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word/footer120.xml" ContentType="application/vnd.openxmlformats-officedocument.wordprocessingml.footer+xml"/>
  <Override PartName="/word/footer110.xml" ContentType="application/vnd.openxmlformats-officedocument.wordprocessingml.footer+xml"/>
  <Override PartName="/word/footer100.xml" ContentType="application/vnd.openxmlformats-officedocument.wordprocessingml.footer+xml"/>
  <Override PartName="/word/footer92.xml" ContentType="application/vnd.openxmlformats-officedocument.wordprocessingml.footer+xml"/>
  <Override PartName="/word/footer117.xml" ContentType="application/vnd.openxmlformats-officedocument.wordprocessingml.footer+xml"/>
  <Override PartName="/word/footer91.xml" ContentType="application/vnd.openxmlformats-officedocument.wordprocessingml.footer+xml"/>
  <Override PartName="/word/footer116.xml" ContentType="application/vnd.openxmlformats-officedocument.wordprocessingml.footer+xml"/>
  <Override PartName="/word/footer90.xml" ContentType="application/vnd.openxmlformats-officedocument.wordprocessingml.footer+xml"/>
  <Override PartName="/word/footer115.xml" ContentType="application/vnd.openxmlformats-officedocument.wordprocessingml.footer+xml"/>
  <Override PartName="/word/footer123.xml" ContentType="application/vnd.openxmlformats-officedocument.wordprocessingml.footer+xml"/>
  <Override PartName="/word/footer40.xml" ContentType="application/vnd.openxmlformats-officedocument.wordprocessingml.footer+xml"/>
  <Override PartName="/word/footer124.xml" ContentType="application/vnd.openxmlformats-officedocument.wordprocessingml.footer+xml"/>
  <Override PartName="/word/footer58.xml" ContentType="application/vnd.openxmlformats-officedocument.wordprocessingml.footer+xml"/>
  <Override PartName="/word/footer15.xml" ContentType="application/vnd.openxmlformats-officedocument.wordprocessingml.footer+xml"/>
  <Override PartName="/word/footer75.xml" ContentType="application/vnd.openxmlformats-officedocument.wordprocessingml.footer+xml"/>
  <Override PartName="/word/footer32.xml" ContentType="application/vnd.openxmlformats-officedocument.wordprocessingml.footer+xml"/>
  <Override PartName="/word/footer68.xml" ContentType="application/vnd.openxmlformats-officedocument.wordprocessingml.footer+xml"/>
  <Override PartName="/word/footer25.xml" ContentType="application/vnd.openxmlformats-officedocument.wordprocessingml.footer+xml"/>
  <Override PartName="/word/footer85.xml" ContentType="application/vnd.openxmlformats-officedocument.wordprocessingml.footer+xml"/>
  <Override PartName="/word/footer42.xml" ContentType="application/vnd.openxmlformats-officedocument.wordprocessingml.footer+xml"/>
  <Override PartName="/word/footer126.xml" ContentType="application/vnd.openxmlformats-officedocument.wordprocessingml.footer+xml"/>
  <Override PartName="/word/footer77.xml" ContentType="application/vnd.openxmlformats-officedocument.wordprocessingml.footer+xml"/>
  <Override PartName="/word/footer34.xml" ContentType="application/vnd.openxmlformats-officedocument.wordprocessingml.footer+xml"/>
  <Override PartName="/word/footer51.xml" ContentType="application/vnd.openxmlformats-officedocument.wordprocessingml.footer+xml"/>
  <Override PartName="/word/footer94.xml" ContentType="application/vnd.openxmlformats-officedocument.wordprocessingml.footer+xml"/>
  <Override PartName="/word/footer119.xml" ContentType="application/vnd.openxmlformats-officedocument.wordprocessingml.footer+xml"/>
  <Override PartName="/word/footer78.xml" ContentType="application/vnd.openxmlformats-officedocument.wordprocessingml.footer+xml"/>
  <Override PartName="/word/footer35.xml" ContentType="application/vnd.openxmlformats-officedocument.wordprocessingml.footer+xml"/>
  <Override PartName="/word/footer69.xml" ContentType="application/vnd.openxmlformats-officedocument.wordprocessingml.footer+xml"/>
  <Override PartName="/word/footer26.xml" ContentType="application/vnd.openxmlformats-officedocument.wordprocessingml.footer+xml"/>
  <Override PartName="/word/footer86.xml" ContentType="application/vnd.openxmlformats-officedocument.wordprocessingml.footer+xml"/>
  <Override PartName="/word/footer43.xml" ContentType="application/vnd.openxmlformats-officedocument.wordprocessingml.footer+xml"/>
  <Override PartName="/word/footer127.xml" ContentType="application/vnd.openxmlformats-officedocument.wordprocessingml.footer+xml"/>
  <Override PartName="/word/footer95.xml" ContentType="application/vnd.openxmlformats-officedocument.wordprocessingml.footer+xml"/>
  <Override PartName="/word/footer52.xml" ContentType="application/vnd.openxmlformats-officedocument.wordprocessingml.footer+xml"/>
  <Override PartName="/word/footer18.xml" ContentType="application/vnd.openxmlformats-officedocument.wordprocessingml.footer+xml"/>
  <Override PartName="/word/footer87.xml" ContentType="application/vnd.openxmlformats-officedocument.wordprocessingml.footer+xml"/>
  <Override PartName="/word/footer44.xml" ContentType="application/vnd.openxmlformats-officedocument.wordprocessingml.footer+xml"/>
  <Override PartName="/word/footer128.xml" ContentType="application/vnd.openxmlformats-officedocument.wordprocessingml.footer+xml"/>
  <Override PartName="/word/footer27.xml" ContentType="application/vnd.openxmlformats-officedocument.wordprocessingml.footer+xml"/>
  <Override PartName="/word/footer13.xml" ContentType="application/vnd.openxmlformats-officedocument.wordprocessingml.footer+xml"/>
  <Override PartName="/word/footer56.xml" ContentType="application/vnd.openxmlformats-officedocument.wordprocessingml.footer+xml"/>
  <Override PartName="/word/footer17.xml" ContentType="application/vnd.openxmlformats-officedocument.wordprocessingml.footer+xml"/>
  <Override PartName="/word/footer9.xml" ContentType="application/vnd.openxmlformats-officedocument.wordprocessingml.footer+xml"/>
  <Override PartName="/word/footer129.xml" ContentType="application/vnd.openxmlformats-officedocument.wordprocessingml.footer+xml"/>
  <Override PartName="/word/footer88.xml" ContentType="application/vnd.openxmlformats-officedocument.wordprocessingml.footer+xml"/>
  <Override PartName="/word/footer45.xml" ContentType="application/vnd.openxmlformats-officedocument.wordprocessingml.footer+xml"/>
  <Override PartName="/word/footer130.xml" ContentType="application/vnd.openxmlformats-officedocument.wordprocessingml.footer+xml"/>
  <Override PartName="/word/footer57.xml" ContentType="application/vnd.openxmlformats-officedocument.wordprocessingml.footer+xml"/>
  <Override PartName="/word/footer14.xml" ContentType="application/vnd.openxmlformats-officedocument.wordprocessingml.footer+xml"/>
  <Override PartName="/word/fontTable.xml" ContentType="application/vnd.openxmlformats-officedocument.wordprocessingml.fontTable+xml"/>
  <Override PartName="/word/footer12.xml" ContentType="application/vnd.openxmlformats-officedocument.wordprocessingml.footer+xml"/>
  <Override PartName="/word/footer55.xml" ContentType="application/vnd.openxmlformats-officedocument.wordprocessingml.footer+xml"/>
  <Override PartName="/word/footer98.xml" ContentType="application/vnd.openxmlformats-officedocument.wordprocessingml.footer+xml"/>
  <Override PartName="/word/footer131.xml" ContentType="application/vnd.openxmlformats-officedocument.wordprocessingml.footer+xml"/>
  <Override PartName="/word/footer7.xml" ContentType="application/vnd.openxmlformats-officedocument.wordprocessingml.footer+xml"/>
  <Override PartName="/word/numbering.xml" ContentType="application/vnd.openxmlformats-officedocument.wordprocessingml.numbering+xml"/>
  <Override PartName="/word/footer39.xml" ContentType="application/vnd.openxmlformats-officedocument.wordprocessingml.footer+xml"/>
  <Override PartName="/word/settings.xml" ContentType="application/vnd.openxmlformats-officedocument.wordprocessingml.settings+xml"/>
  <Override PartName="/word/footer38.xml" ContentType="application/vnd.openxmlformats-officedocument.wordprocessingml.footer+xml"/>
  <Override PartName="/word/footer89.xml" ContentType="application/vnd.openxmlformats-officedocument.wordprocessingml.footer+xml"/>
  <Override PartName="/word/footer29.xml" ContentType="application/vnd.openxmlformats-officedocument.wordprocessingml.footer+xml"/>
  <Override PartName="/word/footer28.xml" ContentType="application/vnd.openxmlformats-officedocument.wordprocessingml.footer+xml"/>
  <Override PartName="/word/footer19.xml" ContentType="application/vnd.openxmlformats-officedocument.wordprocessingml.footer+xml"/>
  <Override PartName="/word/footer53.xml" ContentType="application/vnd.openxmlformats-officedocument.wordprocessingml.footer+xml"/>
  <Override PartName="/word/footer99.xml" ContentType="application/vnd.openxmlformats-officedocument.wordprocessingml.footer+xml"/>
  <Override PartName="/word/footer10.xml" ContentType="application/vnd.openxmlformats-officedocument.wordprocessingml.footer+xml"/>
  <Override PartName="/word/footer96.xml" ContentType="application/vnd.openxmlformats-officedocument.wordprocessingml.footer+xml"/>
  <Override PartName="/word/footer36.xml" ContentType="application/vnd.openxmlformats-officedocument.wordprocessingml.footer+xml"/>
  <Override PartName="/word/footer79.xml" ContentType="application/vnd.openxmlformats-officedocument.wordprocessingml.footer+xml"/>
  <Override PartName="/word/footer23.xml" ContentType="application/vnd.openxmlformats-officedocument.wordprocessingml.footer+xml"/>
  <Override PartName="/word/_rels/document.xml.rels" ContentType="application/vnd.openxmlformats-package.relationships+xml"/>
  <Override PartName="/word/footer66.xml" ContentType="application/vnd.openxmlformats-officedocument.wordprocessingml.footer+xml"/>
  <Override PartName="/word/footer46.xml" ContentType="application/vnd.openxmlformats-officedocument.wordprocessingml.footer+xml"/>
  <Override PartName="/word/footer1.xml" ContentType="application/vnd.openxmlformats-officedocument.wordprocessingml.footer+xml"/>
  <Override PartName="/word/footer22.xml" ContentType="application/vnd.openxmlformats-officedocument.wordprocessingml.footer+xml"/>
  <Override PartName="/word/footer65.xml" ContentType="application/vnd.openxmlformats-officedocument.wordprocessingml.footer+xml"/>
  <Override PartName="/word/footer11.xml" ContentType="application/vnd.openxmlformats-officedocument.wordprocessingml.footer+xml"/>
  <Override PartName="/word/footer54.xml" ContentType="application/vnd.openxmlformats-officedocument.wordprocessingml.footer+xml"/>
  <Override PartName="/word/footer97.xml" ContentType="application/vnd.openxmlformats-officedocument.wordprocessingml.footer+xml"/>
  <Override PartName="/word/footer48.xml" ContentType="application/vnd.openxmlformats-officedocument.wordprocessingml.footer+xml"/>
  <Override PartName="/word/footer3.xml" ContentType="application/vnd.openxmlformats-officedocument.wordprocessingml.footer+xml"/>
  <Override PartName="/word/footer30.xml" ContentType="application/vnd.openxmlformats-officedocument.wordprocessingml.footer+xml"/>
  <Override PartName="/word/footer73.xml" ContentType="application/vnd.openxmlformats-officedocument.wordprocessingml.footer+xml"/>
  <Override PartName="/word/footer114.xml" ContentType="application/vnd.openxmlformats-officedocument.wordprocessingml.footer+xml"/>
  <Override PartName="/word/footer5.xml" ContentType="application/vnd.openxmlformats-officedocument.wordprocessingml.footer+xml"/>
  <Override PartName="/word/footer21.xml" ContentType="application/vnd.openxmlformats-officedocument.wordprocessingml.footer+xml"/>
  <Override PartName="/word/footer64.xml" ContentType="application/vnd.openxmlformats-officedocument.wordprocessingml.footer+xml"/>
  <Override PartName="/word/footer47.xml" ContentType="application/vnd.openxmlformats-officedocument.wordprocessingml.footer+xml"/>
  <Override PartName="/word/footer2.xml" ContentType="application/vnd.openxmlformats-officedocument.wordprocessingml.footer+xml"/>
  <Override PartName="/word/footer49.xml" ContentType="application/vnd.openxmlformats-officedocument.wordprocessingml.footer+xml"/>
  <Override PartName="/word/footer4.xml" ContentType="application/vnd.openxmlformats-officedocument.wordprocessingml.footer+xml"/>
  <Override PartName="/word/footer20.xml" ContentType="application/vnd.openxmlformats-officedocument.wordprocessingml.footer+xml"/>
  <Override PartName="/word/footer63.xml" ContentType="application/vnd.openxmlformats-officedocument.wordprocessingml.footer+xml"/>
  <Override PartName="/word/footer104.xml" ContentType="application/vnd.openxmlformats-officedocument.wordprocessingml.footer+xml"/>
  <Override PartName="/word/footer31.xml" ContentType="application/vnd.openxmlformats-officedocument.wordprocessingml.footer+xml"/>
  <Override PartName="/word/document.xml" ContentType="application/vnd.openxmlformats-officedocument.wordprocessingml.document.main+xml"/>
  <Override PartName="/word/footer74.xml" ContentType="application/vnd.openxmlformats-officedocument.wordprocessingml.footer+xml"/>
  <Override PartName="/word/footer6.xml" ContentType="application/vnd.openxmlformats-officedocument.wordprocessingml.footer+xml"/>
  <Override PartName="/word/footer50.xml" ContentType="application/vnd.openxmlformats-officedocument.wordprocessingml.footer+xml"/>
  <Override PartName="/word/footer118.xml" ContentType="application/vnd.openxmlformats-officedocument.wordprocessingml.footer+xml"/>
  <Override PartName="/word/footer93.xml" ContentType="application/vnd.openxmlformats-officedocument.wordprocessingml.footer+xml"/>
  <Override PartName="/word/footer33.xml" ContentType="application/vnd.openxmlformats-officedocument.wordprocessingml.footer+xml"/>
  <Override PartName="/word/footer76.xml" ContentType="application/vnd.openxmlformats-officedocument.wordprocessingml.footer+xml"/>
  <Override PartName="/word/footer8.xml" ContentType="application/vnd.openxmlformats-officedocument.wordprocessingml.footer+xml"/>
  <Override PartName="/word/footer16.xml" ContentType="application/vnd.openxmlformats-officedocument.wordprocessingml.footer+xml"/>
  <Override PartName="/word/footer59.xml" ContentType="application/vnd.openxmlformats-officedocument.wordprocessingml.footer+xml"/>
  <Override PartName="/word/footer41.xml" ContentType="application/vnd.openxmlformats-officedocument.wordprocessingml.footer+xml"/>
  <Override PartName="/word/footer109.xml" ContentType="application/vnd.openxmlformats-officedocument.wordprocessingml.footer+xml"/>
  <Override PartName="/word/footer84.xml" ContentType="application/vnd.openxmlformats-officedocument.wordprocessingml.footer+xml"/>
  <Override PartName="/word/footer125.xml" ContentType="application/vnd.openxmlformats-officedocument.wordprocessingml.footer+xml"/>
  <Override PartName="/word/footer24.xml" ContentType="application/vnd.openxmlformats-officedocument.wordprocessingml.footer+xml"/>
  <Override PartName="/word/footer67.xml" ContentType="application/vnd.openxmlformats-officedocument.wordprocessingml.footer+xml"/>
  <Override PartName="/word/footer83.xml" ContentType="application/vnd.openxmlformats-officedocument.wordprocessingml.footer+xml"/>
  <Override PartName="/word/footer108.xml" ContentType="application/vnd.openxmlformats-officedocument.wordprocessingml.footer+xml"/>
  <Override PartName="/word/footer37.xml" ContentType="application/vnd.openxmlformats-officedocument.wordprocessingml.footer+xml"/>
  <Override PartName="/word/styles.xml" ContentType="application/vnd.openxmlformats-officedocument.wordprocessingml.styles+xml"/>
  <Override PartName="/word/footer106.xml" ContentType="application/vnd.openxmlformats-officedocument.wordprocessingml.footer+xml"/>
  <Override PartName="/word/footer81.xml" ContentType="application/vnd.openxmlformats-officedocument.wordprocessingml.footer+xml"/>
  <Override PartName="/word/footer122.xml" ContentType="application/vnd.openxmlformats-officedocument.wordprocessingml.footer+xml"/>
  <Override PartName="/word/footer60.xml" ContentType="application/vnd.openxmlformats-officedocument.wordprocessingml.footer+xml"/>
  <Override PartName="/word/footer101.xml" ContentType="application/vnd.openxmlformats-officedocument.wordprocessingml.footer+xml"/>
  <Override PartName="/word/footer61.xml" ContentType="application/vnd.openxmlformats-officedocument.wordprocessingml.footer+xml"/>
  <Override PartName="/word/footer102.xml" ContentType="application/vnd.openxmlformats-officedocument.wordprocessingml.footer+xml"/>
  <Override PartName="/word/footer62.xml" ContentType="application/vnd.openxmlformats-officedocument.wordprocessingml.footer+xml"/>
  <Override PartName="/word/footer103.xml" ContentType="application/vnd.openxmlformats-officedocument.wordprocessingml.footer+xml"/>
  <Override PartName="/word/footer70.xml" ContentType="application/vnd.openxmlformats-officedocument.wordprocessingml.footer+xml"/>
  <Override PartName="/word/footer111.xml" ContentType="application/vnd.openxmlformats-officedocument.wordprocessingml.footer+xml"/>
  <Override PartName="/word/footer71.xml" ContentType="application/vnd.openxmlformats-officedocument.wordprocessingml.footer+xml"/>
  <Override PartName="/word/footer112.xml" ContentType="application/vnd.openxmlformats-officedocument.wordprocessingml.footer+xml"/>
  <Override PartName="/word/footer72.xml" ContentType="application/vnd.openxmlformats-officedocument.wordprocessingml.footer+xml"/>
  <Override PartName="/word/theme/theme1.xml" ContentType="application/vnd.openxmlformats-officedocument.theme+xml"/>
  <Override PartName="/word/footer113.xml" ContentType="application/vnd.openxmlformats-officedocument.wordprocessingml.footer+xml"/>
  <Override PartName="/word/footer105.xml" ContentType="application/vnd.openxmlformats-officedocument.wordprocessingml.footer+xml"/>
  <Override PartName="/word/footer80.xml" ContentType="application/vnd.openxmlformats-officedocument.wordprocessingml.footer+xml"/>
  <Override PartName="/word/footer121.xml" ContentType="application/vnd.openxmlformats-officedocument.wordprocessingml.footer+xml"/>
  <Override PartName="/word/footer107.xml" ContentType="application/vnd.openxmlformats-officedocument.wordprocessingml.footer+xml"/>
  <Override PartName="/word/footer82.xml" ContentType="application/vnd.openxmlformats-officedocument.wordprocessingml.footer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 w:before="0" w:after="0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/>
      </w:r>
    </w:p>
    <w:p>
      <w:pPr>
        <w:pStyle w:val="Normal"/>
        <w:spacing w:lineRule="auto" w:line="240" w:before="0" w:after="0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/>
      </w:r>
    </w:p>
    <w:p>
      <w:pPr>
        <w:pStyle w:val="Normal"/>
        <w:spacing w:lineRule="auto" w:line="240" w:before="0" w:after="0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МУНИЦИПАЛЬНОЕ БЮДЖЕТНОЕ УЧРЕЖДЕНИЕ ДОПОЛНИТЕЛЬНОГО ОБРАЗОВАНИЯ «СПОРТИВНАЯ ШКОЛА  № 1» </w:t>
      </w:r>
    </w:p>
    <w:p>
      <w:pPr>
        <w:pStyle w:val="Normal"/>
        <w:spacing w:lineRule="auto" w:line="240" w:before="0" w:after="0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Г. БЕЛГОРОДА</w:t>
      </w:r>
    </w:p>
    <w:p>
      <w:pPr>
        <w:pStyle w:val="Normal"/>
        <w:spacing w:lineRule="auto" w:line="240" w:before="0" w:after="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p>
      <w:pPr>
        <w:pStyle w:val="Normal"/>
        <w:spacing w:lineRule="auto" w:line="240" w:before="0" w:after="0"/>
        <w:ind w:left="5670" w:right="0" w:hanging="0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</w:r>
    </w:p>
    <w:p>
      <w:pPr>
        <w:pStyle w:val="Normal"/>
        <w:spacing w:lineRule="auto" w:line="240" w:before="0" w:after="0"/>
        <w:ind w:left="5670" w:right="0" w:hanging="0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</w:r>
    </w:p>
    <w:p>
      <w:pPr>
        <w:pStyle w:val="Normal"/>
        <w:spacing w:lineRule="auto" w:line="240" w:before="0" w:after="0"/>
        <w:ind w:left="5670" w:right="0" w:hanging="0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>УТВЕРЖДАЮ</w:t>
      </w:r>
    </w:p>
    <w:p>
      <w:pPr>
        <w:pStyle w:val="Normal"/>
        <w:spacing w:lineRule="auto" w:line="240" w:before="0" w:after="0"/>
        <w:ind w:left="5670" w:right="0" w:hanging="0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>Директор МБУДО СШ № 1</w:t>
      </w:r>
    </w:p>
    <w:p>
      <w:pPr>
        <w:pStyle w:val="Normal"/>
        <w:spacing w:lineRule="auto" w:line="240" w:before="0" w:after="0"/>
        <w:ind w:left="5670" w:right="0" w:hanging="0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b/>
          <w:sz w:val="24"/>
          <w:szCs w:val="24"/>
        </w:rPr>
        <w:t>г. Белгорода</w:t>
      </w:r>
    </w:p>
    <w:p>
      <w:pPr>
        <w:pStyle w:val="Normal"/>
        <w:spacing w:lineRule="auto" w:line="240" w:before="0" w:after="0"/>
        <w:ind w:left="5670" w:right="0" w:hanging="0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</w:r>
    </w:p>
    <w:p>
      <w:pPr>
        <w:pStyle w:val="Normal"/>
        <w:spacing w:lineRule="auto" w:line="240" w:before="0" w:after="160"/>
        <w:ind w:left="5670" w:right="0" w:hanging="0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>_______________ К.К. Гнилицкий</w:t>
      </w:r>
    </w:p>
    <w:p>
      <w:pPr>
        <w:pStyle w:val="Normal"/>
        <w:spacing w:lineRule="auto" w:line="240" w:before="0" w:after="160"/>
        <w:ind w:left="5670" w:right="0" w:hanging="0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>«_____»________________ 2024 г.</w:t>
      </w:r>
    </w:p>
    <w:p>
      <w:pPr>
        <w:pStyle w:val="Normal"/>
        <w:spacing w:lineRule="auto" w:line="240" w:before="0" w:after="0"/>
        <w:ind w:left="5103" w:right="0" w:hanging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</w:r>
    </w:p>
    <w:p>
      <w:pPr>
        <w:pStyle w:val="Normal"/>
        <w:spacing w:lineRule="auto" w:line="240" w:before="0" w:after="0"/>
        <w:ind w:left="5103" w:right="0" w:hanging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</w:r>
    </w:p>
    <w:p>
      <w:pPr>
        <w:pStyle w:val="Normal"/>
        <w:spacing w:lineRule="auto" w:line="240" w:before="0" w:after="0"/>
        <w:ind w:left="5103" w:right="0" w:hanging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</w:r>
    </w:p>
    <w:p>
      <w:pPr>
        <w:pStyle w:val="Normal"/>
        <w:spacing w:lineRule="auto" w:line="240" w:before="0" w:after="0"/>
        <w:ind w:left="5103" w:right="0" w:hanging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sz w:val="52"/>
          <w:szCs w:val="52"/>
        </w:rPr>
      </w:pPr>
      <w:r>
        <w:rPr>
          <w:rFonts w:eastAsia="Times New Roman" w:cs="Times New Roman"/>
          <w:b/>
          <w:sz w:val="52"/>
          <w:szCs w:val="52"/>
          <w:lang w:eastAsia="ru-RU"/>
        </w:rPr>
        <w:t xml:space="preserve">Дополнительная образовательная </w:t>
      </w:r>
    </w:p>
    <w:p>
      <w:pPr>
        <w:pStyle w:val="Normal"/>
        <w:spacing w:lineRule="auto" w:line="240" w:before="0" w:after="0"/>
        <w:jc w:val="center"/>
        <w:rPr>
          <w:sz w:val="52"/>
          <w:szCs w:val="52"/>
        </w:rPr>
      </w:pPr>
      <w:r>
        <w:rPr>
          <w:rFonts w:eastAsia="Times New Roman" w:cs="Times New Roman"/>
          <w:b/>
          <w:sz w:val="52"/>
          <w:szCs w:val="52"/>
          <w:lang w:eastAsia="ru-RU"/>
        </w:rPr>
        <w:t xml:space="preserve">программа спортивной подготовки </w:t>
        <w:br/>
      </w:r>
      <w:r>
        <w:rPr>
          <w:rFonts w:cs="Times New Roman"/>
          <w:b/>
          <w:sz w:val="52"/>
          <w:szCs w:val="52"/>
        </w:rPr>
        <w:t>по виду спорта</w:t>
      </w:r>
    </w:p>
    <w:p>
      <w:pPr>
        <w:pStyle w:val="Normal"/>
        <w:spacing w:lineRule="auto" w:line="240" w:before="0" w:after="0"/>
        <w:jc w:val="center"/>
        <w:rPr>
          <w:sz w:val="52"/>
          <w:szCs w:val="52"/>
        </w:rPr>
      </w:pPr>
      <w:r>
        <w:rPr>
          <w:rFonts w:cs="Times New Roman"/>
          <w:b/>
          <w:sz w:val="52"/>
          <w:szCs w:val="52"/>
        </w:rPr>
        <w:t xml:space="preserve"> </w:t>
      </w:r>
      <w:r>
        <w:rPr>
          <w:rFonts w:cs="Times New Roman"/>
          <w:b/>
          <w:sz w:val="52"/>
          <w:szCs w:val="52"/>
        </w:rPr>
        <w:t>«водное поло»</w:t>
      </w:r>
    </w:p>
    <w:p>
      <w:pPr>
        <w:sectPr>
          <w:type w:val="nextPage"/>
          <w:pgSz w:w="11906" w:h="16838"/>
          <w:pgMar w:left="863" w:right="0" w:gutter="0" w:header="0" w:top="240" w:footer="0" w:bottom="280"/>
          <w:pgNumType w:fmt="decimal"/>
          <w:formProt w:val="false"/>
          <w:textDirection w:val="lrTb"/>
          <w:docGrid w:type="default" w:linePitch="100" w:charSpace="0"/>
        </w:sectPr>
      </w:pPr>
    </w:p>
    <w:p>
      <w:pPr>
        <w:pStyle w:val="Style14"/>
        <w:spacing w:before="4" w:after="0"/>
        <w:ind w:left="0" w:right="0" w:hanging="0"/>
        <w:rPr>
          <w:b/>
          <w:sz w:val="41"/>
        </w:rPr>
      </w:pPr>
      <w:r>
        <w:rPr>
          <w:b/>
          <w:sz w:val="41"/>
        </w:rPr>
      </w:r>
    </w:p>
    <w:p>
      <w:pPr>
        <w:pStyle w:val="Normal"/>
        <w:spacing w:before="0" w:after="0"/>
        <w:ind w:left="1134" w:right="1008" w:hanging="0"/>
        <w:jc w:val="center"/>
        <w:rPr>
          <w:sz w:val="22"/>
        </w:rPr>
      </w:pPr>
      <w:r>
        <w:rPr>
          <w:sz w:val="22"/>
        </w:rPr>
        <w:t>Разработана в соответствии с федеральным стандартом спортивной подготовки по виду</w:t>
      </w:r>
      <w:r>
        <w:rPr>
          <w:spacing w:val="-53"/>
          <w:sz w:val="22"/>
        </w:rPr>
        <w:t xml:space="preserve"> </w:t>
      </w:r>
      <w:r>
        <w:rPr>
          <w:sz w:val="22"/>
        </w:rPr>
        <w:t>спорта</w:t>
      </w:r>
      <w:r>
        <w:rPr>
          <w:spacing w:val="2"/>
          <w:sz w:val="22"/>
        </w:rPr>
        <w:t xml:space="preserve"> </w:t>
      </w:r>
      <w:r>
        <w:rPr>
          <w:sz w:val="22"/>
        </w:rPr>
        <w:t>«водное</w:t>
      </w:r>
      <w:r>
        <w:rPr>
          <w:spacing w:val="-5"/>
          <w:sz w:val="22"/>
        </w:rPr>
        <w:t xml:space="preserve"> </w:t>
      </w:r>
      <w:r>
        <w:rPr>
          <w:sz w:val="22"/>
        </w:rPr>
        <w:t>поло»,</w:t>
      </w:r>
      <w:r>
        <w:rPr>
          <w:spacing w:val="3"/>
          <w:sz w:val="22"/>
        </w:rPr>
        <w:t xml:space="preserve"> </w:t>
      </w:r>
      <w:r>
        <w:rPr>
          <w:sz w:val="22"/>
        </w:rPr>
        <w:t>утвержденным</w:t>
      </w:r>
      <w:r>
        <w:rPr>
          <w:spacing w:val="1"/>
          <w:sz w:val="22"/>
        </w:rPr>
        <w:t xml:space="preserve"> </w:t>
      </w:r>
      <w:r>
        <w:rPr>
          <w:sz w:val="22"/>
        </w:rPr>
        <w:t>приказом Министерства</w:t>
      </w:r>
      <w:r>
        <w:rPr>
          <w:spacing w:val="3"/>
          <w:sz w:val="22"/>
        </w:rPr>
        <w:t xml:space="preserve"> </w:t>
      </w:r>
      <w:r>
        <w:rPr>
          <w:sz w:val="22"/>
        </w:rPr>
        <w:t>спорта</w:t>
      </w:r>
    </w:p>
    <w:p>
      <w:pPr>
        <w:pStyle w:val="Normal"/>
        <w:spacing w:lineRule="exact" w:line="251" w:before="3" w:after="0"/>
        <w:ind w:left="129" w:right="0" w:hanging="0"/>
        <w:jc w:val="center"/>
        <w:rPr>
          <w:sz w:val="22"/>
        </w:rPr>
      </w:pPr>
      <w:r>
        <w:rPr>
          <w:sz w:val="22"/>
        </w:rPr>
        <w:t>Российской Федерации</w:t>
      </w:r>
      <w:r>
        <w:rPr>
          <w:spacing w:val="-3"/>
          <w:sz w:val="22"/>
        </w:rPr>
        <w:t xml:space="preserve"> </w:t>
      </w:r>
      <w:r>
        <w:rPr>
          <w:sz w:val="22"/>
        </w:rPr>
        <w:t>от</w:t>
      </w:r>
      <w:r>
        <w:rPr>
          <w:spacing w:val="-1"/>
          <w:sz w:val="22"/>
        </w:rPr>
        <w:t xml:space="preserve"> </w:t>
      </w:r>
      <w:r>
        <w:rPr>
          <w:sz w:val="22"/>
        </w:rPr>
        <w:t>16</w:t>
      </w:r>
      <w:r>
        <w:rPr>
          <w:spacing w:val="-4"/>
          <w:sz w:val="22"/>
        </w:rPr>
        <w:t xml:space="preserve"> </w:t>
      </w:r>
      <w:r>
        <w:rPr>
          <w:sz w:val="22"/>
        </w:rPr>
        <w:t>ноября</w:t>
      </w:r>
      <w:r>
        <w:rPr>
          <w:spacing w:val="-2"/>
          <w:sz w:val="22"/>
        </w:rPr>
        <w:t xml:space="preserve"> </w:t>
      </w:r>
      <w:r>
        <w:rPr>
          <w:sz w:val="22"/>
        </w:rPr>
        <w:t>2022 года</w:t>
      </w:r>
      <w:r>
        <w:rPr>
          <w:spacing w:val="3"/>
          <w:sz w:val="22"/>
        </w:rPr>
        <w:t xml:space="preserve"> </w:t>
      </w:r>
      <w:r>
        <w:rPr>
          <w:sz w:val="22"/>
        </w:rPr>
        <w:t>№</w:t>
      </w:r>
      <w:r>
        <w:rPr>
          <w:spacing w:val="-4"/>
          <w:sz w:val="22"/>
        </w:rPr>
        <w:t xml:space="preserve"> </w:t>
      </w:r>
      <w:r>
        <w:rPr>
          <w:sz w:val="22"/>
        </w:rPr>
        <w:t>1005</w:t>
      </w:r>
    </w:p>
    <w:p>
      <w:pPr>
        <w:pStyle w:val="Normal"/>
        <w:spacing w:before="0" w:after="0"/>
        <w:ind w:left="2068" w:right="1953" w:firstLine="13"/>
        <w:jc w:val="center"/>
        <w:rPr>
          <w:sz w:val="22"/>
        </w:rPr>
      </w:pPr>
      <w:r>
        <w:rPr>
          <w:sz w:val="22"/>
        </w:rPr>
      </w:r>
    </w:p>
    <w:p>
      <w:pPr>
        <w:pStyle w:val="Style14"/>
        <w:ind w:left="0" w:right="0" w:hanging="0"/>
        <w:rPr>
          <w:sz w:val="24"/>
        </w:rPr>
      </w:pPr>
      <w:r>
        <w:rPr>
          <w:sz w:val="24"/>
        </w:rPr>
      </w:r>
    </w:p>
    <w:p>
      <w:pPr>
        <w:pStyle w:val="Style14"/>
        <w:spacing w:before="154" w:after="0"/>
        <w:ind w:left="680" w:right="0" w:hanging="0"/>
        <w:rPr/>
      </w:pPr>
      <w:r>
        <w:rPr/>
      </w:r>
    </w:p>
    <w:p>
      <w:pPr>
        <w:pStyle w:val="Style14"/>
        <w:ind w:left="0" w:right="0" w:hanging="0"/>
        <w:rPr>
          <w:sz w:val="30"/>
        </w:rPr>
      </w:pPr>
      <w:r>
        <w:rPr>
          <w:sz w:val="30"/>
        </w:rPr>
      </w:r>
    </w:p>
    <w:p>
      <w:pPr>
        <w:pStyle w:val="Style14"/>
        <w:ind w:left="0" w:right="0" w:hanging="0"/>
        <w:rPr>
          <w:sz w:val="30"/>
        </w:rPr>
      </w:pPr>
      <w:r>
        <w:rPr>
          <w:sz w:val="30"/>
        </w:rPr>
      </w:r>
    </w:p>
    <w:p>
      <w:pPr>
        <w:pStyle w:val="Style14"/>
        <w:spacing w:lineRule="auto" w:line="252" w:before="202" w:after="0"/>
        <w:ind w:left="6135" w:right="119" w:firstLine="1781"/>
        <w:jc w:val="right"/>
        <w:rPr>
          <w:spacing w:val="1"/>
          <w:w w:val="95"/>
        </w:rPr>
      </w:pPr>
      <w:r>
        <w:rPr>
          <w:spacing w:val="1"/>
          <w:w w:val="95"/>
        </w:rPr>
      </w:r>
    </w:p>
    <w:p>
      <w:pPr>
        <w:pStyle w:val="Style14"/>
        <w:ind w:left="0" w:right="0" w:hanging="0"/>
        <w:rPr>
          <w:sz w:val="30"/>
        </w:rPr>
      </w:pPr>
      <w:r>
        <w:rPr>
          <w:sz w:val="30"/>
        </w:rPr>
      </w:r>
    </w:p>
    <w:p>
      <w:pPr>
        <w:pStyle w:val="Style14"/>
        <w:ind w:left="0" w:right="0" w:hanging="0"/>
        <w:rPr>
          <w:sz w:val="30"/>
        </w:rPr>
      </w:pPr>
      <w:r>
        <w:rPr>
          <w:sz w:val="30"/>
        </w:rPr>
      </w:r>
    </w:p>
    <w:p>
      <w:pPr>
        <w:pStyle w:val="Normal"/>
        <w:spacing w:before="231" w:after="0"/>
        <w:ind w:left="131" w:right="0" w:hanging="0"/>
        <w:jc w:val="center"/>
        <w:rPr>
          <w:sz w:val="24"/>
        </w:rPr>
      </w:pPr>
      <w:r>
        <w:rPr>
          <w:sz w:val="24"/>
        </w:rPr>
      </w:r>
    </w:p>
    <w:p>
      <w:pPr>
        <w:pStyle w:val="Normal"/>
        <w:spacing w:before="231" w:after="0"/>
        <w:ind w:left="131" w:right="0" w:hanging="0"/>
        <w:jc w:val="center"/>
        <w:rPr>
          <w:sz w:val="24"/>
        </w:rPr>
      </w:pPr>
      <w:r>
        <w:rPr>
          <w:sz w:val="24"/>
        </w:rPr>
      </w:r>
    </w:p>
    <w:p>
      <w:pPr>
        <w:pStyle w:val="Normal"/>
        <w:spacing w:before="231" w:after="0"/>
        <w:ind w:left="131" w:right="0" w:hanging="0"/>
        <w:jc w:val="center"/>
        <w:rPr>
          <w:sz w:val="24"/>
        </w:rPr>
      </w:pPr>
      <w:r>
        <w:rPr>
          <w:sz w:val="24"/>
        </w:rPr>
      </w:r>
    </w:p>
    <w:p>
      <w:pPr>
        <w:pStyle w:val="Normal"/>
        <w:spacing w:before="231" w:after="0"/>
        <w:ind w:left="131" w:right="0" w:hanging="0"/>
        <w:jc w:val="center"/>
        <w:rPr>
          <w:sz w:val="24"/>
        </w:rPr>
      </w:pPr>
      <w:r>
        <w:rPr>
          <w:sz w:val="24"/>
        </w:rPr>
      </w:r>
    </w:p>
    <w:p>
      <w:pPr>
        <w:pStyle w:val="Normal"/>
        <w:spacing w:before="231" w:after="0"/>
        <w:ind w:left="131" w:right="0" w:hanging="0"/>
        <w:jc w:val="center"/>
        <w:rPr>
          <w:sz w:val="24"/>
        </w:rPr>
      </w:pPr>
      <w:r>
        <w:rPr>
          <w:sz w:val="24"/>
        </w:rPr>
      </w:r>
    </w:p>
    <w:p>
      <w:pPr>
        <w:pStyle w:val="Normal"/>
        <w:spacing w:before="231" w:after="0"/>
        <w:ind w:left="131" w:right="0" w:hanging="0"/>
        <w:jc w:val="center"/>
        <w:rPr>
          <w:sz w:val="24"/>
        </w:rPr>
      </w:pPr>
      <w:r>
        <w:rPr>
          <w:sz w:val="24"/>
        </w:rPr>
      </w:r>
    </w:p>
    <w:p>
      <w:pPr>
        <w:pStyle w:val="Normal"/>
        <w:spacing w:before="231" w:after="0"/>
        <w:ind w:left="131" w:right="0" w:hanging="0"/>
        <w:jc w:val="center"/>
        <w:rPr>
          <w:sz w:val="24"/>
        </w:rPr>
      </w:pPr>
      <w:r>
        <w:rPr>
          <w:sz w:val="24"/>
        </w:rPr>
      </w:r>
    </w:p>
    <w:p>
      <w:pPr>
        <w:pStyle w:val="Normal"/>
        <w:spacing w:before="231" w:after="0"/>
        <w:ind w:left="131" w:right="0" w:hanging="0"/>
        <w:jc w:val="center"/>
        <w:rPr>
          <w:sz w:val="24"/>
        </w:rPr>
      </w:pPr>
      <w:r>
        <w:rPr>
          <w:sz w:val="24"/>
        </w:rPr>
        <w:t>г. Белгород,</w:t>
      </w:r>
      <w:r>
        <w:rPr>
          <w:spacing w:val="2"/>
          <w:sz w:val="24"/>
        </w:rPr>
        <w:t xml:space="preserve"> </w:t>
      </w:r>
      <w:r>
        <w:rPr>
          <w:sz w:val="24"/>
        </w:rPr>
        <w:t>2024</w:t>
      </w:r>
      <w:r>
        <w:rPr>
          <w:spacing w:val="-5"/>
          <w:sz w:val="24"/>
        </w:rPr>
        <w:t xml:space="preserve"> </w:t>
      </w:r>
      <w:r>
        <w:rPr>
          <w:sz w:val="24"/>
        </w:rPr>
        <w:t>год</w:t>
      </w:r>
    </w:p>
    <w:p>
      <w:pPr>
        <w:pStyle w:val="Normal"/>
        <w:spacing w:before="231" w:after="0"/>
        <w:ind w:left="131" w:right="0" w:hanging="0"/>
        <w:jc w:val="center"/>
        <w:rPr>
          <w:sz w:val="24"/>
        </w:rPr>
      </w:pPr>
      <w:r>
        <w:rPr>
          <w:sz w:val="24"/>
        </w:rPr>
      </w:r>
    </w:p>
    <w:p>
      <w:pPr>
        <w:sectPr>
          <w:type w:val="continuous"/>
          <w:pgSz w:w="11906" w:h="16838"/>
          <w:pgMar w:left="863" w:right="0" w:gutter="0" w:header="0" w:top="240" w:footer="0" w:bottom="280"/>
          <w:formProt w:val="false"/>
          <w:textDirection w:val="lrTb"/>
          <w:docGrid w:type="default" w:linePitch="100" w:charSpace="0"/>
        </w:sectPr>
      </w:pPr>
    </w:p>
    <w:p>
      <w:pPr>
        <w:pStyle w:val="Style14"/>
        <w:spacing w:before="9" w:after="0"/>
        <w:ind w:left="0" w:right="0" w:hanging="0"/>
        <w:rPr>
          <w:sz w:val="9"/>
        </w:rPr>
      </w:pPr>
      <w:r>
        <w:rPr>
          <w:sz w:val="9"/>
        </w:rPr>
      </w:r>
    </w:p>
    <w:p>
      <w:pPr>
        <w:pStyle w:val="1"/>
        <w:spacing w:before="87" w:after="0"/>
        <w:ind w:left="119" w:right="0" w:hanging="0"/>
        <w:jc w:val="center"/>
        <w:rPr/>
      </w:pPr>
      <w:r>
        <w:rPr/>
        <w:t>ОГЛАВЛЕНИЕ</w:t>
      </w:r>
    </w:p>
    <w:sdt>
      <w:sdtPr>
        <w:docPartObj>
          <w:docPartGallery w:val="Table of Contents"/>
          <w:docPartUnique w:val="true"/>
        </w:docPartObj>
      </w:sdtPr>
      <w:sdtContent>
        <w:p>
          <w:pPr>
            <w:pStyle w:val="11"/>
            <w:numPr>
              <w:ilvl w:val="0"/>
              <w:numId w:val="65"/>
            </w:numPr>
            <w:tabs>
              <w:tab w:val="clear" w:pos="720"/>
              <w:tab w:val="left" w:pos="963" w:leader="none"/>
              <w:tab w:val="left" w:pos="964" w:leader="none"/>
              <w:tab w:val="left" w:pos="10322" w:leader="dot"/>
            </w:tabs>
            <w:spacing w:lineRule="auto" w:line="240" w:before="24" w:after="0"/>
            <w:ind w:left="963" w:right="0" w:hanging="721"/>
            <w:jc w:val="left"/>
            <w:rPr/>
          </w:pPr>
          <w:hyperlink w:anchor="_TOC_250014">
            <w:r>
              <w:rPr/>
              <w:t>Общие</w:t>
            </w:r>
            <w:r>
              <w:rPr>
                <w:spacing w:val="-3"/>
              </w:rPr>
              <w:t xml:space="preserve"> </w:t>
            </w:r>
            <w:r>
              <w:rPr/>
              <w:t>положения</w:t>
              <w:tab/>
              <w:t>3</w:t>
            </w:r>
          </w:hyperlink>
        </w:p>
        <w:p>
          <w:pPr>
            <w:pStyle w:val="11"/>
            <w:numPr>
              <w:ilvl w:val="0"/>
              <w:numId w:val="65"/>
            </w:numPr>
            <w:tabs>
              <w:tab w:val="clear" w:pos="720"/>
              <w:tab w:val="left" w:pos="963" w:leader="none"/>
              <w:tab w:val="left" w:pos="964" w:leader="none"/>
              <w:tab w:val="left" w:pos="10322" w:leader="dot"/>
            </w:tabs>
            <w:spacing w:lineRule="auto" w:line="259" w:before="24" w:after="0"/>
            <w:ind w:left="963" w:right="120" w:hanging="720"/>
            <w:jc w:val="left"/>
            <w:rPr/>
          </w:pPr>
          <w:hyperlink w:anchor="_TOC_250013">
            <w:r>
              <w:rPr/>
              <w:t>Характеристика дополнительной образовательной программы</w:t>
            </w:r>
            <w:r>
              <w:rPr>
                <w:spacing w:val="1"/>
              </w:rPr>
              <w:t xml:space="preserve"> </w:t>
            </w:r>
            <w:r>
              <w:rPr/>
              <w:t>спортивной</w:t>
            </w:r>
            <w:r>
              <w:rPr>
                <w:spacing w:val="-5"/>
              </w:rPr>
              <w:t xml:space="preserve"> </w:t>
            </w:r>
            <w:r>
              <w:rPr/>
              <w:t>подготовки</w:t>
              <w:tab/>
            </w:r>
            <w:r>
              <w:rPr>
                <w:spacing w:val="-1"/>
              </w:rPr>
              <w:t>5</w:t>
            </w:r>
          </w:hyperlink>
        </w:p>
        <w:p>
          <w:pPr>
            <w:pStyle w:val="2"/>
            <w:numPr>
              <w:ilvl w:val="1"/>
              <w:numId w:val="64"/>
            </w:numPr>
            <w:tabs>
              <w:tab w:val="clear" w:pos="720"/>
              <w:tab w:val="left" w:pos="973" w:leader="none"/>
              <w:tab w:val="left" w:pos="974" w:leader="none"/>
              <w:tab w:val="left" w:pos="10322" w:leader="dot"/>
            </w:tabs>
            <w:spacing w:lineRule="auto" w:line="259" w:before="0" w:after="0"/>
            <w:ind w:left="973" w:right="120" w:hanging="721"/>
            <w:jc w:val="left"/>
            <w:rPr/>
          </w:pPr>
          <w:r>
            <w:rPr/>
            <w:t>Сроки реализации этапов спортивной подготовки и возрастные границы лиц,</w:t>
          </w:r>
          <w:r>
            <w:rPr>
              <w:spacing w:val="1"/>
            </w:rPr>
            <w:t xml:space="preserve"> </w:t>
          </w:r>
          <w:r>
            <w:rPr/>
            <w:t>проходящих спортивную подготовку, количество лиц, проходящих</w:t>
          </w:r>
          <w:r>
            <w:rPr>
              <w:spacing w:val="1"/>
            </w:rPr>
            <w:t xml:space="preserve"> </w:t>
          </w:r>
          <w:r>
            <w:rPr/>
            <w:t>спортивную</w:t>
          </w:r>
          <w:r>
            <w:rPr>
              <w:spacing w:val="-5"/>
            </w:rPr>
            <w:t xml:space="preserve"> </w:t>
          </w:r>
          <w:r>
            <w:rPr/>
            <w:t>подготовку</w:t>
          </w:r>
          <w:r>
            <w:rPr>
              <w:spacing w:val="-6"/>
            </w:rPr>
            <w:t xml:space="preserve"> </w:t>
          </w:r>
          <w:r>
            <w:rPr/>
            <w:t>в</w:t>
          </w:r>
          <w:r>
            <w:rPr>
              <w:spacing w:val="-4"/>
            </w:rPr>
            <w:t xml:space="preserve"> </w:t>
          </w:r>
          <w:r>
            <w:rPr/>
            <w:t>группах</w:t>
          </w:r>
          <w:r>
            <w:rPr>
              <w:spacing w:val="-7"/>
            </w:rPr>
            <w:t xml:space="preserve"> </w:t>
          </w:r>
          <w:r>
            <w:rPr/>
            <w:t>на</w:t>
          </w:r>
          <w:r>
            <w:rPr>
              <w:spacing w:val="-2"/>
            </w:rPr>
            <w:t xml:space="preserve"> </w:t>
          </w:r>
          <w:r>
            <w:rPr/>
            <w:t>этапах</w:t>
          </w:r>
          <w:r>
            <w:rPr>
              <w:spacing w:val="-7"/>
            </w:rPr>
            <w:t xml:space="preserve"> </w:t>
          </w:r>
          <w:r>
            <w:rPr/>
            <w:t>спортивной</w:t>
          </w:r>
          <w:r>
            <w:rPr>
              <w:spacing w:val="-3"/>
            </w:rPr>
            <w:t xml:space="preserve"> </w:t>
          </w:r>
          <w:r>
            <w:rPr/>
            <w:t>подготовки</w:t>
            <w:tab/>
          </w:r>
          <w:r>
            <w:rPr>
              <w:spacing w:val="-1"/>
            </w:rPr>
            <w:t>6</w:t>
          </w:r>
        </w:p>
        <w:p>
          <w:pPr>
            <w:pStyle w:val="2"/>
            <w:numPr>
              <w:ilvl w:val="1"/>
              <w:numId w:val="64"/>
            </w:numPr>
            <w:tabs>
              <w:tab w:val="clear" w:pos="720"/>
              <w:tab w:val="left" w:pos="973" w:leader="none"/>
              <w:tab w:val="left" w:pos="974" w:leader="none"/>
              <w:tab w:val="left" w:pos="10322" w:leader="dot"/>
            </w:tabs>
            <w:spacing w:lineRule="exact" w:line="321" w:before="0" w:after="0"/>
            <w:ind w:left="973" w:right="0" w:hanging="721"/>
            <w:jc w:val="left"/>
            <w:rPr/>
          </w:pPr>
          <w:hyperlink w:anchor="_TOC_250012">
            <w:r>
              <w:rPr/>
              <w:t>Объем</w:t>
            </w:r>
            <w:r>
              <w:rPr>
                <w:spacing w:val="-2"/>
              </w:rPr>
              <w:t xml:space="preserve"> </w:t>
            </w:r>
            <w:r>
              <w:rPr/>
              <w:t>Программы</w:t>
              <w:tab/>
              <w:t>9</w:t>
            </w:r>
          </w:hyperlink>
        </w:p>
        <w:p>
          <w:pPr>
            <w:pStyle w:val="2"/>
            <w:numPr>
              <w:ilvl w:val="1"/>
              <w:numId w:val="64"/>
            </w:numPr>
            <w:tabs>
              <w:tab w:val="clear" w:pos="720"/>
              <w:tab w:val="left" w:pos="973" w:leader="none"/>
              <w:tab w:val="left" w:pos="974" w:leader="none"/>
              <w:tab w:val="left" w:pos="10322" w:leader="dot"/>
            </w:tabs>
            <w:spacing w:lineRule="auto" w:line="252" w:before="18" w:after="0"/>
            <w:ind w:left="973" w:right="120" w:hanging="721"/>
            <w:jc w:val="left"/>
            <w:rPr/>
          </w:pPr>
          <w:r>
            <w:rPr/>
            <w:t>Виды (формы) обучения, применяющиеся при реализации дополнительной</w:t>
          </w:r>
          <w:r>
            <w:rPr>
              <w:spacing w:val="1"/>
            </w:rPr>
            <w:t xml:space="preserve"> </w:t>
          </w:r>
          <w:r>
            <w:rPr/>
            <w:t>образовательной</w:t>
          </w:r>
          <w:r>
            <w:rPr>
              <w:spacing w:val="-7"/>
            </w:rPr>
            <w:t xml:space="preserve"> </w:t>
          </w:r>
          <w:r>
            <w:rPr/>
            <w:t>программы</w:t>
          </w:r>
          <w:r>
            <w:rPr>
              <w:spacing w:val="-6"/>
            </w:rPr>
            <w:t xml:space="preserve"> </w:t>
          </w:r>
          <w:r>
            <w:rPr/>
            <w:t>спортивной</w:t>
          </w:r>
          <w:r>
            <w:rPr>
              <w:spacing w:val="-3"/>
            </w:rPr>
            <w:t xml:space="preserve"> </w:t>
          </w:r>
          <w:r>
            <w:rPr/>
            <w:t>подготовки</w:t>
            <w:tab/>
          </w:r>
          <w:r>
            <w:rPr>
              <w:spacing w:val="-1"/>
            </w:rPr>
            <w:t>9</w:t>
          </w:r>
        </w:p>
        <w:p>
          <w:pPr>
            <w:pStyle w:val="2"/>
            <w:numPr>
              <w:ilvl w:val="1"/>
              <w:numId w:val="64"/>
            </w:numPr>
            <w:tabs>
              <w:tab w:val="clear" w:pos="720"/>
              <w:tab w:val="left" w:pos="973" w:leader="none"/>
              <w:tab w:val="left" w:pos="974" w:leader="none"/>
              <w:tab w:val="left" w:pos="10183" w:leader="dot"/>
            </w:tabs>
            <w:spacing w:lineRule="auto" w:line="240" w:before="7" w:after="0"/>
            <w:ind w:left="973" w:right="0" w:hanging="721"/>
            <w:jc w:val="left"/>
            <w:rPr/>
          </w:pPr>
          <w:hyperlink w:anchor="_TOC_250011">
            <w:r>
              <w:rPr/>
              <w:t>Годовой</w:t>
            </w:r>
            <w:r>
              <w:rPr>
                <w:spacing w:val="-5"/>
              </w:rPr>
              <w:t xml:space="preserve"> </w:t>
            </w:r>
            <w:r>
              <w:rPr/>
              <w:t>учебно-тренировочный</w:t>
            </w:r>
            <w:r>
              <w:rPr>
                <w:spacing w:val="-5"/>
              </w:rPr>
              <w:t xml:space="preserve"> </w:t>
            </w:r>
            <w:r>
              <w:rPr/>
              <w:t>план</w:t>
              <w:tab/>
              <w:t>14</w:t>
            </w:r>
          </w:hyperlink>
        </w:p>
        <w:p>
          <w:pPr>
            <w:pStyle w:val="2"/>
            <w:numPr>
              <w:ilvl w:val="1"/>
              <w:numId w:val="64"/>
            </w:numPr>
            <w:tabs>
              <w:tab w:val="clear" w:pos="720"/>
              <w:tab w:val="left" w:pos="973" w:leader="none"/>
              <w:tab w:val="left" w:pos="974" w:leader="none"/>
              <w:tab w:val="left" w:pos="10183" w:leader="dot"/>
            </w:tabs>
            <w:spacing w:lineRule="auto" w:line="240" w:before="24" w:after="0"/>
            <w:ind w:left="973" w:right="0" w:hanging="721"/>
            <w:jc w:val="left"/>
            <w:rPr/>
          </w:pPr>
          <w:hyperlink w:anchor="_TOC_250010">
            <w:r>
              <w:rPr/>
              <w:t>Календарный</w:t>
            </w:r>
            <w:r>
              <w:rPr>
                <w:spacing w:val="-5"/>
              </w:rPr>
              <w:t xml:space="preserve"> </w:t>
            </w:r>
            <w:r>
              <w:rPr/>
              <w:t>план</w:t>
            </w:r>
            <w:r>
              <w:rPr>
                <w:spacing w:val="-5"/>
              </w:rPr>
              <w:t xml:space="preserve"> </w:t>
            </w:r>
            <w:r>
              <w:rPr/>
              <w:t>воспитательной</w:t>
            </w:r>
            <w:r>
              <w:rPr>
                <w:spacing w:val="-5"/>
              </w:rPr>
              <w:t xml:space="preserve"> </w:t>
            </w:r>
            <w:r>
              <w:rPr/>
              <w:t>работы</w:t>
              <w:tab/>
              <w:t>16</w:t>
            </w:r>
          </w:hyperlink>
        </w:p>
        <w:p>
          <w:pPr>
            <w:pStyle w:val="2"/>
            <w:numPr>
              <w:ilvl w:val="1"/>
              <w:numId w:val="64"/>
            </w:numPr>
            <w:tabs>
              <w:tab w:val="clear" w:pos="720"/>
              <w:tab w:val="left" w:pos="973" w:leader="none"/>
              <w:tab w:val="left" w:pos="974" w:leader="none"/>
              <w:tab w:val="left" w:pos="10183" w:leader="dot"/>
            </w:tabs>
            <w:spacing w:lineRule="auto" w:line="259" w:before="23" w:after="0"/>
            <w:ind w:left="973" w:right="120" w:hanging="721"/>
            <w:jc w:val="left"/>
            <w:rPr/>
          </w:pPr>
          <w:hyperlink w:anchor="_TOC_250009">
            <w:r>
              <w:rPr/>
              <w:t>План мероприятий, направленный на предотвращение допинга в спорте и</w:t>
            </w:r>
            <w:r>
              <w:rPr>
                <w:spacing w:val="1"/>
              </w:rPr>
              <w:t xml:space="preserve"> </w:t>
            </w:r>
            <w:r>
              <w:rPr/>
              <w:t>борьбу</w:t>
            </w:r>
            <w:r>
              <w:rPr>
                <w:spacing w:val="-6"/>
              </w:rPr>
              <w:t xml:space="preserve"> </w:t>
            </w:r>
            <w:r>
              <w:rPr/>
              <w:t>с ним</w:t>
              <w:tab/>
            </w:r>
            <w:r>
              <w:rPr>
                <w:spacing w:val="-1"/>
              </w:rPr>
              <w:t>19</w:t>
            </w:r>
          </w:hyperlink>
        </w:p>
        <w:p>
          <w:pPr>
            <w:pStyle w:val="2"/>
            <w:numPr>
              <w:ilvl w:val="1"/>
              <w:numId w:val="64"/>
            </w:numPr>
            <w:tabs>
              <w:tab w:val="clear" w:pos="720"/>
              <w:tab w:val="left" w:pos="973" w:leader="none"/>
              <w:tab w:val="left" w:pos="974" w:leader="none"/>
              <w:tab w:val="left" w:pos="10183" w:leader="dot"/>
            </w:tabs>
            <w:spacing w:lineRule="exact" w:line="316" w:before="0" w:after="0"/>
            <w:ind w:left="973" w:right="0" w:hanging="721"/>
            <w:jc w:val="left"/>
            <w:rPr/>
          </w:pPr>
          <w:hyperlink w:anchor="_TOC_250008">
            <w:r>
              <w:rPr/>
              <w:t>Планы</w:t>
            </w:r>
            <w:r>
              <w:rPr>
                <w:spacing w:val="-4"/>
              </w:rPr>
              <w:t xml:space="preserve"> </w:t>
            </w:r>
            <w:r>
              <w:rPr/>
              <w:t>инструкторской</w:t>
            </w:r>
            <w:r>
              <w:rPr>
                <w:spacing w:val="-3"/>
              </w:rPr>
              <w:t xml:space="preserve"> </w:t>
            </w:r>
            <w:r>
              <w:rPr/>
              <w:t>и</w:t>
            </w:r>
            <w:r>
              <w:rPr>
                <w:spacing w:val="-4"/>
              </w:rPr>
              <w:t xml:space="preserve"> </w:t>
            </w:r>
            <w:r>
              <w:rPr/>
              <w:t>судейской</w:t>
            </w:r>
            <w:r>
              <w:rPr>
                <w:spacing w:val="-3"/>
              </w:rPr>
              <w:t xml:space="preserve"> </w:t>
            </w:r>
            <w:r>
              <w:rPr/>
              <w:t>практики</w:t>
              <w:tab/>
              <w:t>21</w:t>
            </w:r>
          </w:hyperlink>
        </w:p>
        <w:p>
          <w:pPr>
            <w:pStyle w:val="2"/>
            <w:numPr>
              <w:ilvl w:val="1"/>
              <w:numId w:val="64"/>
            </w:numPr>
            <w:tabs>
              <w:tab w:val="clear" w:pos="720"/>
              <w:tab w:val="left" w:pos="973" w:leader="none"/>
              <w:tab w:val="left" w:pos="974" w:leader="none"/>
              <w:tab w:val="left" w:pos="10183" w:leader="dot"/>
            </w:tabs>
            <w:spacing w:lineRule="auto" w:line="259" w:before="24" w:after="0"/>
            <w:ind w:left="973" w:right="120" w:hanging="721"/>
            <w:jc w:val="left"/>
            <w:rPr/>
          </w:pPr>
          <w:r>
            <w:rPr/>
            <w:t>Планы медицинских, медико-биологических мероприятий и</w:t>
          </w:r>
          <w:r>
            <w:rPr>
              <w:spacing w:val="1"/>
            </w:rPr>
            <w:t xml:space="preserve"> </w:t>
          </w:r>
          <w:r>
            <w:rPr/>
            <w:t>восстановительных</w:t>
          </w:r>
          <w:r>
            <w:rPr>
              <w:spacing w:val="-8"/>
            </w:rPr>
            <w:t xml:space="preserve"> </w:t>
          </w:r>
          <w:r>
            <w:rPr/>
            <w:t>средств</w:t>
            <w:tab/>
          </w:r>
          <w:r>
            <w:rPr>
              <w:spacing w:val="-1"/>
            </w:rPr>
            <w:t>23</w:t>
          </w:r>
        </w:p>
        <w:p>
          <w:pPr>
            <w:pStyle w:val="11"/>
            <w:numPr>
              <w:ilvl w:val="0"/>
              <w:numId w:val="65"/>
            </w:numPr>
            <w:tabs>
              <w:tab w:val="clear" w:pos="720"/>
              <w:tab w:val="left" w:pos="963" w:leader="none"/>
              <w:tab w:val="left" w:pos="964" w:leader="none"/>
              <w:tab w:val="left" w:pos="10183" w:leader="dot"/>
            </w:tabs>
            <w:spacing w:lineRule="exact" w:line="321" w:before="0" w:after="0"/>
            <w:ind w:left="963" w:right="0" w:hanging="721"/>
            <w:jc w:val="left"/>
            <w:rPr/>
          </w:pPr>
          <w:hyperlink w:anchor="_TOC_250007">
            <w:r>
              <w:rPr/>
              <w:t>Система</w:t>
            </w:r>
            <w:r>
              <w:rPr>
                <w:spacing w:val="-3"/>
              </w:rPr>
              <w:t xml:space="preserve"> </w:t>
            </w:r>
            <w:r>
              <w:rPr/>
              <w:t>контроля</w:t>
              <w:tab/>
              <w:t>27</w:t>
            </w:r>
          </w:hyperlink>
        </w:p>
        <w:p>
          <w:pPr>
            <w:pStyle w:val="2"/>
            <w:numPr>
              <w:ilvl w:val="1"/>
              <w:numId w:val="63"/>
            </w:numPr>
            <w:tabs>
              <w:tab w:val="clear" w:pos="720"/>
              <w:tab w:val="left" w:pos="973" w:leader="none"/>
              <w:tab w:val="left" w:pos="974" w:leader="none"/>
              <w:tab w:val="left" w:pos="10183" w:leader="dot"/>
            </w:tabs>
            <w:spacing w:lineRule="auto" w:line="240" w:before="24" w:after="0"/>
            <w:ind w:left="973" w:right="0" w:hanging="721"/>
            <w:jc w:val="left"/>
            <w:rPr/>
          </w:pPr>
          <w:hyperlink w:anchor="_TOC_250006">
            <w:r>
              <w:rPr/>
              <w:t>Требования</w:t>
            </w:r>
            <w:r>
              <w:rPr>
                <w:spacing w:val="-5"/>
              </w:rPr>
              <w:t xml:space="preserve"> </w:t>
            </w:r>
            <w:r>
              <w:rPr/>
              <w:t>к</w:t>
            </w:r>
            <w:r>
              <w:rPr>
                <w:spacing w:val="-5"/>
              </w:rPr>
              <w:t xml:space="preserve"> </w:t>
            </w:r>
            <w:r>
              <w:rPr/>
              <w:t>результатам</w:t>
            </w:r>
            <w:r>
              <w:rPr>
                <w:spacing w:val="-3"/>
              </w:rPr>
              <w:t xml:space="preserve"> </w:t>
            </w:r>
            <w:r>
              <w:rPr/>
              <w:t>прохождения</w:t>
            </w:r>
            <w:r>
              <w:rPr>
                <w:spacing w:val="-5"/>
              </w:rPr>
              <w:t xml:space="preserve"> </w:t>
            </w:r>
            <w:r>
              <w:rPr/>
              <w:t>Программы</w:t>
              <w:tab/>
              <w:t>27</w:t>
            </w:r>
          </w:hyperlink>
        </w:p>
        <w:p>
          <w:pPr>
            <w:pStyle w:val="2"/>
            <w:numPr>
              <w:ilvl w:val="1"/>
              <w:numId w:val="63"/>
            </w:numPr>
            <w:tabs>
              <w:tab w:val="clear" w:pos="720"/>
              <w:tab w:val="left" w:pos="973" w:leader="none"/>
              <w:tab w:val="left" w:pos="974" w:leader="none"/>
              <w:tab w:val="left" w:pos="10183" w:leader="dot"/>
            </w:tabs>
            <w:spacing w:lineRule="auto" w:line="240" w:before="23" w:after="0"/>
            <w:ind w:left="973" w:right="0" w:hanging="721"/>
            <w:jc w:val="left"/>
            <w:rPr/>
          </w:pPr>
          <w:r>
            <w:rPr/>
            <w:t>Оценка</w:t>
          </w:r>
          <w:r>
            <w:rPr>
              <w:spacing w:val="-4"/>
            </w:rPr>
            <w:t xml:space="preserve"> </w:t>
          </w:r>
          <w:r>
            <w:rPr/>
            <w:t>результатов</w:t>
          </w:r>
          <w:r>
            <w:rPr>
              <w:spacing w:val="-5"/>
            </w:rPr>
            <w:t xml:space="preserve"> </w:t>
          </w:r>
          <w:r>
            <w:rPr/>
            <w:t>Программы</w:t>
            <w:tab/>
            <w:t>29</w:t>
          </w:r>
        </w:p>
        <w:p>
          <w:pPr>
            <w:pStyle w:val="2"/>
            <w:numPr>
              <w:ilvl w:val="1"/>
              <w:numId w:val="63"/>
            </w:numPr>
            <w:tabs>
              <w:tab w:val="clear" w:pos="720"/>
              <w:tab w:val="left" w:pos="973" w:leader="none"/>
              <w:tab w:val="left" w:pos="974" w:leader="none"/>
              <w:tab w:val="left" w:pos="10183" w:leader="dot"/>
            </w:tabs>
            <w:spacing w:lineRule="auto" w:line="259" w:before="24" w:after="0"/>
            <w:ind w:left="973" w:right="120" w:hanging="721"/>
            <w:jc w:val="left"/>
            <w:rPr/>
          </w:pPr>
          <w:hyperlink w:anchor="_TOC_250005">
            <w:r>
              <w:rPr/>
              <w:t>Контрольные и контрольно-переводные нормативы (испытания) по видам</w:t>
            </w:r>
            <w:r>
              <w:rPr>
                <w:spacing w:val="1"/>
              </w:rPr>
              <w:t xml:space="preserve"> </w:t>
            </w:r>
            <w:r>
              <w:rPr/>
              <w:t>спортивной</w:t>
            </w:r>
            <w:r>
              <w:rPr>
                <w:spacing w:val="-6"/>
              </w:rPr>
              <w:t xml:space="preserve"> </w:t>
            </w:r>
            <w:r>
              <w:rPr/>
              <w:t>подготовки</w:t>
            </w:r>
            <w:r>
              <w:rPr>
                <w:spacing w:val="-5"/>
              </w:rPr>
              <w:t xml:space="preserve"> </w:t>
            </w:r>
            <w:r>
              <w:rPr/>
              <w:t>и</w:t>
            </w:r>
            <w:r>
              <w:rPr>
                <w:spacing w:val="-6"/>
              </w:rPr>
              <w:t xml:space="preserve"> </w:t>
            </w:r>
            <w:r>
              <w:rPr/>
              <w:t>уровень</w:t>
            </w:r>
            <w:r>
              <w:rPr>
                <w:spacing w:val="-7"/>
              </w:rPr>
              <w:t xml:space="preserve"> </w:t>
            </w:r>
            <w:r>
              <w:rPr/>
              <w:t>спортивной квалификации</w:t>
              <w:tab/>
            </w:r>
            <w:r>
              <w:rPr>
                <w:spacing w:val="-1"/>
              </w:rPr>
              <w:t>30</w:t>
            </w:r>
          </w:hyperlink>
        </w:p>
        <w:p>
          <w:pPr>
            <w:pStyle w:val="11"/>
            <w:numPr>
              <w:ilvl w:val="0"/>
              <w:numId w:val="65"/>
            </w:numPr>
            <w:tabs>
              <w:tab w:val="clear" w:pos="720"/>
              <w:tab w:val="left" w:pos="963" w:leader="none"/>
              <w:tab w:val="left" w:pos="964" w:leader="none"/>
              <w:tab w:val="left" w:pos="10183" w:leader="dot"/>
            </w:tabs>
            <w:spacing w:lineRule="exact" w:line="321" w:before="0" w:after="0"/>
            <w:ind w:left="963" w:right="0" w:hanging="721"/>
            <w:jc w:val="left"/>
            <w:rPr/>
          </w:pPr>
          <w:r>
            <w:rPr/>
            <w:t>Рабочая</w:t>
          </w:r>
          <w:r>
            <w:rPr>
              <w:spacing w:val="-5"/>
            </w:rPr>
            <w:t xml:space="preserve"> </w:t>
          </w:r>
          <w:r>
            <w:rPr/>
            <w:t>программа</w:t>
          </w:r>
          <w:r>
            <w:rPr>
              <w:spacing w:val="-3"/>
            </w:rPr>
            <w:t xml:space="preserve"> </w:t>
          </w:r>
          <w:r>
            <w:rPr/>
            <w:t>по</w:t>
          </w:r>
          <w:r>
            <w:rPr>
              <w:spacing w:val="-7"/>
            </w:rPr>
            <w:t xml:space="preserve"> </w:t>
          </w:r>
          <w:r>
            <w:rPr/>
            <w:t>виду</w:t>
          </w:r>
          <w:r>
            <w:rPr>
              <w:spacing w:val="-2"/>
            </w:rPr>
            <w:t xml:space="preserve"> </w:t>
          </w:r>
          <w:r>
            <w:rPr/>
            <w:t>спорта</w:t>
          </w:r>
          <w:r>
            <w:rPr>
              <w:spacing w:val="-3"/>
            </w:rPr>
            <w:t xml:space="preserve"> </w:t>
          </w:r>
          <w:r>
            <w:rPr/>
            <w:t>(спортивной</w:t>
          </w:r>
          <w:r>
            <w:rPr>
              <w:spacing w:val="-5"/>
            </w:rPr>
            <w:t xml:space="preserve"> </w:t>
          </w:r>
          <w:r>
            <w:rPr/>
            <w:t>дисциплине)</w:t>
            <w:tab/>
            <w:t>31</w:t>
          </w:r>
        </w:p>
        <w:p>
          <w:pPr>
            <w:pStyle w:val="2"/>
            <w:numPr>
              <w:ilvl w:val="1"/>
              <w:numId w:val="62"/>
            </w:numPr>
            <w:tabs>
              <w:tab w:val="clear" w:pos="720"/>
              <w:tab w:val="left" w:pos="973" w:leader="none"/>
              <w:tab w:val="left" w:pos="974" w:leader="none"/>
              <w:tab w:val="left" w:pos="10183" w:leader="dot"/>
            </w:tabs>
            <w:spacing w:lineRule="auto" w:line="252" w:before="24" w:after="0"/>
            <w:ind w:left="973" w:right="120" w:hanging="721"/>
            <w:jc w:val="left"/>
            <w:rPr/>
          </w:pPr>
          <w:hyperlink w:anchor="_TOC_250004">
            <w:r>
              <w:rPr/>
              <w:t>Программный материал для учебно-тренировочных занятий по каждому этапу</w:t>
            </w:r>
            <w:r>
              <w:rPr>
                <w:spacing w:val="-67"/>
              </w:rPr>
              <w:t xml:space="preserve"> </w:t>
            </w:r>
            <w:r>
              <w:rPr/>
              <w:t>спортивной</w:t>
            </w:r>
            <w:r>
              <w:rPr>
                <w:spacing w:val="-5"/>
              </w:rPr>
              <w:t xml:space="preserve"> </w:t>
            </w:r>
            <w:r>
              <w:rPr/>
              <w:t>подготовки</w:t>
              <w:tab/>
            </w:r>
            <w:r>
              <w:rPr>
                <w:spacing w:val="-1"/>
              </w:rPr>
              <w:t>31</w:t>
            </w:r>
          </w:hyperlink>
        </w:p>
        <w:p>
          <w:pPr>
            <w:pStyle w:val="2"/>
            <w:numPr>
              <w:ilvl w:val="1"/>
              <w:numId w:val="62"/>
            </w:numPr>
            <w:tabs>
              <w:tab w:val="clear" w:pos="720"/>
              <w:tab w:val="left" w:pos="973" w:leader="none"/>
              <w:tab w:val="left" w:pos="974" w:leader="none"/>
              <w:tab w:val="left" w:pos="10183" w:leader="dot"/>
            </w:tabs>
            <w:spacing w:lineRule="auto" w:line="240" w:before="2" w:after="0"/>
            <w:ind w:left="973" w:right="0" w:hanging="721"/>
            <w:jc w:val="left"/>
            <w:rPr/>
          </w:pPr>
          <w:hyperlink w:anchor="_TOC_250003">
            <w:r>
              <w:rPr/>
              <w:t>Учебно-тематический</w:t>
            </w:r>
            <w:r>
              <w:rPr>
                <w:spacing w:val="-6"/>
              </w:rPr>
              <w:t xml:space="preserve"> </w:t>
            </w:r>
            <w:r>
              <w:rPr/>
              <w:t>план</w:t>
              <w:tab/>
              <w:t>48</w:t>
            </w:r>
          </w:hyperlink>
        </w:p>
        <w:p>
          <w:pPr>
            <w:pStyle w:val="11"/>
            <w:numPr>
              <w:ilvl w:val="0"/>
              <w:numId w:val="65"/>
            </w:numPr>
            <w:tabs>
              <w:tab w:val="clear" w:pos="720"/>
              <w:tab w:val="left" w:pos="963" w:leader="none"/>
              <w:tab w:val="left" w:pos="964" w:leader="none"/>
              <w:tab w:val="left" w:pos="10183" w:leader="dot"/>
            </w:tabs>
            <w:spacing w:lineRule="auto" w:line="252" w:before="34" w:after="0"/>
            <w:ind w:left="963" w:right="120" w:hanging="720"/>
            <w:jc w:val="left"/>
            <w:rPr/>
          </w:pPr>
          <w:r>
            <w:rPr/>
            <w:t>Особенности</w:t>
          </w:r>
          <w:r>
            <w:rPr>
              <w:spacing w:val="1"/>
            </w:rPr>
            <w:t xml:space="preserve"> </w:t>
          </w:r>
          <w:r>
            <w:rPr/>
            <w:t>осуществления</w:t>
          </w:r>
          <w:r>
            <w:rPr>
              <w:spacing w:val="-3"/>
            </w:rPr>
            <w:t xml:space="preserve"> </w:t>
          </w:r>
          <w:r>
            <w:rPr/>
            <w:t>спортивной</w:t>
          </w:r>
          <w:r>
            <w:rPr>
              <w:spacing w:val="-3"/>
            </w:rPr>
            <w:t xml:space="preserve"> </w:t>
          </w:r>
          <w:r>
            <w:rPr/>
            <w:t>подготовки</w:t>
          </w:r>
          <w:r>
            <w:rPr>
              <w:spacing w:val="-4"/>
            </w:rPr>
            <w:t xml:space="preserve"> </w:t>
          </w:r>
          <w:r>
            <w:rPr/>
            <w:t>по</w:t>
          </w:r>
          <w:r>
            <w:rPr>
              <w:spacing w:val="11"/>
            </w:rPr>
            <w:t xml:space="preserve"> </w:t>
          </w:r>
          <w:r>
            <w:rPr/>
            <w:t>отдельным</w:t>
          </w:r>
          <w:r>
            <w:rPr>
              <w:spacing w:val="1"/>
            </w:rPr>
            <w:t xml:space="preserve"> </w:t>
          </w:r>
          <w:r>
            <w:rPr/>
            <w:t>спортивным</w:t>
          </w:r>
          <w:r>
            <w:rPr>
              <w:spacing w:val="-3"/>
            </w:rPr>
            <w:t xml:space="preserve"> </w:t>
          </w:r>
          <w:r>
            <w:rPr/>
            <w:t>дисциплинам</w:t>
            <w:tab/>
          </w:r>
          <w:r>
            <w:rPr>
              <w:spacing w:val="-1"/>
            </w:rPr>
            <w:t>49</w:t>
          </w:r>
        </w:p>
        <w:p>
          <w:pPr>
            <w:pStyle w:val="11"/>
            <w:numPr>
              <w:ilvl w:val="0"/>
              <w:numId w:val="65"/>
            </w:numPr>
            <w:tabs>
              <w:tab w:val="clear" w:pos="720"/>
              <w:tab w:val="left" w:pos="963" w:leader="none"/>
              <w:tab w:val="left" w:pos="964" w:leader="none"/>
              <w:tab w:val="left" w:pos="10183" w:leader="dot"/>
            </w:tabs>
            <w:spacing w:lineRule="auto" w:line="259" w:before="2" w:after="0"/>
            <w:ind w:left="963" w:right="120" w:hanging="711"/>
            <w:jc w:val="left"/>
            <w:rPr/>
          </w:pPr>
          <w:r>
            <w:rPr/>
            <w:t>Условия реализации дополнительной образовательной программы</w:t>
          </w:r>
          <w:r>
            <w:rPr>
              <w:spacing w:val="1"/>
            </w:rPr>
            <w:t xml:space="preserve"> </w:t>
          </w:r>
          <w:r>
            <w:rPr/>
            <w:t>спортивной</w:t>
          </w:r>
          <w:r>
            <w:rPr>
              <w:spacing w:val="-5"/>
            </w:rPr>
            <w:t xml:space="preserve"> </w:t>
          </w:r>
          <w:r>
            <w:rPr/>
            <w:t>подготовки</w:t>
            <w:tab/>
          </w:r>
          <w:r>
            <w:rPr>
              <w:spacing w:val="-1"/>
            </w:rPr>
            <w:t>50</w:t>
          </w:r>
        </w:p>
        <w:p>
          <w:pPr>
            <w:pStyle w:val="2"/>
            <w:numPr>
              <w:ilvl w:val="1"/>
              <w:numId w:val="61"/>
            </w:numPr>
            <w:tabs>
              <w:tab w:val="clear" w:pos="720"/>
              <w:tab w:val="left" w:pos="973" w:leader="none"/>
              <w:tab w:val="left" w:pos="974" w:leader="none"/>
              <w:tab w:val="left" w:pos="10183" w:leader="dot"/>
            </w:tabs>
            <w:spacing w:lineRule="exact" w:line="311" w:before="0" w:after="0"/>
            <w:ind w:left="973" w:right="0" w:hanging="721"/>
            <w:jc w:val="left"/>
            <w:rPr/>
          </w:pPr>
          <w:hyperlink w:anchor="_TOC_250002">
            <w:r>
              <w:rPr/>
              <w:t>Материально-технические</w:t>
            </w:r>
            <w:r>
              <w:rPr>
                <w:spacing w:val="-6"/>
              </w:rPr>
              <w:t xml:space="preserve"> </w:t>
            </w:r>
            <w:r>
              <w:rPr/>
              <w:t>условия</w:t>
            </w:r>
            <w:r>
              <w:rPr>
                <w:spacing w:val="-6"/>
              </w:rPr>
              <w:t xml:space="preserve"> </w:t>
            </w:r>
            <w:r>
              <w:rPr/>
              <w:t>реализации</w:t>
            </w:r>
            <w:r>
              <w:rPr>
                <w:spacing w:val="-7"/>
              </w:rPr>
              <w:t xml:space="preserve"> </w:t>
            </w:r>
            <w:r>
              <w:rPr/>
              <w:t>Программы</w:t>
              <w:tab/>
              <w:t>50</w:t>
            </w:r>
          </w:hyperlink>
        </w:p>
        <w:p>
          <w:pPr>
            <w:pStyle w:val="2"/>
            <w:numPr>
              <w:ilvl w:val="1"/>
              <w:numId w:val="61"/>
            </w:numPr>
            <w:tabs>
              <w:tab w:val="clear" w:pos="720"/>
              <w:tab w:val="left" w:pos="973" w:leader="none"/>
              <w:tab w:val="left" w:pos="974" w:leader="none"/>
              <w:tab w:val="left" w:pos="10183" w:leader="dot"/>
            </w:tabs>
            <w:spacing w:lineRule="auto" w:line="240" w:before="29" w:after="0"/>
            <w:ind w:left="973" w:right="0" w:hanging="721"/>
            <w:jc w:val="left"/>
            <w:rPr/>
          </w:pPr>
          <w:hyperlink w:anchor="_TOC_250001">
            <w:r>
              <w:rPr/>
              <w:t>Кадровые</w:t>
            </w:r>
            <w:r>
              <w:rPr>
                <w:spacing w:val="-4"/>
              </w:rPr>
              <w:t xml:space="preserve"> </w:t>
            </w:r>
            <w:r>
              <w:rPr/>
              <w:t>условия</w:t>
            </w:r>
            <w:r>
              <w:rPr>
                <w:spacing w:val="-4"/>
              </w:rPr>
              <w:t xml:space="preserve"> </w:t>
            </w:r>
            <w:r>
              <w:rPr/>
              <w:t>реализации</w:t>
            </w:r>
            <w:r>
              <w:rPr>
                <w:spacing w:val="-1"/>
              </w:rPr>
              <w:t xml:space="preserve"> </w:t>
            </w:r>
            <w:r>
              <w:rPr/>
              <w:t>Программы</w:t>
              <w:tab/>
              <w:t>55</w:t>
            </w:r>
          </w:hyperlink>
        </w:p>
        <w:p>
          <w:pPr>
            <w:pStyle w:val="2"/>
            <w:numPr>
              <w:ilvl w:val="1"/>
              <w:numId w:val="61"/>
            </w:numPr>
            <w:tabs>
              <w:tab w:val="clear" w:pos="720"/>
              <w:tab w:val="left" w:pos="973" w:leader="none"/>
              <w:tab w:val="left" w:pos="974" w:leader="none"/>
              <w:tab w:val="left" w:pos="10183" w:leader="dot"/>
            </w:tabs>
            <w:spacing w:lineRule="auto" w:line="240" w:before="23" w:after="0"/>
            <w:ind w:left="973" w:right="0" w:hanging="721"/>
            <w:jc w:val="left"/>
            <w:rPr/>
          </w:pPr>
          <w:hyperlink w:anchor="_TOC_250000">
            <w:r>
              <w:rPr/>
              <w:t>Информационно-методические</w:t>
            </w:r>
            <w:r>
              <w:rPr>
                <w:spacing w:val="-7"/>
              </w:rPr>
              <w:t xml:space="preserve"> </w:t>
            </w:r>
            <w:r>
              <w:rPr/>
              <w:t>условия</w:t>
            </w:r>
            <w:r>
              <w:rPr>
                <w:spacing w:val="-2"/>
              </w:rPr>
              <w:t xml:space="preserve"> </w:t>
            </w:r>
            <w:r>
              <w:rPr/>
              <w:t>реализации</w:t>
            </w:r>
            <w:r>
              <w:rPr>
                <w:spacing w:val="-3"/>
              </w:rPr>
              <w:t xml:space="preserve"> </w:t>
            </w:r>
            <w:r>
              <w:rPr/>
              <w:t>Программы</w:t>
              <w:tab/>
              <w:t>56</w:t>
            </w:r>
          </w:hyperlink>
        </w:p>
        <w:p>
          <w:pPr>
            <w:sectPr>
              <w:footerReference w:type="default" r:id="rId2"/>
              <w:type w:val="nextPage"/>
              <w:pgSz w:w="11906" w:h="16838"/>
              <w:pgMar w:left="880" w:right="440" w:gutter="0" w:header="0" w:top="1580" w:footer="918" w:bottom="1100"/>
              <w:pgNumType w:start="2" w:fmt="decimal"/>
              <w:formProt w:val="false"/>
              <w:textDirection w:val="lrTb"/>
              <w:docGrid w:type="default" w:linePitch="100" w:charSpace="4096"/>
            </w:sectPr>
            <w:pStyle w:val="11"/>
            <w:tabs>
              <w:tab w:val="clear" w:pos="720"/>
              <w:tab w:val="left" w:pos="10183" w:leader="dot"/>
            </w:tabs>
            <w:spacing w:before="29" w:after="0"/>
            <w:ind w:left="253" w:right="0" w:hanging="0"/>
            <w:rPr/>
          </w:pPr>
          <w:r>
            <w:rPr/>
            <w:t>Приложения</w:t>
            <w:tab/>
            <w:t>57</w:t>
          </w:r>
        </w:p>
        <w:p>
          <w:pPr>
            <w:pStyle w:val="1"/>
            <w:numPr>
              <w:ilvl w:val="2"/>
              <w:numId w:val="61"/>
            </w:numPr>
            <w:tabs>
              <w:tab w:val="clear" w:pos="720"/>
              <w:tab w:val="left" w:pos="3908" w:leader="none"/>
            </w:tabs>
            <w:spacing w:lineRule="auto" w:line="240" w:before="73" w:after="0"/>
            <w:ind w:left="3907" w:right="0" w:hanging="246"/>
            <w:jc w:val="left"/>
            <w:rPr/>
          </w:pPr>
          <w:bookmarkStart w:id="0" w:name="_TOC_250014"/>
          <w:r>
            <w:rPr/>
            <w:t>ОБЩИЕ</w:t>
          </w:r>
          <w:r>
            <w:rPr>
              <w:spacing w:val="-7"/>
            </w:rPr>
            <w:t xml:space="preserve"> </w:t>
          </w:r>
          <w:bookmarkEnd w:id="0"/>
          <w:r>
            <w:rPr/>
            <w:t>ПОЛОЖЕНИЯ</w:t>
          </w:r>
        </w:p>
        <w:p>
          <w:pPr>
            <w:pStyle w:val="Style14"/>
            <w:spacing w:before="6" w:after="0"/>
            <w:ind w:left="0" w:right="0" w:hanging="0"/>
            <w:rPr>
              <w:b/>
              <w:sz w:val="27"/>
            </w:rPr>
          </w:pPr>
          <w:r>
            <w:rPr>
              <w:b/>
              <w:sz w:val="27"/>
            </w:rPr>
          </w:r>
        </w:p>
        <w:p>
          <w:pPr>
            <w:pStyle w:val="Style14"/>
            <w:ind w:left="253" w:right="115" w:firstLine="710"/>
            <w:jc w:val="both"/>
            <w:rPr/>
          </w:pPr>
          <w:r>
            <w:rPr/>
            <w:t xml:space="preserve">Дополнительная   </w:t>
          </w:r>
          <w:r>
            <w:rPr>
              <w:spacing w:val="1"/>
            </w:rPr>
            <w:t xml:space="preserve"> </w:t>
          </w:r>
          <w:r>
            <w:rPr/>
            <w:t xml:space="preserve">образовательная   </w:t>
          </w:r>
          <w:r>
            <w:rPr>
              <w:spacing w:val="1"/>
            </w:rPr>
            <w:t xml:space="preserve"> </w:t>
          </w:r>
          <w:r>
            <w:rPr/>
            <w:t>программа     спортивной     подготовки</w:t>
          </w:r>
          <w:r>
            <w:rPr>
              <w:spacing w:val="1"/>
            </w:rPr>
            <w:t xml:space="preserve"> </w:t>
          </w:r>
          <w:r>
            <w:rPr/>
            <w:t>по виду спорта «водное поло» (далее – Программа) предназначена для организации</w:t>
          </w:r>
          <w:r>
            <w:rPr>
              <w:spacing w:val="1"/>
            </w:rPr>
            <w:t xml:space="preserve"> </w:t>
          </w:r>
          <w:r>
            <w:rPr/>
            <w:t>образовательной деятельности по спортивной подготовке водному поло с учетом</w:t>
          </w:r>
          <w:r>
            <w:rPr>
              <w:spacing w:val="1"/>
            </w:rPr>
            <w:t xml:space="preserve"> </w:t>
          </w:r>
          <w:r>
            <w:rPr/>
            <w:t>совокупности</w:t>
          </w:r>
          <w:r>
            <w:rPr>
              <w:spacing w:val="1"/>
            </w:rPr>
            <w:t xml:space="preserve"> </w:t>
          </w:r>
          <w:r>
            <w:rPr/>
            <w:t>минимальных требований</w:t>
          </w:r>
          <w:r>
            <w:rPr>
              <w:spacing w:val="1"/>
            </w:rPr>
            <w:t xml:space="preserve"> </w:t>
          </w:r>
          <w:r>
            <w:rPr/>
            <w:t>к спортивной</w:t>
          </w:r>
          <w:r>
            <w:rPr>
              <w:spacing w:val="1"/>
            </w:rPr>
            <w:t xml:space="preserve"> </w:t>
          </w:r>
          <w:r>
            <w:rPr/>
            <w:t>подготовке,</w:t>
          </w:r>
          <w:r>
            <w:rPr>
              <w:spacing w:val="1"/>
            </w:rPr>
            <w:t xml:space="preserve"> </w:t>
          </w:r>
          <w:r>
            <w:rPr/>
            <w:t>определенных</w:t>
          </w:r>
          <w:r>
            <w:rPr>
              <w:spacing w:val="1"/>
            </w:rPr>
            <w:t xml:space="preserve"> </w:t>
          </w:r>
          <w:r>
            <w:rPr/>
            <w:t>федеральным стандартом спортивной подготовки по виду спорта «Водное поло»,</w:t>
          </w:r>
          <w:r>
            <w:rPr>
              <w:spacing w:val="1"/>
            </w:rPr>
            <w:t xml:space="preserve"> </w:t>
          </w:r>
          <w:r>
            <w:rPr/>
            <w:t>утвержденным приказом Минспорта России от 16 ноября 2022 года № 1005 (далее –</w:t>
          </w:r>
          <w:r>
            <w:rPr>
              <w:spacing w:val="1"/>
            </w:rPr>
            <w:t xml:space="preserve"> </w:t>
          </w:r>
          <w:r>
            <w:rPr/>
            <w:t>ФССП).</w:t>
          </w:r>
        </w:p>
        <w:p>
          <w:pPr>
            <w:pStyle w:val="Style14"/>
            <w:spacing w:before="3" w:after="0"/>
            <w:ind w:left="0" w:right="0" w:hanging="0"/>
            <w:rPr/>
          </w:pPr>
          <w:r>
            <w:rPr/>
          </w:r>
        </w:p>
        <w:p>
          <w:pPr>
            <w:pStyle w:val="Style14"/>
            <w:ind w:left="0" w:right="126" w:hanging="0"/>
            <w:jc w:val="right"/>
            <w:rPr/>
          </w:pPr>
          <w:r>
            <w:rPr/>
            <w:t>Таблица</w:t>
          </w:r>
          <w:r>
            <w:rPr>
              <w:spacing w:val="-1"/>
            </w:rPr>
            <w:t xml:space="preserve"> </w:t>
          </w:r>
          <w:r>
            <w:rPr/>
            <w:t>№</w:t>
          </w:r>
          <w:r>
            <w:rPr>
              <w:spacing w:val="-3"/>
            </w:rPr>
            <w:t xml:space="preserve"> </w:t>
          </w:r>
          <w:r>
            <w:rPr/>
            <w:t>1</w:t>
          </w:r>
        </w:p>
        <w:p>
          <w:pPr>
            <w:pStyle w:val="Style14"/>
            <w:spacing w:before="4" w:after="0"/>
            <w:ind w:left="0" w:right="0" w:hanging="0"/>
            <w:rPr/>
          </w:pPr>
          <w:r>
            <w:rPr/>
          </w:r>
        </w:p>
        <w:p>
          <w:pPr>
            <w:pStyle w:val="1"/>
            <w:ind w:left="116" w:right="0" w:hanging="0"/>
            <w:jc w:val="center"/>
            <w:rPr/>
          </w:pPr>
          <w:r>
            <w:rPr/>
            <w:t>Наименование</w:t>
          </w:r>
          <w:r>
            <w:rPr>
              <w:spacing w:val="-3"/>
            </w:rPr>
            <w:t xml:space="preserve"> </w:t>
          </w:r>
          <w:r>
            <w:rPr/>
            <w:t>спортивных</w:t>
          </w:r>
          <w:r>
            <w:rPr>
              <w:spacing w:val="-8"/>
            </w:rPr>
            <w:t xml:space="preserve"> </w:t>
          </w:r>
          <w:r>
            <w:rPr/>
            <w:t>дисциплин</w:t>
          </w:r>
        </w:p>
        <w:p>
          <w:pPr>
            <w:pStyle w:val="Style14"/>
            <w:spacing w:before="19" w:after="0"/>
            <w:ind w:left="127" w:right="0" w:hanging="0"/>
            <w:jc w:val="center"/>
            <w:rPr/>
          </w:pPr>
          <w:r>
            <w:rPr/>
            <w:t>в</w:t>
          </w:r>
          <w:r>
            <w:rPr>
              <w:spacing w:val="-6"/>
            </w:rPr>
            <w:t xml:space="preserve"> </w:t>
          </w:r>
          <w:r>
            <w:rPr/>
            <w:t>соответствии</w:t>
          </w:r>
          <w:r>
            <w:rPr>
              <w:spacing w:val="-4"/>
            </w:rPr>
            <w:t xml:space="preserve"> </w:t>
          </w:r>
          <w:r>
            <w:rPr/>
            <w:t>со</w:t>
          </w:r>
          <w:r>
            <w:rPr>
              <w:spacing w:val="-5"/>
            </w:rPr>
            <w:t xml:space="preserve"> </w:t>
          </w:r>
          <w:r>
            <w:rPr/>
            <w:t>Всероссийским</w:t>
          </w:r>
          <w:r>
            <w:rPr>
              <w:spacing w:val="-4"/>
            </w:rPr>
            <w:t xml:space="preserve"> </w:t>
          </w:r>
          <w:r>
            <w:rPr/>
            <w:t>реестром</w:t>
          </w:r>
          <w:r>
            <w:rPr>
              <w:spacing w:val="-3"/>
            </w:rPr>
            <w:t xml:space="preserve"> </w:t>
          </w:r>
          <w:r>
            <w:rPr/>
            <w:t>видов</w:t>
          </w:r>
          <w:r>
            <w:rPr>
              <w:spacing w:val="-6"/>
            </w:rPr>
            <w:t xml:space="preserve"> </w:t>
          </w:r>
          <w:r>
            <w:rPr/>
            <w:t>спорта</w:t>
          </w:r>
          <w:r>
            <w:rPr>
              <w:spacing w:val="-3"/>
            </w:rPr>
            <w:t xml:space="preserve"> </w:t>
          </w:r>
          <w:r>
            <w:rPr/>
            <w:t>номер-код</w:t>
          </w:r>
          <w:r>
            <w:rPr>
              <w:spacing w:val="-3"/>
            </w:rPr>
            <w:t xml:space="preserve"> </w:t>
          </w:r>
          <w:r>
            <w:rPr/>
            <w:t>вида</w:t>
          </w:r>
          <w:r>
            <w:rPr>
              <w:spacing w:val="-4"/>
            </w:rPr>
            <w:t xml:space="preserve"> </w:t>
          </w:r>
          <w:r>
            <w:rPr/>
            <w:t>спорта</w:t>
          </w:r>
        </w:p>
        <w:p>
          <w:pPr>
            <w:pStyle w:val="Style14"/>
            <w:spacing w:before="28" w:after="0"/>
            <w:ind w:left="119" w:right="0" w:hanging="0"/>
            <w:jc w:val="center"/>
            <w:rPr/>
          </w:pPr>
          <w:r>
            <w:rPr/>
            <w:t>«Водное</w:t>
          </w:r>
          <w:r>
            <w:rPr>
              <w:spacing w:val="-3"/>
            </w:rPr>
            <w:t xml:space="preserve"> </w:t>
          </w:r>
          <w:r>
            <w:rPr/>
            <w:t>поло»</w:t>
          </w:r>
          <w:r>
            <w:rPr>
              <w:spacing w:val="-2"/>
            </w:rPr>
            <w:t xml:space="preserve"> </w:t>
          </w:r>
          <w:r>
            <w:rPr/>
            <w:t>-</w:t>
          </w:r>
          <w:r>
            <w:rPr>
              <w:spacing w:val="-4"/>
            </w:rPr>
            <w:t xml:space="preserve"> </w:t>
          </w:r>
          <w:r>
            <w:rPr/>
            <w:t>0050002111Я</w:t>
          </w:r>
        </w:p>
        <w:p>
          <w:pPr>
            <w:pStyle w:val="Style14"/>
            <w:spacing w:before="7" w:after="0"/>
            <w:ind w:left="0" w:right="0" w:hanging="0"/>
            <w:rPr/>
          </w:pPr>
          <w:r>
            <w:rPr/>
          </w:r>
        </w:p>
      </w:sdtContent>
    </w:sdt>
    <w:tbl>
      <w:tblPr>
        <w:tblW w:w="9349" w:type="dxa"/>
        <w:jc w:val="left"/>
        <w:tblInd w:w="148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4677"/>
        <w:gridCol w:w="4671"/>
      </w:tblGrid>
      <w:tr>
        <w:trPr>
          <w:trHeight w:val="277" w:hRule="atLeast"/>
        </w:trPr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287" w:right="0" w:hanging="0"/>
              <w:rPr>
                <w:sz w:val="24"/>
              </w:rPr>
            </w:pPr>
            <w:r>
              <w:rPr>
                <w:sz w:val="24"/>
              </w:rPr>
              <w:t>Наименование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спортивной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дисциплины</w:t>
            </w:r>
          </w:p>
        </w:tc>
        <w:tc>
          <w:tcPr>
            <w:tcW w:w="4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508" w:right="0" w:hanging="0"/>
              <w:rPr>
                <w:sz w:val="24"/>
              </w:rPr>
            </w:pPr>
            <w:r>
              <w:rPr>
                <w:sz w:val="24"/>
              </w:rPr>
              <w:t>номер-код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спортивной дисциплины</w:t>
            </w:r>
          </w:p>
        </w:tc>
      </w:tr>
      <w:tr>
        <w:trPr>
          <w:trHeight w:val="273" w:hRule="atLeast"/>
        </w:trPr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110" w:right="0" w:hanging="0"/>
              <w:rPr>
                <w:sz w:val="24"/>
              </w:rPr>
            </w:pPr>
            <w:r>
              <w:rPr>
                <w:sz w:val="24"/>
              </w:rPr>
              <w:t>водное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поло</w:t>
            </w:r>
          </w:p>
        </w:tc>
        <w:tc>
          <w:tcPr>
            <w:tcW w:w="4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110" w:right="0" w:hanging="0"/>
              <w:rPr>
                <w:sz w:val="24"/>
              </w:rPr>
            </w:pPr>
            <w:r>
              <w:rPr>
                <w:sz w:val="24"/>
              </w:rPr>
              <w:t>005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001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2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6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Я</w:t>
            </w:r>
          </w:p>
        </w:tc>
      </w:tr>
    </w:tbl>
    <w:p>
      <w:pPr>
        <w:pStyle w:val="Style14"/>
        <w:spacing w:before="4" w:after="0"/>
        <w:ind w:left="0" w:right="0" w:hanging="0"/>
        <w:rPr>
          <w:sz w:val="27"/>
        </w:rPr>
      </w:pPr>
      <w:r>
        <w:rPr>
          <w:sz w:val="27"/>
        </w:rPr>
      </w:r>
    </w:p>
    <w:p>
      <w:pPr>
        <w:pStyle w:val="Style14"/>
        <w:spacing w:lineRule="auto" w:line="259"/>
        <w:ind w:left="253" w:right="121" w:firstLine="710"/>
        <w:jc w:val="both"/>
        <w:rPr/>
      </w:pPr>
      <w:r>
        <w:rPr/>
        <w:t>Программа</w:t>
      </w:r>
      <w:r>
        <w:rPr>
          <w:spacing w:val="1"/>
        </w:rPr>
        <w:t xml:space="preserve"> </w:t>
      </w:r>
      <w:r>
        <w:rPr/>
        <w:t>разработана</w:t>
      </w:r>
      <w:r>
        <w:rPr>
          <w:spacing w:val="1"/>
        </w:rPr>
        <w:t xml:space="preserve"> </w:t>
      </w:r>
      <w:r>
        <w:rPr/>
        <w:t>муниципальным</w:t>
      </w:r>
      <w:r>
        <w:rPr>
          <w:spacing w:val="1"/>
        </w:rPr>
        <w:t xml:space="preserve"> бюджетным </w:t>
      </w:r>
      <w:r>
        <w:rPr/>
        <w:t>учреждением</w:t>
      </w:r>
      <w:r>
        <w:rPr>
          <w:spacing w:val="1"/>
        </w:rPr>
        <w:t xml:space="preserve"> </w:t>
      </w:r>
      <w:r>
        <w:rPr/>
        <w:t>дополнительного образования «Спортивная школа № 1»  г. Белгорода (далее – Учреждение) с</w:t>
      </w:r>
      <w:r>
        <w:rPr>
          <w:spacing w:val="1"/>
        </w:rPr>
        <w:t xml:space="preserve"> </w:t>
      </w:r>
      <w:r>
        <w:rPr/>
        <w:t>учетом</w:t>
      </w:r>
      <w:r>
        <w:rPr>
          <w:spacing w:val="1"/>
        </w:rPr>
        <w:t xml:space="preserve"> </w:t>
      </w:r>
      <w:r>
        <w:rPr/>
        <w:t>примерной</w:t>
      </w:r>
      <w:r>
        <w:rPr>
          <w:spacing w:val="1"/>
        </w:rPr>
        <w:t xml:space="preserve"> </w:t>
      </w:r>
      <w:r>
        <w:rPr/>
        <w:t>дополнительной</w:t>
      </w:r>
      <w:r>
        <w:rPr>
          <w:spacing w:val="1"/>
        </w:rPr>
        <w:t xml:space="preserve"> </w:t>
      </w:r>
      <w:r>
        <w:rPr/>
        <w:t>образовательной</w:t>
      </w:r>
      <w:r>
        <w:rPr>
          <w:spacing w:val="1"/>
        </w:rPr>
        <w:t xml:space="preserve"> </w:t>
      </w:r>
      <w:r>
        <w:rPr/>
        <w:t>программы</w:t>
      </w:r>
      <w:r>
        <w:rPr>
          <w:spacing w:val="1"/>
        </w:rPr>
        <w:t xml:space="preserve"> </w:t>
      </w:r>
      <w:r>
        <w:rPr/>
        <w:t>спортивной</w:t>
      </w:r>
      <w:r>
        <w:rPr>
          <w:spacing w:val="1"/>
        </w:rPr>
        <w:t xml:space="preserve"> </w:t>
      </w:r>
      <w:r>
        <w:rPr/>
        <w:t>подготовки</w:t>
      </w:r>
      <w:r>
        <w:rPr>
          <w:spacing w:val="1"/>
        </w:rPr>
        <w:t xml:space="preserve"> </w:t>
      </w:r>
      <w:r>
        <w:rPr/>
        <w:t>по</w:t>
      </w:r>
      <w:r>
        <w:rPr>
          <w:spacing w:val="1"/>
        </w:rPr>
        <w:t xml:space="preserve"> </w:t>
      </w:r>
      <w:r>
        <w:rPr/>
        <w:t>виду</w:t>
      </w:r>
      <w:r>
        <w:rPr>
          <w:spacing w:val="1"/>
        </w:rPr>
        <w:t xml:space="preserve"> </w:t>
      </w:r>
      <w:r>
        <w:rPr/>
        <w:t>спорта</w:t>
      </w:r>
      <w:r>
        <w:rPr>
          <w:spacing w:val="1"/>
        </w:rPr>
        <w:t xml:space="preserve"> </w:t>
      </w:r>
      <w:r>
        <w:rPr/>
        <w:t>«Водное</w:t>
      </w:r>
      <w:r>
        <w:rPr>
          <w:spacing w:val="1"/>
        </w:rPr>
        <w:t xml:space="preserve"> </w:t>
      </w:r>
      <w:r>
        <w:rPr/>
        <w:t>поло»,</w:t>
      </w:r>
      <w:r>
        <w:rPr>
          <w:spacing w:val="1"/>
        </w:rPr>
        <w:t xml:space="preserve"> </w:t>
      </w:r>
      <w:r>
        <w:rPr/>
        <w:t>утвержденной</w:t>
      </w:r>
      <w:r>
        <w:rPr>
          <w:spacing w:val="1"/>
        </w:rPr>
        <w:t xml:space="preserve"> </w:t>
      </w:r>
      <w:r>
        <w:rPr/>
        <w:t>приказом</w:t>
      </w:r>
      <w:r>
        <w:rPr>
          <w:spacing w:val="1"/>
        </w:rPr>
        <w:t xml:space="preserve"> </w:t>
      </w:r>
      <w:r>
        <w:rPr/>
        <w:t>Минспорта</w:t>
      </w:r>
      <w:r>
        <w:rPr>
          <w:spacing w:val="1"/>
        </w:rPr>
        <w:t xml:space="preserve"> </w:t>
      </w:r>
      <w:r>
        <w:rPr/>
        <w:t>России (приказ № 1262 от 19 декабря 2022 года), а также следующих нормативных</w:t>
      </w:r>
      <w:r>
        <w:rPr>
          <w:spacing w:val="1"/>
        </w:rPr>
        <w:t xml:space="preserve"> </w:t>
      </w:r>
      <w:r>
        <w:rPr/>
        <w:t>правовых</w:t>
      </w:r>
      <w:r>
        <w:rPr>
          <w:spacing w:val="-4"/>
        </w:rPr>
        <w:t xml:space="preserve"> </w:t>
      </w:r>
      <w:r>
        <w:rPr/>
        <w:t>актов:</w:t>
      </w:r>
    </w:p>
    <w:p>
      <w:pPr>
        <w:pStyle w:val="ListParagraph"/>
        <w:numPr>
          <w:ilvl w:val="0"/>
          <w:numId w:val="60"/>
        </w:numPr>
        <w:tabs>
          <w:tab w:val="clear" w:pos="720"/>
          <w:tab w:val="left" w:pos="1152" w:leader="none"/>
        </w:tabs>
        <w:spacing w:lineRule="auto" w:line="252" w:before="2" w:after="0"/>
        <w:ind w:left="253" w:right="130" w:firstLine="710"/>
        <w:jc w:val="both"/>
        <w:rPr>
          <w:sz w:val="28"/>
        </w:rPr>
      </w:pPr>
      <w:r>
        <w:rPr>
          <w:sz w:val="28"/>
        </w:rPr>
        <w:t>Федеральный закон от 29.12.2012 № 273-ФЗ «Об образовании в Российской</w:t>
      </w:r>
      <w:r>
        <w:rPr>
          <w:spacing w:val="1"/>
          <w:sz w:val="28"/>
        </w:rPr>
        <w:t xml:space="preserve"> </w:t>
      </w:r>
      <w:r>
        <w:rPr>
          <w:sz w:val="28"/>
        </w:rPr>
        <w:t>Федерации»</w:t>
      </w:r>
      <w:r>
        <w:rPr>
          <w:spacing w:val="-5"/>
          <w:sz w:val="28"/>
        </w:rPr>
        <w:t xml:space="preserve"> </w:t>
      </w:r>
      <w:r>
        <w:rPr>
          <w:sz w:val="28"/>
        </w:rPr>
        <w:t>(с</w:t>
      </w:r>
      <w:r>
        <w:rPr>
          <w:spacing w:val="2"/>
          <w:sz w:val="28"/>
        </w:rPr>
        <w:t xml:space="preserve"> </w:t>
      </w:r>
      <w:r>
        <w:rPr>
          <w:sz w:val="28"/>
        </w:rPr>
        <w:t>изменениями и</w:t>
      </w:r>
      <w:r>
        <w:rPr>
          <w:spacing w:val="1"/>
          <w:sz w:val="28"/>
        </w:rPr>
        <w:t xml:space="preserve"> </w:t>
      </w:r>
      <w:r>
        <w:rPr>
          <w:sz w:val="28"/>
        </w:rPr>
        <w:t>дополнениями);</w:t>
      </w:r>
    </w:p>
    <w:p>
      <w:pPr>
        <w:pStyle w:val="ListParagraph"/>
        <w:numPr>
          <w:ilvl w:val="0"/>
          <w:numId w:val="60"/>
        </w:numPr>
        <w:tabs>
          <w:tab w:val="clear" w:pos="720"/>
          <w:tab w:val="left" w:pos="1205" w:leader="none"/>
        </w:tabs>
        <w:spacing w:lineRule="auto" w:line="259" w:before="2" w:after="0"/>
        <w:ind w:left="253" w:right="129" w:firstLine="710"/>
        <w:jc w:val="both"/>
        <w:rPr>
          <w:sz w:val="28"/>
        </w:rPr>
      </w:pPr>
      <w:r>
        <w:rPr>
          <w:sz w:val="28"/>
        </w:rPr>
        <w:t>Федеральный</w:t>
      </w:r>
      <w:r>
        <w:rPr>
          <w:spacing w:val="1"/>
          <w:sz w:val="28"/>
        </w:rPr>
        <w:t xml:space="preserve"> </w:t>
      </w:r>
      <w:r>
        <w:rPr>
          <w:sz w:val="28"/>
        </w:rPr>
        <w:t>закон</w:t>
      </w:r>
      <w:r>
        <w:rPr>
          <w:spacing w:val="1"/>
          <w:sz w:val="28"/>
        </w:rPr>
        <w:t xml:space="preserve"> </w:t>
      </w:r>
      <w:r>
        <w:rPr>
          <w:sz w:val="28"/>
        </w:rPr>
        <w:t>от</w:t>
      </w:r>
      <w:r>
        <w:rPr>
          <w:spacing w:val="1"/>
          <w:sz w:val="28"/>
        </w:rPr>
        <w:t xml:space="preserve"> </w:t>
      </w:r>
      <w:r>
        <w:rPr>
          <w:sz w:val="28"/>
        </w:rPr>
        <w:t>04.12.2007</w:t>
      </w:r>
      <w:r>
        <w:rPr>
          <w:spacing w:val="1"/>
          <w:sz w:val="28"/>
        </w:rPr>
        <w:t xml:space="preserve"> </w:t>
      </w:r>
      <w:r>
        <w:rPr>
          <w:sz w:val="28"/>
        </w:rPr>
        <w:t>№</w:t>
      </w:r>
      <w:r>
        <w:rPr>
          <w:spacing w:val="1"/>
          <w:sz w:val="28"/>
        </w:rPr>
        <w:t xml:space="preserve"> </w:t>
      </w:r>
      <w:r>
        <w:rPr>
          <w:sz w:val="28"/>
        </w:rPr>
        <w:t>329-ФЗ</w:t>
      </w:r>
      <w:r>
        <w:rPr>
          <w:spacing w:val="1"/>
          <w:sz w:val="28"/>
        </w:rPr>
        <w:t xml:space="preserve"> </w:t>
      </w:r>
      <w:r>
        <w:rPr>
          <w:sz w:val="28"/>
        </w:rPr>
        <w:t>«О</w:t>
      </w:r>
      <w:r>
        <w:rPr>
          <w:spacing w:val="1"/>
          <w:sz w:val="28"/>
        </w:rPr>
        <w:t xml:space="preserve"> </w:t>
      </w:r>
      <w:r>
        <w:rPr>
          <w:sz w:val="28"/>
        </w:rPr>
        <w:t>физической</w:t>
      </w:r>
      <w:r>
        <w:rPr>
          <w:spacing w:val="1"/>
          <w:sz w:val="28"/>
        </w:rPr>
        <w:t xml:space="preserve"> </w:t>
      </w:r>
      <w:r>
        <w:rPr>
          <w:sz w:val="28"/>
        </w:rPr>
        <w:t>культуре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спорте в</w:t>
      </w:r>
      <w:r>
        <w:rPr>
          <w:spacing w:val="-1"/>
          <w:sz w:val="28"/>
        </w:rPr>
        <w:t xml:space="preserve"> </w:t>
      </w:r>
      <w:r>
        <w:rPr>
          <w:sz w:val="28"/>
        </w:rPr>
        <w:t>Российской</w:t>
      </w:r>
      <w:r>
        <w:rPr>
          <w:spacing w:val="-1"/>
          <w:sz w:val="28"/>
        </w:rPr>
        <w:t xml:space="preserve"> </w:t>
      </w:r>
      <w:r>
        <w:rPr>
          <w:sz w:val="28"/>
        </w:rPr>
        <w:t>Федерации»</w:t>
      </w:r>
      <w:r>
        <w:rPr>
          <w:spacing w:val="-4"/>
          <w:sz w:val="28"/>
        </w:rPr>
        <w:t xml:space="preserve"> </w:t>
      </w:r>
      <w:r>
        <w:rPr>
          <w:sz w:val="28"/>
        </w:rPr>
        <w:t>(с изменениями и дополнениями);</w:t>
      </w:r>
    </w:p>
    <w:p>
      <w:pPr>
        <w:pStyle w:val="Style14"/>
        <w:spacing w:lineRule="auto" w:line="259"/>
        <w:ind w:left="253" w:right="136" w:firstLine="710"/>
        <w:jc w:val="both"/>
        <w:rPr/>
      </w:pPr>
      <w:r>
        <w:rPr/>
        <w:t>-Приказ Минспорта России от 30.10.2015 № 999 «Об утверждении требований</w:t>
      </w:r>
      <w:r>
        <w:rPr>
          <w:spacing w:val="1"/>
        </w:rPr>
        <w:t xml:space="preserve"> </w:t>
      </w:r>
      <w:r>
        <w:rPr/>
        <w:t>к обеспечению подготовки спортивного резерва для спортивных сборных команд</w:t>
      </w:r>
      <w:r>
        <w:rPr>
          <w:spacing w:val="1"/>
        </w:rPr>
        <w:t xml:space="preserve"> </w:t>
      </w:r>
      <w:r>
        <w:rPr/>
        <w:t>Российской Федерации»</w:t>
      </w:r>
      <w:r>
        <w:rPr>
          <w:spacing w:val="-4"/>
        </w:rPr>
        <w:t xml:space="preserve"> </w:t>
      </w:r>
      <w:r>
        <w:rPr/>
        <w:t>(с</w:t>
      </w:r>
      <w:r>
        <w:rPr>
          <w:spacing w:val="1"/>
        </w:rPr>
        <w:t xml:space="preserve"> </w:t>
      </w:r>
      <w:r>
        <w:rPr/>
        <w:t>изменениями</w:t>
      </w:r>
      <w:r>
        <w:rPr>
          <w:spacing w:val="5"/>
        </w:rPr>
        <w:t xml:space="preserve"> </w:t>
      </w:r>
      <w:r>
        <w:rPr/>
        <w:t>и дополнениями);</w:t>
      </w:r>
    </w:p>
    <w:p>
      <w:pPr>
        <w:pStyle w:val="ListParagraph"/>
        <w:numPr>
          <w:ilvl w:val="0"/>
          <w:numId w:val="60"/>
        </w:numPr>
        <w:tabs>
          <w:tab w:val="clear" w:pos="720"/>
          <w:tab w:val="left" w:pos="1291" w:leader="none"/>
        </w:tabs>
        <w:spacing w:lineRule="auto" w:line="259" w:before="0" w:after="0"/>
        <w:ind w:left="253" w:right="130" w:firstLine="710"/>
        <w:jc w:val="both"/>
        <w:rPr>
          <w:sz w:val="28"/>
        </w:rPr>
      </w:pPr>
      <w:r>
        <w:rPr>
          <w:sz w:val="28"/>
        </w:rPr>
        <w:t>приказ</w:t>
      </w:r>
      <w:r>
        <w:rPr>
          <w:spacing w:val="1"/>
          <w:sz w:val="28"/>
        </w:rPr>
        <w:t xml:space="preserve"> </w:t>
      </w:r>
      <w:r>
        <w:rPr>
          <w:sz w:val="28"/>
        </w:rPr>
        <w:t>Минспорта</w:t>
      </w:r>
      <w:r>
        <w:rPr>
          <w:spacing w:val="1"/>
          <w:sz w:val="28"/>
        </w:rPr>
        <w:t xml:space="preserve"> </w:t>
      </w:r>
      <w:r>
        <w:rPr>
          <w:sz w:val="28"/>
        </w:rPr>
        <w:t>России</w:t>
      </w:r>
      <w:r>
        <w:rPr>
          <w:spacing w:val="1"/>
          <w:sz w:val="28"/>
        </w:rPr>
        <w:t xml:space="preserve"> </w:t>
      </w:r>
      <w:r>
        <w:rPr>
          <w:sz w:val="28"/>
        </w:rPr>
        <w:t>от</w:t>
      </w:r>
      <w:r>
        <w:rPr>
          <w:spacing w:val="1"/>
          <w:sz w:val="28"/>
        </w:rPr>
        <w:t xml:space="preserve"> </w:t>
      </w:r>
      <w:r>
        <w:rPr>
          <w:sz w:val="28"/>
        </w:rPr>
        <w:t>03.08.2022</w:t>
      </w:r>
      <w:r>
        <w:rPr>
          <w:spacing w:val="1"/>
          <w:sz w:val="28"/>
        </w:rPr>
        <w:t xml:space="preserve"> </w:t>
      </w:r>
      <w:r>
        <w:rPr>
          <w:sz w:val="28"/>
        </w:rPr>
        <w:t>№</w:t>
      </w:r>
      <w:r>
        <w:rPr>
          <w:spacing w:val="1"/>
          <w:sz w:val="28"/>
        </w:rPr>
        <w:t xml:space="preserve"> </w:t>
      </w:r>
      <w:r>
        <w:rPr>
          <w:sz w:val="28"/>
        </w:rPr>
        <w:t>634</w:t>
      </w:r>
      <w:r>
        <w:rPr>
          <w:spacing w:val="1"/>
          <w:sz w:val="28"/>
        </w:rPr>
        <w:t xml:space="preserve"> </w:t>
      </w:r>
      <w:r>
        <w:rPr>
          <w:sz w:val="28"/>
        </w:rPr>
        <w:t>«Об</w:t>
      </w:r>
      <w:r>
        <w:rPr>
          <w:spacing w:val="1"/>
          <w:sz w:val="28"/>
        </w:rPr>
        <w:t xml:space="preserve"> </w:t>
      </w:r>
      <w:r>
        <w:rPr>
          <w:sz w:val="28"/>
        </w:rPr>
        <w:t>особенностях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организации и осуществления образовательной деятельности по дополнительным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образовательным</w:t>
      </w:r>
      <w:r>
        <w:rPr>
          <w:spacing w:val="1"/>
          <w:sz w:val="28"/>
        </w:rPr>
        <w:t xml:space="preserve"> </w:t>
      </w:r>
      <w:r>
        <w:rPr>
          <w:sz w:val="28"/>
        </w:rPr>
        <w:t>программам</w:t>
      </w:r>
      <w:r>
        <w:rPr>
          <w:spacing w:val="1"/>
          <w:sz w:val="28"/>
        </w:rPr>
        <w:t xml:space="preserve"> </w:t>
      </w:r>
      <w:r>
        <w:rPr>
          <w:sz w:val="28"/>
        </w:rPr>
        <w:t>спортивной</w:t>
      </w:r>
      <w:r>
        <w:rPr>
          <w:spacing w:val="1"/>
          <w:sz w:val="28"/>
        </w:rPr>
        <w:t xml:space="preserve"> </w:t>
      </w:r>
      <w:r>
        <w:rPr>
          <w:sz w:val="28"/>
        </w:rPr>
        <w:t>подготовки»</w:t>
      </w:r>
      <w:r>
        <w:rPr>
          <w:spacing w:val="1"/>
          <w:sz w:val="28"/>
        </w:rPr>
        <w:t xml:space="preserve"> </w:t>
      </w:r>
      <w:r>
        <w:rPr>
          <w:sz w:val="28"/>
        </w:rPr>
        <w:t>(с</w:t>
      </w:r>
      <w:r>
        <w:rPr>
          <w:spacing w:val="1"/>
          <w:sz w:val="28"/>
        </w:rPr>
        <w:t xml:space="preserve"> </w:t>
      </w:r>
      <w:r>
        <w:rPr>
          <w:sz w:val="28"/>
        </w:rPr>
        <w:t>изменениями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дополнениями);</w:t>
      </w:r>
    </w:p>
    <w:p>
      <w:pPr>
        <w:sectPr>
          <w:footerReference w:type="default" r:id="rId3"/>
          <w:footerReference w:type="first" r:id="rId4"/>
          <w:type w:val="nextPage"/>
          <w:pgSz w:w="11906" w:h="16838"/>
          <w:pgMar w:left="880" w:right="440" w:gutter="0" w:header="0" w:top="900" w:footer="918" w:bottom="1180"/>
          <w:pgNumType w:fmt="decimal"/>
          <w:formProt w:val="false"/>
          <w:textDirection w:val="lrTb"/>
          <w:docGrid w:type="default" w:linePitch="100" w:charSpace="4096"/>
        </w:sectPr>
        <w:pStyle w:val="ListParagraph"/>
        <w:numPr>
          <w:ilvl w:val="0"/>
          <w:numId w:val="60"/>
        </w:numPr>
        <w:tabs>
          <w:tab w:val="clear" w:pos="720"/>
          <w:tab w:val="left" w:pos="1190" w:leader="none"/>
        </w:tabs>
        <w:spacing w:lineRule="auto" w:line="259" w:before="0" w:after="0"/>
        <w:ind w:left="253" w:right="123" w:firstLine="710"/>
        <w:jc w:val="both"/>
        <w:rPr>
          <w:sz w:val="28"/>
        </w:rPr>
      </w:pPr>
      <w:r>
        <w:rPr>
          <w:sz w:val="28"/>
        </w:rPr>
        <w:t>Приказ Минздрава России от 23.10.2020 года № 1144н «Об утверждении</w:t>
      </w:r>
      <w:r>
        <w:rPr>
          <w:spacing w:val="1"/>
          <w:sz w:val="28"/>
        </w:rPr>
        <w:t xml:space="preserve"> </w:t>
      </w:r>
      <w:r>
        <w:rPr>
          <w:sz w:val="28"/>
        </w:rPr>
        <w:t>порядка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организации</w:t>
      </w:r>
      <w:r>
        <w:rPr>
          <w:spacing w:val="1"/>
          <w:sz w:val="28"/>
        </w:rPr>
        <w:t xml:space="preserve"> </w:t>
      </w:r>
      <w:r>
        <w:rPr>
          <w:sz w:val="28"/>
        </w:rPr>
        <w:t>медицинской</w:t>
      </w:r>
      <w:r>
        <w:rPr>
          <w:spacing w:val="1"/>
          <w:sz w:val="28"/>
        </w:rPr>
        <w:t xml:space="preserve"> </w:t>
      </w:r>
      <w:r>
        <w:rPr>
          <w:sz w:val="28"/>
        </w:rPr>
        <w:t>помощи</w:t>
      </w:r>
      <w:r>
        <w:rPr>
          <w:spacing w:val="1"/>
          <w:sz w:val="28"/>
        </w:rPr>
        <w:t xml:space="preserve"> </w:t>
      </w:r>
      <w:r>
        <w:rPr>
          <w:sz w:val="28"/>
        </w:rPr>
        <w:t>лицам,</w:t>
      </w:r>
      <w:r>
        <w:rPr>
          <w:spacing w:val="1"/>
          <w:sz w:val="28"/>
        </w:rPr>
        <w:t xml:space="preserve"> </w:t>
      </w:r>
      <w:r>
        <w:rPr>
          <w:sz w:val="28"/>
        </w:rPr>
        <w:t>занимающимся</w:t>
      </w:r>
      <w:r>
        <w:rPr>
          <w:spacing w:val="1"/>
          <w:sz w:val="28"/>
        </w:rPr>
        <w:t xml:space="preserve"> </w:t>
      </w:r>
      <w:r>
        <w:rPr>
          <w:sz w:val="28"/>
        </w:rPr>
        <w:t>физической</w:t>
      </w:r>
      <w:r>
        <w:rPr>
          <w:spacing w:val="1"/>
          <w:sz w:val="28"/>
        </w:rPr>
        <w:t xml:space="preserve"> </w:t>
      </w:r>
      <w:r>
        <w:rPr>
          <w:sz w:val="28"/>
        </w:rPr>
        <w:t>культурой и спортом (в том числе при подготовке и проведении физкультурных</w:t>
      </w:r>
      <w:r>
        <w:rPr>
          <w:spacing w:val="1"/>
          <w:sz w:val="28"/>
        </w:rPr>
        <w:t xml:space="preserve"> </w:t>
      </w:r>
      <w:r>
        <w:rPr>
          <w:sz w:val="28"/>
        </w:rPr>
        <w:t>мероприятий и спортивных мероприятий), включая порядок медицинского осмотра</w:t>
      </w:r>
      <w:r>
        <w:rPr>
          <w:spacing w:val="1"/>
          <w:sz w:val="28"/>
        </w:rPr>
        <w:t xml:space="preserve"> </w:t>
      </w:r>
      <w:r>
        <w:rPr>
          <w:sz w:val="28"/>
        </w:rPr>
        <w:t>лиц,</w:t>
      </w:r>
      <w:r>
        <w:rPr>
          <w:spacing w:val="22"/>
          <w:sz w:val="28"/>
        </w:rPr>
        <w:t xml:space="preserve"> </w:t>
      </w:r>
      <w:r>
        <w:rPr>
          <w:sz w:val="28"/>
        </w:rPr>
        <w:t>желающих</w:t>
      </w:r>
      <w:r>
        <w:rPr>
          <w:spacing w:val="17"/>
          <w:sz w:val="28"/>
        </w:rPr>
        <w:t xml:space="preserve"> </w:t>
      </w:r>
      <w:r>
        <w:rPr>
          <w:sz w:val="28"/>
        </w:rPr>
        <w:t>пройти</w:t>
      </w:r>
      <w:r>
        <w:rPr>
          <w:spacing w:val="21"/>
          <w:sz w:val="28"/>
        </w:rPr>
        <w:t xml:space="preserve"> </w:t>
      </w:r>
      <w:r>
        <w:rPr>
          <w:sz w:val="28"/>
        </w:rPr>
        <w:t>спортивную</w:t>
      </w:r>
      <w:r>
        <w:rPr>
          <w:spacing w:val="19"/>
          <w:sz w:val="28"/>
        </w:rPr>
        <w:t xml:space="preserve"> </w:t>
      </w:r>
      <w:r>
        <w:rPr>
          <w:sz w:val="28"/>
        </w:rPr>
        <w:t>подготовку,</w:t>
      </w:r>
      <w:r>
        <w:rPr>
          <w:spacing w:val="23"/>
          <w:sz w:val="28"/>
        </w:rPr>
        <w:t xml:space="preserve"> </w:t>
      </w:r>
      <w:r>
        <w:rPr>
          <w:sz w:val="28"/>
        </w:rPr>
        <w:t>заниматься</w:t>
      </w:r>
      <w:r>
        <w:rPr>
          <w:spacing w:val="22"/>
          <w:sz w:val="28"/>
        </w:rPr>
        <w:t xml:space="preserve"> </w:t>
      </w:r>
      <w:r>
        <w:rPr>
          <w:sz w:val="28"/>
        </w:rPr>
        <w:t>физической</w:t>
      </w:r>
      <w:r>
        <w:rPr>
          <w:spacing w:val="21"/>
          <w:sz w:val="28"/>
        </w:rPr>
        <w:t xml:space="preserve"> </w:t>
      </w:r>
      <w:r>
        <w:rPr>
          <w:sz w:val="28"/>
        </w:rPr>
        <w:t>культурой</w:t>
      </w:r>
      <w:r>
        <w:rPr>
          <w:spacing w:val="-67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спортом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организациях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(или)</w:t>
      </w:r>
      <w:r>
        <w:rPr>
          <w:spacing w:val="1"/>
          <w:sz w:val="28"/>
        </w:rPr>
        <w:t xml:space="preserve"> </w:t>
      </w:r>
      <w:r>
        <w:rPr>
          <w:sz w:val="28"/>
        </w:rPr>
        <w:t>выполнить</w:t>
      </w:r>
      <w:r>
        <w:rPr>
          <w:spacing w:val="1"/>
          <w:sz w:val="28"/>
        </w:rPr>
        <w:t xml:space="preserve"> </w:t>
      </w:r>
      <w:r>
        <w:rPr>
          <w:sz w:val="28"/>
        </w:rPr>
        <w:t>нормативы</w:t>
      </w:r>
      <w:r>
        <w:rPr>
          <w:spacing w:val="1"/>
          <w:sz w:val="28"/>
        </w:rPr>
        <w:t xml:space="preserve"> </w:t>
      </w:r>
      <w:r>
        <w:rPr>
          <w:sz w:val="28"/>
        </w:rPr>
        <w:t>испытаний</w:t>
      </w:r>
      <w:r>
        <w:rPr>
          <w:spacing w:val="1"/>
          <w:sz w:val="28"/>
        </w:rPr>
        <w:t xml:space="preserve"> </w:t>
      </w:r>
      <w:r>
        <w:rPr>
          <w:sz w:val="28"/>
        </w:rPr>
        <w:t>(тестов)</w:t>
      </w:r>
      <w:r>
        <w:rPr>
          <w:spacing w:val="1"/>
          <w:sz w:val="28"/>
        </w:rPr>
        <w:t xml:space="preserve"> </w:t>
      </w:r>
      <w:r>
        <w:rPr>
          <w:sz w:val="28"/>
        </w:rPr>
        <w:t>Всероссийского</w:t>
      </w:r>
      <w:r>
        <w:rPr>
          <w:spacing w:val="43"/>
          <w:sz w:val="28"/>
        </w:rPr>
        <w:t xml:space="preserve"> </w:t>
      </w:r>
      <w:r>
        <w:rPr>
          <w:sz w:val="28"/>
        </w:rPr>
        <w:t>физкультурно-спортивного</w:t>
      </w:r>
      <w:r>
        <w:rPr>
          <w:spacing w:val="43"/>
          <w:sz w:val="28"/>
        </w:rPr>
        <w:t xml:space="preserve"> </w:t>
      </w:r>
      <w:r>
        <w:rPr>
          <w:sz w:val="28"/>
        </w:rPr>
        <w:t>комплекса</w:t>
      </w:r>
      <w:r>
        <w:rPr>
          <w:spacing w:val="50"/>
          <w:sz w:val="28"/>
        </w:rPr>
        <w:t xml:space="preserve"> </w:t>
      </w:r>
      <w:r>
        <w:rPr>
          <w:sz w:val="28"/>
        </w:rPr>
        <w:t>«Готов</w:t>
      </w:r>
      <w:r>
        <w:rPr>
          <w:spacing w:val="42"/>
          <w:sz w:val="28"/>
        </w:rPr>
        <w:t xml:space="preserve"> </w:t>
      </w:r>
      <w:r>
        <w:rPr>
          <w:sz w:val="28"/>
        </w:rPr>
        <w:t>к</w:t>
      </w:r>
      <w:r>
        <w:rPr>
          <w:spacing w:val="53"/>
          <w:sz w:val="28"/>
        </w:rPr>
        <w:t xml:space="preserve"> </w:t>
      </w:r>
      <w:r>
        <w:rPr>
          <w:sz w:val="28"/>
        </w:rPr>
        <w:t>труду</w:t>
      </w:r>
      <w:r>
        <w:rPr>
          <w:spacing w:val="39"/>
          <w:sz w:val="28"/>
        </w:rPr>
        <w:t xml:space="preserve"> </w:t>
      </w:r>
      <w:r>
        <w:rPr>
          <w:sz w:val="28"/>
        </w:rPr>
        <w:t>и</w:t>
      </w:r>
      <w:r>
        <w:rPr>
          <w:spacing w:val="43"/>
          <w:sz w:val="28"/>
        </w:rPr>
        <w:t xml:space="preserve"> </w:t>
      </w:r>
      <w:r>
        <w:rPr>
          <w:sz w:val="28"/>
        </w:rPr>
        <w:t>обороне»</w:t>
      </w:r>
    </w:p>
    <w:p>
      <w:pPr>
        <w:pStyle w:val="Style14"/>
        <w:spacing w:lineRule="auto" w:line="252" w:before="68" w:after="0"/>
        <w:ind w:left="253" w:right="136" w:hanging="0"/>
        <w:jc w:val="both"/>
        <w:rPr/>
      </w:pPr>
      <w:r>
        <w:rPr/>
        <w:t>(ГТО)» и форм медицинских заключений о допуске к участию физкультурных и</w:t>
      </w:r>
      <w:r>
        <w:rPr>
          <w:spacing w:val="1"/>
        </w:rPr>
        <w:t xml:space="preserve"> </w:t>
      </w:r>
      <w:r>
        <w:rPr/>
        <w:t>спортивных</w:t>
      </w:r>
      <w:r>
        <w:rPr>
          <w:spacing w:val="-4"/>
        </w:rPr>
        <w:t xml:space="preserve"> </w:t>
      </w:r>
      <w:r>
        <w:rPr/>
        <w:t>мероприятиях»</w:t>
      </w:r>
      <w:r>
        <w:rPr>
          <w:spacing w:val="-4"/>
        </w:rPr>
        <w:t xml:space="preserve"> </w:t>
      </w:r>
      <w:r>
        <w:rPr/>
        <w:t>(с</w:t>
      </w:r>
      <w:r>
        <w:rPr>
          <w:spacing w:val="1"/>
        </w:rPr>
        <w:t xml:space="preserve"> </w:t>
      </w:r>
      <w:r>
        <w:rPr/>
        <w:t>изменениями и</w:t>
      </w:r>
      <w:r>
        <w:rPr>
          <w:spacing w:val="1"/>
        </w:rPr>
        <w:t xml:space="preserve"> </w:t>
      </w:r>
      <w:r>
        <w:rPr/>
        <w:t>дополнениями);</w:t>
      </w:r>
    </w:p>
    <w:p>
      <w:pPr>
        <w:pStyle w:val="Style14"/>
        <w:spacing w:lineRule="auto" w:line="259" w:before="7" w:after="0"/>
        <w:ind w:left="253" w:right="123" w:firstLine="710"/>
        <w:jc w:val="both"/>
        <w:rPr/>
      </w:pPr>
      <w:r>
        <w:rPr/>
        <w:t>-Постановление</w:t>
      </w:r>
      <w:r>
        <w:rPr>
          <w:spacing w:val="1"/>
        </w:rPr>
        <w:t xml:space="preserve"> </w:t>
      </w:r>
      <w:r>
        <w:rPr/>
        <w:t>Главного</w:t>
      </w:r>
      <w:r>
        <w:rPr>
          <w:spacing w:val="1"/>
        </w:rPr>
        <w:t xml:space="preserve"> </w:t>
      </w:r>
      <w:r>
        <w:rPr/>
        <w:t>государственного</w:t>
      </w:r>
      <w:r>
        <w:rPr>
          <w:spacing w:val="1"/>
        </w:rPr>
        <w:t xml:space="preserve"> </w:t>
      </w:r>
      <w:r>
        <w:rPr/>
        <w:t>санитарного</w:t>
      </w:r>
      <w:r>
        <w:rPr>
          <w:spacing w:val="1"/>
        </w:rPr>
        <w:t xml:space="preserve"> </w:t>
      </w:r>
      <w:r>
        <w:rPr/>
        <w:t>врача</w:t>
      </w:r>
      <w:r>
        <w:rPr>
          <w:spacing w:val="1"/>
        </w:rPr>
        <w:t xml:space="preserve"> </w:t>
      </w:r>
      <w:r>
        <w:rPr/>
        <w:t>РФ</w:t>
      </w:r>
      <w:r>
        <w:rPr>
          <w:spacing w:val="1"/>
        </w:rPr>
        <w:t xml:space="preserve"> </w:t>
      </w:r>
      <w:r>
        <w:rPr/>
        <w:t>от</w:t>
      </w:r>
      <w:r>
        <w:rPr>
          <w:spacing w:val="1"/>
        </w:rPr>
        <w:t xml:space="preserve"> </w:t>
      </w:r>
      <w:r>
        <w:rPr/>
        <w:t>28.09.2020 № 28 «Об утверждении санитарных правил СП 2.4.3648-20 «Санитарно-</w:t>
      </w:r>
      <w:r>
        <w:rPr>
          <w:spacing w:val="1"/>
        </w:rPr>
        <w:t xml:space="preserve"> </w:t>
      </w:r>
      <w:r>
        <w:rPr/>
        <w:t>эпидемиологические требования к организациям воспитания и обучения, отдыха и</w:t>
      </w:r>
      <w:r>
        <w:rPr>
          <w:spacing w:val="1"/>
        </w:rPr>
        <w:t xml:space="preserve"> </w:t>
      </w:r>
      <w:r>
        <w:rPr/>
        <w:t>оздоровления</w:t>
      </w:r>
      <w:r>
        <w:rPr>
          <w:spacing w:val="1"/>
        </w:rPr>
        <w:t xml:space="preserve"> </w:t>
      </w:r>
      <w:r>
        <w:rPr/>
        <w:t>детей</w:t>
      </w:r>
      <w:r>
        <w:rPr>
          <w:spacing w:val="1"/>
        </w:rPr>
        <w:t xml:space="preserve"> </w:t>
      </w:r>
      <w:r>
        <w:rPr/>
        <w:t>и</w:t>
      </w:r>
      <w:r>
        <w:rPr>
          <w:spacing w:val="1"/>
        </w:rPr>
        <w:t xml:space="preserve"> </w:t>
      </w:r>
      <w:r>
        <w:rPr/>
        <w:t>молодежи».</w:t>
      </w:r>
    </w:p>
    <w:p>
      <w:pPr>
        <w:pStyle w:val="Style14"/>
        <w:spacing w:lineRule="auto" w:line="259"/>
        <w:ind w:left="253" w:right="127" w:firstLine="710"/>
        <w:jc w:val="both"/>
        <w:rPr/>
      </w:pPr>
      <w:r>
        <w:rPr/>
        <w:t>Реализация Программы направлена на физическое воспитание и физическое</w:t>
      </w:r>
      <w:r>
        <w:rPr>
          <w:spacing w:val="1"/>
        </w:rPr>
        <w:t xml:space="preserve"> </w:t>
      </w:r>
      <w:r>
        <w:rPr/>
        <w:t>развитие</w:t>
      </w:r>
      <w:r>
        <w:rPr>
          <w:spacing w:val="1"/>
        </w:rPr>
        <w:t xml:space="preserve"> </w:t>
      </w:r>
      <w:r>
        <w:rPr/>
        <w:t>личности,</w:t>
      </w:r>
      <w:r>
        <w:rPr>
          <w:spacing w:val="1"/>
        </w:rPr>
        <w:t xml:space="preserve"> </w:t>
      </w:r>
      <w:r>
        <w:rPr/>
        <w:t>приобретение</w:t>
      </w:r>
      <w:r>
        <w:rPr>
          <w:spacing w:val="1"/>
        </w:rPr>
        <w:t xml:space="preserve"> </w:t>
      </w:r>
      <w:r>
        <w:rPr/>
        <w:t>обучающимися</w:t>
      </w:r>
      <w:r>
        <w:rPr>
          <w:spacing w:val="1"/>
        </w:rPr>
        <w:t xml:space="preserve"> </w:t>
      </w:r>
      <w:r>
        <w:rPr/>
        <w:t>знаний,</w:t>
      </w:r>
      <w:r>
        <w:rPr>
          <w:spacing w:val="1"/>
        </w:rPr>
        <w:t xml:space="preserve"> </w:t>
      </w:r>
      <w:r>
        <w:rPr/>
        <w:t>умений</w:t>
      </w:r>
      <w:r>
        <w:rPr>
          <w:spacing w:val="1"/>
        </w:rPr>
        <w:t xml:space="preserve"> </w:t>
      </w:r>
      <w:r>
        <w:rPr/>
        <w:t>и</w:t>
      </w:r>
      <w:r>
        <w:rPr>
          <w:spacing w:val="1"/>
        </w:rPr>
        <w:t xml:space="preserve"> </w:t>
      </w:r>
      <w:r>
        <w:rPr/>
        <w:t>навыков</w:t>
      </w:r>
      <w:r>
        <w:rPr>
          <w:spacing w:val="1"/>
        </w:rPr>
        <w:t xml:space="preserve"> </w:t>
      </w:r>
      <w:r>
        <w:rPr/>
        <w:t>в</w:t>
      </w:r>
      <w:r>
        <w:rPr>
          <w:spacing w:val="1"/>
        </w:rPr>
        <w:t xml:space="preserve"> </w:t>
      </w:r>
      <w:r>
        <w:rPr/>
        <w:t>области</w:t>
      </w:r>
      <w:r>
        <w:rPr>
          <w:spacing w:val="1"/>
        </w:rPr>
        <w:t xml:space="preserve"> </w:t>
      </w:r>
      <w:r>
        <w:rPr/>
        <w:t>физической</w:t>
      </w:r>
      <w:r>
        <w:rPr>
          <w:spacing w:val="1"/>
        </w:rPr>
        <w:t xml:space="preserve"> </w:t>
      </w:r>
      <w:r>
        <w:rPr/>
        <w:t>культуры</w:t>
      </w:r>
      <w:r>
        <w:rPr>
          <w:spacing w:val="1"/>
        </w:rPr>
        <w:t xml:space="preserve"> </w:t>
      </w:r>
      <w:r>
        <w:rPr/>
        <w:t>и</w:t>
      </w:r>
      <w:r>
        <w:rPr>
          <w:spacing w:val="1"/>
        </w:rPr>
        <w:t xml:space="preserve"> </w:t>
      </w:r>
      <w:r>
        <w:rPr/>
        <w:t>спорта,</w:t>
      </w:r>
      <w:r>
        <w:rPr>
          <w:spacing w:val="1"/>
        </w:rPr>
        <w:t xml:space="preserve"> </w:t>
      </w:r>
      <w:r>
        <w:rPr/>
        <w:t>физическое</w:t>
      </w:r>
      <w:r>
        <w:rPr>
          <w:spacing w:val="1"/>
        </w:rPr>
        <w:t xml:space="preserve"> </w:t>
      </w:r>
      <w:r>
        <w:rPr/>
        <w:t>совершенствование,</w:t>
      </w:r>
      <w:r>
        <w:rPr>
          <w:spacing w:val="1"/>
        </w:rPr>
        <w:t xml:space="preserve"> </w:t>
      </w:r>
      <w:r>
        <w:rPr/>
        <w:t>формирование</w:t>
      </w:r>
      <w:r>
        <w:rPr>
          <w:spacing w:val="1"/>
        </w:rPr>
        <w:t xml:space="preserve"> </w:t>
      </w:r>
      <w:r>
        <w:rPr/>
        <w:t>культуры</w:t>
      </w:r>
      <w:r>
        <w:rPr>
          <w:spacing w:val="1"/>
        </w:rPr>
        <w:t xml:space="preserve"> </w:t>
      </w:r>
      <w:r>
        <w:rPr/>
        <w:t>здорового</w:t>
      </w:r>
      <w:r>
        <w:rPr>
          <w:spacing w:val="1"/>
        </w:rPr>
        <w:t xml:space="preserve"> </w:t>
      </w:r>
      <w:r>
        <w:rPr/>
        <w:t>и</w:t>
      </w:r>
      <w:r>
        <w:rPr>
          <w:spacing w:val="1"/>
        </w:rPr>
        <w:t xml:space="preserve"> </w:t>
      </w:r>
      <w:r>
        <w:rPr/>
        <w:t>безопасного</w:t>
      </w:r>
      <w:r>
        <w:rPr>
          <w:spacing w:val="1"/>
        </w:rPr>
        <w:t xml:space="preserve"> </w:t>
      </w:r>
      <w:r>
        <w:rPr/>
        <w:t>образа</w:t>
      </w:r>
      <w:r>
        <w:rPr>
          <w:spacing w:val="1"/>
        </w:rPr>
        <w:t xml:space="preserve"> </w:t>
      </w:r>
      <w:r>
        <w:rPr/>
        <w:t>жизни,</w:t>
      </w:r>
      <w:r>
        <w:rPr>
          <w:spacing w:val="1"/>
        </w:rPr>
        <w:t xml:space="preserve"> </w:t>
      </w:r>
      <w:r>
        <w:rPr/>
        <w:t>укрепление</w:t>
      </w:r>
      <w:r>
        <w:rPr>
          <w:spacing w:val="-67"/>
        </w:rPr>
        <w:t xml:space="preserve"> </w:t>
      </w:r>
      <w:r>
        <w:rPr/>
        <w:t>здоровья,</w:t>
      </w:r>
      <w:r>
        <w:rPr>
          <w:spacing w:val="1"/>
        </w:rPr>
        <w:t xml:space="preserve"> </w:t>
      </w:r>
      <w:r>
        <w:rPr/>
        <w:t>выявление</w:t>
      </w:r>
      <w:r>
        <w:rPr>
          <w:spacing w:val="1"/>
        </w:rPr>
        <w:t xml:space="preserve"> </w:t>
      </w:r>
      <w:r>
        <w:rPr/>
        <w:t>и</w:t>
      </w:r>
      <w:r>
        <w:rPr>
          <w:spacing w:val="1"/>
        </w:rPr>
        <w:t xml:space="preserve"> </w:t>
      </w:r>
      <w:r>
        <w:rPr/>
        <w:t>отбор</w:t>
      </w:r>
      <w:r>
        <w:rPr>
          <w:spacing w:val="1"/>
        </w:rPr>
        <w:t xml:space="preserve"> </w:t>
      </w:r>
      <w:r>
        <w:rPr/>
        <w:t>наиболее</w:t>
      </w:r>
      <w:r>
        <w:rPr>
          <w:spacing w:val="1"/>
        </w:rPr>
        <w:t xml:space="preserve"> </w:t>
      </w:r>
      <w:r>
        <w:rPr/>
        <w:t>одаренных детей</w:t>
      </w:r>
      <w:r>
        <w:rPr>
          <w:spacing w:val="1"/>
        </w:rPr>
        <w:t xml:space="preserve"> </w:t>
      </w:r>
      <w:r>
        <w:rPr/>
        <w:t>и</w:t>
      </w:r>
      <w:r>
        <w:rPr>
          <w:spacing w:val="1"/>
        </w:rPr>
        <w:t xml:space="preserve"> </w:t>
      </w:r>
      <w:r>
        <w:rPr/>
        <w:t>подростков,</w:t>
      </w:r>
      <w:r>
        <w:rPr>
          <w:spacing w:val="1"/>
        </w:rPr>
        <w:t xml:space="preserve"> </w:t>
      </w:r>
      <w:r>
        <w:rPr/>
        <w:t>создание</w:t>
      </w:r>
      <w:r>
        <w:rPr>
          <w:spacing w:val="1"/>
        </w:rPr>
        <w:t xml:space="preserve"> </w:t>
      </w:r>
      <w:r>
        <w:rPr/>
        <w:t>условий для прохождения спортивной подготовки, совершенствование спортивного</w:t>
      </w:r>
      <w:r>
        <w:rPr>
          <w:spacing w:val="1"/>
        </w:rPr>
        <w:t xml:space="preserve"> </w:t>
      </w:r>
      <w:r>
        <w:rPr/>
        <w:t>мастерства обучающихся посредством организации их систематического участия в</w:t>
      </w:r>
      <w:r>
        <w:rPr>
          <w:spacing w:val="1"/>
        </w:rPr>
        <w:t xml:space="preserve"> </w:t>
      </w:r>
      <w:r>
        <w:rPr/>
        <w:t>спортивных мероприятиях, включая спортивные соревнования, в том числе в целях</w:t>
      </w:r>
      <w:r>
        <w:rPr>
          <w:spacing w:val="1"/>
        </w:rPr>
        <w:t xml:space="preserve"> </w:t>
      </w:r>
      <w:r>
        <w:rPr/>
        <w:t>включения</w:t>
      </w:r>
      <w:r>
        <w:rPr>
          <w:spacing w:val="1"/>
        </w:rPr>
        <w:t xml:space="preserve"> </w:t>
      </w:r>
      <w:r>
        <w:rPr/>
        <w:t>обучающихся</w:t>
      </w:r>
      <w:r>
        <w:rPr>
          <w:spacing w:val="1"/>
        </w:rPr>
        <w:t xml:space="preserve"> </w:t>
      </w:r>
      <w:r>
        <w:rPr/>
        <w:t>в</w:t>
      </w:r>
      <w:r>
        <w:rPr>
          <w:spacing w:val="1"/>
        </w:rPr>
        <w:t xml:space="preserve"> </w:t>
      </w:r>
      <w:r>
        <w:rPr/>
        <w:t>состав</w:t>
      </w:r>
      <w:r>
        <w:rPr>
          <w:spacing w:val="1"/>
        </w:rPr>
        <w:t xml:space="preserve"> </w:t>
      </w:r>
      <w:r>
        <w:rPr/>
        <w:t>спортивных</w:t>
      </w:r>
      <w:r>
        <w:rPr>
          <w:spacing w:val="1"/>
        </w:rPr>
        <w:t xml:space="preserve"> </w:t>
      </w:r>
      <w:r>
        <w:rPr/>
        <w:t>сборных</w:t>
      </w:r>
      <w:r>
        <w:rPr>
          <w:spacing w:val="1"/>
        </w:rPr>
        <w:t xml:space="preserve"> </w:t>
      </w:r>
      <w:r>
        <w:rPr/>
        <w:t>команд,</w:t>
      </w:r>
      <w:r>
        <w:rPr>
          <w:spacing w:val="1"/>
        </w:rPr>
        <w:t xml:space="preserve"> </w:t>
      </w:r>
      <w:r>
        <w:rPr/>
        <w:t>а</w:t>
      </w:r>
      <w:r>
        <w:rPr>
          <w:spacing w:val="1"/>
        </w:rPr>
        <w:t xml:space="preserve"> </w:t>
      </w:r>
      <w:r>
        <w:rPr/>
        <w:t>также</w:t>
      </w:r>
      <w:r>
        <w:rPr>
          <w:spacing w:val="1"/>
        </w:rPr>
        <w:t xml:space="preserve"> </w:t>
      </w:r>
      <w:r>
        <w:rPr/>
        <w:t>на</w:t>
      </w:r>
      <w:r>
        <w:rPr>
          <w:spacing w:val="1"/>
        </w:rPr>
        <w:t xml:space="preserve"> </w:t>
      </w:r>
      <w:r>
        <w:rPr/>
        <w:t>подготовку</w:t>
      </w:r>
      <w:r>
        <w:rPr>
          <w:spacing w:val="1"/>
        </w:rPr>
        <w:t xml:space="preserve"> </w:t>
      </w:r>
      <w:r>
        <w:rPr/>
        <w:t>кадров</w:t>
      </w:r>
      <w:r>
        <w:rPr>
          <w:spacing w:val="1"/>
        </w:rPr>
        <w:t xml:space="preserve"> </w:t>
      </w:r>
      <w:r>
        <w:rPr/>
        <w:t>в</w:t>
      </w:r>
      <w:r>
        <w:rPr>
          <w:spacing w:val="1"/>
        </w:rPr>
        <w:t xml:space="preserve"> </w:t>
      </w:r>
      <w:r>
        <w:rPr/>
        <w:t>области</w:t>
      </w:r>
      <w:r>
        <w:rPr>
          <w:spacing w:val="1"/>
        </w:rPr>
        <w:t xml:space="preserve"> </w:t>
      </w:r>
      <w:r>
        <w:rPr/>
        <w:t>физической</w:t>
      </w:r>
      <w:r>
        <w:rPr>
          <w:spacing w:val="1"/>
        </w:rPr>
        <w:t xml:space="preserve"> </w:t>
      </w:r>
      <w:r>
        <w:rPr/>
        <w:t>культуры</w:t>
      </w:r>
      <w:r>
        <w:rPr>
          <w:spacing w:val="1"/>
        </w:rPr>
        <w:t xml:space="preserve"> </w:t>
      </w:r>
      <w:r>
        <w:rPr/>
        <w:t>и</w:t>
      </w:r>
      <w:r>
        <w:rPr>
          <w:spacing w:val="1"/>
        </w:rPr>
        <w:t xml:space="preserve"> </w:t>
      </w:r>
      <w:r>
        <w:rPr/>
        <w:t>спорта.</w:t>
      </w:r>
      <w:r>
        <w:rPr>
          <w:spacing w:val="1"/>
        </w:rPr>
        <w:t xml:space="preserve"> </w:t>
      </w:r>
      <w:r>
        <w:rPr/>
        <w:t>(ч.</w:t>
      </w:r>
      <w:r>
        <w:rPr>
          <w:spacing w:val="1"/>
        </w:rPr>
        <w:t xml:space="preserve"> </w:t>
      </w:r>
      <w:r>
        <w:rPr/>
        <w:t>1</w:t>
      </w:r>
      <w:r>
        <w:rPr>
          <w:spacing w:val="1"/>
        </w:rPr>
        <w:t xml:space="preserve"> </w:t>
      </w:r>
      <w:r>
        <w:rPr/>
        <w:t>ст.</w:t>
      </w:r>
      <w:r>
        <w:rPr>
          <w:spacing w:val="1"/>
        </w:rPr>
        <w:t xml:space="preserve"> </w:t>
      </w:r>
      <w:r>
        <w:rPr/>
        <w:t>84</w:t>
      </w:r>
      <w:r>
        <w:rPr>
          <w:spacing w:val="-67"/>
        </w:rPr>
        <w:t xml:space="preserve"> </w:t>
      </w:r>
      <w:r>
        <w:rPr/>
        <w:t>Федерального закона</w:t>
      </w:r>
      <w:r>
        <w:rPr>
          <w:spacing w:val="2"/>
        </w:rPr>
        <w:t xml:space="preserve"> </w:t>
      </w:r>
      <w:r>
        <w:rPr/>
        <w:t>№ 273-ФЗ).</w:t>
      </w:r>
    </w:p>
    <w:p>
      <w:pPr>
        <w:pStyle w:val="Style14"/>
        <w:spacing w:lineRule="auto" w:line="259"/>
        <w:ind w:left="253" w:right="136" w:firstLine="710"/>
        <w:jc w:val="both"/>
        <w:rPr/>
      </w:pPr>
      <w:r>
        <w:rPr/>
        <w:t>Программа</w:t>
      </w:r>
      <w:r>
        <w:rPr>
          <w:spacing w:val="1"/>
        </w:rPr>
        <w:t xml:space="preserve"> </w:t>
      </w:r>
      <w:r>
        <w:rPr/>
        <w:t>определяет</w:t>
      </w:r>
      <w:r>
        <w:rPr>
          <w:spacing w:val="1"/>
        </w:rPr>
        <w:t xml:space="preserve"> </w:t>
      </w:r>
      <w:r>
        <w:rPr/>
        <w:t>содержание</w:t>
      </w:r>
      <w:r>
        <w:rPr>
          <w:spacing w:val="1"/>
        </w:rPr>
        <w:t xml:space="preserve"> </w:t>
      </w:r>
      <w:r>
        <w:rPr/>
        <w:t>следующих</w:t>
      </w:r>
      <w:r>
        <w:rPr>
          <w:spacing w:val="1"/>
        </w:rPr>
        <w:t xml:space="preserve"> </w:t>
      </w:r>
      <w:r>
        <w:rPr/>
        <w:t>этапов</w:t>
      </w:r>
      <w:r>
        <w:rPr>
          <w:spacing w:val="71"/>
        </w:rPr>
        <w:t xml:space="preserve"> </w:t>
      </w:r>
      <w:r>
        <w:rPr/>
        <w:t>спортивной</w:t>
      </w:r>
      <w:r>
        <w:rPr>
          <w:spacing w:val="1"/>
        </w:rPr>
        <w:t xml:space="preserve"> </w:t>
      </w:r>
      <w:r>
        <w:rPr/>
        <w:t>подготовки:</w:t>
      </w:r>
    </w:p>
    <w:p>
      <w:pPr>
        <w:pStyle w:val="ListParagraph"/>
        <w:numPr>
          <w:ilvl w:val="0"/>
          <w:numId w:val="59"/>
        </w:numPr>
        <w:tabs>
          <w:tab w:val="clear" w:pos="720"/>
          <w:tab w:val="left" w:pos="1325" w:leader="none"/>
        </w:tabs>
        <w:spacing w:lineRule="exact" w:line="316" w:before="0" w:after="0"/>
        <w:ind w:left="1324" w:right="0" w:hanging="362"/>
        <w:jc w:val="left"/>
        <w:rPr>
          <w:sz w:val="28"/>
        </w:rPr>
      </w:pPr>
      <w:r>
        <w:rPr>
          <w:sz w:val="28"/>
        </w:rPr>
        <w:t>этап</w:t>
      </w:r>
      <w:r>
        <w:rPr>
          <w:spacing w:val="-4"/>
          <w:sz w:val="28"/>
        </w:rPr>
        <w:t xml:space="preserve"> </w:t>
      </w:r>
      <w:r>
        <w:rPr>
          <w:sz w:val="28"/>
        </w:rPr>
        <w:t>начальной</w:t>
      </w:r>
      <w:r>
        <w:rPr>
          <w:spacing w:val="-3"/>
          <w:sz w:val="28"/>
        </w:rPr>
        <w:t xml:space="preserve"> </w:t>
      </w:r>
      <w:r>
        <w:rPr>
          <w:sz w:val="28"/>
        </w:rPr>
        <w:t>подготовки</w:t>
      </w:r>
      <w:r>
        <w:rPr>
          <w:spacing w:val="-4"/>
          <w:sz w:val="28"/>
        </w:rPr>
        <w:t xml:space="preserve"> </w:t>
      </w:r>
      <w:r>
        <w:rPr>
          <w:sz w:val="28"/>
        </w:rPr>
        <w:t>(далее</w:t>
      </w:r>
      <w:r>
        <w:rPr>
          <w:spacing w:val="4"/>
          <w:sz w:val="28"/>
        </w:rPr>
        <w:t xml:space="preserve"> </w:t>
      </w:r>
      <w:r>
        <w:rPr>
          <w:sz w:val="28"/>
        </w:rPr>
        <w:t>–</w:t>
      </w:r>
      <w:r>
        <w:rPr>
          <w:spacing w:val="-3"/>
          <w:sz w:val="28"/>
        </w:rPr>
        <w:t xml:space="preserve"> </w:t>
      </w:r>
      <w:r>
        <w:rPr>
          <w:sz w:val="28"/>
        </w:rPr>
        <w:t>НП);</w:t>
      </w:r>
    </w:p>
    <w:p>
      <w:pPr>
        <w:pStyle w:val="ListParagraph"/>
        <w:numPr>
          <w:ilvl w:val="0"/>
          <w:numId w:val="59"/>
        </w:numPr>
        <w:tabs>
          <w:tab w:val="clear" w:pos="720"/>
          <w:tab w:val="left" w:pos="1325" w:leader="none"/>
        </w:tabs>
        <w:spacing w:lineRule="auto" w:line="240" w:before="22" w:after="0"/>
        <w:ind w:left="1324" w:right="0" w:hanging="362"/>
        <w:jc w:val="left"/>
        <w:rPr>
          <w:sz w:val="28"/>
        </w:rPr>
      </w:pPr>
      <w:r>
        <w:rPr>
          <w:sz w:val="28"/>
        </w:rPr>
        <w:t>учебно-тренировочный</w:t>
      </w:r>
      <w:r>
        <w:rPr>
          <w:spacing w:val="-6"/>
          <w:sz w:val="28"/>
        </w:rPr>
        <w:t xml:space="preserve"> </w:t>
      </w:r>
      <w:r>
        <w:rPr>
          <w:sz w:val="28"/>
        </w:rPr>
        <w:t>этап</w:t>
      </w:r>
      <w:r>
        <w:rPr>
          <w:spacing w:val="-6"/>
          <w:sz w:val="28"/>
        </w:rPr>
        <w:t xml:space="preserve"> </w:t>
      </w:r>
      <w:r>
        <w:rPr>
          <w:sz w:val="28"/>
        </w:rPr>
        <w:t>(этап</w:t>
      </w:r>
      <w:r>
        <w:rPr>
          <w:spacing w:val="-6"/>
          <w:sz w:val="28"/>
        </w:rPr>
        <w:t xml:space="preserve"> </w:t>
      </w:r>
      <w:r>
        <w:rPr>
          <w:sz w:val="28"/>
        </w:rPr>
        <w:t>спортивной</w:t>
      </w:r>
      <w:r>
        <w:rPr>
          <w:spacing w:val="-6"/>
          <w:sz w:val="28"/>
        </w:rPr>
        <w:t xml:space="preserve"> </w:t>
      </w:r>
      <w:r>
        <w:rPr>
          <w:sz w:val="28"/>
        </w:rPr>
        <w:t>специализации)</w:t>
      </w:r>
      <w:r>
        <w:rPr>
          <w:spacing w:val="-6"/>
          <w:sz w:val="28"/>
        </w:rPr>
        <w:t xml:space="preserve"> </w:t>
      </w:r>
      <w:r>
        <w:rPr>
          <w:sz w:val="28"/>
        </w:rPr>
        <w:t>(далее</w:t>
      </w:r>
      <w:r>
        <w:rPr>
          <w:spacing w:val="3"/>
          <w:sz w:val="28"/>
        </w:rPr>
        <w:t xml:space="preserve"> </w:t>
      </w:r>
      <w:r>
        <w:rPr>
          <w:sz w:val="28"/>
        </w:rPr>
        <w:t>–</w:t>
      </w:r>
      <w:r>
        <w:rPr>
          <w:spacing w:val="-5"/>
          <w:sz w:val="28"/>
        </w:rPr>
        <w:t xml:space="preserve"> </w:t>
      </w:r>
      <w:r>
        <w:rPr>
          <w:sz w:val="28"/>
        </w:rPr>
        <w:t>УТ);</w:t>
      </w:r>
    </w:p>
    <w:p>
      <w:pPr>
        <w:pStyle w:val="ListParagraph"/>
        <w:numPr>
          <w:ilvl w:val="0"/>
          <w:numId w:val="59"/>
        </w:numPr>
        <w:tabs>
          <w:tab w:val="clear" w:pos="720"/>
          <w:tab w:val="left" w:pos="1325" w:leader="none"/>
        </w:tabs>
        <w:spacing w:lineRule="auto" w:line="240" w:before="24" w:after="0"/>
        <w:ind w:left="1324" w:right="0" w:hanging="362"/>
        <w:jc w:val="left"/>
        <w:rPr>
          <w:sz w:val="28"/>
        </w:rPr>
      </w:pPr>
      <w:r>
        <w:rPr>
          <w:sz w:val="28"/>
        </w:rPr>
        <w:t>этап</w:t>
      </w:r>
      <w:r>
        <w:rPr>
          <w:spacing w:val="-6"/>
          <w:sz w:val="28"/>
        </w:rPr>
        <w:t xml:space="preserve"> </w:t>
      </w:r>
      <w:r>
        <w:rPr>
          <w:sz w:val="28"/>
        </w:rPr>
        <w:t>совершенствования</w:t>
      </w:r>
      <w:r>
        <w:rPr>
          <w:spacing w:val="-5"/>
          <w:sz w:val="28"/>
        </w:rPr>
        <w:t xml:space="preserve"> </w:t>
      </w:r>
      <w:r>
        <w:rPr>
          <w:sz w:val="28"/>
        </w:rPr>
        <w:t>спортивного</w:t>
      </w:r>
      <w:r>
        <w:rPr>
          <w:spacing w:val="-5"/>
          <w:sz w:val="28"/>
        </w:rPr>
        <w:t xml:space="preserve"> </w:t>
      </w:r>
      <w:r>
        <w:rPr>
          <w:sz w:val="28"/>
        </w:rPr>
        <w:t>мастерства</w:t>
      </w:r>
      <w:r>
        <w:rPr>
          <w:spacing w:val="-5"/>
          <w:sz w:val="28"/>
        </w:rPr>
        <w:t xml:space="preserve"> </w:t>
      </w:r>
      <w:r>
        <w:rPr>
          <w:sz w:val="28"/>
        </w:rPr>
        <w:t>(далее</w:t>
      </w:r>
      <w:r>
        <w:rPr>
          <w:spacing w:val="5"/>
          <w:sz w:val="28"/>
        </w:rPr>
        <w:t xml:space="preserve"> </w:t>
      </w:r>
      <w:r>
        <w:rPr>
          <w:sz w:val="28"/>
        </w:rPr>
        <w:t>–</w:t>
      </w:r>
      <w:r>
        <w:rPr>
          <w:spacing w:val="-5"/>
          <w:sz w:val="28"/>
        </w:rPr>
        <w:t xml:space="preserve"> </w:t>
      </w:r>
      <w:r>
        <w:rPr>
          <w:sz w:val="28"/>
        </w:rPr>
        <w:t>ССМ);</w:t>
      </w:r>
    </w:p>
    <w:p>
      <w:pPr>
        <w:pStyle w:val="ListParagraph"/>
        <w:numPr>
          <w:ilvl w:val="0"/>
          <w:numId w:val="59"/>
        </w:numPr>
        <w:tabs>
          <w:tab w:val="clear" w:pos="720"/>
          <w:tab w:val="left" w:pos="1325" w:leader="none"/>
        </w:tabs>
        <w:spacing w:lineRule="auto" w:line="240" w:before="28" w:after="0"/>
        <w:ind w:left="1324" w:right="0" w:hanging="362"/>
        <w:jc w:val="left"/>
        <w:rPr>
          <w:sz w:val="28"/>
        </w:rPr>
      </w:pPr>
      <w:r>
        <w:rPr>
          <w:sz w:val="28"/>
        </w:rPr>
        <w:t>этап</w:t>
      </w:r>
      <w:r>
        <w:rPr>
          <w:spacing w:val="-5"/>
          <w:sz w:val="28"/>
        </w:rPr>
        <w:t xml:space="preserve"> </w:t>
      </w:r>
      <w:r>
        <w:rPr>
          <w:sz w:val="28"/>
        </w:rPr>
        <w:t>высшего</w:t>
      </w:r>
      <w:r>
        <w:rPr>
          <w:spacing w:val="-5"/>
          <w:sz w:val="28"/>
        </w:rPr>
        <w:t xml:space="preserve"> </w:t>
      </w:r>
      <w:r>
        <w:rPr>
          <w:sz w:val="28"/>
        </w:rPr>
        <w:t>спортивного</w:t>
      </w:r>
      <w:r>
        <w:rPr>
          <w:spacing w:val="-4"/>
          <w:sz w:val="28"/>
        </w:rPr>
        <w:t xml:space="preserve"> </w:t>
      </w:r>
      <w:r>
        <w:rPr>
          <w:sz w:val="28"/>
        </w:rPr>
        <w:t>мастерства</w:t>
      </w:r>
      <w:r>
        <w:rPr>
          <w:spacing w:val="-4"/>
          <w:sz w:val="28"/>
        </w:rPr>
        <w:t xml:space="preserve"> </w:t>
      </w:r>
      <w:r>
        <w:rPr>
          <w:sz w:val="28"/>
        </w:rPr>
        <w:t>(далее</w:t>
      </w:r>
      <w:r>
        <w:rPr>
          <w:spacing w:val="4"/>
          <w:sz w:val="28"/>
        </w:rPr>
        <w:t xml:space="preserve"> </w:t>
      </w:r>
      <w:r>
        <w:rPr>
          <w:sz w:val="28"/>
        </w:rPr>
        <w:t>–</w:t>
      </w:r>
      <w:r>
        <w:rPr>
          <w:spacing w:val="-4"/>
          <w:sz w:val="28"/>
        </w:rPr>
        <w:t xml:space="preserve"> </w:t>
      </w:r>
      <w:r>
        <w:rPr>
          <w:sz w:val="28"/>
        </w:rPr>
        <w:t>ВСМ).</w:t>
      </w:r>
    </w:p>
    <w:p>
      <w:pPr>
        <w:pStyle w:val="Normal"/>
        <w:spacing w:lineRule="exact" w:line="322" w:before="183" w:after="0"/>
        <w:ind w:left="963" w:right="0" w:hanging="0"/>
        <w:jc w:val="both"/>
        <w:rPr>
          <w:sz w:val="28"/>
        </w:rPr>
      </w:pPr>
      <w:r>
        <w:rPr>
          <w:b/>
          <w:sz w:val="28"/>
        </w:rPr>
        <w:t>Целями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 xml:space="preserve">Программы </w:t>
      </w:r>
      <w:r>
        <w:rPr>
          <w:sz w:val="28"/>
        </w:rPr>
        <w:t>является:</w:t>
      </w:r>
    </w:p>
    <w:p>
      <w:pPr>
        <w:pStyle w:val="ListParagraph"/>
        <w:numPr>
          <w:ilvl w:val="0"/>
          <w:numId w:val="60"/>
        </w:numPr>
        <w:tabs>
          <w:tab w:val="clear" w:pos="720"/>
          <w:tab w:val="left" w:pos="1104" w:leader="none"/>
        </w:tabs>
        <w:spacing w:lineRule="auto" w:line="240" w:before="0" w:after="0"/>
        <w:ind w:left="253" w:right="126" w:firstLine="710"/>
        <w:jc w:val="both"/>
        <w:rPr>
          <w:sz w:val="28"/>
        </w:rPr>
      </w:pPr>
      <w:r>
        <w:rPr>
          <w:w w:val="95"/>
          <w:sz w:val="28"/>
        </w:rPr>
        <w:t>достижение спортивных результатов</w:t>
      </w:r>
      <w:r>
        <w:rPr>
          <w:spacing w:val="1"/>
          <w:w w:val="95"/>
          <w:sz w:val="28"/>
        </w:rPr>
        <w:t xml:space="preserve"> </w:t>
      </w:r>
      <w:r>
        <w:rPr>
          <w:w w:val="95"/>
          <w:sz w:val="28"/>
        </w:rPr>
        <w:t>на</w:t>
      </w:r>
      <w:r>
        <w:rPr>
          <w:spacing w:val="1"/>
          <w:w w:val="95"/>
          <w:sz w:val="28"/>
        </w:rPr>
        <w:t xml:space="preserve"> </w:t>
      </w:r>
      <w:r>
        <w:rPr>
          <w:w w:val="95"/>
          <w:sz w:val="28"/>
        </w:rPr>
        <w:t>основе</w:t>
      </w:r>
      <w:r>
        <w:rPr>
          <w:spacing w:val="1"/>
          <w:w w:val="95"/>
          <w:sz w:val="28"/>
        </w:rPr>
        <w:t xml:space="preserve"> </w:t>
      </w:r>
      <w:r>
        <w:rPr>
          <w:w w:val="95"/>
          <w:sz w:val="28"/>
        </w:rPr>
        <w:t>соблюдения</w:t>
      </w:r>
      <w:r>
        <w:rPr>
          <w:spacing w:val="1"/>
          <w:w w:val="95"/>
          <w:sz w:val="28"/>
        </w:rPr>
        <w:t xml:space="preserve"> </w:t>
      </w:r>
      <w:r>
        <w:rPr>
          <w:w w:val="95"/>
          <w:sz w:val="28"/>
        </w:rPr>
        <w:t>спортивных</w:t>
      </w:r>
      <w:r>
        <w:rPr>
          <w:spacing w:val="1"/>
          <w:w w:val="95"/>
          <w:sz w:val="28"/>
        </w:rPr>
        <w:t xml:space="preserve"> </w:t>
      </w:r>
      <w:r>
        <w:rPr>
          <w:w w:val="95"/>
          <w:sz w:val="28"/>
        </w:rPr>
        <w:t>и</w:t>
      </w:r>
      <w:r>
        <w:rPr>
          <w:spacing w:val="1"/>
          <w:w w:val="95"/>
          <w:sz w:val="28"/>
        </w:rPr>
        <w:t xml:space="preserve"> </w:t>
      </w:r>
      <w:r>
        <w:rPr>
          <w:sz w:val="28"/>
        </w:rPr>
        <w:t>педагогических</w:t>
      </w:r>
      <w:r>
        <w:rPr>
          <w:spacing w:val="1"/>
          <w:sz w:val="28"/>
        </w:rPr>
        <w:t xml:space="preserve"> </w:t>
      </w:r>
      <w:r>
        <w:rPr>
          <w:sz w:val="28"/>
        </w:rPr>
        <w:t>принципов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учебно-тренировочном</w:t>
      </w:r>
      <w:r>
        <w:rPr>
          <w:spacing w:val="1"/>
          <w:sz w:val="28"/>
        </w:rPr>
        <w:t xml:space="preserve"> </w:t>
      </w:r>
      <w:r>
        <w:rPr>
          <w:sz w:val="28"/>
        </w:rPr>
        <w:t>процессе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условиях</w:t>
      </w:r>
      <w:r>
        <w:rPr>
          <w:spacing w:val="1"/>
          <w:sz w:val="28"/>
        </w:rPr>
        <w:t xml:space="preserve"> </w:t>
      </w:r>
      <w:r>
        <w:rPr>
          <w:sz w:val="28"/>
        </w:rPr>
        <w:t>многолетнего, круглогодичного</w:t>
      </w:r>
      <w:r>
        <w:rPr>
          <w:spacing w:val="-3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поэтапного</w:t>
      </w:r>
      <w:r>
        <w:rPr>
          <w:spacing w:val="-2"/>
          <w:sz w:val="28"/>
        </w:rPr>
        <w:t xml:space="preserve"> </w:t>
      </w:r>
      <w:r>
        <w:rPr>
          <w:sz w:val="28"/>
        </w:rPr>
        <w:t>процесса</w:t>
      </w:r>
      <w:r>
        <w:rPr>
          <w:spacing w:val="-2"/>
          <w:sz w:val="28"/>
        </w:rPr>
        <w:t xml:space="preserve"> </w:t>
      </w:r>
      <w:r>
        <w:rPr>
          <w:sz w:val="28"/>
        </w:rPr>
        <w:t>спортивной</w:t>
      </w:r>
      <w:r>
        <w:rPr>
          <w:spacing w:val="-2"/>
          <w:sz w:val="28"/>
        </w:rPr>
        <w:t xml:space="preserve"> </w:t>
      </w:r>
      <w:r>
        <w:rPr>
          <w:sz w:val="28"/>
        </w:rPr>
        <w:t>подготовки;</w:t>
      </w:r>
    </w:p>
    <w:p>
      <w:pPr>
        <w:pStyle w:val="ListParagraph"/>
        <w:numPr>
          <w:ilvl w:val="0"/>
          <w:numId w:val="60"/>
        </w:numPr>
        <w:tabs>
          <w:tab w:val="clear" w:pos="720"/>
          <w:tab w:val="left" w:pos="1161" w:leader="none"/>
        </w:tabs>
        <w:spacing w:lineRule="auto" w:line="240" w:before="0" w:after="0"/>
        <w:ind w:left="253" w:right="134" w:firstLine="710"/>
        <w:jc w:val="both"/>
        <w:rPr>
          <w:sz w:val="28"/>
        </w:rPr>
      </w:pPr>
      <w:r>
        <w:rPr>
          <w:sz w:val="28"/>
        </w:rPr>
        <w:t>всестороннее физическое и нравственное развитие, физическое воспитание,</w:t>
      </w:r>
      <w:r>
        <w:rPr>
          <w:spacing w:val="1"/>
          <w:sz w:val="28"/>
        </w:rPr>
        <w:t xml:space="preserve"> </w:t>
      </w:r>
      <w:r>
        <w:rPr>
          <w:sz w:val="28"/>
        </w:rPr>
        <w:t>совершенствование спортивного мастерства обучающихся посредством организации</w:t>
      </w:r>
      <w:r>
        <w:rPr>
          <w:spacing w:val="-67"/>
          <w:sz w:val="28"/>
        </w:rPr>
        <w:t xml:space="preserve"> </w:t>
      </w:r>
      <w:r>
        <w:rPr>
          <w:sz w:val="28"/>
        </w:rPr>
        <w:t>их систематического участия в спортивных мероприятиях, выключая спортивные</w:t>
      </w:r>
      <w:r>
        <w:rPr>
          <w:spacing w:val="1"/>
          <w:sz w:val="28"/>
        </w:rPr>
        <w:t xml:space="preserve"> </w:t>
      </w:r>
      <w:r>
        <w:rPr>
          <w:sz w:val="28"/>
        </w:rPr>
        <w:t>соревнования, в том числе в целях включения обучающихся в состав спортивных</w:t>
      </w:r>
      <w:r>
        <w:rPr>
          <w:spacing w:val="1"/>
          <w:sz w:val="28"/>
        </w:rPr>
        <w:t xml:space="preserve"> </w:t>
      </w:r>
      <w:r>
        <w:rPr>
          <w:sz w:val="28"/>
        </w:rPr>
        <w:t>сборных</w:t>
      </w:r>
      <w:r>
        <w:rPr>
          <w:spacing w:val="-4"/>
          <w:sz w:val="28"/>
        </w:rPr>
        <w:t xml:space="preserve"> </w:t>
      </w:r>
      <w:r>
        <w:rPr>
          <w:sz w:val="28"/>
        </w:rPr>
        <w:t>команд.</w:t>
      </w:r>
    </w:p>
    <w:p>
      <w:pPr>
        <w:pStyle w:val="Style14"/>
        <w:spacing w:before="2" w:after="0"/>
        <w:ind w:left="253" w:right="130" w:firstLine="850"/>
        <w:jc w:val="both"/>
        <w:rPr/>
      </w:pPr>
      <w:r>
        <w:rPr/>
        <w:t>Программный</w:t>
      </w:r>
      <w:r>
        <w:rPr>
          <w:spacing w:val="1"/>
        </w:rPr>
        <w:t xml:space="preserve"> </w:t>
      </w:r>
      <w:r>
        <w:rPr/>
        <w:t>материал</w:t>
      </w:r>
      <w:r>
        <w:rPr>
          <w:spacing w:val="1"/>
        </w:rPr>
        <w:t xml:space="preserve"> </w:t>
      </w:r>
      <w:r>
        <w:rPr/>
        <w:t>объединен</w:t>
      </w:r>
      <w:r>
        <w:rPr>
          <w:spacing w:val="1"/>
        </w:rPr>
        <w:t xml:space="preserve"> </w:t>
      </w:r>
      <w:r>
        <w:rPr/>
        <w:t>в</w:t>
      </w:r>
      <w:r>
        <w:rPr>
          <w:spacing w:val="1"/>
        </w:rPr>
        <w:t xml:space="preserve"> </w:t>
      </w:r>
      <w:r>
        <w:rPr/>
        <w:t>целостную</w:t>
      </w:r>
      <w:r>
        <w:rPr>
          <w:spacing w:val="1"/>
        </w:rPr>
        <w:t xml:space="preserve"> </w:t>
      </w:r>
      <w:r>
        <w:rPr/>
        <w:t>систему</w:t>
      </w:r>
      <w:r>
        <w:rPr>
          <w:spacing w:val="1"/>
        </w:rPr>
        <w:t xml:space="preserve"> </w:t>
      </w:r>
      <w:r>
        <w:rPr/>
        <w:t>многолетней</w:t>
      </w:r>
      <w:r>
        <w:rPr>
          <w:spacing w:val="1"/>
        </w:rPr>
        <w:t xml:space="preserve"> </w:t>
      </w:r>
      <w:r>
        <w:rPr/>
        <w:t>спортивной подготовки ватерполистов, начиная с этапа начальной подготовки до</w:t>
      </w:r>
      <w:r>
        <w:rPr>
          <w:spacing w:val="1"/>
        </w:rPr>
        <w:t xml:space="preserve"> </w:t>
      </w:r>
      <w:r>
        <w:rPr/>
        <w:t>этапа</w:t>
      </w:r>
      <w:r>
        <w:rPr>
          <w:spacing w:val="-4"/>
        </w:rPr>
        <w:t xml:space="preserve"> </w:t>
      </w:r>
      <w:r>
        <w:rPr/>
        <w:t>высшего</w:t>
      </w:r>
      <w:r>
        <w:rPr>
          <w:spacing w:val="-4"/>
        </w:rPr>
        <w:t xml:space="preserve"> </w:t>
      </w:r>
      <w:r>
        <w:rPr/>
        <w:t>спортивного</w:t>
      </w:r>
      <w:r>
        <w:rPr>
          <w:spacing w:val="-4"/>
        </w:rPr>
        <w:t xml:space="preserve"> </w:t>
      </w:r>
      <w:r>
        <w:rPr/>
        <w:t>мастерства</w:t>
      </w:r>
      <w:r>
        <w:rPr>
          <w:spacing w:val="-3"/>
        </w:rPr>
        <w:t xml:space="preserve"> </w:t>
      </w:r>
      <w:r>
        <w:rPr/>
        <w:t>и</w:t>
      </w:r>
      <w:r>
        <w:rPr>
          <w:spacing w:val="-4"/>
        </w:rPr>
        <w:t xml:space="preserve"> </w:t>
      </w:r>
      <w:r>
        <w:rPr/>
        <w:t>предполагает</w:t>
      </w:r>
      <w:r>
        <w:rPr>
          <w:spacing w:val="-5"/>
        </w:rPr>
        <w:t xml:space="preserve"> </w:t>
      </w:r>
      <w:r>
        <w:rPr/>
        <w:t>решение</w:t>
      </w:r>
      <w:r>
        <w:rPr>
          <w:spacing w:val="-3"/>
        </w:rPr>
        <w:t xml:space="preserve"> </w:t>
      </w:r>
      <w:r>
        <w:rPr/>
        <w:t>следующих</w:t>
      </w:r>
      <w:r>
        <w:rPr>
          <w:spacing w:val="-8"/>
        </w:rPr>
        <w:t xml:space="preserve"> </w:t>
      </w:r>
      <w:r>
        <w:rPr/>
        <w:t>задач:</w:t>
      </w:r>
    </w:p>
    <w:p>
      <w:pPr>
        <w:pStyle w:val="ListParagraph"/>
        <w:numPr>
          <w:ilvl w:val="1"/>
          <w:numId w:val="60"/>
        </w:numPr>
        <w:tabs>
          <w:tab w:val="clear" w:pos="720"/>
          <w:tab w:val="left" w:pos="1291" w:leader="none"/>
        </w:tabs>
        <w:spacing w:lineRule="auto" w:line="240" w:before="0" w:after="0"/>
        <w:ind w:left="253" w:right="136" w:firstLine="850"/>
        <w:jc w:val="both"/>
        <w:rPr>
          <w:sz w:val="28"/>
        </w:rPr>
      </w:pPr>
      <w:r>
        <w:rPr>
          <w:sz w:val="28"/>
        </w:rPr>
        <w:t>формирование мотивации к регулярным занятиям физической культурой и</w:t>
      </w:r>
      <w:r>
        <w:rPr>
          <w:spacing w:val="1"/>
          <w:sz w:val="28"/>
        </w:rPr>
        <w:t xml:space="preserve"> </w:t>
      </w:r>
      <w:r>
        <w:rPr>
          <w:sz w:val="28"/>
        </w:rPr>
        <w:t>спортом,</w:t>
      </w:r>
      <w:r>
        <w:rPr>
          <w:spacing w:val="1"/>
          <w:sz w:val="28"/>
        </w:rPr>
        <w:t xml:space="preserve"> </w:t>
      </w:r>
      <w:r>
        <w:rPr>
          <w:sz w:val="28"/>
        </w:rPr>
        <w:t>привитие</w:t>
      </w:r>
      <w:r>
        <w:rPr>
          <w:spacing w:val="1"/>
          <w:sz w:val="28"/>
        </w:rPr>
        <w:t xml:space="preserve"> </w:t>
      </w:r>
      <w:r>
        <w:rPr>
          <w:sz w:val="28"/>
        </w:rPr>
        <w:t>навыков</w:t>
      </w:r>
      <w:r>
        <w:rPr>
          <w:spacing w:val="1"/>
          <w:sz w:val="28"/>
        </w:rPr>
        <w:t xml:space="preserve"> </w:t>
      </w:r>
      <w:r>
        <w:rPr>
          <w:sz w:val="28"/>
        </w:rPr>
        <w:t>самостоятельного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многолетнего</w:t>
      </w:r>
      <w:r>
        <w:rPr>
          <w:spacing w:val="1"/>
          <w:sz w:val="28"/>
        </w:rPr>
        <w:t xml:space="preserve"> </w:t>
      </w:r>
      <w:r>
        <w:rPr>
          <w:sz w:val="28"/>
        </w:rPr>
        <w:t>физического</w:t>
      </w:r>
      <w:r>
        <w:rPr>
          <w:spacing w:val="1"/>
          <w:sz w:val="28"/>
        </w:rPr>
        <w:t xml:space="preserve"> </w:t>
      </w:r>
      <w:r>
        <w:rPr>
          <w:sz w:val="28"/>
        </w:rPr>
        <w:t>совершенствования;</w:t>
      </w:r>
    </w:p>
    <w:p>
      <w:pPr>
        <w:pStyle w:val="ListParagraph"/>
        <w:numPr>
          <w:ilvl w:val="1"/>
          <w:numId w:val="60"/>
        </w:numPr>
        <w:tabs>
          <w:tab w:val="clear" w:pos="720"/>
          <w:tab w:val="left" w:pos="1411" w:leader="none"/>
        </w:tabs>
        <w:spacing w:lineRule="auto" w:line="240" w:before="0" w:after="0"/>
        <w:ind w:left="253" w:right="139" w:firstLine="850"/>
        <w:jc w:val="both"/>
        <w:rPr>
          <w:sz w:val="28"/>
        </w:rPr>
      </w:pPr>
      <w:r>
        <w:rPr>
          <w:sz w:val="28"/>
        </w:rPr>
        <w:t>отбор</w:t>
      </w:r>
      <w:r>
        <w:rPr>
          <w:spacing w:val="1"/>
          <w:sz w:val="28"/>
        </w:rPr>
        <w:t xml:space="preserve"> </w:t>
      </w:r>
      <w:r>
        <w:rPr>
          <w:sz w:val="28"/>
        </w:rPr>
        <w:t>одаренных</w:t>
      </w:r>
      <w:r>
        <w:rPr>
          <w:spacing w:val="1"/>
          <w:sz w:val="28"/>
        </w:rPr>
        <w:t xml:space="preserve"> </w:t>
      </w:r>
      <w:r>
        <w:rPr>
          <w:sz w:val="28"/>
        </w:rPr>
        <w:t>детей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дальней</w:t>
      </w:r>
      <w:r>
        <w:rPr>
          <w:spacing w:val="1"/>
          <w:sz w:val="28"/>
        </w:rPr>
        <w:t xml:space="preserve"> </w:t>
      </w:r>
      <w:r>
        <w:rPr>
          <w:sz w:val="28"/>
        </w:rPr>
        <w:t>специализации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прохождения</w:t>
      </w:r>
      <w:r>
        <w:rPr>
          <w:spacing w:val="1"/>
          <w:sz w:val="28"/>
        </w:rPr>
        <w:t xml:space="preserve"> </w:t>
      </w:r>
      <w:r>
        <w:rPr>
          <w:sz w:val="28"/>
        </w:rPr>
        <w:t>спортивной подготовки по виду</w:t>
      </w:r>
      <w:r>
        <w:rPr>
          <w:spacing w:val="-4"/>
          <w:sz w:val="28"/>
        </w:rPr>
        <w:t xml:space="preserve"> </w:t>
      </w:r>
      <w:r>
        <w:rPr>
          <w:sz w:val="28"/>
        </w:rPr>
        <w:t>спорта</w:t>
      </w:r>
      <w:r>
        <w:rPr>
          <w:spacing w:val="13"/>
          <w:sz w:val="28"/>
        </w:rPr>
        <w:t xml:space="preserve"> </w:t>
      </w:r>
      <w:r>
        <w:rPr>
          <w:sz w:val="28"/>
        </w:rPr>
        <w:t>«Водное</w:t>
      </w:r>
      <w:r>
        <w:rPr>
          <w:spacing w:val="1"/>
          <w:sz w:val="28"/>
        </w:rPr>
        <w:t xml:space="preserve"> </w:t>
      </w:r>
      <w:r>
        <w:rPr>
          <w:sz w:val="28"/>
        </w:rPr>
        <w:t>поло»;</w:t>
      </w:r>
    </w:p>
    <w:p>
      <w:pPr>
        <w:sectPr>
          <w:footerReference w:type="default" r:id="rId5"/>
          <w:footerReference w:type="first" r:id="rId6"/>
          <w:type w:val="nextPage"/>
          <w:pgSz w:w="11906" w:h="16838"/>
          <w:pgMar w:left="880" w:right="440" w:gutter="0" w:header="0" w:top="900" w:footer="918" w:bottom="1180"/>
          <w:pgNumType w:fmt="decimal"/>
          <w:formProt w:val="false"/>
          <w:textDirection w:val="lrTb"/>
          <w:docGrid w:type="default" w:linePitch="100" w:charSpace="4096"/>
        </w:sectPr>
        <w:pStyle w:val="ListParagraph"/>
        <w:numPr>
          <w:ilvl w:val="1"/>
          <w:numId w:val="60"/>
        </w:numPr>
        <w:tabs>
          <w:tab w:val="clear" w:pos="720"/>
          <w:tab w:val="left" w:pos="1435" w:leader="none"/>
        </w:tabs>
        <w:spacing w:lineRule="auto" w:line="240" w:before="0" w:after="0"/>
        <w:ind w:left="253" w:right="122" w:firstLine="850"/>
        <w:jc w:val="both"/>
        <w:rPr>
          <w:sz w:val="28"/>
        </w:rPr>
      </w:pPr>
      <w:r>
        <w:rPr>
          <w:sz w:val="28"/>
        </w:rPr>
        <w:t>ознакомление</w:t>
      </w:r>
      <w:r>
        <w:rPr>
          <w:spacing w:val="1"/>
          <w:sz w:val="28"/>
        </w:rPr>
        <w:t xml:space="preserve"> </w:t>
      </w:r>
      <w:r>
        <w:rPr>
          <w:sz w:val="28"/>
        </w:rPr>
        <w:t>спортсменов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принципами</w:t>
      </w:r>
      <w:r>
        <w:rPr>
          <w:spacing w:val="1"/>
          <w:sz w:val="28"/>
        </w:rPr>
        <w:t xml:space="preserve"> </w:t>
      </w:r>
      <w:r>
        <w:rPr>
          <w:sz w:val="28"/>
        </w:rPr>
        <w:t>здорового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образа</w:t>
      </w:r>
      <w:r>
        <w:rPr>
          <w:spacing w:val="1"/>
          <w:sz w:val="28"/>
        </w:rPr>
        <w:t xml:space="preserve"> </w:t>
      </w:r>
      <w:r>
        <w:rPr>
          <w:sz w:val="28"/>
        </w:rPr>
        <w:t>жизни,</w:t>
      </w:r>
      <w:r>
        <w:rPr>
          <w:spacing w:val="1"/>
          <w:sz w:val="28"/>
        </w:rPr>
        <w:t xml:space="preserve"> </w:t>
      </w:r>
      <w:r>
        <w:rPr>
          <w:sz w:val="28"/>
        </w:rPr>
        <w:t>основами гигиены,</w:t>
      </w:r>
      <w:r>
        <w:rPr>
          <w:spacing w:val="3"/>
          <w:sz w:val="28"/>
        </w:rPr>
        <w:t xml:space="preserve"> </w:t>
      </w:r>
      <w:r>
        <w:rPr>
          <w:sz w:val="28"/>
        </w:rPr>
        <w:t>принципами честной</w:t>
      </w:r>
      <w:r>
        <w:rPr>
          <w:spacing w:val="5"/>
          <w:sz w:val="28"/>
        </w:rPr>
        <w:t xml:space="preserve"> </w:t>
      </w:r>
      <w:r>
        <w:rPr>
          <w:sz w:val="28"/>
        </w:rPr>
        <w:t>борьбы;</w:t>
      </w:r>
    </w:p>
    <w:p>
      <w:pPr>
        <w:pStyle w:val="ListParagraph"/>
        <w:numPr>
          <w:ilvl w:val="1"/>
          <w:numId w:val="60"/>
        </w:numPr>
        <w:tabs>
          <w:tab w:val="clear" w:pos="720"/>
          <w:tab w:val="left" w:pos="1584" w:leader="none"/>
        </w:tabs>
        <w:spacing w:lineRule="auto" w:line="240" w:before="68" w:after="0"/>
        <w:ind w:left="253" w:right="138" w:firstLine="922"/>
        <w:jc w:val="both"/>
        <w:rPr>
          <w:sz w:val="28"/>
        </w:rPr>
      </w:pPr>
      <w:r>
        <w:rPr>
          <w:sz w:val="28"/>
        </w:rPr>
        <w:t>овладение</w:t>
      </w:r>
      <w:r>
        <w:rPr>
          <w:spacing w:val="1"/>
          <w:sz w:val="28"/>
        </w:rPr>
        <w:t xml:space="preserve"> </w:t>
      </w:r>
      <w:r>
        <w:rPr>
          <w:sz w:val="28"/>
        </w:rPr>
        <w:t>методами</w:t>
      </w:r>
      <w:r>
        <w:rPr>
          <w:spacing w:val="1"/>
          <w:sz w:val="28"/>
        </w:rPr>
        <w:t xml:space="preserve"> </w:t>
      </w:r>
      <w:r>
        <w:rPr>
          <w:sz w:val="28"/>
        </w:rPr>
        <w:t>определения</w:t>
      </w:r>
      <w:r>
        <w:rPr>
          <w:spacing w:val="1"/>
          <w:sz w:val="28"/>
        </w:rPr>
        <w:t xml:space="preserve"> </w:t>
      </w:r>
      <w:r>
        <w:rPr>
          <w:sz w:val="28"/>
        </w:rPr>
        <w:t>уровня</w:t>
      </w:r>
      <w:r>
        <w:rPr>
          <w:spacing w:val="1"/>
          <w:sz w:val="28"/>
        </w:rPr>
        <w:t xml:space="preserve"> </w:t>
      </w:r>
      <w:r>
        <w:rPr>
          <w:sz w:val="28"/>
        </w:rPr>
        <w:t>физического</w:t>
      </w:r>
      <w:r>
        <w:rPr>
          <w:spacing w:val="1"/>
          <w:sz w:val="28"/>
        </w:rPr>
        <w:t xml:space="preserve"> </w:t>
      </w:r>
      <w:r>
        <w:rPr>
          <w:sz w:val="28"/>
        </w:rPr>
        <w:t>развития</w:t>
      </w:r>
      <w:r>
        <w:rPr>
          <w:spacing w:val="1"/>
          <w:sz w:val="28"/>
        </w:rPr>
        <w:t xml:space="preserve"> </w:t>
      </w:r>
      <w:r>
        <w:rPr>
          <w:sz w:val="28"/>
        </w:rPr>
        <w:t>ватерполиста и корректировки</w:t>
      </w:r>
      <w:r>
        <w:rPr>
          <w:spacing w:val="5"/>
          <w:sz w:val="28"/>
        </w:rPr>
        <w:t xml:space="preserve"> </w:t>
      </w:r>
      <w:r>
        <w:rPr>
          <w:sz w:val="28"/>
        </w:rPr>
        <w:t>уровня физической готовности;</w:t>
      </w:r>
    </w:p>
    <w:p>
      <w:pPr>
        <w:pStyle w:val="ListParagraph"/>
        <w:numPr>
          <w:ilvl w:val="1"/>
          <w:numId w:val="60"/>
        </w:numPr>
        <w:tabs>
          <w:tab w:val="clear" w:pos="720"/>
          <w:tab w:val="left" w:pos="1464" w:leader="none"/>
        </w:tabs>
        <w:spacing w:lineRule="auto" w:line="240" w:before="0" w:after="0"/>
        <w:ind w:left="253" w:right="135" w:firstLine="922"/>
        <w:jc w:val="both"/>
        <w:rPr>
          <w:sz w:val="28"/>
        </w:rPr>
      </w:pPr>
      <w:r>
        <w:rPr>
          <w:sz w:val="28"/>
        </w:rPr>
        <w:t>получение</w:t>
      </w:r>
      <w:r>
        <w:rPr>
          <w:spacing w:val="1"/>
          <w:sz w:val="28"/>
        </w:rPr>
        <w:t xml:space="preserve"> </w:t>
      </w:r>
      <w:r>
        <w:rPr>
          <w:sz w:val="28"/>
        </w:rPr>
        <w:t>спортсменами</w:t>
      </w:r>
      <w:r>
        <w:rPr>
          <w:spacing w:val="1"/>
          <w:sz w:val="28"/>
        </w:rPr>
        <w:t xml:space="preserve"> </w:t>
      </w:r>
      <w:r>
        <w:rPr>
          <w:sz w:val="28"/>
        </w:rPr>
        <w:t>знаний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области</w:t>
      </w:r>
      <w:r>
        <w:rPr>
          <w:spacing w:val="1"/>
          <w:sz w:val="28"/>
        </w:rPr>
        <w:t xml:space="preserve"> </w:t>
      </w:r>
      <w:r>
        <w:rPr>
          <w:sz w:val="28"/>
        </w:rPr>
        <w:t>плавания,</w:t>
      </w:r>
      <w:r>
        <w:rPr>
          <w:spacing w:val="1"/>
          <w:sz w:val="28"/>
        </w:rPr>
        <w:t xml:space="preserve"> </w:t>
      </w:r>
      <w:r>
        <w:rPr>
          <w:sz w:val="28"/>
        </w:rPr>
        <w:t>водного</w:t>
      </w:r>
      <w:r>
        <w:rPr>
          <w:spacing w:val="1"/>
          <w:sz w:val="28"/>
        </w:rPr>
        <w:t xml:space="preserve"> </w:t>
      </w:r>
      <w:r>
        <w:rPr>
          <w:sz w:val="28"/>
        </w:rPr>
        <w:t>поло,</w:t>
      </w:r>
      <w:r>
        <w:rPr>
          <w:spacing w:val="1"/>
          <w:sz w:val="28"/>
        </w:rPr>
        <w:t xml:space="preserve"> </w:t>
      </w:r>
      <w:r>
        <w:rPr>
          <w:sz w:val="28"/>
        </w:rPr>
        <w:t>освоение правил проведения соревновании по виду спорта водное поло, изучение</w:t>
      </w:r>
      <w:r>
        <w:rPr>
          <w:spacing w:val="1"/>
          <w:sz w:val="28"/>
        </w:rPr>
        <w:t xml:space="preserve"> </w:t>
      </w:r>
      <w:r>
        <w:rPr>
          <w:sz w:val="28"/>
        </w:rPr>
        <w:t>истории развития</w:t>
      </w:r>
      <w:r>
        <w:rPr>
          <w:spacing w:val="1"/>
          <w:sz w:val="28"/>
        </w:rPr>
        <w:t xml:space="preserve"> </w:t>
      </w:r>
      <w:r>
        <w:rPr>
          <w:sz w:val="28"/>
        </w:rPr>
        <w:t>водного поло,</w:t>
      </w:r>
      <w:r>
        <w:rPr>
          <w:spacing w:val="3"/>
          <w:sz w:val="28"/>
        </w:rPr>
        <w:t xml:space="preserve"> </w:t>
      </w:r>
      <w:r>
        <w:rPr>
          <w:sz w:val="28"/>
        </w:rPr>
        <w:t>опыта</w:t>
      </w:r>
      <w:r>
        <w:rPr>
          <w:spacing w:val="1"/>
          <w:sz w:val="28"/>
        </w:rPr>
        <w:t xml:space="preserve"> </w:t>
      </w:r>
      <w:r>
        <w:rPr>
          <w:sz w:val="28"/>
        </w:rPr>
        <w:t>мастеров</w:t>
      </w:r>
      <w:r>
        <w:rPr>
          <w:spacing w:val="-1"/>
          <w:sz w:val="28"/>
        </w:rPr>
        <w:t xml:space="preserve"> </w:t>
      </w:r>
      <w:r>
        <w:rPr>
          <w:sz w:val="28"/>
        </w:rPr>
        <w:t>прошлых</w:t>
      </w:r>
      <w:r>
        <w:rPr>
          <w:spacing w:val="-4"/>
          <w:sz w:val="28"/>
        </w:rPr>
        <w:t xml:space="preserve"> </w:t>
      </w:r>
      <w:r>
        <w:rPr>
          <w:sz w:val="28"/>
        </w:rPr>
        <w:t>лет;</w:t>
      </w:r>
    </w:p>
    <w:p>
      <w:pPr>
        <w:pStyle w:val="ListParagraph"/>
        <w:numPr>
          <w:ilvl w:val="1"/>
          <w:numId w:val="60"/>
        </w:numPr>
        <w:tabs>
          <w:tab w:val="clear" w:pos="720"/>
          <w:tab w:val="left" w:pos="1401" w:leader="none"/>
        </w:tabs>
        <w:spacing w:lineRule="auto" w:line="240" w:before="0" w:after="0"/>
        <w:ind w:left="253" w:right="119" w:firstLine="850"/>
        <w:jc w:val="both"/>
        <w:rPr>
          <w:sz w:val="28"/>
        </w:rPr>
      </w:pPr>
      <w:r>
        <w:rPr>
          <w:sz w:val="28"/>
        </w:rPr>
        <w:t>формирование</w:t>
      </w:r>
      <w:r>
        <w:rPr>
          <w:spacing w:val="1"/>
          <w:sz w:val="28"/>
        </w:rPr>
        <w:t xml:space="preserve"> </w:t>
      </w:r>
      <w:r>
        <w:rPr>
          <w:sz w:val="28"/>
        </w:rPr>
        <w:t>гармонично</w:t>
      </w:r>
      <w:r>
        <w:rPr>
          <w:spacing w:val="1"/>
          <w:sz w:val="28"/>
        </w:rPr>
        <w:t xml:space="preserve"> </w:t>
      </w:r>
      <w:r>
        <w:rPr>
          <w:sz w:val="28"/>
        </w:rPr>
        <w:t>развитой</w:t>
      </w:r>
      <w:r>
        <w:rPr>
          <w:spacing w:val="1"/>
          <w:sz w:val="28"/>
        </w:rPr>
        <w:t xml:space="preserve"> </w:t>
      </w:r>
      <w:r>
        <w:rPr>
          <w:sz w:val="28"/>
        </w:rPr>
        <w:t>личности</w:t>
      </w:r>
      <w:r>
        <w:rPr>
          <w:spacing w:val="1"/>
          <w:sz w:val="28"/>
        </w:rPr>
        <w:t xml:space="preserve"> </w:t>
      </w:r>
      <w:r>
        <w:rPr>
          <w:sz w:val="28"/>
        </w:rPr>
        <w:t>методами</w:t>
      </w:r>
      <w:r>
        <w:rPr>
          <w:spacing w:val="1"/>
          <w:sz w:val="28"/>
        </w:rPr>
        <w:t xml:space="preserve"> </w:t>
      </w:r>
      <w:r>
        <w:rPr>
          <w:sz w:val="28"/>
        </w:rPr>
        <w:t>физического</w:t>
      </w:r>
      <w:r>
        <w:rPr>
          <w:spacing w:val="1"/>
          <w:sz w:val="28"/>
        </w:rPr>
        <w:t xml:space="preserve"> </w:t>
      </w:r>
      <w:r>
        <w:rPr>
          <w:sz w:val="28"/>
        </w:rPr>
        <w:t>воспитания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основе</w:t>
      </w:r>
      <w:r>
        <w:rPr>
          <w:spacing w:val="1"/>
          <w:sz w:val="28"/>
        </w:rPr>
        <w:t xml:space="preserve"> </w:t>
      </w:r>
      <w:r>
        <w:rPr>
          <w:sz w:val="28"/>
        </w:rPr>
        <w:t>знания</w:t>
      </w:r>
      <w:r>
        <w:rPr>
          <w:spacing w:val="1"/>
          <w:sz w:val="28"/>
        </w:rPr>
        <w:t xml:space="preserve"> </w:t>
      </w:r>
      <w:r>
        <w:rPr>
          <w:sz w:val="28"/>
        </w:rPr>
        <w:t>особенностей</w:t>
      </w:r>
      <w:r>
        <w:rPr>
          <w:spacing w:val="1"/>
          <w:sz w:val="28"/>
        </w:rPr>
        <w:t xml:space="preserve"> </w:t>
      </w:r>
      <w:r>
        <w:rPr>
          <w:sz w:val="28"/>
        </w:rPr>
        <w:t>спортивной</w:t>
      </w:r>
      <w:r>
        <w:rPr>
          <w:spacing w:val="1"/>
          <w:sz w:val="28"/>
        </w:rPr>
        <w:t xml:space="preserve"> </w:t>
      </w:r>
      <w:r>
        <w:rPr>
          <w:sz w:val="28"/>
        </w:rPr>
        <w:t>тренировки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методик</w:t>
      </w:r>
      <w:r>
        <w:rPr>
          <w:spacing w:val="1"/>
          <w:sz w:val="28"/>
        </w:rPr>
        <w:t xml:space="preserve"> </w:t>
      </w:r>
      <w:r>
        <w:rPr>
          <w:sz w:val="28"/>
        </w:rPr>
        <w:t>физической подготовки;</w:t>
      </w:r>
    </w:p>
    <w:p>
      <w:pPr>
        <w:pStyle w:val="ListParagraph"/>
        <w:numPr>
          <w:ilvl w:val="1"/>
          <w:numId w:val="60"/>
        </w:numPr>
        <w:tabs>
          <w:tab w:val="clear" w:pos="720"/>
          <w:tab w:val="left" w:pos="1310" w:leader="none"/>
        </w:tabs>
        <w:spacing w:lineRule="auto" w:line="240" w:before="0" w:after="0"/>
        <w:ind w:left="253" w:right="134" w:firstLine="850"/>
        <w:jc w:val="both"/>
        <w:rPr>
          <w:sz w:val="28"/>
        </w:rPr>
      </w:pPr>
      <w:r>
        <w:rPr>
          <w:sz w:val="28"/>
        </w:rPr>
        <w:t>систематическое повышение мастерства за счёт овладения техническим и</w:t>
      </w:r>
      <w:r>
        <w:rPr>
          <w:spacing w:val="1"/>
          <w:sz w:val="28"/>
        </w:rPr>
        <w:t xml:space="preserve"> </w:t>
      </w:r>
      <w:r>
        <w:rPr>
          <w:sz w:val="28"/>
        </w:rPr>
        <w:t>тактическим арсеналом во время регулярных тренировочных занятий и спортивных</w:t>
      </w:r>
      <w:r>
        <w:rPr>
          <w:spacing w:val="1"/>
          <w:sz w:val="28"/>
        </w:rPr>
        <w:t xml:space="preserve"> </w:t>
      </w:r>
      <w:r>
        <w:rPr>
          <w:sz w:val="28"/>
        </w:rPr>
        <w:t>соревнований;</w:t>
      </w:r>
    </w:p>
    <w:p>
      <w:pPr>
        <w:pStyle w:val="ListParagraph"/>
        <w:numPr>
          <w:ilvl w:val="1"/>
          <w:numId w:val="60"/>
        </w:numPr>
        <w:tabs>
          <w:tab w:val="clear" w:pos="720"/>
          <w:tab w:val="left" w:pos="1517" w:leader="none"/>
        </w:tabs>
        <w:spacing w:lineRule="auto" w:line="240" w:before="0" w:after="0"/>
        <w:ind w:left="253" w:right="131" w:firstLine="850"/>
        <w:jc w:val="both"/>
        <w:rPr>
          <w:sz w:val="28"/>
        </w:rPr>
      </w:pPr>
      <w:r>
        <w:rPr>
          <w:sz w:val="28"/>
        </w:rPr>
        <w:t>воспитание</w:t>
      </w:r>
      <w:r>
        <w:rPr>
          <w:spacing w:val="1"/>
          <w:sz w:val="28"/>
        </w:rPr>
        <w:t xml:space="preserve"> </w:t>
      </w:r>
      <w:r>
        <w:rPr>
          <w:sz w:val="28"/>
        </w:rPr>
        <w:t>морально-волевых</w:t>
      </w:r>
      <w:r>
        <w:rPr>
          <w:spacing w:val="1"/>
          <w:sz w:val="28"/>
        </w:rPr>
        <w:t xml:space="preserve"> </w:t>
      </w:r>
      <w:r>
        <w:rPr>
          <w:sz w:val="28"/>
        </w:rPr>
        <w:t>качеств,</w:t>
      </w:r>
      <w:r>
        <w:rPr>
          <w:spacing w:val="1"/>
          <w:sz w:val="28"/>
        </w:rPr>
        <w:t xml:space="preserve"> </w:t>
      </w:r>
      <w:r>
        <w:rPr>
          <w:sz w:val="28"/>
        </w:rPr>
        <w:t>привитие</w:t>
      </w:r>
      <w:r>
        <w:rPr>
          <w:spacing w:val="1"/>
          <w:sz w:val="28"/>
        </w:rPr>
        <w:t xml:space="preserve"> </w:t>
      </w:r>
      <w:r>
        <w:rPr>
          <w:sz w:val="28"/>
        </w:rPr>
        <w:t>патриотизма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общекультурных</w:t>
      </w:r>
      <w:r>
        <w:rPr>
          <w:spacing w:val="-4"/>
          <w:sz w:val="28"/>
        </w:rPr>
        <w:t xml:space="preserve"> </w:t>
      </w:r>
      <w:r>
        <w:rPr>
          <w:sz w:val="28"/>
        </w:rPr>
        <w:t>ценностей;</w:t>
      </w:r>
    </w:p>
    <w:p>
      <w:pPr>
        <w:pStyle w:val="ListParagraph"/>
        <w:numPr>
          <w:ilvl w:val="1"/>
          <w:numId w:val="60"/>
        </w:numPr>
        <w:tabs>
          <w:tab w:val="clear" w:pos="720"/>
          <w:tab w:val="left" w:pos="1517" w:leader="none"/>
        </w:tabs>
        <w:spacing w:lineRule="auto" w:line="240" w:before="0" w:after="0"/>
        <w:ind w:left="253" w:right="131" w:firstLine="922"/>
        <w:jc w:val="both"/>
        <w:rPr>
          <w:sz w:val="28"/>
        </w:rPr>
      </w:pPr>
      <w:r>
        <w:rPr>
          <w:sz w:val="28"/>
        </w:rPr>
        <w:t>повышение</w:t>
      </w:r>
      <w:r>
        <w:rPr>
          <w:spacing w:val="1"/>
          <w:sz w:val="28"/>
        </w:rPr>
        <w:t xml:space="preserve"> </w:t>
      </w:r>
      <w:r>
        <w:rPr>
          <w:sz w:val="28"/>
        </w:rPr>
        <w:t>работоспособности</w:t>
      </w:r>
      <w:r>
        <w:rPr>
          <w:spacing w:val="1"/>
          <w:sz w:val="28"/>
        </w:rPr>
        <w:t xml:space="preserve"> </w:t>
      </w:r>
      <w:r>
        <w:rPr>
          <w:sz w:val="28"/>
        </w:rPr>
        <w:t>юных</w:t>
      </w:r>
      <w:r>
        <w:rPr>
          <w:spacing w:val="1"/>
          <w:sz w:val="28"/>
        </w:rPr>
        <w:t xml:space="preserve"> </w:t>
      </w:r>
      <w:r>
        <w:rPr>
          <w:sz w:val="28"/>
        </w:rPr>
        <w:t>спортсменов,</w:t>
      </w:r>
      <w:r>
        <w:rPr>
          <w:spacing w:val="1"/>
          <w:sz w:val="28"/>
        </w:rPr>
        <w:t xml:space="preserve"> </w:t>
      </w:r>
      <w:r>
        <w:rPr>
          <w:sz w:val="28"/>
        </w:rPr>
        <w:t>расширение</w:t>
      </w:r>
      <w:r>
        <w:rPr>
          <w:spacing w:val="1"/>
          <w:sz w:val="28"/>
        </w:rPr>
        <w:t xml:space="preserve"> </w:t>
      </w:r>
      <w:r>
        <w:rPr>
          <w:sz w:val="28"/>
        </w:rPr>
        <w:t>их</w:t>
      </w:r>
      <w:r>
        <w:rPr>
          <w:spacing w:val="1"/>
          <w:sz w:val="28"/>
        </w:rPr>
        <w:t xml:space="preserve"> </w:t>
      </w:r>
      <w:r>
        <w:rPr>
          <w:sz w:val="28"/>
        </w:rPr>
        <w:t>физических</w:t>
      </w:r>
      <w:r>
        <w:rPr>
          <w:spacing w:val="1"/>
          <w:sz w:val="28"/>
        </w:rPr>
        <w:t xml:space="preserve"> </w:t>
      </w:r>
      <w:r>
        <w:rPr>
          <w:sz w:val="28"/>
        </w:rPr>
        <w:t>возможностей,</w:t>
      </w:r>
      <w:r>
        <w:rPr>
          <w:spacing w:val="1"/>
          <w:sz w:val="28"/>
        </w:rPr>
        <w:t xml:space="preserve"> </w:t>
      </w:r>
      <w:r>
        <w:rPr>
          <w:sz w:val="28"/>
        </w:rPr>
        <w:t>поддержание</w:t>
      </w:r>
      <w:r>
        <w:rPr>
          <w:spacing w:val="1"/>
          <w:sz w:val="28"/>
        </w:rPr>
        <w:t xml:space="preserve"> </w:t>
      </w:r>
      <w:r>
        <w:rPr>
          <w:sz w:val="28"/>
        </w:rPr>
        <w:t>высокой</w:t>
      </w:r>
      <w:r>
        <w:rPr>
          <w:spacing w:val="1"/>
          <w:sz w:val="28"/>
        </w:rPr>
        <w:t xml:space="preserve"> </w:t>
      </w:r>
      <w:r>
        <w:rPr>
          <w:sz w:val="28"/>
        </w:rPr>
        <w:t>физической</w:t>
      </w:r>
      <w:r>
        <w:rPr>
          <w:spacing w:val="1"/>
          <w:sz w:val="28"/>
        </w:rPr>
        <w:t xml:space="preserve"> </w:t>
      </w:r>
      <w:r>
        <w:rPr>
          <w:sz w:val="28"/>
        </w:rPr>
        <w:t>готовности</w:t>
      </w:r>
      <w:r>
        <w:rPr>
          <w:spacing w:val="1"/>
          <w:sz w:val="28"/>
        </w:rPr>
        <w:t xml:space="preserve"> </w:t>
      </w:r>
      <w:r>
        <w:rPr>
          <w:sz w:val="28"/>
        </w:rPr>
        <w:t>спортсменов</w:t>
      </w:r>
      <w:r>
        <w:rPr>
          <w:spacing w:val="-1"/>
          <w:sz w:val="28"/>
        </w:rPr>
        <w:t xml:space="preserve"> </w:t>
      </w:r>
      <w:r>
        <w:rPr>
          <w:sz w:val="28"/>
        </w:rPr>
        <w:t>высшего</w:t>
      </w:r>
      <w:r>
        <w:rPr>
          <w:spacing w:val="1"/>
          <w:sz w:val="28"/>
        </w:rPr>
        <w:t xml:space="preserve"> </w:t>
      </w:r>
      <w:r>
        <w:rPr>
          <w:sz w:val="28"/>
        </w:rPr>
        <w:t>мастерства;</w:t>
      </w:r>
    </w:p>
    <w:p>
      <w:pPr>
        <w:pStyle w:val="ListParagraph"/>
        <w:numPr>
          <w:ilvl w:val="1"/>
          <w:numId w:val="60"/>
        </w:numPr>
        <w:tabs>
          <w:tab w:val="clear" w:pos="720"/>
          <w:tab w:val="left" w:pos="1411" w:leader="none"/>
        </w:tabs>
        <w:spacing w:lineRule="auto" w:line="240" w:before="0" w:after="0"/>
        <w:ind w:left="253" w:right="123" w:firstLine="850"/>
        <w:jc w:val="both"/>
        <w:rPr>
          <w:sz w:val="28"/>
        </w:rPr>
      </w:pPr>
      <w:r>
        <w:rPr>
          <w:sz w:val="28"/>
        </w:rPr>
        <w:t>осуществление</w:t>
      </w:r>
      <w:r>
        <w:rPr>
          <w:spacing w:val="1"/>
          <w:sz w:val="28"/>
        </w:rPr>
        <w:t xml:space="preserve"> </w:t>
      </w:r>
      <w:r>
        <w:rPr>
          <w:sz w:val="28"/>
        </w:rPr>
        <w:t>подготовки</w:t>
      </w:r>
      <w:r>
        <w:rPr>
          <w:spacing w:val="1"/>
          <w:sz w:val="28"/>
        </w:rPr>
        <w:t xml:space="preserve"> </w:t>
      </w:r>
      <w:r>
        <w:rPr>
          <w:sz w:val="28"/>
        </w:rPr>
        <w:t>всесторонне</w:t>
      </w:r>
      <w:r>
        <w:rPr>
          <w:spacing w:val="1"/>
          <w:sz w:val="28"/>
        </w:rPr>
        <w:t xml:space="preserve"> </w:t>
      </w:r>
      <w:r>
        <w:rPr>
          <w:sz w:val="28"/>
        </w:rPr>
        <w:t>развитых</w:t>
      </w:r>
      <w:r>
        <w:rPr>
          <w:spacing w:val="1"/>
          <w:sz w:val="28"/>
        </w:rPr>
        <w:t xml:space="preserve"> </w:t>
      </w:r>
      <w:r>
        <w:rPr>
          <w:sz w:val="28"/>
        </w:rPr>
        <w:t>юных</w:t>
      </w:r>
      <w:r>
        <w:rPr>
          <w:spacing w:val="1"/>
          <w:sz w:val="28"/>
        </w:rPr>
        <w:t xml:space="preserve"> </w:t>
      </w:r>
      <w:r>
        <w:rPr>
          <w:sz w:val="28"/>
        </w:rPr>
        <w:t>спортсменов</w:t>
      </w:r>
      <w:r>
        <w:rPr>
          <w:spacing w:val="1"/>
          <w:sz w:val="28"/>
        </w:rPr>
        <w:t xml:space="preserve"> </w:t>
      </w:r>
      <w:r>
        <w:rPr>
          <w:sz w:val="28"/>
        </w:rPr>
        <w:t>высокой квалификации для пополнения сборных команд Красноармейского района,</w:t>
      </w:r>
      <w:r>
        <w:rPr>
          <w:spacing w:val="1"/>
          <w:sz w:val="28"/>
        </w:rPr>
        <w:t xml:space="preserve"> </w:t>
      </w:r>
      <w:r>
        <w:rPr>
          <w:sz w:val="28"/>
        </w:rPr>
        <w:t>Краснодарского края,</w:t>
      </w:r>
      <w:r>
        <w:rPr>
          <w:spacing w:val="3"/>
          <w:sz w:val="28"/>
        </w:rPr>
        <w:t xml:space="preserve"> </w:t>
      </w:r>
      <w:r>
        <w:rPr>
          <w:sz w:val="28"/>
        </w:rPr>
        <w:t>Российской</w:t>
      </w:r>
      <w:r>
        <w:rPr>
          <w:spacing w:val="1"/>
          <w:sz w:val="28"/>
        </w:rPr>
        <w:t xml:space="preserve"> </w:t>
      </w:r>
      <w:r>
        <w:rPr>
          <w:sz w:val="28"/>
        </w:rPr>
        <w:t>Федерации;</w:t>
      </w:r>
    </w:p>
    <w:p>
      <w:pPr>
        <w:pStyle w:val="ListParagraph"/>
        <w:numPr>
          <w:ilvl w:val="1"/>
          <w:numId w:val="60"/>
        </w:numPr>
        <w:tabs>
          <w:tab w:val="clear" w:pos="720"/>
          <w:tab w:val="left" w:pos="1387" w:leader="none"/>
        </w:tabs>
        <w:spacing w:lineRule="auto" w:line="240" w:before="0" w:after="0"/>
        <w:ind w:left="253" w:right="128" w:firstLine="922"/>
        <w:jc w:val="both"/>
        <w:rPr>
          <w:sz w:val="28"/>
        </w:rPr>
      </w:pPr>
      <w:r>
        <w:rPr>
          <w:sz w:val="28"/>
        </w:rPr>
        <w:t>подготовка</w:t>
      </w:r>
      <w:r>
        <w:rPr>
          <w:spacing w:val="45"/>
          <w:sz w:val="28"/>
        </w:rPr>
        <w:t xml:space="preserve"> </w:t>
      </w:r>
      <w:r>
        <w:rPr>
          <w:sz w:val="28"/>
        </w:rPr>
        <w:t>из</w:t>
      </w:r>
      <w:r>
        <w:rPr>
          <w:spacing w:val="44"/>
          <w:sz w:val="28"/>
        </w:rPr>
        <w:t xml:space="preserve"> </w:t>
      </w:r>
      <w:r>
        <w:rPr>
          <w:sz w:val="28"/>
        </w:rPr>
        <w:t>числа</w:t>
      </w:r>
      <w:r>
        <w:rPr>
          <w:spacing w:val="46"/>
          <w:sz w:val="28"/>
        </w:rPr>
        <w:t xml:space="preserve"> </w:t>
      </w:r>
      <w:r>
        <w:rPr>
          <w:sz w:val="28"/>
        </w:rPr>
        <w:t>спортсменов</w:t>
      </w:r>
      <w:r>
        <w:rPr>
          <w:spacing w:val="43"/>
          <w:sz w:val="28"/>
        </w:rPr>
        <w:t xml:space="preserve"> </w:t>
      </w:r>
      <w:r>
        <w:rPr>
          <w:sz w:val="28"/>
        </w:rPr>
        <w:t>инструкторов-общественников</w:t>
      </w:r>
      <w:r>
        <w:rPr>
          <w:spacing w:val="44"/>
          <w:sz w:val="28"/>
        </w:rPr>
        <w:t xml:space="preserve"> </w:t>
      </w:r>
      <w:r>
        <w:rPr>
          <w:sz w:val="28"/>
        </w:rPr>
        <w:t>и</w:t>
      </w:r>
      <w:r>
        <w:rPr>
          <w:spacing w:val="44"/>
          <w:sz w:val="28"/>
        </w:rPr>
        <w:t xml:space="preserve"> </w:t>
      </w:r>
      <w:r>
        <w:rPr>
          <w:sz w:val="28"/>
        </w:rPr>
        <w:t>судей</w:t>
      </w:r>
      <w:r>
        <w:rPr>
          <w:spacing w:val="-67"/>
          <w:sz w:val="28"/>
        </w:rPr>
        <w:t xml:space="preserve"> </w:t>
      </w:r>
      <w:r>
        <w:rPr>
          <w:sz w:val="28"/>
        </w:rPr>
        <w:t>по водному</w:t>
      </w:r>
      <w:r>
        <w:rPr>
          <w:spacing w:val="-3"/>
          <w:sz w:val="28"/>
        </w:rPr>
        <w:t xml:space="preserve"> </w:t>
      </w:r>
      <w:r>
        <w:rPr>
          <w:sz w:val="28"/>
        </w:rPr>
        <w:t>поло.</w:t>
      </w:r>
    </w:p>
    <w:p>
      <w:pPr>
        <w:pStyle w:val="Style14"/>
        <w:ind w:left="253" w:right="127" w:firstLine="850"/>
        <w:jc w:val="both"/>
        <w:rPr/>
      </w:pPr>
      <w:r>
        <w:rPr/>
        <w:t>Нормативная часть Программы определяет задачи деятельности Учреждения,</w:t>
      </w:r>
      <w:r>
        <w:rPr>
          <w:spacing w:val="-67"/>
        </w:rPr>
        <w:t xml:space="preserve"> </w:t>
      </w:r>
      <w:r>
        <w:rPr/>
        <w:t>режимы</w:t>
      </w:r>
      <w:r>
        <w:rPr>
          <w:spacing w:val="1"/>
        </w:rPr>
        <w:t xml:space="preserve"> </w:t>
      </w:r>
      <w:r>
        <w:rPr/>
        <w:t>тренировочной</w:t>
      </w:r>
      <w:r>
        <w:rPr>
          <w:spacing w:val="1"/>
        </w:rPr>
        <w:t xml:space="preserve"> </w:t>
      </w:r>
      <w:r>
        <w:rPr/>
        <w:t>работы,</w:t>
      </w:r>
      <w:r>
        <w:rPr>
          <w:spacing w:val="1"/>
        </w:rPr>
        <w:t xml:space="preserve"> </w:t>
      </w:r>
      <w:r>
        <w:rPr/>
        <w:t>предельные</w:t>
      </w:r>
      <w:r>
        <w:rPr>
          <w:spacing w:val="1"/>
        </w:rPr>
        <w:t xml:space="preserve"> </w:t>
      </w:r>
      <w:r>
        <w:rPr/>
        <w:t>тренировочные</w:t>
      </w:r>
      <w:r>
        <w:rPr>
          <w:spacing w:val="71"/>
        </w:rPr>
        <w:t xml:space="preserve"> </w:t>
      </w:r>
      <w:r>
        <w:rPr/>
        <w:t>нагрузки,</w:t>
      </w:r>
      <w:r>
        <w:rPr>
          <w:spacing w:val="1"/>
        </w:rPr>
        <w:t xml:space="preserve"> </w:t>
      </w:r>
      <w:r>
        <w:rPr/>
        <w:t>минимальный и предельный объем соревновательной деятельности, требования к</w:t>
      </w:r>
      <w:r>
        <w:rPr>
          <w:spacing w:val="1"/>
        </w:rPr>
        <w:t xml:space="preserve"> </w:t>
      </w:r>
      <w:r>
        <w:rPr/>
        <w:t>экипировке, спортивному инвентарю и оборудованию, требования к количеству и</w:t>
      </w:r>
      <w:r>
        <w:rPr>
          <w:spacing w:val="1"/>
        </w:rPr>
        <w:t xml:space="preserve"> </w:t>
      </w:r>
      <w:r>
        <w:rPr/>
        <w:t>качественному</w:t>
      </w:r>
      <w:r>
        <w:rPr>
          <w:spacing w:val="1"/>
        </w:rPr>
        <w:t xml:space="preserve"> </w:t>
      </w:r>
      <w:r>
        <w:rPr/>
        <w:t>составу</w:t>
      </w:r>
      <w:r>
        <w:rPr>
          <w:spacing w:val="1"/>
        </w:rPr>
        <w:t xml:space="preserve"> </w:t>
      </w:r>
      <w:r>
        <w:rPr/>
        <w:t>групп</w:t>
      </w:r>
      <w:r>
        <w:rPr>
          <w:spacing w:val="1"/>
        </w:rPr>
        <w:t xml:space="preserve"> </w:t>
      </w:r>
      <w:r>
        <w:rPr/>
        <w:t>подготовки,</w:t>
      </w:r>
      <w:r>
        <w:rPr>
          <w:spacing w:val="1"/>
        </w:rPr>
        <w:t xml:space="preserve"> </w:t>
      </w:r>
      <w:r>
        <w:rPr/>
        <w:t>объем</w:t>
      </w:r>
      <w:r>
        <w:rPr>
          <w:spacing w:val="1"/>
        </w:rPr>
        <w:t xml:space="preserve"> </w:t>
      </w:r>
      <w:r>
        <w:rPr/>
        <w:t>индивидуальной</w:t>
      </w:r>
      <w:r>
        <w:rPr>
          <w:spacing w:val="1"/>
        </w:rPr>
        <w:t xml:space="preserve"> </w:t>
      </w:r>
      <w:r>
        <w:rPr/>
        <w:t>спортивной</w:t>
      </w:r>
      <w:r>
        <w:rPr>
          <w:spacing w:val="1"/>
        </w:rPr>
        <w:t xml:space="preserve"> </w:t>
      </w:r>
      <w:r>
        <w:rPr/>
        <w:t>подготовки,</w:t>
      </w:r>
      <w:r>
        <w:rPr>
          <w:spacing w:val="2"/>
        </w:rPr>
        <w:t xml:space="preserve"> </w:t>
      </w:r>
      <w:r>
        <w:rPr/>
        <w:t>структуру</w:t>
      </w:r>
      <w:r>
        <w:rPr>
          <w:spacing w:val="-3"/>
        </w:rPr>
        <w:t xml:space="preserve"> </w:t>
      </w:r>
      <w:r>
        <w:rPr/>
        <w:t>годичного цикла.</w:t>
      </w:r>
    </w:p>
    <w:p>
      <w:pPr>
        <w:pStyle w:val="Style14"/>
        <w:ind w:left="253" w:right="123" w:firstLine="850"/>
        <w:jc w:val="both"/>
        <w:rPr/>
      </w:pPr>
      <w:r>
        <w:rPr/>
        <w:t>Программа</w:t>
      </w:r>
      <w:r>
        <w:rPr>
          <w:spacing w:val="1"/>
        </w:rPr>
        <w:t xml:space="preserve"> </w:t>
      </w:r>
      <w:r>
        <w:rPr/>
        <w:t>предназначена</w:t>
      </w:r>
      <w:r>
        <w:rPr>
          <w:spacing w:val="1"/>
        </w:rPr>
        <w:t xml:space="preserve"> </w:t>
      </w:r>
      <w:r>
        <w:rPr/>
        <w:t>для</w:t>
      </w:r>
      <w:r>
        <w:rPr>
          <w:spacing w:val="1"/>
        </w:rPr>
        <w:t xml:space="preserve"> </w:t>
      </w:r>
      <w:r>
        <w:rPr/>
        <w:t>тренеров-преподавателей</w:t>
      </w:r>
      <w:r>
        <w:rPr>
          <w:spacing w:val="71"/>
        </w:rPr>
        <w:t xml:space="preserve"> </w:t>
      </w:r>
      <w:r>
        <w:rPr/>
        <w:t>и</w:t>
      </w:r>
      <w:r>
        <w:rPr>
          <w:spacing w:val="71"/>
        </w:rPr>
        <w:t xml:space="preserve"> </w:t>
      </w:r>
      <w:r>
        <w:rPr/>
        <w:t>является</w:t>
      </w:r>
      <w:r>
        <w:rPr>
          <w:spacing w:val="1"/>
        </w:rPr>
        <w:t xml:space="preserve"> </w:t>
      </w:r>
      <w:r>
        <w:rPr/>
        <w:t>основным</w:t>
      </w:r>
      <w:r>
        <w:rPr>
          <w:spacing w:val="1"/>
        </w:rPr>
        <w:t xml:space="preserve"> </w:t>
      </w:r>
      <w:r>
        <w:rPr/>
        <w:t>документом</w:t>
      </w:r>
      <w:r>
        <w:rPr>
          <w:spacing w:val="2"/>
        </w:rPr>
        <w:t xml:space="preserve"> учебно-</w:t>
      </w:r>
      <w:r>
        <w:rPr/>
        <w:t>тренировочной работы.</w:t>
      </w:r>
    </w:p>
    <w:p>
      <w:pPr>
        <w:pStyle w:val="Style14"/>
        <w:spacing w:before="8" w:after="0"/>
        <w:ind w:left="0" w:right="0" w:hanging="0"/>
        <w:rPr>
          <w:sz w:val="27"/>
        </w:rPr>
      </w:pPr>
      <w:r>
        <w:rPr>
          <w:sz w:val="27"/>
        </w:rPr>
      </w:r>
    </w:p>
    <w:p>
      <w:pPr>
        <w:pStyle w:val="1"/>
        <w:numPr>
          <w:ilvl w:val="2"/>
          <w:numId w:val="61"/>
        </w:numPr>
        <w:tabs>
          <w:tab w:val="clear" w:pos="720"/>
          <w:tab w:val="left" w:pos="1166" w:leader="none"/>
        </w:tabs>
        <w:spacing w:lineRule="auto" w:line="240" w:before="0" w:after="0"/>
        <w:ind w:left="2265" w:right="673" w:hanging="1465"/>
        <w:jc w:val="center"/>
        <w:rPr/>
      </w:pPr>
      <w:bookmarkStart w:id="1" w:name="_TOC_250013"/>
      <w:r>
        <w:rPr/>
        <w:t>ХАРАКТЕРИСТИКА</w:t>
      </w:r>
      <w:r>
        <w:rPr>
          <w:spacing w:val="-13"/>
        </w:rPr>
        <w:t xml:space="preserve"> </w:t>
      </w:r>
      <w:r>
        <w:rPr/>
        <w:t>ДОПОЛНИТЕЛЬНОЙ</w:t>
      </w:r>
      <w:r>
        <w:rPr>
          <w:spacing w:val="-15"/>
        </w:rPr>
        <w:t xml:space="preserve"> </w:t>
      </w:r>
      <w:r>
        <w:rPr/>
        <w:t>ОБРАЗОВАТЕЛЬНОЙ</w:t>
      </w:r>
      <w:r>
        <w:rPr>
          <w:spacing w:val="-67"/>
        </w:rPr>
        <w:t xml:space="preserve"> </w:t>
      </w:r>
      <w:r>
        <w:rPr/>
        <w:t>ПРОГРАММЫ</w:t>
      </w:r>
      <w:r>
        <w:rPr>
          <w:spacing w:val="1"/>
        </w:rPr>
        <w:t xml:space="preserve"> </w:t>
      </w:r>
      <w:bookmarkEnd w:id="1"/>
      <w:r>
        <w:rPr/>
        <w:t>СПОРТИВНОЙ ПОДГОТОВКИ</w:t>
      </w:r>
    </w:p>
    <w:p>
      <w:pPr>
        <w:pStyle w:val="Style14"/>
        <w:spacing w:before="6" w:after="0"/>
        <w:ind w:left="0" w:right="0" w:hanging="0"/>
        <w:rPr>
          <w:b/>
          <w:sz w:val="27"/>
        </w:rPr>
      </w:pPr>
      <w:r>
        <w:rPr>
          <w:b/>
          <w:sz w:val="27"/>
        </w:rPr>
      </w:r>
    </w:p>
    <w:p>
      <w:pPr>
        <w:pStyle w:val="Style14"/>
        <w:ind w:left="253" w:right="132" w:firstLine="710"/>
        <w:jc w:val="both"/>
        <w:rPr/>
      </w:pPr>
      <w:r>
        <w:rPr/>
        <w:t>Водное</w:t>
      </w:r>
      <w:r>
        <w:rPr>
          <w:spacing w:val="1"/>
        </w:rPr>
        <w:t xml:space="preserve"> </w:t>
      </w:r>
      <w:r>
        <w:rPr/>
        <w:t>поло</w:t>
      </w:r>
      <w:r>
        <w:rPr>
          <w:spacing w:val="1"/>
        </w:rPr>
        <w:t xml:space="preserve"> </w:t>
      </w:r>
      <w:r>
        <w:rPr/>
        <w:t>(англ.</w:t>
      </w:r>
      <w:r>
        <w:rPr>
          <w:spacing w:val="1"/>
        </w:rPr>
        <w:t xml:space="preserve"> </w:t>
      </w:r>
      <w:r>
        <w:rPr/>
        <w:t>Water</w:t>
      </w:r>
      <w:r>
        <w:rPr>
          <w:spacing w:val="1"/>
        </w:rPr>
        <w:t xml:space="preserve"> </w:t>
      </w:r>
      <w:r>
        <w:rPr/>
        <w:t>polo)</w:t>
      </w:r>
      <w:r>
        <w:rPr>
          <w:spacing w:val="1"/>
        </w:rPr>
        <w:t xml:space="preserve"> </w:t>
      </w:r>
      <w:r>
        <w:rPr/>
        <w:t>–</w:t>
      </w:r>
      <w:r>
        <w:rPr>
          <w:spacing w:val="1"/>
        </w:rPr>
        <w:t xml:space="preserve"> </w:t>
      </w:r>
      <w:r>
        <w:rPr/>
        <w:t>спортивная</w:t>
      </w:r>
      <w:r>
        <w:rPr>
          <w:spacing w:val="1"/>
        </w:rPr>
        <w:t xml:space="preserve"> </w:t>
      </w:r>
      <w:r>
        <w:rPr/>
        <w:t>командная</w:t>
      </w:r>
      <w:r>
        <w:rPr>
          <w:spacing w:val="1"/>
        </w:rPr>
        <w:t xml:space="preserve"> </w:t>
      </w:r>
      <w:r>
        <w:rPr/>
        <w:t>игра,</w:t>
      </w:r>
      <w:r>
        <w:rPr>
          <w:spacing w:val="1"/>
        </w:rPr>
        <w:t xml:space="preserve"> </w:t>
      </w:r>
      <w:r>
        <w:rPr/>
        <w:t>которая</w:t>
      </w:r>
      <w:r>
        <w:rPr>
          <w:spacing w:val="1"/>
        </w:rPr>
        <w:t xml:space="preserve"> </w:t>
      </w:r>
      <w:r>
        <w:rPr/>
        <w:t>проводится</w:t>
      </w:r>
      <w:r>
        <w:rPr>
          <w:spacing w:val="1"/>
        </w:rPr>
        <w:t xml:space="preserve"> </w:t>
      </w:r>
      <w:r>
        <w:rPr/>
        <w:t>в</w:t>
      </w:r>
      <w:r>
        <w:rPr>
          <w:spacing w:val="1"/>
        </w:rPr>
        <w:t xml:space="preserve"> </w:t>
      </w:r>
      <w:r>
        <w:rPr/>
        <w:t>воде.</w:t>
      </w:r>
      <w:r>
        <w:rPr>
          <w:spacing w:val="1"/>
        </w:rPr>
        <w:t xml:space="preserve"> </w:t>
      </w:r>
      <w:r>
        <w:rPr/>
        <w:t>Игра</w:t>
      </w:r>
      <w:r>
        <w:rPr>
          <w:spacing w:val="1"/>
        </w:rPr>
        <w:t xml:space="preserve"> </w:t>
      </w:r>
      <w:r>
        <w:rPr/>
        <w:t>может</w:t>
      </w:r>
      <w:r>
        <w:rPr>
          <w:spacing w:val="1"/>
        </w:rPr>
        <w:t xml:space="preserve"> </w:t>
      </w:r>
      <w:r>
        <w:rPr/>
        <w:t>проходить</w:t>
      </w:r>
      <w:r>
        <w:rPr>
          <w:spacing w:val="1"/>
        </w:rPr>
        <w:t xml:space="preserve"> </w:t>
      </w:r>
      <w:r>
        <w:rPr/>
        <w:t>как</w:t>
      </w:r>
      <w:r>
        <w:rPr>
          <w:spacing w:val="1"/>
        </w:rPr>
        <w:t xml:space="preserve"> </w:t>
      </w:r>
      <w:r>
        <w:rPr/>
        <w:t>в</w:t>
      </w:r>
      <w:r>
        <w:rPr>
          <w:spacing w:val="1"/>
        </w:rPr>
        <w:t xml:space="preserve"> </w:t>
      </w:r>
      <w:r>
        <w:rPr/>
        <w:t>естественных</w:t>
      </w:r>
      <w:r>
        <w:rPr>
          <w:spacing w:val="1"/>
        </w:rPr>
        <w:t xml:space="preserve"> </w:t>
      </w:r>
      <w:r>
        <w:rPr/>
        <w:t>водоёмах,</w:t>
      </w:r>
      <w:r>
        <w:rPr>
          <w:spacing w:val="1"/>
        </w:rPr>
        <w:t xml:space="preserve"> </w:t>
      </w:r>
      <w:r>
        <w:rPr/>
        <w:t>так</w:t>
      </w:r>
      <w:r>
        <w:rPr>
          <w:spacing w:val="1"/>
        </w:rPr>
        <w:t xml:space="preserve"> </w:t>
      </w:r>
      <w:r>
        <w:rPr/>
        <w:t>и</w:t>
      </w:r>
      <w:r>
        <w:rPr>
          <w:spacing w:val="1"/>
        </w:rPr>
        <w:t xml:space="preserve"> </w:t>
      </w:r>
      <w:r>
        <w:rPr/>
        <w:t>бассейнах. Одновременно в игре участвуют две команды, задача которых забить как</w:t>
      </w:r>
      <w:r>
        <w:rPr>
          <w:spacing w:val="-67"/>
        </w:rPr>
        <w:t xml:space="preserve"> </w:t>
      </w:r>
      <w:r>
        <w:rPr/>
        <w:t>можно голов в</w:t>
      </w:r>
      <w:r>
        <w:rPr>
          <w:spacing w:val="-1"/>
        </w:rPr>
        <w:t xml:space="preserve"> </w:t>
      </w:r>
      <w:r>
        <w:rPr/>
        <w:t>ворота</w:t>
      </w:r>
      <w:r>
        <w:rPr>
          <w:spacing w:val="2"/>
        </w:rPr>
        <w:t xml:space="preserve"> </w:t>
      </w:r>
      <w:r>
        <w:rPr/>
        <w:t>соперника</w:t>
      </w:r>
      <w:r>
        <w:rPr>
          <w:spacing w:val="1"/>
        </w:rPr>
        <w:t xml:space="preserve"> </w:t>
      </w:r>
      <w:r>
        <w:rPr/>
        <w:t>за</w:t>
      </w:r>
      <w:r>
        <w:rPr>
          <w:spacing w:val="3"/>
        </w:rPr>
        <w:t xml:space="preserve"> </w:t>
      </w:r>
      <w:r>
        <w:rPr/>
        <w:t>время</w:t>
      </w:r>
      <w:r>
        <w:rPr>
          <w:spacing w:val="3"/>
        </w:rPr>
        <w:t xml:space="preserve"> </w:t>
      </w:r>
      <w:r>
        <w:rPr/>
        <w:t>игры.</w:t>
      </w:r>
    </w:p>
    <w:p>
      <w:pPr>
        <w:pStyle w:val="Style14"/>
        <w:spacing w:before="4" w:after="0"/>
        <w:ind w:left="253" w:right="136" w:firstLine="566"/>
        <w:jc w:val="both"/>
        <w:rPr/>
      </w:pPr>
      <w:r>
        <w:rPr/>
        <w:t>Прародителем</w:t>
      </w:r>
      <w:r>
        <w:rPr>
          <w:spacing w:val="1"/>
        </w:rPr>
        <w:t xml:space="preserve"> </w:t>
      </w:r>
      <w:r>
        <w:rPr/>
        <w:t>водного</w:t>
      </w:r>
      <w:r>
        <w:rPr>
          <w:spacing w:val="1"/>
        </w:rPr>
        <w:t xml:space="preserve"> </w:t>
      </w:r>
      <w:r>
        <w:rPr/>
        <w:t>поло</w:t>
      </w:r>
      <w:r>
        <w:rPr>
          <w:spacing w:val="1"/>
        </w:rPr>
        <w:t xml:space="preserve"> </w:t>
      </w:r>
      <w:r>
        <w:rPr/>
        <w:t>можно</w:t>
      </w:r>
      <w:r>
        <w:rPr>
          <w:spacing w:val="1"/>
        </w:rPr>
        <w:t xml:space="preserve"> </w:t>
      </w:r>
      <w:r>
        <w:rPr/>
        <w:t>считать</w:t>
      </w:r>
      <w:r>
        <w:rPr>
          <w:spacing w:val="1"/>
        </w:rPr>
        <w:t xml:space="preserve"> </w:t>
      </w:r>
      <w:r>
        <w:rPr/>
        <w:t>японскую</w:t>
      </w:r>
      <w:r>
        <w:rPr>
          <w:spacing w:val="1"/>
        </w:rPr>
        <w:t xml:space="preserve"> </w:t>
      </w:r>
      <w:r>
        <w:rPr/>
        <w:t>игру,</w:t>
      </w:r>
      <w:r>
        <w:rPr>
          <w:spacing w:val="1"/>
        </w:rPr>
        <w:t xml:space="preserve"> </w:t>
      </w:r>
      <w:r>
        <w:rPr/>
        <w:t>суть</w:t>
      </w:r>
      <w:r>
        <w:rPr>
          <w:spacing w:val="1"/>
        </w:rPr>
        <w:t xml:space="preserve"> </w:t>
      </w:r>
      <w:r>
        <w:rPr/>
        <w:t>которой</w:t>
      </w:r>
      <w:r>
        <w:rPr>
          <w:spacing w:val="1"/>
        </w:rPr>
        <w:t xml:space="preserve"> </w:t>
      </w:r>
      <w:r>
        <w:rPr/>
        <w:t>заключалась в передаче мяча специальными шестами своей команды, находясь при</w:t>
      </w:r>
      <w:r>
        <w:rPr>
          <w:spacing w:val="1"/>
        </w:rPr>
        <w:t xml:space="preserve"> </w:t>
      </w:r>
      <w:r>
        <w:rPr/>
        <w:t>этом</w:t>
      </w:r>
      <w:r>
        <w:rPr>
          <w:spacing w:val="1"/>
        </w:rPr>
        <w:t xml:space="preserve"> </w:t>
      </w:r>
      <w:r>
        <w:rPr/>
        <w:t>на</w:t>
      </w:r>
      <w:r>
        <w:rPr>
          <w:spacing w:val="2"/>
        </w:rPr>
        <w:t xml:space="preserve"> </w:t>
      </w:r>
      <w:r>
        <w:rPr/>
        <w:t>плаву</w:t>
      </w:r>
      <w:r>
        <w:rPr>
          <w:spacing w:val="-3"/>
        </w:rPr>
        <w:t xml:space="preserve"> </w:t>
      </w:r>
      <w:r>
        <w:rPr/>
        <w:t>на</w:t>
      </w:r>
      <w:r>
        <w:rPr>
          <w:spacing w:val="1"/>
        </w:rPr>
        <w:t xml:space="preserve"> </w:t>
      </w:r>
      <w:r>
        <w:rPr/>
        <w:t>соломенных</w:t>
      </w:r>
      <w:r>
        <w:rPr>
          <w:spacing w:val="-3"/>
        </w:rPr>
        <w:t xml:space="preserve"> </w:t>
      </w:r>
      <w:r>
        <w:rPr/>
        <w:t>бочках.</w:t>
      </w:r>
    </w:p>
    <w:p>
      <w:pPr>
        <w:pStyle w:val="Style14"/>
        <w:ind w:left="253" w:right="133" w:firstLine="633"/>
        <w:jc w:val="both"/>
        <w:rPr/>
      </w:pPr>
      <w:r>
        <w:rPr/>
        <w:t>Современное водное поло было изобретено Уильямом Уилсоном во второй</w:t>
      </w:r>
      <w:r>
        <w:rPr>
          <w:spacing w:val="1"/>
        </w:rPr>
        <w:t xml:space="preserve"> </w:t>
      </w:r>
      <w:r>
        <w:rPr/>
        <w:t>половине XIX века. В 1869 году водное поло было впервые представлено широкой</w:t>
      </w:r>
      <w:r>
        <w:rPr>
          <w:spacing w:val="1"/>
        </w:rPr>
        <w:t xml:space="preserve"> </w:t>
      </w:r>
      <w:r>
        <w:rPr/>
        <w:t>публике в Лондоне, в то время игра называлась «футбол на воде» и не имела чётко</w:t>
      </w:r>
      <w:r>
        <w:rPr>
          <w:spacing w:val="1"/>
        </w:rPr>
        <w:t xml:space="preserve"> </w:t>
      </w:r>
      <w:r>
        <w:rPr/>
        <w:t>сформулированных правил. Лишь в 1876 году Уильям Уилсон составил правила</w:t>
      </w:r>
      <w:r>
        <w:rPr>
          <w:spacing w:val="1"/>
        </w:rPr>
        <w:t xml:space="preserve"> </w:t>
      </w:r>
      <w:r>
        <w:rPr/>
        <w:t>игры</w:t>
      </w:r>
      <w:r>
        <w:rPr>
          <w:spacing w:val="-1"/>
        </w:rPr>
        <w:t xml:space="preserve"> </w:t>
      </w:r>
      <w:r>
        <w:rPr/>
        <w:t>в</w:t>
      </w:r>
      <w:r>
        <w:rPr>
          <w:spacing w:val="-2"/>
        </w:rPr>
        <w:t xml:space="preserve"> </w:t>
      </w:r>
      <w:r>
        <w:rPr/>
        <w:t>водное поло,</w:t>
      </w:r>
      <w:r>
        <w:rPr>
          <w:spacing w:val="3"/>
        </w:rPr>
        <w:t xml:space="preserve"> </w:t>
      </w:r>
      <w:r>
        <w:rPr/>
        <w:t>которые оставались</w:t>
      </w:r>
      <w:r>
        <w:rPr>
          <w:spacing w:val="-3"/>
        </w:rPr>
        <w:t xml:space="preserve"> </w:t>
      </w:r>
      <w:r>
        <w:rPr/>
        <w:t>актуальными вплоть</w:t>
      </w:r>
      <w:r>
        <w:rPr>
          <w:spacing w:val="-3"/>
        </w:rPr>
        <w:t xml:space="preserve"> </w:t>
      </w:r>
      <w:r>
        <w:rPr/>
        <w:t>до</w:t>
      </w:r>
      <w:r>
        <w:rPr>
          <w:spacing w:val="-1"/>
        </w:rPr>
        <w:t xml:space="preserve"> </w:t>
      </w:r>
      <w:r>
        <w:rPr/>
        <w:t xml:space="preserve">1890 года. </w:t>
      </w:r>
    </w:p>
    <w:p>
      <w:pPr>
        <w:pStyle w:val="Style14"/>
        <w:ind w:left="253" w:right="133" w:firstLine="633"/>
        <w:jc w:val="both"/>
        <w:rPr/>
      </w:pPr>
      <w:r>
        <w:rPr/>
        <w:t>С 1900 игра входит в список Олимпийских видов спорта, а первый мировой</w:t>
      </w:r>
      <w:r>
        <w:rPr>
          <w:spacing w:val="1"/>
        </w:rPr>
        <w:t xml:space="preserve"> </w:t>
      </w:r>
      <w:r>
        <w:rPr/>
        <w:t>чемпионат</w:t>
      </w:r>
      <w:r>
        <w:rPr>
          <w:spacing w:val="1"/>
        </w:rPr>
        <w:t xml:space="preserve"> </w:t>
      </w:r>
      <w:r>
        <w:rPr/>
        <w:t>по</w:t>
      </w:r>
      <w:r>
        <w:rPr>
          <w:spacing w:val="1"/>
        </w:rPr>
        <w:t xml:space="preserve"> </w:t>
      </w:r>
      <w:r>
        <w:rPr/>
        <w:t>водному</w:t>
      </w:r>
      <w:r>
        <w:rPr>
          <w:spacing w:val="1"/>
        </w:rPr>
        <w:t xml:space="preserve"> </w:t>
      </w:r>
      <w:r>
        <w:rPr/>
        <w:t>поло</w:t>
      </w:r>
      <w:r>
        <w:rPr>
          <w:spacing w:val="1"/>
        </w:rPr>
        <w:t xml:space="preserve"> </w:t>
      </w:r>
      <w:r>
        <w:rPr/>
        <w:t>среди</w:t>
      </w:r>
      <w:r>
        <w:rPr>
          <w:spacing w:val="1"/>
        </w:rPr>
        <w:t xml:space="preserve"> </w:t>
      </w:r>
      <w:r>
        <w:rPr/>
        <w:t>мужчин</w:t>
      </w:r>
      <w:r>
        <w:rPr>
          <w:spacing w:val="1"/>
        </w:rPr>
        <w:t xml:space="preserve"> </w:t>
      </w:r>
      <w:r>
        <w:rPr/>
        <w:t>был</w:t>
      </w:r>
      <w:r>
        <w:rPr>
          <w:spacing w:val="1"/>
        </w:rPr>
        <w:t xml:space="preserve"> </w:t>
      </w:r>
      <w:r>
        <w:rPr/>
        <w:t>проведён</w:t>
      </w:r>
      <w:r>
        <w:rPr>
          <w:spacing w:val="1"/>
        </w:rPr>
        <w:t xml:space="preserve"> </w:t>
      </w:r>
      <w:r>
        <w:rPr/>
        <w:t>в</w:t>
      </w:r>
      <w:r>
        <w:rPr>
          <w:spacing w:val="1"/>
        </w:rPr>
        <w:t xml:space="preserve"> </w:t>
      </w:r>
      <w:r>
        <w:rPr/>
        <w:t>1973</w:t>
      </w:r>
      <w:r>
        <w:rPr>
          <w:spacing w:val="1"/>
        </w:rPr>
        <w:t xml:space="preserve"> </w:t>
      </w:r>
      <w:r>
        <w:rPr/>
        <w:t>году,</w:t>
      </w:r>
      <w:r>
        <w:rPr>
          <w:spacing w:val="1"/>
        </w:rPr>
        <w:t xml:space="preserve"> </w:t>
      </w:r>
      <w:r>
        <w:rPr/>
        <w:t>а</w:t>
      </w:r>
      <w:r>
        <w:rPr>
          <w:spacing w:val="1"/>
        </w:rPr>
        <w:t xml:space="preserve"> </w:t>
      </w:r>
      <w:r>
        <w:rPr/>
        <w:t>среди</w:t>
      </w:r>
      <w:r>
        <w:rPr>
          <w:spacing w:val="-67"/>
        </w:rPr>
        <w:t xml:space="preserve"> </w:t>
      </w:r>
      <w:r>
        <w:rPr/>
        <w:t>женщин в 1986</w:t>
      </w:r>
      <w:r>
        <w:rPr>
          <w:spacing w:val="1"/>
        </w:rPr>
        <w:t xml:space="preserve"> </w:t>
      </w:r>
      <w:r>
        <w:rPr/>
        <w:t>году.</w:t>
      </w:r>
    </w:p>
    <w:p>
      <w:pPr>
        <w:pStyle w:val="Style14"/>
        <w:ind w:left="253" w:right="126" w:firstLine="773"/>
        <w:jc w:val="both"/>
        <w:rPr/>
      </w:pPr>
      <w:r>
        <w:rPr/>
        <w:t>Первыми</w:t>
      </w:r>
      <w:r>
        <w:rPr>
          <w:spacing w:val="1"/>
        </w:rPr>
        <w:t xml:space="preserve"> </w:t>
      </w:r>
      <w:r>
        <w:rPr/>
        <w:t>советским</w:t>
      </w:r>
      <w:r>
        <w:rPr>
          <w:spacing w:val="1"/>
        </w:rPr>
        <w:t xml:space="preserve"> </w:t>
      </w:r>
      <w:r>
        <w:rPr/>
        <w:t>ватерполистом,</w:t>
      </w:r>
      <w:r>
        <w:rPr>
          <w:spacing w:val="1"/>
        </w:rPr>
        <w:t xml:space="preserve"> </w:t>
      </w:r>
      <w:r>
        <w:rPr/>
        <w:t>попавшим</w:t>
      </w:r>
      <w:r>
        <w:rPr>
          <w:spacing w:val="1"/>
        </w:rPr>
        <w:t xml:space="preserve"> </w:t>
      </w:r>
      <w:r>
        <w:rPr/>
        <w:t>в</w:t>
      </w:r>
      <w:r>
        <w:rPr>
          <w:spacing w:val="1"/>
        </w:rPr>
        <w:t xml:space="preserve"> </w:t>
      </w:r>
      <w:r>
        <w:rPr/>
        <w:t>Зал</w:t>
      </w:r>
      <w:r>
        <w:rPr>
          <w:spacing w:val="1"/>
        </w:rPr>
        <w:t xml:space="preserve"> </w:t>
      </w:r>
      <w:r>
        <w:rPr/>
        <w:t>славы</w:t>
      </w:r>
      <w:r>
        <w:rPr>
          <w:spacing w:val="1"/>
        </w:rPr>
        <w:t xml:space="preserve"> </w:t>
      </w:r>
      <w:r>
        <w:rPr/>
        <w:t>водных</w:t>
      </w:r>
      <w:r>
        <w:rPr>
          <w:spacing w:val="1"/>
        </w:rPr>
        <w:t xml:space="preserve"> </w:t>
      </w:r>
      <w:r>
        <w:rPr/>
        <w:t>видов</w:t>
      </w:r>
      <w:r>
        <w:rPr>
          <w:spacing w:val="-67"/>
        </w:rPr>
        <w:t xml:space="preserve"> </w:t>
      </w:r>
      <w:r>
        <w:rPr/>
        <w:t>спорта (расположен в американском городе Форт-Лодердейл близ Майами), стал</w:t>
      </w:r>
      <w:r>
        <w:rPr>
          <w:spacing w:val="1"/>
        </w:rPr>
        <w:t xml:space="preserve"> </w:t>
      </w:r>
      <w:r>
        <w:rPr/>
        <w:t>Алексей</w:t>
      </w:r>
      <w:r>
        <w:rPr>
          <w:spacing w:val="1"/>
        </w:rPr>
        <w:t xml:space="preserve"> </w:t>
      </w:r>
      <w:r>
        <w:rPr/>
        <w:t>Баркалов,</w:t>
      </w:r>
      <w:r>
        <w:rPr>
          <w:spacing w:val="1"/>
        </w:rPr>
        <w:t xml:space="preserve"> </w:t>
      </w:r>
      <w:r>
        <w:rPr/>
        <w:t>вслед</w:t>
      </w:r>
      <w:r>
        <w:rPr>
          <w:spacing w:val="1"/>
        </w:rPr>
        <w:t xml:space="preserve"> </w:t>
      </w:r>
      <w:r>
        <w:rPr/>
        <w:t>за</w:t>
      </w:r>
      <w:r>
        <w:rPr>
          <w:spacing w:val="1"/>
        </w:rPr>
        <w:t xml:space="preserve"> </w:t>
      </w:r>
      <w:r>
        <w:rPr/>
        <w:t>ним</w:t>
      </w:r>
      <w:r>
        <w:rPr>
          <w:spacing w:val="1"/>
        </w:rPr>
        <w:t xml:space="preserve"> </w:t>
      </w:r>
      <w:r>
        <w:rPr/>
        <w:t>там</w:t>
      </w:r>
      <w:r>
        <w:rPr>
          <w:spacing w:val="1"/>
        </w:rPr>
        <w:t xml:space="preserve"> </w:t>
      </w:r>
      <w:r>
        <w:rPr/>
        <w:t>оказались</w:t>
      </w:r>
      <w:r>
        <w:rPr>
          <w:spacing w:val="1"/>
        </w:rPr>
        <w:t xml:space="preserve"> </w:t>
      </w:r>
      <w:r>
        <w:rPr/>
        <w:t>Александр</w:t>
      </w:r>
      <w:r>
        <w:rPr>
          <w:spacing w:val="1"/>
        </w:rPr>
        <w:t xml:space="preserve"> </w:t>
      </w:r>
      <w:r>
        <w:rPr/>
        <w:t>Кабанов,</w:t>
      </w:r>
      <w:r>
        <w:rPr>
          <w:spacing w:val="1"/>
        </w:rPr>
        <w:t xml:space="preserve"> </w:t>
      </w:r>
      <w:r>
        <w:rPr/>
        <w:t>Александр</w:t>
      </w:r>
      <w:r>
        <w:rPr>
          <w:spacing w:val="1"/>
        </w:rPr>
        <w:t xml:space="preserve"> </w:t>
      </w:r>
      <w:r>
        <w:rPr/>
        <w:t>Долгушин и</w:t>
      </w:r>
      <w:r>
        <w:rPr>
          <w:spacing w:val="1"/>
        </w:rPr>
        <w:t xml:space="preserve"> </w:t>
      </w:r>
      <w:r>
        <w:rPr/>
        <w:t>Евгений</w:t>
      </w:r>
      <w:r>
        <w:rPr>
          <w:spacing w:val="5"/>
        </w:rPr>
        <w:t xml:space="preserve"> </w:t>
      </w:r>
      <w:r>
        <w:rPr/>
        <w:t>Шаронов.</w:t>
      </w:r>
    </w:p>
    <w:p>
      <w:pPr>
        <w:pStyle w:val="Style14"/>
        <w:ind w:left="253" w:right="133" w:firstLine="705"/>
        <w:jc w:val="both"/>
        <w:rPr/>
      </w:pPr>
      <w:r>
        <w:rPr/>
        <w:t>Для</w:t>
      </w:r>
      <w:r>
        <w:rPr>
          <w:spacing w:val="28"/>
        </w:rPr>
        <w:t xml:space="preserve"> </w:t>
      </w:r>
      <w:r>
        <w:rPr/>
        <w:t>игры</w:t>
      </w:r>
      <w:r>
        <w:rPr>
          <w:spacing w:val="26"/>
        </w:rPr>
        <w:t xml:space="preserve"> </w:t>
      </w:r>
      <w:r>
        <w:rPr/>
        <w:t>в</w:t>
      </w:r>
      <w:r>
        <w:rPr>
          <w:spacing w:val="24"/>
        </w:rPr>
        <w:t xml:space="preserve"> </w:t>
      </w:r>
      <w:r>
        <w:rPr/>
        <w:t>водное</w:t>
      </w:r>
      <w:r>
        <w:rPr>
          <w:spacing w:val="27"/>
        </w:rPr>
        <w:t xml:space="preserve"> </w:t>
      </w:r>
      <w:r>
        <w:rPr/>
        <w:t>поло</w:t>
      </w:r>
      <w:r>
        <w:rPr>
          <w:spacing w:val="26"/>
        </w:rPr>
        <w:t xml:space="preserve"> </w:t>
      </w:r>
      <w:r>
        <w:rPr/>
        <w:t>подойдёт</w:t>
      </w:r>
      <w:r>
        <w:rPr>
          <w:spacing w:val="29"/>
        </w:rPr>
        <w:t xml:space="preserve"> </w:t>
      </w:r>
      <w:r>
        <w:rPr/>
        <w:t>практически</w:t>
      </w:r>
      <w:r>
        <w:rPr>
          <w:spacing w:val="26"/>
        </w:rPr>
        <w:t xml:space="preserve"> </w:t>
      </w:r>
      <w:r>
        <w:rPr/>
        <w:t>любой</w:t>
      </w:r>
      <w:r>
        <w:rPr>
          <w:spacing w:val="26"/>
        </w:rPr>
        <w:t xml:space="preserve"> </w:t>
      </w:r>
      <w:r>
        <w:rPr/>
        <w:t>бассейн,</w:t>
      </w:r>
      <w:r>
        <w:rPr>
          <w:spacing w:val="28"/>
        </w:rPr>
        <w:t xml:space="preserve"> </w:t>
      </w:r>
      <w:r>
        <w:rPr/>
        <w:t>длиной</w:t>
      </w:r>
      <w:r>
        <w:rPr>
          <w:spacing w:val="26"/>
        </w:rPr>
        <w:t xml:space="preserve"> </w:t>
      </w:r>
      <w:r>
        <w:rPr/>
        <w:t>от</w:t>
      </w:r>
      <w:r>
        <w:rPr>
          <w:spacing w:val="24"/>
        </w:rPr>
        <w:t xml:space="preserve"> </w:t>
      </w:r>
      <w:r>
        <w:rPr/>
        <w:t>20</w:t>
      </w:r>
      <w:r>
        <w:rPr>
          <w:spacing w:val="-67"/>
        </w:rPr>
        <w:t xml:space="preserve"> </w:t>
      </w:r>
      <w:r>
        <w:rPr/>
        <w:t>до 30</w:t>
      </w:r>
      <w:r>
        <w:rPr>
          <w:spacing w:val="1"/>
        </w:rPr>
        <w:t xml:space="preserve"> </w:t>
      </w:r>
      <w:r>
        <w:rPr/>
        <w:t>метров</w:t>
      </w:r>
      <w:r>
        <w:rPr>
          <w:spacing w:val="-1"/>
        </w:rPr>
        <w:t xml:space="preserve"> </w:t>
      </w:r>
      <w:r>
        <w:rPr/>
        <w:t>и</w:t>
      </w:r>
      <w:r>
        <w:rPr>
          <w:spacing w:val="1"/>
        </w:rPr>
        <w:t xml:space="preserve"> </w:t>
      </w:r>
      <w:r>
        <w:rPr/>
        <w:t>шириной</w:t>
      </w:r>
      <w:r>
        <w:rPr>
          <w:spacing w:val="1"/>
        </w:rPr>
        <w:t xml:space="preserve"> </w:t>
      </w:r>
      <w:r>
        <w:rPr/>
        <w:t>от</w:t>
      </w:r>
      <w:r>
        <w:rPr>
          <w:spacing w:val="-1"/>
        </w:rPr>
        <w:t xml:space="preserve"> </w:t>
      </w:r>
      <w:r>
        <w:rPr/>
        <w:t>10</w:t>
      </w:r>
      <w:r>
        <w:rPr>
          <w:spacing w:val="1"/>
        </w:rPr>
        <w:t xml:space="preserve"> </w:t>
      </w:r>
      <w:r>
        <w:rPr/>
        <w:t>до 20</w:t>
      </w:r>
      <w:r>
        <w:rPr>
          <w:spacing w:val="1"/>
        </w:rPr>
        <w:t xml:space="preserve"> </w:t>
      </w:r>
      <w:r>
        <w:rPr/>
        <w:t>метров.</w:t>
      </w:r>
    </w:p>
    <w:p>
      <w:pPr>
        <w:pStyle w:val="Style14"/>
        <w:spacing w:before="2" w:after="0"/>
        <w:ind w:left="1026" w:right="0" w:hanging="0"/>
        <w:jc w:val="both"/>
        <w:rPr/>
      </w:pPr>
      <w:r>
        <w:rPr/>
        <w:t>Игра</w:t>
      </w:r>
      <w:r>
        <w:rPr>
          <w:spacing w:val="-3"/>
        </w:rPr>
        <w:t xml:space="preserve"> </w:t>
      </w:r>
      <w:r>
        <w:rPr/>
        <w:t>состоит</w:t>
      </w:r>
      <w:r>
        <w:rPr>
          <w:spacing w:val="-5"/>
        </w:rPr>
        <w:t xml:space="preserve"> </w:t>
      </w:r>
      <w:r>
        <w:rPr/>
        <w:t>из</w:t>
      </w:r>
      <w:r>
        <w:rPr>
          <w:spacing w:val="-3"/>
        </w:rPr>
        <w:t xml:space="preserve"> </w:t>
      </w:r>
      <w:r>
        <w:rPr/>
        <w:t>четырёх</w:t>
      </w:r>
      <w:r>
        <w:rPr>
          <w:spacing w:val="-7"/>
        </w:rPr>
        <w:t xml:space="preserve"> </w:t>
      </w:r>
      <w:r>
        <w:rPr/>
        <w:t>периодов</w:t>
      </w:r>
      <w:r>
        <w:rPr>
          <w:spacing w:val="-1"/>
        </w:rPr>
        <w:t xml:space="preserve"> </w:t>
      </w:r>
      <w:r>
        <w:rPr/>
        <w:t>по</w:t>
      </w:r>
      <w:r>
        <w:rPr>
          <w:spacing w:val="-4"/>
        </w:rPr>
        <w:t xml:space="preserve"> </w:t>
      </w:r>
      <w:r>
        <w:rPr/>
        <w:t>8</w:t>
      </w:r>
      <w:r>
        <w:rPr>
          <w:spacing w:val="-4"/>
        </w:rPr>
        <w:t xml:space="preserve"> </w:t>
      </w:r>
      <w:r>
        <w:rPr/>
        <w:t>минут</w:t>
      </w:r>
      <w:r>
        <w:rPr>
          <w:spacing w:val="-5"/>
        </w:rPr>
        <w:t xml:space="preserve"> </w:t>
      </w:r>
      <w:r>
        <w:rPr/>
        <w:t>каждый.</w:t>
      </w:r>
    </w:p>
    <w:p>
      <w:pPr>
        <w:pStyle w:val="Style14"/>
        <w:ind w:left="253" w:right="153" w:firstLine="72"/>
        <w:jc w:val="both"/>
        <w:rPr/>
      </w:pPr>
      <w:r>
        <w:rPr/>
        <w:t>По</w:t>
      </w:r>
      <w:r>
        <w:rPr>
          <w:spacing w:val="1"/>
        </w:rPr>
        <w:t xml:space="preserve"> </w:t>
      </w:r>
      <w:r>
        <w:rPr/>
        <w:t>обе</w:t>
      </w:r>
      <w:r>
        <w:rPr>
          <w:spacing w:val="1"/>
        </w:rPr>
        <w:t xml:space="preserve"> </w:t>
      </w:r>
      <w:r>
        <w:rPr/>
        <w:t>стороны</w:t>
      </w:r>
      <w:r>
        <w:rPr>
          <w:spacing w:val="1"/>
        </w:rPr>
        <w:t xml:space="preserve"> </w:t>
      </w:r>
      <w:r>
        <w:rPr/>
        <w:t>игрового</w:t>
      </w:r>
      <w:r>
        <w:rPr>
          <w:spacing w:val="1"/>
        </w:rPr>
        <w:t xml:space="preserve"> </w:t>
      </w:r>
      <w:r>
        <w:rPr/>
        <w:t>поля</w:t>
      </w:r>
      <w:r>
        <w:rPr>
          <w:spacing w:val="1"/>
        </w:rPr>
        <w:t xml:space="preserve"> </w:t>
      </w:r>
      <w:r>
        <w:rPr/>
        <w:t>устанавливаются</w:t>
      </w:r>
      <w:r>
        <w:rPr>
          <w:spacing w:val="1"/>
        </w:rPr>
        <w:t xml:space="preserve"> </w:t>
      </w:r>
      <w:r>
        <w:rPr/>
        <w:t>ворота.</w:t>
      </w:r>
      <w:r>
        <w:rPr>
          <w:spacing w:val="1"/>
        </w:rPr>
        <w:t xml:space="preserve"> </w:t>
      </w:r>
      <w:r>
        <w:rPr/>
        <w:t>Ворота</w:t>
      </w:r>
      <w:r>
        <w:rPr>
          <w:spacing w:val="70"/>
        </w:rPr>
        <w:t xml:space="preserve"> </w:t>
      </w:r>
      <w:r>
        <w:rPr/>
        <w:t>представляют</w:t>
      </w:r>
      <w:r>
        <w:rPr>
          <w:spacing w:val="1"/>
        </w:rPr>
        <w:t xml:space="preserve"> </w:t>
      </w:r>
      <w:r>
        <w:rPr/>
        <w:t>собой</w:t>
      </w:r>
      <w:r>
        <w:rPr>
          <w:spacing w:val="1"/>
        </w:rPr>
        <w:t xml:space="preserve"> </w:t>
      </w:r>
      <w:r>
        <w:rPr/>
        <w:t>две</w:t>
      </w:r>
      <w:r>
        <w:rPr>
          <w:spacing w:val="1"/>
        </w:rPr>
        <w:t xml:space="preserve"> </w:t>
      </w:r>
      <w:r>
        <w:rPr/>
        <w:t>стойки</w:t>
      </w:r>
      <w:r>
        <w:rPr>
          <w:spacing w:val="1"/>
        </w:rPr>
        <w:t xml:space="preserve"> </w:t>
      </w:r>
      <w:r>
        <w:rPr/>
        <w:t>и</w:t>
      </w:r>
      <w:r>
        <w:rPr>
          <w:spacing w:val="1"/>
        </w:rPr>
        <w:t xml:space="preserve"> </w:t>
      </w:r>
      <w:r>
        <w:rPr/>
        <w:t>перекладину</w:t>
      </w:r>
      <w:r>
        <w:rPr>
          <w:spacing w:val="1"/>
        </w:rPr>
        <w:t xml:space="preserve"> </w:t>
      </w:r>
      <w:r>
        <w:rPr/>
        <w:t>прямоугольной</w:t>
      </w:r>
      <w:r>
        <w:rPr>
          <w:spacing w:val="1"/>
        </w:rPr>
        <w:t xml:space="preserve"> </w:t>
      </w:r>
      <w:r>
        <w:rPr/>
        <w:t>формы</w:t>
      </w:r>
      <w:r>
        <w:rPr>
          <w:spacing w:val="1"/>
        </w:rPr>
        <w:t xml:space="preserve"> </w:t>
      </w:r>
      <w:r>
        <w:rPr/>
        <w:t>толщиной</w:t>
      </w:r>
      <w:r>
        <w:rPr>
          <w:spacing w:val="1"/>
        </w:rPr>
        <w:t xml:space="preserve"> </w:t>
      </w:r>
      <w:r>
        <w:rPr/>
        <w:t>0,075</w:t>
      </w:r>
      <w:r>
        <w:rPr>
          <w:spacing w:val="1"/>
        </w:rPr>
        <w:t xml:space="preserve"> </w:t>
      </w:r>
      <w:r>
        <w:rPr/>
        <w:t>метра,</w:t>
      </w:r>
      <w:r>
        <w:rPr>
          <w:spacing w:val="1"/>
        </w:rPr>
        <w:t xml:space="preserve"> </w:t>
      </w:r>
      <w:r>
        <w:rPr/>
        <w:t>обращённые в сторону игрового поля</w:t>
      </w:r>
      <w:r>
        <w:rPr>
          <w:spacing w:val="70"/>
        </w:rPr>
        <w:t xml:space="preserve"> </w:t>
      </w:r>
      <w:r>
        <w:rPr/>
        <w:t>и окрашенные в белый цвет. Они должны</w:t>
      </w:r>
      <w:r>
        <w:rPr>
          <w:spacing w:val="1"/>
        </w:rPr>
        <w:t xml:space="preserve"> </w:t>
      </w:r>
      <w:r>
        <w:rPr/>
        <w:t>быть</w:t>
      </w:r>
      <w:r>
        <w:rPr>
          <w:spacing w:val="1"/>
        </w:rPr>
        <w:t xml:space="preserve"> </w:t>
      </w:r>
      <w:r>
        <w:rPr/>
        <w:t>установлены</w:t>
      </w:r>
      <w:r>
        <w:rPr>
          <w:spacing w:val="1"/>
        </w:rPr>
        <w:t xml:space="preserve"> </w:t>
      </w:r>
      <w:r>
        <w:rPr/>
        <w:t>строго</w:t>
      </w:r>
      <w:r>
        <w:rPr>
          <w:spacing w:val="1"/>
        </w:rPr>
        <w:t xml:space="preserve"> </w:t>
      </w:r>
      <w:r>
        <w:rPr/>
        <w:t>посередине</w:t>
      </w:r>
      <w:r>
        <w:rPr>
          <w:spacing w:val="1"/>
        </w:rPr>
        <w:t xml:space="preserve"> </w:t>
      </w:r>
      <w:r>
        <w:rPr/>
        <w:t>поля.</w:t>
      </w:r>
      <w:r>
        <w:rPr>
          <w:spacing w:val="1"/>
        </w:rPr>
        <w:t xml:space="preserve"> </w:t>
      </w:r>
      <w:r>
        <w:rPr/>
        <w:t>Расстояние</w:t>
      </w:r>
      <w:r>
        <w:rPr>
          <w:spacing w:val="1"/>
        </w:rPr>
        <w:t xml:space="preserve"> </w:t>
      </w:r>
      <w:r>
        <w:rPr/>
        <w:t>между</w:t>
      </w:r>
      <w:r>
        <w:rPr>
          <w:spacing w:val="1"/>
        </w:rPr>
        <w:t xml:space="preserve"> </w:t>
      </w:r>
      <w:r>
        <w:rPr/>
        <w:t>стойками</w:t>
      </w:r>
      <w:r>
        <w:rPr>
          <w:spacing w:val="1"/>
        </w:rPr>
        <w:t xml:space="preserve"> </w:t>
      </w:r>
      <w:r>
        <w:rPr/>
        <w:t>ворот</w:t>
      </w:r>
      <w:r>
        <w:rPr>
          <w:spacing w:val="1"/>
        </w:rPr>
        <w:t xml:space="preserve"> </w:t>
      </w:r>
      <w:r>
        <w:rPr/>
        <w:t>должно быть</w:t>
      </w:r>
      <w:r>
        <w:rPr>
          <w:spacing w:val="-1"/>
        </w:rPr>
        <w:t xml:space="preserve"> </w:t>
      </w:r>
      <w:r>
        <w:rPr/>
        <w:t>3</w:t>
      </w:r>
      <w:r>
        <w:rPr>
          <w:spacing w:val="1"/>
        </w:rPr>
        <w:t xml:space="preserve"> </w:t>
      </w:r>
      <w:r>
        <w:rPr/>
        <w:t>м.</w:t>
      </w:r>
    </w:p>
    <w:p>
      <w:pPr>
        <w:pStyle w:val="Style14"/>
        <w:ind w:left="272" w:right="145" w:firstLine="633"/>
        <w:jc w:val="both"/>
        <w:rPr/>
      </w:pPr>
      <w:r>
        <w:rPr/>
        <w:t>Мяч</w:t>
      </w:r>
      <w:r>
        <w:rPr>
          <w:spacing w:val="1"/>
        </w:rPr>
        <w:t xml:space="preserve"> </w:t>
      </w:r>
      <w:r>
        <w:rPr/>
        <w:t>должен</w:t>
      </w:r>
      <w:r>
        <w:rPr>
          <w:spacing w:val="1"/>
        </w:rPr>
        <w:t xml:space="preserve"> </w:t>
      </w:r>
      <w:r>
        <w:rPr/>
        <w:t>быть</w:t>
      </w:r>
      <w:r>
        <w:rPr>
          <w:spacing w:val="1"/>
        </w:rPr>
        <w:t xml:space="preserve"> </w:t>
      </w:r>
      <w:r>
        <w:rPr/>
        <w:t>круглым</w:t>
      </w:r>
      <w:r>
        <w:rPr>
          <w:spacing w:val="1"/>
        </w:rPr>
        <w:t xml:space="preserve"> </w:t>
      </w:r>
      <w:r>
        <w:rPr/>
        <w:t>и</w:t>
      </w:r>
      <w:r>
        <w:rPr>
          <w:spacing w:val="1"/>
        </w:rPr>
        <w:t xml:space="preserve"> </w:t>
      </w:r>
      <w:r>
        <w:rPr/>
        <w:t>иметь</w:t>
      </w:r>
      <w:r>
        <w:rPr>
          <w:spacing w:val="1"/>
        </w:rPr>
        <w:t xml:space="preserve"> </w:t>
      </w:r>
      <w:r>
        <w:rPr/>
        <w:t>воздушную</w:t>
      </w:r>
      <w:r>
        <w:rPr>
          <w:spacing w:val="1"/>
        </w:rPr>
        <w:t xml:space="preserve"> </w:t>
      </w:r>
      <w:r>
        <w:rPr/>
        <w:t>камеру</w:t>
      </w:r>
      <w:r>
        <w:rPr>
          <w:spacing w:val="1"/>
        </w:rPr>
        <w:t xml:space="preserve"> </w:t>
      </w:r>
      <w:r>
        <w:rPr/>
        <w:t>с</w:t>
      </w:r>
      <w:r>
        <w:rPr>
          <w:spacing w:val="1"/>
        </w:rPr>
        <w:t xml:space="preserve"> </w:t>
      </w:r>
      <w:r>
        <w:rPr/>
        <w:t>закрывающимся</w:t>
      </w:r>
      <w:r>
        <w:rPr>
          <w:spacing w:val="1"/>
        </w:rPr>
        <w:t xml:space="preserve"> </w:t>
      </w:r>
      <w:r>
        <w:rPr/>
        <w:t>ниппелем. Мяч должен быть без наружных отслоений, водонепроницаемый и не</w:t>
      </w:r>
      <w:r>
        <w:rPr>
          <w:spacing w:val="1"/>
        </w:rPr>
        <w:t xml:space="preserve"> </w:t>
      </w:r>
      <w:r>
        <w:rPr/>
        <w:t>покрытый жиром</w:t>
      </w:r>
      <w:r>
        <w:rPr>
          <w:spacing w:val="2"/>
        </w:rPr>
        <w:t xml:space="preserve"> </w:t>
      </w:r>
      <w:r>
        <w:rPr/>
        <w:t>или подобным</w:t>
      </w:r>
      <w:r>
        <w:rPr>
          <w:spacing w:val="2"/>
        </w:rPr>
        <w:t xml:space="preserve"> </w:t>
      </w:r>
      <w:r>
        <w:rPr/>
        <w:t>веществом.</w:t>
      </w:r>
    </w:p>
    <w:p>
      <w:pPr>
        <w:pStyle w:val="Style14"/>
        <w:ind w:left="272" w:right="149" w:firstLine="633"/>
        <w:jc w:val="both"/>
        <w:rPr/>
      </w:pPr>
      <w:r>
        <w:rPr/>
        <w:t>Одним из наиболее узнаваемых атрибутов игры являются шапочки с ушными</w:t>
      </w:r>
      <w:r>
        <w:rPr>
          <w:spacing w:val="1"/>
        </w:rPr>
        <w:t xml:space="preserve"> </w:t>
      </w:r>
      <w:r>
        <w:rPr/>
        <w:t>протекторами, которые защищают уши игроков от мощных ударов мяча. Одна из</w:t>
      </w:r>
      <w:r>
        <w:rPr>
          <w:spacing w:val="1"/>
        </w:rPr>
        <w:t xml:space="preserve"> </w:t>
      </w:r>
      <w:r>
        <w:rPr/>
        <w:t>команд</w:t>
      </w:r>
      <w:r>
        <w:rPr>
          <w:spacing w:val="1"/>
        </w:rPr>
        <w:t xml:space="preserve"> </w:t>
      </w:r>
      <w:r>
        <w:rPr/>
        <w:t>должна</w:t>
      </w:r>
      <w:r>
        <w:rPr>
          <w:spacing w:val="1"/>
        </w:rPr>
        <w:t xml:space="preserve"> </w:t>
      </w:r>
      <w:r>
        <w:rPr/>
        <w:t>быть</w:t>
      </w:r>
      <w:r>
        <w:rPr>
          <w:spacing w:val="1"/>
        </w:rPr>
        <w:t xml:space="preserve"> </w:t>
      </w:r>
      <w:r>
        <w:rPr/>
        <w:t>в</w:t>
      </w:r>
      <w:r>
        <w:rPr>
          <w:spacing w:val="1"/>
        </w:rPr>
        <w:t xml:space="preserve"> </w:t>
      </w:r>
      <w:r>
        <w:rPr/>
        <w:t>шапочках</w:t>
      </w:r>
      <w:r>
        <w:rPr>
          <w:spacing w:val="1"/>
        </w:rPr>
        <w:t xml:space="preserve"> </w:t>
      </w:r>
      <w:r>
        <w:rPr/>
        <w:t>белого</w:t>
      </w:r>
      <w:r>
        <w:rPr>
          <w:spacing w:val="1"/>
        </w:rPr>
        <w:t xml:space="preserve"> </w:t>
      </w:r>
      <w:r>
        <w:rPr/>
        <w:t>цвета,</w:t>
      </w:r>
      <w:r>
        <w:rPr>
          <w:spacing w:val="1"/>
        </w:rPr>
        <w:t xml:space="preserve"> </w:t>
      </w:r>
      <w:r>
        <w:rPr/>
        <w:t>а</w:t>
      </w:r>
      <w:r>
        <w:rPr>
          <w:spacing w:val="1"/>
        </w:rPr>
        <w:t xml:space="preserve"> </w:t>
      </w:r>
      <w:r>
        <w:rPr/>
        <w:t>другая</w:t>
      </w:r>
      <w:r>
        <w:rPr>
          <w:spacing w:val="1"/>
        </w:rPr>
        <w:t xml:space="preserve"> </w:t>
      </w:r>
      <w:r>
        <w:rPr/>
        <w:t>шапочках</w:t>
      </w:r>
      <w:r>
        <w:rPr>
          <w:spacing w:val="1"/>
        </w:rPr>
        <w:t xml:space="preserve"> </w:t>
      </w:r>
      <w:r>
        <w:rPr/>
        <w:t>контрастирующего</w:t>
      </w:r>
      <w:r>
        <w:rPr>
          <w:spacing w:val="-2"/>
        </w:rPr>
        <w:t xml:space="preserve"> </w:t>
      </w:r>
      <w:r>
        <w:rPr/>
        <w:t>цвета.</w:t>
      </w:r>
      <w:r>
        <w:rPr>
          <w:spacing w:val="2"/>
        </w:rPr>
        <w:t xml:space="preserve"> </w:t>
      </w:r>
      <w:r>
        <w:rPr/>
        <w:t>Вратари</w:t>
      </w:r>
      <w:r>
        <w:rPr>
          <w:spacing w:val="-1"/>
        </w:rPr>
        <w:t xml:space="preserve"> </w:t>
      </w:r>
      <w:r>
        <w:rPr/>
        <w:t>должны</w:t>
      </w:r>
      <w:r>
        <w:rPr>
          <w:spacing w:val="-1"/>
        </w:rPr>
        <w:t xml:space="preserve"> </w:t>
      </w:r>
      <w:r>
        <w:rPr/>
        <w:t>быть</w:t>
      </w:r>
      <w:r>
        <w:rPr>
          <w:spacing w:val="-3"/>
        </w:rPr>
        <w:t xml:space="preserve"> </w:t>
      </w:r>
      <w:r>
        <w:rPr/>
        <w:t>в</w:t>
      </w:r>
      <w:r>
        <w:rPr>
          <w:spacing w:val="-2"/>
        </w:rPr>
        <w:t xml:space="preserve"> </w:t>
      </w:r>
      <w:r>
        <w:rPr/>
        <w:t>шапочках</w:t>
      </w:r>
      <w:r>
        <w:rPr>
          <w:spacing w:val="-5"/>
        </w:rPr>
        <w:t xml:space="preserve"> </w:t>
      </w:r>
      <w:r>
        <w:rPr/>
        <w:t>красного</w:t>
      </w:r>
      <w:r>
        <w:rPr>
          <w:spacing w:val="-1"/>
        </w:rPr>
        <w:t xml:space="preserve"> </w:t>
      </w:r>
      <w:r>
        <w:rPr/>
        <w:t>цвета.</w:t>
      </w:r>
    </w:p>
    <w:p>
      <w:pPr>
        <w:pStyle w:val="Style14"/>
        <w:spacing w:before="2" w:after="0"/>
        <w:ind w:left="272" w:right="147" w:firstLine="706"/>
        <w:jc w:val="both"/>
        <w:rPr/>
      </w:pPr>
      <w:r>
        <w:rPr/>
        <w:t>Водное поло – весьма жёсткая игра. Одновременно на поле против друг друга</w:t>
      </w:r>
      <w:r>
        <w:rPr>
          <w:spacing w:val="1"/>
        </w:rPr>
        <w:t xml:space="preserve"> </w:t>
      </w:r>
      <w:r>
        <w:rPr/>
        <w:t>играют две команды. Каждая команда должна состоять из семи игроков, одним из</w:t>
      </w:r>
      <w:r>
        <w:rPr>
          <w:spacing w:val="1"/>
        </w:rPr>
        <w:t xml:space="preserve"> </w:t>
      </w:r>
      <w:r>
        <w:rPr/>
        <w:t>которых должен быть вратарь, играющий во вратарской шапочке, и не более шести</w:t>
      </w:r>
      <w:r>
        <w:rPr>
          <w:spacing w:val="1"/>
        </w:rPr>
        <w:t xml:space="preserve"> </w:t>
      </w:r>
      <w:r>
        <w:rPr/>
        <w:t>резервных</w:t>
      </w:r>
      <w:r>
        <w:rPr>
          <w:spacing w:val="1"/>
        </w:rPr>
        <w:t xml:space="preserve"> </w:t>
      </w:r>
      <w:r>
        <w:rPr/>
        <w:t>игроков,</w:t>
      </w:r>
      <w:r>
        <w:rPr>
          <w:spacing w:val="1"/>
        </w:rPr>
        <w:t xml:space="preserve"> </w:t>
      </w:r>
      <w:r>
        <w:rPr/>
        <w:t>которые</w:t>
      </w:r>
      <w:r>
        <w:rPr>
          <w:spacing w:val="1"/>
        </w:rPr>
        <w:t xml:space="preserve"> </w:t>
      </w:r>
      <w:r>
        <w:rPr/>
        <w:t>могут</w:t>
      </w:r>
      <w:r>
        <w:rPr>
          <w:spacing w:val="1"/>
        </w:rPr>
        <w:t xml:space="preserve"> </w:t>
      </w:r>
      <w:r>
        <w:rPr/>
        <w:t>быть</w:t>
      </w:r>
      <w:r>
        <w:rPr>
          <w:spacing w:val="1"/>
        </w:rPr>
        <w:t xml:space="preserve"> </w:t>
      </w:r>
      <w:r>
        <w:rPr/>
        <w:t>использованы</w:t>
      </w:r>
      <w:r>
        <w:rPr>
          <w:spacing w:val="1"/>
        </w:rPr>
        <w:t xml:space="preserve"> </w:t>
      </w:r>
      <w:r>
        <w:rPr/>
        <w:t>как</w:t>
      </w:r>
      <w:r>
        <w:rPr>
          <w:spacing w:val="1"/>
        </w:rPr>
        <w:t xml:space="preserve"> </w:t>
      </w:r>
      <w:r>
        <w:rPr/>
        <w:t>запасные.</w:t>
      </w:r>
      <w:r>
        <w:rPr>
          <w:spacing w:val="1"/>
        </w:rPr>
        <w:t xml:space="preserve"> </w:t>
      </w:r>
      <w:r>
        <w:rPr/>
        <w:t>Для</w:t>
      </w:r>
      <w:r>
        <w:rPr>
          <w:spacing w:val="1"/>
        </w:rPr>
        <w:t xml:space="preserve"> </w:t>
      </w:r>
      <w:r>
        <w:rPr/>
        <w:t>игры</w:t>
      </w:r>
      <w:r>
        <w:rPr>
          <w:spacing w:val="1"/>
        </w:rPr>
        <w:t xml:space="preserve"> </w:t>
      </w:r>
      <w:r>
        <w:rPr/>
        <w:t>свойственны частые</w:t>
      </w:r>
      <w:r>
        <w:rPr>
          <w:spacing w:val="1"/>
        </w:rPr>
        <w:t xml:space="preserve"> </w:t>
      </w:r>
      <w:r>
        <w:rPr/>
        <w:t>замены игроков</w:t>
      </w:r>
      <w:r>
        <w:rPr>
          <w:spacing w:val="-1"/>
        </w:rPr>
        <w:t xml:space="preserve"> </w:t>
      </w:r>
      <w:r>
        <w:rPr/>
        <w:t>на</w:t>
      </w:r>
      <w:r>
        <w:rPr>
          <w:spacing w:val="6"/>
        </w:rPr>
        <w:t xml:space="preserve"> </w:t>
      </w:r>
      <w:r>
        <w:rPr/>
        <w:t>поле</w:t>
      </w:r>
      <w:r>
        <w:rPr>
          <w:spacing w:val="2"/>
        </w:rPr>
        <w:t xml:space="preserve"> </w:t>
      </w:r>
      <w:r>
        <w:rPr/>
        <w:t>запасными.</w:t>
      </w:r>
    </w:p>
    <w:p>
      <w:pPr>
        <w:pStyle w:val="Style14"/>
        <w:spacing w:before="10" w:after="0"/>
        <w:ind w:left="0" w:right="0" w:hanging="0"/>
        <w:rPr>
          <w:sz w:val="29"/>
        </w:rPr>
      </w:pPr>
      <w:r>
        <w:rPr>
          <w:sz w:val="29"/>
        </w:rPr>
      </w:r>
    </w:p>
    <w:p>
      <w:pPr>
        <w:pStyle w:val="1"/>
        <w:widowControl w:val="false"/>
        <w:numPr>
          <w:ilvl w:val="1"/>
          <w:numId w:val="58"/>
        </w:numPr>
        <w:tabs>
          <w:tab w:val="clear" w:pos="720"/>
          <w:tab w:val="left" w:pos="2295" w:leader="none"/>
        </w:tabs>
        <w:bidi w:val="0"/>
        <w:spacing w:lineRule="auto" w:line="259" w:before="0" w:after="0"/>
        <w:ind w:left="1644" w:right="57" w:firstLine="170"/>
        <w:jc w:val="center"/>
        <w:rPr/>
      </w:pPr>
      <w:r>
        <w:rPr/>
        <w:t>Сроки реализации этапов спортивной подготовки и</w:t>
      </w:r>
      <w:r>
        <w:rPr>
          <w:spacing w:val="1"/>
        </w:rPr>
        <w:t xml:space="preserve"> </w:t>
      </w:r>
      <w:r>
        <w:rPr/>
        <w:t>возрастные</w:t>
      </w:r>
      <w:r>
        <w:rPr>
          <w:spacing w:val="-5"/>
        </w:rPr>
        <w:t xml:space="preserve"> </w:t>
      </w:r>
      <w:r>
        <w:rPr/>
        <w:t>границы</w:t>
      </w:r>
      <w:r>
        <w:rPr>
          <w:spacing w:val="-7"/>
        </w:rPr>
        <w:t xml:space="preserve"> </w:t>
      </w:r>
      <w:r>
        <w:rPr/>
        <w:t>лиц,</w:t>
      </w:r>
      <w:r>
        <w:rPr>
          <w:spacing w:val="-3"/>
        </w:rPr>
        <w:t xml:space="preserve"> </w:t>
      </w:r>
      <w:r>
        <w:rPr/>
        <w:t>проходящих</w:t>
      </w:r>
      <w:r>
        <w:rPr>
          <w:spacing w:val="-10"/>
        </w:rPr>
        <w:t xml:space="preserve"> </w:t>
      </w:r>
      <w:r>
        <w:rPr/>
        <w:t>спортивную</w:t>
      </w:r>
      <w:r>
        <w:rPr>
          <w:spacing w:val="-6"/>
        </w:rPr>
        <w:t xml:space="preserve"> </w:t>
      </w:r>
      <w:r>
        <w:rPr/>
        <w:t>подготовку,</w:t>
      </w:r>
    </w:p>
    <w:p>
      <w:pPr>
        <w:pStyle w:val="Normal"/>
        <w:spacing w:lineRule="auto" w:line="252" w:before="0" w:after="0"/>
        <w:ind w:left="4200" w:right="0" w:hanging="3208"/>
        <w:jc w:val="left"/>
        <w:rPr>
          <w:b/>
          <w:sz w:val="28"/>
        </w:rPr>
      </w:pPr>
      <w:r>
        <w:rPr>
          <w:b/>
          <w:sz w:val="28"/>
        </w:rPr>
        <w:t>количество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лиц, проходящих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спортивную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подготовку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в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группах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на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этапах</w:t>
      </w:r>
      <w:r>
        <w:rPr>
          <w:b/>
          <w:spacing w:val="-67"/>
          <w:sz w:val="28"/>
        </w:rPr>
        <w:t xml:space="preserve"> </w:t>
      </w:r>
      <w:r>
        <w:rPr>
          <w:b/>
          <w:sz w:val="28"/>
        </w:rPr>
        <w:t>спортивной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подготовки</w:t>
      </w:r>
    </w:p>
    <w:p>
      <w:pPr>
        <w:pStyle w:val="Style14"/>
        <w:spacing w:before="9" w:after="0"/>
        <w:ind w:left="0" w:right="0" w:hanging="0"/>
        <w:rPr>
          <w:b/>
          <w:sz w:val="29"/>
        </w:rPr>
      </w:pPr>
      <w:r>
        <w:rPr>
          <w:b/>
          <w:sz w:val="29"/>
        </w:rPr>
      </w:r>
    </w:p>
    <w:p>
      <w:pPr>
        <w:sectPr>
          <w:footerReference w:type="default" r:id="rId7"/>
          <w:footerReference w:type="first" r:id="rId8"/>
          <w:type w:val="nextPage"/>
          <w:pgSz w:w="11906" w:h="16838"/>
          <w:pgMar w:left="880" w:right="440" w:gutter="0" w:header="0" w:top="900" w:footer="918" w:bottom="1180"/>
          <w:pgNumType w:fmt="decimal"/>
          <w:formProt w:val="false"/>
          <w:textDirection w:val="lrTb"/>
          <w:docGrid w:type="default" w:linePitch="100" w:charSpace="4096"/>
        </w:sectPr>
        <w:pStyle w:val="Style14"/>
        <w:spacing w:lineRule="auto" w:line="259"/>
        <w:ind w:left="253" w:right="132" w:firstLine="710"/>
        <w:jc w:val="both"/>
        <w:rPr/>
      </w:pPr>
      <w:r>
        <w:rPr/>
        <w:t>Сроки реализации этапов спортивной подготовки и возрастные границы лиц,</w:t>
      </w:r>
      <w:r>
        <w:rPr>
          <w:spacing w:val="1"/>
        </w:rPr>
        <w:t xml:space="preserve"> </w:t>
      </w:r>
      <w:r>
        <w:rPr/>
        <w:t>проходящих</w:t>
      </w:r>
      <w:r>
        <w:rPr>
          <w:spacing w:val="1"/>
        </w:rPr>
        <w:t xml:space="preserve"> </w:t>
      </w:r>
      <w:r>
        <w:rPr/>
        <w:t>спортивную</w:t>
      </w:r>
      <w:r>
        <w:rPr>
          <w:spacing w:val="1"/>
        </w:rPr>
        <w:t xml:space="preserve"> </w:t>
      </w:r>
      <w:r>
        <w:rPr/>
        <w:t>подготовку,</w:t>
      </w:r>
      <w:r>
        <w:rPr>
          <w:spacing w:val="1"/>
        </w:rPr>
        <w:t xml:space="preserve"> </w:t>
      </w:r>
      <w:r>
        <w:rPr/>
        <w:t>количество</w:t>
      </w:r>
      <w:r>
        <w:rPr>
          <w:spacing w:val="1"/>
        </w:rPr>
        <w:t xml:space="preserve"> </w:t>
      </w:r>
      <w:r>
        <w:rPr/>
        <w:t>лиц,</w:t>
      </w:r>
      <w:r>
        <w:rPr>
          <w:spacing w:val="1"/>
        </w:rPr>
        <w:t xml:space="preserve"> </w:t>
      </w:r>
      <w:r>
        <w:rPr/>
        <w:t>проходящих</w:t>
      </w:r>
      <w:r>
        <w:rPr>
          <w:spacing w:val="1"/>
        </w:rPr>
        <w:t xml:space="preserve"> </w:t>
      </w:r>
      <w:r>
        <w:rPr/>
        <w:t>спортивную</w:t>
      </w:r>
      <w:r>
        <w:rPr>
          <w:spacing w:val="1"/>
        </w:rPr>
        <w:t xml:space="preserve"> </w:t>
      </w:r>
      <w:r>
        <w:rPr/>
        <w:t>подготовку в группах на этапах спортивной подготовки приведены в таблице № 2. В</w:t>
      </w:r>
      <w:r>
        <w:rPr>
          <w:spacing w:val="-67"/>
        </w:rPr>
        <w:t xml:space="preserve"> </w:t>
      </w:r>
      <w:r>
        <w:rPr/>
        <w:t>ней</w:t>
      </w:r>
      <w:r>
        <w:rPr>
          <w:spacing w:val="1"/>
        </w:rPr>
        <w:t xml:space="preserve"> </w:t>
      </w:r>
      <w:r>
        <w:rPr/>
        <w:t>определяется</w:t>
      </w:r>
      <w:r>
        <w:rPr>
          <w:spacing w:val="1"/>
        </w:rPr>
        <w:t xml:space="preserve"> </w:t>
      </w:r>
      <w:r>
        <w:rPr/>
        <w:t>минимальный</w:t>
      </w:r>
      <w:r>
        <w:rPr>
          <w:spacing w:val="1"/>
        </w:rPr>
        <w:t xml:space="preserve"> </w:t>
      </w:r>
      <w:r>
        <w:rPr/>
        <w:t>возраст</w:t>
      </w:r>
      <w:r>
        <w:rPr>
          <w:spacing w:val="1"/>
        </w:rPr>
        <w:t xml:space="preserve"> </w:t>
      </w:r>
      <w:r>
        <w:rPr/>
        <w:t>при</w:t>
      </w:r>
      <w:r>
        <w:rPr>
          <w:spacing w:val="1"/>
        </w:rPr>
        <w:t xml:space="preserve"> </w:t>
      </w:r>
      <w:r>
        <w:rPr/>
        <w:t>зачислении</w:t>
      </w:r>
      <w:r>
        <w:rPr>
          <w:spacing w:val="1"/>
        </w:rPr>
        <w:t xml:space="preserve"> </w:t>
      </w:r>
      <w:r>
        <w:rPr/>
        <w:t>или</w:t>
      </w:r>
      <w:r>
        <w:rPr>
          <w:spacing w:val="71"/>
        </w:rPr>
        <w:t xml:space="preserve"> </w:t>
      </w:r>
      <w:r>
        <w:rPr/>
        <w:t>переводе</w:t>
      </w:r>
      <w:r>
        <w:rPr>
          <w:spacing w:val="1"/>
        </w:rPr>
        <w:t xml:space="preserve"> </w:t>
      </w:r>
      <w:r>
        <w:rPr/>
        <w:t>обучающегося</w:t>
      </w:r>
      <w:r>
        <w:rPr>
          <w:spacing w:val="1"/>
        </w:rPr>
        <w:t xml:space="preserve"> </w:t>
      </w:r>
      <w:r>
        <w:rPr/>
        <w:t>с</w:t>
      </w:r>
      <w:r>
        <w:rPr>
          <w:spacing w:val="1"/>
        </w:rPr>
        <w:t xml:space="preserve"> </w:t>
      </w:r>
      <w:r>
        <w:rPr/>
        <w:t>этапа</w:t>
      </w:r>
      <w:r>
        <w:rPr>
          <w:spacing w:val="1"/>
        </w:rPr>
        <w:t xml:space="preserve"> </w:t>
      </w:r>
      <w:r>
        <w:rPr/>
        <w:t>на</w:t>
      </w:r>
      <w:r>
        <w:rPr>
          <w:spacing w:val="1"/>
        </w:rPr>
        <w:t xml:space="preserve"> </w:t>
      </w:r>
      <w:r>
        <w:rPr/>
        <w:t>этап</w:t>
      </w:r>
      <w:r>
        <w:rPr>
          <w:spacing w:val="1"/>
        </w:rPr>
        <w:t xml:space="preserve"> </w:t>
      </w:r>
      <w:r>
        <w:rPr/>
        <w:t>спортивной</w:t>
      </w:r>
      <w:r>
        <w:rPr>
          <w:spacing w:val="1"/>
        </w:rPr>
        <w:t xml:space="preserve"> </w:t>
      </w:r>
      <w:r>
        <w:rPr/>
        <w:t>подготовки</w:t>
      </w:r>
      <w:r>
        <w:rPr>
          <w:spacing w:val="1"/>
        </w:rPr>
        <w:t xml:space="preserve"> </w:t>
      </w:r>
      <w:r>
        <w:rPr/>
        <w:t>и</w:t>
      </w:r>
      <w:r>
        <w:rPr>
          <w:spacing w:val="71"/>
        </w:rPr>
        <w:t xml:space="preserve"> </w:t>
      </w:r>
      <w:r>
        <w:rPr/>
        <w:t>минимальная</w:t>
      </w:r>
      <w:r>
        <w:rPr>
          <w:spacing w:val="1"/>
        </w:rPr>
        <w:t xml:space="preserve"> </w:t>
      </w:r>
      <w:r>
        <w:rPr/>
        <w:t>наполняемость</w:t>
      </w:r>
      <w:r>
        <w:rPr>
          <w:spacing w:val="-3"/>
        </w:rPr>
        <w:t xml:space="preserve"> </w:t>
      </w:r>
      <w:r>
        <w:rPr/>
        <w:t>при комплектовании</w:t>
      </w:r>
      <w:r>
        <w:rPr>
          <w:spacing w:val="4"/>
        </w:rPr>
        <w:t xml:space="preserve"> </w:t>
      </w:r>
      <w:r>
        <w:rPr/>
        <w:t>учебно-тренировочных</w:t>
      </w:r>
      <w:r>
        <w:rPr>
          <w:spacing w:val="-4"/>
        </w:rPr>
        <w:t xml:space="preserve"> </w:t>
      </w:r>
      <w:r>
        <w:rPr/>
        <w:t>групп.</w:t>
      </w:r>
    </w:p>
    <w:p>
      <w:pPr>
        <w:pStyle w:val="Style14"/>
        <w:spacing w:before="68" w:after="0"/>
        <w:ind w:left="0" w:right="126" w:hanging="0"/>
        <w:jc w:val="right"/>
        <w:rPr/>
      </w:pPr>
      <w:r>
        <w:rPr/>
        <w:t>Таблица</w:t>
      </w:r>
      <w:r>
        <w:rPr>
          <w:spacing w:val="-1"/>
        </w:rPr>
        <w:t xml:space="preserve"> </w:t>
      </w:r>
      <w:r>
        <w:rPr/>
        <w:t>№</w:t>
      </w:r>
      <w:r>
        <w:rPr>
          <w:spacing w:val="-3"/>
        </w:rPr>
        <w:t xml:space="preserve"> </w:t>
      </w:r>
      <w:r>
        <w:rPr/>
        <w:t>2</w:t>
      </w:r>
    </w:p>
    <w:p>
      <w:pPr>
        <w:pStyle w:val="Style14"/>
        <w:spacing w:before="11" w:after="0"/>
        <w:ind w:left="0" w:right="0" w:hanging="0"/>
        <w:rPr>
          <w:sz w:val="32"/>
        </w:rPr>
      </w:pPr>
      <w:r>
        <w:rPr>
          <w:sz w:val="32"/>
        </w:rPr>
      </w:r>
    </w:p>
    <w:p>
      <w:pPr>
        <w:pStyle w:val="1"/>
        <w:spacing w:lineRule="auto" w:line="252"/>
        <w:ind w:left="1655" w:right="431" w:firstLine="749"/>
        <w:rPr/>
      </w:pPr>
      <w:r>
        <w:rPr/>
        <w:t>Сроки реализации этапов спортивной подготовки и</w:t>
      </w:r>
      <w:r>
        <w:rPr>
          <w:spacing w:val="1"/>
        </w:rPr>
        <w:t xml:space="preserve"> </w:t>
      </w:r>
      <w:r>
        <w:rPr/>
        <w:t>возрастные</w:t>
      </w:r>
      <w:r>
        <w:rPr>
          <w:spacing w:val="-4"/>
        </w:rPr>
        <w:t xml:space="preserve"> </w:t>
      </w:r>
      <w:r>
        <w:rPr/>
        <w:t>границы</w:t>
      </w:r>
      <w:r>
        <w:rPr>
          <w:spacing w:val="-6"/>
        </w:rPr>
        <w:t xml:space="preserve"> </w:t>
      </w:r>
      <w:r>
        <w:rPr/>
        <w:t>лиц,</w:t>
      </w:r>
      <w:r>
        <w:rPr>
          <w:spacing w:val="-2"/>
        </w:rPr>
        <w:t xml:space="preserve"> </w:t>
      </w:r>
      <w:r>
        <w:rPr/>
        <w:t>проходящих</w:t>
      </w:r>
      <w:r>
        <w:rPr>
          <w:spacing w:val="-8"/>
        </w:rPr>
        <w:t xml:space="preserve"> </w:t>
      </w:r>
      <w:r>
        <w:rPr/>
        <w:t>спортивную</w:t>
      </w:r>
      <w:r>
        <w:rPr>
          <w:spacing w:val="-6"/>
        </w:rPr>
        <w:t xml:space="preserve"> </w:t>
      </w:r>
      <w:r>
        <w:rPr/>
        <w:t>подготовку,</w:t>
      </w:r>
    </w:p>
    <w:p>
      <w:pPr>
        <w:pStyle w:val="Normal"/>
        <w:spacing w:lineRule="auto" w:line="259" w:before="3" w:after="0"/>
        <w:ind w:left="3845" w:right="0" w:hanging="3208"/>
        <w:jc w:val="left"/>
        <w:rPr>
          <w:b/>
          <w:sz w:val="28"/>
        </w:rPr>
      </w:pPr>
      <w:r>
        <w:rPr>
          <w:b/>
          <w:sz w:val="28"/>
        </w:rPr>
        <w:t>количество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лиц, проходящих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спортивную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подготовку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в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группах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на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этапах</w:t>
      </w:r>
      <w:r>
        <w:rPr>
          <w:b/>
          <w:spacing w:val="-67"/>
          <w:sz w:val="28"/>
        </w:rPr>
        <w:t xml:space="preserve"> </w:t>
      </w:r>
      <w:r>
        <w:rPr>
          <w:b/>
          <w:sz w:val="28"/>
        </w:rPr>
        <w:t>спортивной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подготовки</w:t>
      </w:r>
    </w:p>
    <w:p>
      <w:pPr>
        <w:pStyle w:val="Style14"/>
        <w:ind w:left="0" w:right="0" w:hanging="0"/>
        <w:rPr>
          <w:b/>
          <w:sz w:val="20"/>
        </w:rPr>
      </w:pPr>
      <w:r>
        <w:rPr>
          <w:b/>
          <w:sz w:val="20"/>
        </w:rPr>
      </w:r>
    </w:p>
    <w:p>
      <w:pPr>
        <w:pStyle w:val="Style14"/>
        <w:ind w:left="0" w:right="0" w:hanging="0"/>
        <w:rPr>
          <w:b/>
          <w:sz w:val="20"/>
        </w:rPr>
      </w:pPr>
      <w:r>
        <w:rPr>
          <w:b/>
          <w:sz w:val="20"/>
        </w:rPr>
      </w:r>
    </w:p>
    <w:p>
      <w:pPr>
        <w:pStyle w:val="Style14"/>
        <w:ind w:left="0" w:right="0" w:hanging="0"/>
        <w:rPr>
          <w:b/>
          <w:sz w:val="20"/>
        </w:rPr>
      </w:pPr>
      <w:r>
        <w:rPr>
          <w:b/>
          <w:sz w:val="20"/>
        </w:rPr>
      </w:r>
    </w:p>
    <w:p>
      <w:pPr>
        <w:pStyle w:val="Style14"/>
        <w:spacing w:before="6" w:after="1"/>
        <w:ind w:left="0" w:right="0" w:hanging="0"/>
        <w:rPr>
          <w:b/>
          <w:sz w:val="23"/>
        </w:rPr>
      </w:pPr>
      <w:r>
        <w:rPr>
          <w:b/>
          <w:sz w:val="23"/>
        </w:rPr>
      </w:r>
    </w:p>
    <w:tbl>
      <w:tblPr>
        <w:tblW w:w="10205" w:type="dxa"/>
        <w:jc w:val="left"/>
        <w:tblInd w:w="258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2679"/>
        <w:gridCol w:w="2127"/>
        <w:gridCol w:w="1987"/>
        <w:gridCol w:w="1699"/>
        <w:gridCol w:w="1713"/>
      </w:tblGrid>
      <w:tr>
        <w:trPr>
          <w:trHeight w:val="969" w:hRule="atLeast"/>
        </w:trPr>
        <w:tc>
          <w:tcPr>
            <w:tcW w:w="26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b/>
                <w:sz w:val="26"/>
              </w:rPr>
            </w:pPr>
            <w:r>
              <w:rPr>
                <w:b/>
                <w:sz w:val="26"/>
              </w:rPr>
            </w:r>
          </w:p>
          <w:p>
            <w:pPr>
              <w:pStyle w:val="TableParagraph"/>
              <w:widowControl w:val="false"/>
              <w:spacing w:before="9" w:after="0"/>
              <w:rPr>
                <w:b/>
                <w:sz w:val="33"/>
              </w:rPr>
            </w:pPr>
            <w:r>
              <w:rPr>
                <w:b/>
                <w:sz w:val="33"/>
              </w:rPr>
            </w:r>
          </w:p>
          <w:p>
            <w:pPr>
              <w:pStyle w:val="TableParagraph"/>
              <w:widowControl w:val="false"/>
              <w:spacing w:lineRule="auto" w:line="240"/>
              <w:ind w:left="753" w:right="358" w:hanging="375"/>
              <w:rPr>
                <w:sz w:val="24"/>
              </w:rPr>
            </w:pPr>
            <w:r>
              <w:rPr>
                <w:sz w:val="24"/>
              </w:rPr>
              <w:t>Этапы спортивной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подготовки</w:t>
            </w:r>
          </w:p>
        </w:tc>
        <w:tc>
          <w:tcPr>
            <w:tcW w:w="21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0" w:after="0"/>
              <w:rPr>
                <w:b/>
                <w:sz w:val="23"/>
              </w:rPr>
            </w:pPr>
            <w:r>
              <w:rPr>
                <w:b/>
                <w:sz w:val="23"/>
              </w:rPr>
            </w:r>
          </w:p>
          <w:p>
            <w:pPr>
              <w:pStyle w:val="TableParagraph"/>
              <w:widowControl w:val="false"/>
              <w:spacing w:before="1" w:after="0"/>
              <w:ind w:left="220" w:right="149" w:hanging="0"/>
              <w:jc w:val="center"/>
              <w:rPr>
                <w:sz w:val="24"/>
              </w:rPr>
            </w:pPr>
            <w:r>
              <w:rPr>
                <w:sz w:val="24"/>
              </w:rPr>
              <w:t>Срок реализации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этапов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спортивной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подготовки</w:t>
            </w:r>
          </w:p>
          <w:p>
            <w:pPr>
              <w:pStyle w:val="TableParagraph"/>
              <w:widowControl w:val="false"/>
              <w:ind w:left="220" w:right="146" w:hanging="0"/>
              <w:jc w:val="center"/>
              <w:rPr>
                <w:sz w:val="24"/>
              </w:rPr>
            </w:pPr>
            <w:r>
              <w:rPr>
                <w:sz w:val="24"/>
              </w:rPr>
              <w:t>(лет)</w:t>
            </w:r>
          </w:p>
        </w:tc>
        <w:tc>
          <w:tcPr>
            <w:tcW w:w="198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b/>
                <w:sz w:val="36"/>
              </w:rPr>
            </w:pPr>
            <w:r>
              <w:rPr>
                <w:b/>
                <w:sz w:val="36"/>
              </w:rPr>
            </w:r>
          </w:p>
          <w:p>
            <w:pPr>
              <w:pStyle w:val="TableParagraph"/>
              <w:widowControl w:val="false"/>
              <w:ind w:left="197" w:right="268" w:hanging="0"/>
              <w:jc w:val="center"/>
              <w:rPr>
                <w:sz w:val="24"/>
              </w:rPr>
            </w:pPr>
            <w:r>
              <w:rPr>
                <w:spacing w:val="-1"/>
                <w:sz w:val="24"/>
              </w:rPr>
              <w:t>Минимальный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возраст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зачисления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(лет)</w:t>
            </w:r>
          </w:p>
        </w:tc>
        <w:tc>
          <w:tcPr>
            <w:tcW w:w="34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4" w:after="0"/>
              <w:rPr>
                <w:b/>
                <w:sz w:val="29"/>
              </w:rPr>
            </w:pPr>
            <w:r>
              <w:rPr>
                <w:b/>
                <w:sz w:val="29"/>
              </w:rPr>
            </w:r>
          </w:p>
          <w:p>
            <w:pPr>
              <w:pStyle w:val="TableParagraph"/>
              <w:widowControl w:val="false"/>
              <w:ind w:left="366" w:right="0" w:hanging="0"/>
              <w:rPr>
                <w:sz w:val="24"/>
              </w:rPr>
            </w:pPr>
            <w:r>
              <w:rPr>
                <w:sz w:val="24"/>
              </w:rPr>
              <w:t>Наполняемость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(человек)</w:t>
            </w:r>
          </w:p>
        </w:tc>
      </w:tr>
      <w:tr>
        <w:trPr>
          <w:trHeight w:val="964" w:hRule="atLeast"/>
        </w:trPr>
        <w:tc>
          <w:tcPr>
            <w:tcW w:w="2679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127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987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35" w:before="200" w:after="0"/>
              <w:ind w:left="44" w:right="88" w:firstLine="52"/>
              <w:rPr>
                <w:sz w:val="24"/>
              </w:rPr>
            </w:pPr>
            <w:r>
              <w:rPr>
                <w:sz w:val="24"/>
              </w:rPr>
              <w:t>Минимальная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наполняемость</w:t>
            </w:r>
          </w:p>
        </w:tc>
        <w:tc>
          <w:tcPr>
            <w:tcW w:w="1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35" w:before="200" w:after="0"/>
              <w:ind w:left="45" w:right="91" w:firstLine="19"/>
              <w:rPr>
                <w:sz w:val="24"/>
              </w:rPr>
            </w:pPr>
            <w:r>
              <w:rPr>
                <w:sz w:val="24"/>
              </w:rPr>
              <w:t>Максимальная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наполняемость</w:t>
            </w:r>
          </w:p>
        </w:tc>
      </w:tr>
      <w:tr>
        <w:trPr>
          <w:trHeight w:val="551" w:hRule="atLeast"/>
        </w:trPr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/>
              <w:ind w:left="504" w:right="503" w:hanging="0"/>
              <w:jc w:val="center"/>
              <w:rPr>
                <w:sz w:val="24"/>
              </w:rPr>
            </w:pPr>
            <w:r>
              <w:rPr>
                <w:sz w:val="24"/>
              </w:rPr>
              <w:t>Этап начальной</w:t>
            </w:r>
          </w:p>
          <w:p>
            <w:pPr>
              <w:pStyle w:val="TableParagraph"/>
              <w:widowControl w:val="false"/>
              <w:spacing w:lineRule="exact" w:line="261" w:before="2" w:after="0"/>
              <w:ind w:left="504" w:right="497" w:hanging="0"/>
              <w:jc w:val="center"/>
              <w:rPr>
                <w:sz w:val="24"/>
              </w:rPr>
            </w:pPr>
            <w:r>
              <w:rPr>
                <w:sz w:val="24"/>
              </w:rPr>
              <w:t>подготовки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31" w:after="0"/>
              <w:ind w:left="0" w:right="962" w:hanging="0"/>
              <w:jc w:val="right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31" w:after="0"/>
              <w:ind w:left="0" w:right="73" w:hanging="0"/>
              <w:jc w:val="center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31" w:after="0"/>
              <w:ind w:left="0" w:right="759" w:hanging="0"/>
              <w:jc w:val="right"/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  <w:tc>
          <w:tcPr>
            <w:tcW w:w="1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31" w:after="0"/>
              <w:ind w:left="698" w:right="0" w:hanging="0"/>
              <w:rPr>
                <w:sz w:val="24"/>
              </w:rPr>
            </w:pPr>
            <w:r>
              <w:rPr>
                <w:sz w:val="24"/>
              </w:rPr>
              <w:t>20</w:t>
            </w:r>
          </w:p>
        </w:tc>
      </w:tr>
      <w:tr>
        <w:trPr>
          <w:trHeight w:val="830" w:hRule="atLeast"/>
        </w:trPr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/>
              <w:ind w:left="196" w:right="0" w:hanging="82"/>
              <w:rPr>
                <w:sz w:val="24"/>
              </w:rPr>
            </w:pPr>
            <w:r>
              <w:rPr>
                <w:sz w:val="24"/>
              </w:rPr>
              <w:t>Учебно-тренировочный</w:t>
            </w:r>
          </w:p>
          <w:p>
            <w:pPr>
              <w:pStyle w:val="TableParagraph"/>
              <w:widowControl w:val="false"/>
              <w:spacing w:lineRule="exact" w:line="274"/>
              <w:ind w:left="532" w:right="173" w:hanging="336"/>
              <w:rPr>
                <w:sz w:val="24"/>
              </w:rPr>
            </w:pPr>
            <w:r>
              <w:rPr>
                <w:sz w:val="24"/>
              </w:rPr>
              <w:t>этап (этап спортивной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специализации)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5" w:after="0"/>
              <w:rPr>
                <w:b/>
                <w:sz w:val="23"/>
              </w:rPr>
            </w:pPr>
            <w:r>
              <w:rPr>
                <w:b/>
                <w:sz w:val="23"/>
              </w:rPr>
            </w:r>
          </w:p>
          <w:p>
            <w:pPr>
              <w:pStyle w:val="TableParagraph"/>
              <w:widowControl w:val="false"/>
              <w:ind w:left="0" w:right="962" w:hanging="0"/>
              <w:jc w:val="right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5" w:after="0"/>
              <w:rPr>
                <w:b/>
                <w:sz w:val="23"/>
              </w:rPr>
            </w:pPr>
            <w:r>
              <w:rPr>
                <w:b/>
                <w:sz w:val="23"/>
              </w:rPr>
            </w:r>
          </w:p>
          <w:p>
            <w:pPr>
              <w:pStyle w:val="TableParagraph"/>
              <w:widowControl w:val="false"/>
              <w:ind w:left="197" w:right="265" w:hanging="0"/>
              <w:jc w:val="center"/>
              <w:rPr>
                <w:sz w:val="24"/>
              </w:rPr>
            </w:pPr>
            <w:r>
              <w:rPr>
                <w:sz w:val="24"/>
              </w:rPr>
              <w:t>11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5" w:after="0"/>
              <w:rPr>
                <w:b/>
                <w:sz w:val="23"/>
              </w:rPr>
            </w:pPr>
            <w:r>
              <w:rPr>
                <w:b/>
                <w:sz w:val="23"/>
              </w:rPr>
            </w:r>
          </w:p>
          <w:p>
            <w:pPr>
              <w:pStyle w:val="TableParagraph"/>
              <w:widowControl w:val="false"/>
              <w:ind w:left="0" w:right="759" w:hanging="0"/>
              <w:jc w:val="right"/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  <w:tc>
          <w:tcPr>
            <w:tcW w:w="1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5" w:after="0"/>
              <w:rPr>
                <w:b/>
                <w:sz w:val="23"/>
              </w:rPr>
            </w:pPr>
            <w:r>
              <w:rPr>
                <w:b/>
                <w:sz w:val="23"/>
              </w:rPr>
            </w:r>
          </w:p>
          <w:p>
            <w:pPr>
              <w:pStyle w:val="TableParagraph"/>
              <w:widowControl w:val="false"/>
              <w:ind w:left="698" w:right="0" w:hanging="0"/>
              <w:rPr>
                <w:sz w:val="24"/>
              </w:rPr>
            </w:pPr>
            <w:r>
              <w:rPr>
                <w:sz w:val="24"/>
              </w:rPr>
              <w:t>18</w:t>
            </w:r>
          </w:p>
        </w:tc>
      </w:tr>
      <w:tr>
        <w:trPr>
          <w:trHeight w:val="552" w:hRule="atLeast"/>
        </w:trPr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7"/>
              <w:ind w:left="52" w:right="0" w:hanging="0"/>
              <w:rPr>
                <w:sz w:val="24"/>
              </w:rPr>
            </w:pPr>
            <w:r>
              <w:rPr>
                <w:sz w:val="24"/>
              </w:rPr>
              <w:t>Этап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совершенствования</w:t>
            </w:r>
          </w:p>
          <w:p>
            <w:pPr>
              <w:pStyle w:val="TableParagraph"/>
              <w:widowControl w:val="false"/>
              <w:spacing w:lineRule="exact" w:line="265"/>
              <w:ind w:left="105" w:right="0" w:hanging="0"/>
              <w:rPr>
                <w:sz w:val="24"/>
              </w:rPr>
            </w:pPr>
            <w:r>
              <w:rPr>
                <w:sz w:val="24"/>
              </w:rPr>
              <w:t>спортивного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мастерства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7"/>
              <w:ind w:left="217" w:right="149" w:hanging="0"/>
              <w:jc w:val="center"/>
              <w:rPr>
                <w:sz w:val="24"/>
              </w:rPr>
            </w:pPr>
            <w:r>
              <w:rPr>
                <w:sz w:val="24"/>
              </w:rPr>
              <w:t>не</w:t>
            </w:r>
          </w:p>
          <w:p>
            <w:pPr>
              <w:pStyle w:val="TableParagraph"/>
              <w:widowControl w:val="false"/>
              <w:spacing w:lineRule="exact" w:line="265"/>
              <w:ind w:left="219" w:right="149" w:hanging="0"/>
              <w:jc w:val="center"/>
              <w:rPr>
                <w:sz w:val="24"/>
              </w:rPr>
            </w:pPr>
            <w:r>
              <w:rPr>
                <w:sz w:val="24"/>
              </w:rPr>
              <w:t>ограничивается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31" w:after="0"/>
              <w:ind w:left="197" w:right="265" w:hanging="0"/>
              <w:jc w:val="center"/>
              <w:rPr>
                <w:sz w:val="24"/>
              </w:rPr>
            </w:pPr>
            <w:r>
              <w:rPr>
                <w:sz w:val="24"/>
              </w:rPr>
              <w:t>13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31" w:after="0"/>
              <w:ind w:left="0" w:right="816" w:hanging="0"/>
              <w:jc w:val="right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1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31" w:after="0"/>
              <w:ind w:left="698" w:right="0" w:hanging="0"/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</w:tr>
      <w:tr>
        <w:trPr>
          <w:trHeight w:val="825" w:hRule="atLeast"/>
        </w:trPr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35"/>
              <w:ind w:left="695" w:right="591" w:hanging="82"/>
              <w:rPr>
                <w:sz w:val="24"/>
              </w:rPr>
            </w:pPr>
            <w:r>
              <w:rPr>
                <w:sz w:val="24"/>
              </w:rPr>
              <w:t>Этап высшего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спортивного</w:t>
            </w:r>
          </w:p>
          <w:p>
            <w:pPr>
              <w:pStyle w:val="TableParagraph"/>
              <w:widowControl w:val="false"/>
              <w:spacing w:lineRule="exact" w:line="261"/>
              <w:ind w:left="777" w:right="0" w:hanging="0"/>
              <w:rPr>
                <w:sz w:val="24"/>
              </w:rPr>
            </w:pPr>
            <w:r>
              <w:rPr>
                <w:sz w:val="24"/>
              </w:rPr>
              <w:t>мастерства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35" w:before="133" w:after="0"/>
              <w:ind w:left="292" w:right="205" w:firstLine="682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ограничивается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b/>
                <w:sz w:val="23"/>
              </w:rPr>
            </w:pPr>
            <w:r>
              <w:rPr>
                <w:b/>
                <w:sz w:val="23"/>
              </w:rPr>
            </w:r>
          </w:p>
          <w:p>
            <w:pPr>
              <w:pStyle w:val="TableParagraph"/>
              <w:widowControl w:val="false"/>
              <w:spacing w:before="1" w:after="0"/>
              <w:ind w:left="197" w:right="265" w:hanging="0"/>
              <w:jc w:val="center"/>
              <w:rPr>
                <w:sz w:val="24"/>
              </w:rPr>
            </w:pPr>
            <w:r>
              <w:rPr>
                <w:sz w:val="24"/>
              </w:rPr>
              <w:t>14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b/>
                <w:sz w:val="23"/>
              </w:rPr>
            </w:pPr>
            <w:r>
              <w:rPr>
                <w:b/>
                <w:sz w:val="23"/>
              </w:rPr>
            </w:r>
          </w:p>
          <w:p>
            <w:pPr>
              <w:pStyle w:val="TableParagraph"/>
              <w:widowControl w:val="false"/>
              <w:spacing w:before="1" w:after="0"/>
              <w:ind w:left="0" w:right="816" w:hanging="0"/>
              <w:jc w:val="right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b/>
                <w:sz w:val="23"/>
              </w:rPr>
            </w:pPr>
            <w:r>
              <w:rPr>
                <w:b/>
                <w:sz w:val="23"/>
              </w:rPr>
            </w:r>
          </w:p>
          <w:p>
            <w:pPr>
              <w:pStyle w:val="TableParagraph"/>
              <w:widowControl w:val="false"/>
              <w:spacing w:before="1" w:after="0"/>
              <w:ind w:left="755" w:right="0" w:hanging="0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</w:tr>
    </w:tbl>
    <w:p>
      <w:pPr>
        <w:pStyle w:val="Style14"/>
        <w:spacing w:before="3" w:after="0"/>
        <w:ind w:left="0" w:right="0" w:hanging="0"/>
        <w:rPr>
          <w:b/>
          <w:sz w:val="20"/>
        </w:rPr>
      </w:pPr>
      <w:r>
        <w:rPr>
          <w:b/>
          <w:sz w:val="20"/>
        </w:rPr>
      </w:r>
    </w:p>
    <w:p>
      <w:pPr>
        <w:pStyle w:val="Style14"/>
        <w:spacing w:before="87" w:after="0"/>
        <w:ind w:left="963" w:right="0" w:hanging="0"/>
        <w:jc w:val="both"/>
        <w:rPr/>
      </w:pPr>
      <w:r>
        <w:rPr/>
        <w:t>При</w:t>
      </w:r>
      <w:r>
        <w:rPr>
          <w:spacing w:val="-4"/>
        </w:rPr>
        <w:t xml:space="preserve"> </w:t>
      </w:r>
      <w:r>
        <w:rPr/>
        <w:t>комплектовании</w:t>
      </w:r>
      <w:r>
        <w:rPr>
          <w:spacing w:val="-3"/>
        </w:rPr>
        <w:t xml:space="preserve"> </w:t>
      </w:r>
      <w:r>
        <w:rPr/>
        <w:t>учебно-тренировочных</w:t>
      </w:r>
      <w:r>
        <w:rPr>
          <w:spacing w:val="-8"/>
        </w:rPr>
        <w:t xml:space="preserve"> </w:t>
      </w:r>
      <w:r>
        <w:rPr/>
        <w:t>групп в</w:t>
      </w:r>
      <w:r>
        <w:rPr>
          <w:spacing w:val="-4"/>
        </w:rPr>
        <w:t xml:space="preserve"> </w:t>
      </w:r>
      <w:r>
        <w:rPr/>
        <w:t>Учреждении:</w:t>
      </w:r>
    </w:p>
    <w:p>
      <w:pPr>
        <w:pStyle w:val="ListParagraph"/>
        <w:numPr>
          <w:ilvl w:val="0"/>
          <w:numId w:val="57"/>
        </w:numPr>
        <w:tabs>
          <w:tab w:val="clear" w:pos="720"/>
          <w:tab w:val="left" w:pos="964" w:leader="none"/>
        </w:tabs>
        <w:spacing w:lineRule="auto" w:line="252" w:before="23" w:after="0"/>
        <w:ind w:left="253" w:right="1982" w:firstLine="283"/>
        <w:jc w:val="both"/>
        <w:rPr>
          <w:sz w:val="28"/>
        </w:rPr>
      </w:pPr>
      <w:r>
        <w:rPr>
          <w:sz w:val="28"/>
        </w:rPr>
        <w:t>формируются учебно-тренировочные группы по виду спорта</w:t>
      </w:r>
      <w:r>
        <w:rPr>
          <w:spacing w:val="1"/>
          <w:sz w:val="28"/>
        </w:rPr>
        <w:t xml:space="preserve"> </w:t>
      </w:r>
      <w:r>
        <w:rPr>
          <w:sz w:val="28"/>
        </w:rPr>
        <w:t>(спортивной</w:t>
      </w:r>
      <w:r>
        <w:rPr>
          <w:spacing w:val="-7"/>
          <w:sz w:val="28"/>
        </w:rPr>
        <w:t xml:space="preserve"> </w:t>
      </w:r>
      <w:r>
        <w:rPr>
          <w:sz w:val="28"/>
        </w:rPr>
        <w:t>дисциплине)</w:t>
      </w:r>
      <w:r>
        <w:rPr>
          <w:spacing w:val="-7"/>
          <w:sz w:val="28"/>
        </w:rPr>
        <w:t xml:space="preserve"> </w:t>
      </w:r>
      <w:r>
        <w:rPr>
          <w:sz w:val="28"/>
        </w:rPr>
        <w:t>и</w:t>
      </w:r>
      <w:r>
        <w:rPr>
          <w:spacing w:val="-7"/>
          <w:sz w:val="28"/>
        </w:rPr>
        <w:t xml:space="preserve"> </w:t>
      </w:r>
      <w:r>
        <w:rPr>
          <w:sz w:val="28"/>
        </w:rPr>
        <w:t>этапам</w:t>
      </w:r>
      <w:r>
        <w:rPr>
          <w:spacing w:val="-4"/>
          <w:sz w:val="28"/>
        </w:rPr>
        <w:t xml:space="preserve"> </w:t>
      </w:r>
      <w:r>
        <w:rPr>
          <w:sz w:val="28"/>
        </w:rPr>
        <w:t>спортивной</w:t>
      </w:r>
      <w:r>
        <w:rPr>
          <w:spacing w:val="-7"/>
          <w:sz w:val="28"/>
        </w:rPr>
        <w:t xml:space="preserve"> </w:t>
      </w:r>
      <w:r>
        <w:rPr>
          <w:sz w:val="28"/>
        </w:rPr>
        <w:t>подготовки,</w:t>
      </w:r>
      <w:r>
        <w:rPr>
          <w:spacing w:val="-4"/>
          <w:sz w:val="28"/>
        </w:rPr>
        <w:t xml:space="preserve"> </w:t>
      </w:r>
      <w:r>
        <w:rPr>
          <w:sz w:val="28"/>
        </w:rPr>
        <w:t>с</w:t>
      </w:r>
      <w:r>
        <w:rPr>
          <w:spacing w:val="-6"/>
          <w:sz w:val="28"/>
        </w:rPr>
        <w:t xml:space="preserve"> </w:t>
      </w:r>
      <w:r>
        <w:rPr>
          <w:sz w:val="28"/>
        </w:rPr>
        <w:t>учетом:</w:t>
      </w:r>
    </w:p>
    <w:p>
      <w:pPr>
        <w:pStyle w:val="ListParagraph"/>
        <w:numPr>
          <w:ilvl w:val="1"/>
          <w:numId w:val="57"/>
        </w:numPr>
        <w:tabs>
          <w:tab w:val="clear" w:pos="720"/>
          <w:tab w:val="left" w:pos="1123" w:leader="none"/>
        </w:tabs>
        <w:spacing w:lineRule="auto" w:line="252" w:before="7" w:after="0"/>
        <w:ind w:left="253" w:right="128" w:firstLine="705"/>
        <w:jc w:val="both"/>
        <w:rPr>
          <w:sz w:val="28"/>
        </w:rPr>
      </w:pPr>
      <w:r>
        <w:rPr>
          <w:sz w:val="28"/>
        </w:rPr>
        <w:t>возрастных закономерностей (разница в возрасте зачисляемых лиц не должна</w:t>
      </w:r>
      <w:r>
        <w:rPr>
          <w:spacing w:val="-67"/>
          <w:sz w:val="28"/>
        </w:rPr>
        <w:t xml:space="preserve"> </w:t>
      </w:r>
      <w:r>
        <w:rPr>
          <w:sz w:val="28"/>
        </w:rPr>
        <w:t>быть более двух лет), становления спортивного мастерства (выполнения разрядных</w:t>
      </w:r>
      <w:r>
        <w:rPr>
          <w:spacing w:val="1"/>
          <w:sz w:val="28"/>
        </w:rPr>
        <w:t xml:space="preserve"> </w:t>
      </w:r>
      <w:r>
        <w:rPr>
          <w:sz w:val="28"/>
        </w:rPr>
        <w:t>нормативов);</w:t>
      </w:r>
    </w:p>
    <w:p>
      <w:pPr>
        <w:pStyle w:val="ListParagraph"/>
        <w:numPr>
          <w:ilvl w:val="1"/>
          <w:numId w:val="57"/>
        </w:numPr>
        <w:tabs>
          <w:tab w:val="clear" w:pos="720"/>
          <w:tab w:val="left" w:pos="1128" w:leader="none"/>
        </w:tabs>
        <w:spacing w:lineRule="auto" w:line="240" w:before="9" w:after="0"/>
        <w:ind w:left="1127" w:right="0" w:hanging="165"/>
        <w:jc w:val="both"/>
        <w:rPr>
          <w:sz w:val="28"/>
        </w:rPr>
      </w:pPr>
      <w:r>
        <w:rPr>
          <w:sz w:val="28"/>
        </w:rPr>
        <w:t>объемов</w:t>
      </w:r>
      <w:r>
        <w:rPr>
          <w:spacing w:val="-8"/>
          <w:sz w:val="28"/>
        </w:rPr>
        <w:t xml:space="preserve"> </w:t>
      </w:r>
      <w:r>
        <w:rPr>
          <w:sz w:val="28"/>
        </w:rPr>
        <w:t>недельной</w:t>
      </w:r>
      <w:r>
        <w:rPr>
          <w:spacing w:val="-6"/>
          <w:sz w:val="28"/>
        </w:rPr>
        <w:t xml:space="preserve"> </w:t>
      </w:r>
      <w:r>
        <w:rPr>
          <w:sz w:val="28"/>
        </w:rPr>
        <w:t>тренировочной</w:t>
      </w:r>
      <w:r>
        <w:rPr>
          <w:spacing w:val="-7"/>
          <w:sz w:val="28"/>
        </w:rPr>
        <w:t xml:space="preserve"> </w:t>
      </w:r>
      <w:r>
        <w:rPr>
          <w:sz w:val="28"/>
        </w:rPr>
        <w:t>нагрузки;</w:t>
      </w:r>
    </w:p>
    <w:p>
      <w:pPr>
        <w:pStyle w:val="ListParagraph"/>
        <w:numPr>
          <w:ilvl w:val="1"/>
          <w:numId w:val="57"/>
        </w:numPr>
        <w:tabs>
          <w:tab w:val="clear" w:pos="720"/>
          <w:tab w:val="left" w:pos="1128" w:leader="none"/>
        </w:tabs>
        <w:spacing w:lineRule="auto" w:line="259" w:before="23" w:after="0"/>
        <w:ind w:left="253" w:right="2033" w:firstLine="710"/>
        <w:jc w:val="left"/>
        <w:rPr>
          <w:sz w:val="28"/>
        </w:rPr>
      </w:pPr>
      <w:r>
        <w:rPr>
          <w:sz w:val="28"/>
        </w:rPr>
        <w:t>выполнения</w:t>
      </w:r>
      <w:r>
        <w:rPr>
          <w:spacing w:val="-5"/>
          <w:sz w:val="28"/>
        </w:rPr>
        <w:t xml:space="preserve"> </w:t>
      </w:r>
      <w:r>
        <w:rPr>
          <w:sz w:val="28"/>
        </w:rPr>
        <w:t>нормативов</w:t>
      </w:r>
      <w:r>
        <w:rPr>
          <w:spacing w:val="-6"/>
          <w:sz w:val="28"/>
        </w:rPr>
        <w:t xml:space="preserve"> </w:t>
      </w:r>
      <w:r>
        <w:rPr>
          <w:sz w:val="28"/>
        </w:rPr>
        <w:t>по</w:t>
      </w:r>
      <w:r>
        <w:rPr>
          <w:spacing w:val="-5"/>
          <w:sz w:val="28"/>
        </w:rPr>
        <w:t xml:space="preserve"> </w:t>
      </w:r>
      <w:r>
        <w:rPr>
          <w:sz w:val="28"/>
        </w:rPr>
        <w:t>общей</w:t>
      </w:r>
      <w:r>
        <w:rPr>
          <w:spacing w:val="-6"/>
          <w:sz w:val="28"/>
        </w:rPr>
        <w:t xml:space="preserve"> </w:t>
      </w:r>
      <w:r>
        <w:rPr>
          <w:sz w:val="28"/>
        </w:rPr>
        <w:t>и</w:t>
      </w:r>
      <w:r>
        <w:rPr>
          <w:spacing w:val="-5"/>
          <w:sz w:val="28"/>
        </w:rPr>
        <w:t xml:space="preserve"> </w:t>
      </w:r>
      <w:r>
        <w:rPr>
          <w:sz w:val="28"/>
        </w:rPr>
        <w:t>специальной</w:t>
      </w:r>
      <w:r>
        <w:rPr>
          <w:spacing w:val="-5"/>
          <w:sz w:val="28"/>
        </w:rPr>
        <w:t xml:space="preserve"> </w:t>
      </w:r>
      <w:r>
        <w:rPr>
          <w:sz w:val="28"/>
        </w:rPr>
        <w:t>физической</w:t>
      </w:r>
      <w:r>
        <w:rPr>
          <w:spacing w:val="-67"/>
          <w:sz w:val="28"/>
        </w:rPr>
        <w:t xml:space="preserve"> </w:t>
      </w:r>
      <w:r>
        <w:rPr>
          <w:sz w:val="28"/>
        </w:rPr>
        <w:t>подготовке;</w:t>
      </w:r>
    </w:p>
    <w:p>
      <w:pPr>
        <w:pStyle w:val="ListParagraph"/>
        <w:numPr>
          <w:ilvl w:val="1"/>
          <w:numId w:val="57"/>
        </w:numPr>
        <w:tabs>
          <w:tab w:val="clear" w:pos="720"/>
          <w:tab w:val="left" w:pos="1128" w:leader="none"/>
        </w:tabs>
        <w:spacing w:lineRule="exact" w:line="316" w:before="0" w:after="0"/>
        <w:ind w:left="1127" w:right="0" w:hanging="165"/>
        <w:jc w:val="left"/>
        <w:rPr>
          <w:sz w:val="28"/>
        </w:rPr>
      </w:pPr>
      <w:r>
        <w:rPr>
          <w:sz w:val="28"/>
        </w:rPr>
        <w:t>спортивных</w:t>
      </w:r>
      <w:r>
        <w:rPr>
          <w:spacing w:val="-9"/>
          <w:sz w:val="28"/>
        </w:rPr>
        <w:t xml:space="preserve"> </w:t>
      </w:r>
      <w:r>
        <w:rPr>
          <w:sz w:val="28"/>
        </w:rPr>
        <w:t>результатов;</w:t>
      </w:r>
    </w:p>
    <w:p>
      <w:pPr>
        <w:pStyle w:val="ListParagraph"/>
        <w:numPr>
          <w:ilvl w:val="1"/>
          <w:numId w:val="57"/>
        </w:numPr>
        <w:tabs>
          <w:tab w:val="clear" w:pos="720"/>
          <w:tab w:val="left" w:pos="1128" w:leader="none"/>
        </w:tabs>
        <w:spacing w:lineRule="auto" w:line="240" w:before="24" w:after="0"/>
        <w:ind w:left="1127" w:right="0" w:hanging="165"/>
        <w:jc w:val="left"/>
        <w:rPr>
          <w:sz w:val="28"/>
        </w:rPr>
      </w:pPr>
      <w:r>
        <w:rPr>
          <w:sz w:val="28"/>
        </w:rPr>
        <w:t>возраста</w:t>
      </w:r>
      <w:r>
        <w:rPr>
          <w:spacing w:val="-4"/>
          <w:sz w:val="28"/>
        </w:rPr>
        <w:t xml:space="preserve"> </w:t>
      </w:r>
      <w:r>
        <w:rPr>
          <w:sz w:val="28"/>
        </w:rPr>
        <w:t>обучающегося; (пп.</w:t>
      </w:r>
      <w:r>
        <w:rPr>
          <w:spacing w:val="-4"/>
          <w:sz w:val="28"/>
        </w:rPr>
        <w:t xml:space="preserve"> </w:t>
      </w:r>
      <w:r>
        <w:rPr>
          <w:sz w:val="28"/>
        </w:rPr>
        <w:t>4.1.</w:t>
      </w:r>
      <w:r>
        <w:rPr>
          <w:spacing w:val="-2"/>
          <w:sz w:val="28"/>
        </w:rPr>
        <w:t xml:space="preserve"> </w:t>
      </w:r>
      <w:r>
        <w:rPr>
          <w:sz w:val="28"/>
        </w:rPr>
        <w:t>Приказа</w:t>
      </w:r>
      <w:r>
        <w:rPr>
          <w:spacing w:val="-3"/>
          <w:sz w:val="28"/>
        </w:rPr>
        <w:t xml:space="preserve"> </w:t>
      </w:r>
      <w:r>
        <w:rPr>
          <w:sz w:val="28"/>
        </w:rPr>
        <w:t>№</w:t>
      </w:r>
      <w:r>
        <w:rPr>
          <w:spacing w:val="-6"/>
          <w:sz w:val="28"/>
        </w:rPr>
        <w:t xml:space="preserve"> </w:t>
      </w:r>
      <w:r>
        <w:rPr>
          <w:sz w:val="28"/>
        </w:rPr>
        <w:t>634);</w:t>
      </w:r>
    </w:p>
    <w:p>
      <w:pPr>
        <w:pStyle w:val="ListParagraph"/>
        <w:numPr>
          <w:ilvl w:val="1"/>
          <w:numId w:val="57"/>
        </w:numPr>
        <w:tabs>
          <w:tab w:val="clear" w:pos="720"/>
          <w:tab w:val="left" w:pos="1190" w:leader="none"/>
        </w:tabs>
        <w:spacing w:lineRule="auto" w:line="252" w:before="29" w:after="0"/>
        <w:ind w:left="253" w:right="136" w:firstLine="710"/>
        <w:jc w:val="left"/>
        <w:rPr>
          <w:sz w:val="28"/>
        </w:rPr>
      </w:pPr>
      <w:r>
        <w:rPr>
          <w:sz w:val="28"/>
        </w:rPr>
        <w:t>наличия</w:t>
      </w:r>
      <w:r>
        <w:rPr>
          <w:spacing w:val="1"/>
          <w:sz w:val="28"/>
        </w:rPr>
        <w:t xml:space="preserve"> </w:t>
      </w:r>
      <w:r>
        <w:rPr>
          <w:sz w:val="28"/>
        </w:rPr>
        <w:t>у обучающегося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установленном</w:t>
      </w:r>
      <w:r>
        <w:rPr>
          <w:spacing w:val="1"/>
          <w:sz w:val="28"/>
        </w:rPr>
        <w:t xml:space="preserve"> </w:t>
      </w:r>
      <w:r>
        <w:rPr>
          <w:sz w:val="28"/>
        </w:rPr>
        <w:t>законодательством</w:t>
      </w:r>
      <w:r>
        <w:rPr>
          <w:spacing w:val="1"/>
          <w:sz w:val="28"/>
        </w:rPr>
        <w:t xml:space="preserve"> </w:t>
      </w:r>
      <w:r>
        <w:rPr>
          <w:sz w:val="28"/>
        </w:rPr>
        <w:t>Российской</w:t>
      </w:r>
      <w:r>
        <w:rPr>
          <w:spacing w:val="-67"/>
          <w:sz w:val="28"/>
        </w:rPr>
        <w:t xml:space="preserve"> </w:t>
      </w:r>
      <w:r>
        <w:rPr>
          <w:sz w:val="28"/>
        </w:rPr>
        <w:t>Федерации</w:t>
      </w:r>
      <w:r>
        <w:rPr>
          <w:spacing w:val="27"/>
          <w:sz w:val="28"/>
        </w:rPr>
        <w:t xml:space="preserve"> </w:t>
      </w:r>
      <w:r>
        <w:rPr>
          <w:sz w:val="28"/>
        </w:rPr>
        <w:t>порядке</w:t>
      </w:r>
      <w:r>
        <w:rPr>
          <w:spacing w:val="29"/>
          <w:sz w:val="28"/>
        </w:rPr>
        <w:t xml:space="preserve"> </w:t>
      </w:r>
      <w:r>
        <w:rPr>
          <w:sz w:val="28"/>
        </w:rPr>
        <w:t>медицинского</w:t>
      </w:r>
      <w:r>
        <w:rPr>
          <w:spacing w:val="28"/>
          <w:sz w:val="28"/>
        </w:rPr>
        <w:t xml:space="preserve"> </w:t>
      </w:r>
      <w:r>
        <w:rPr>
          <w:sz w:val="28"/>
        </w:rPr>
        <w:t>заключения</w:t>
      </w:r>
      <w:r>
        <w:rPr>
          <w:spacing w:val="30"/>
          <w:sz w:val="28"/>
        </w:rPr>
        <w:t xml:space="preserve"> </w:t>
      </w:r>
      <w:r>
        <w:rPr>
          <w:sz w:val="28"/>
        </w:rPr>
        <w:t>о</w:t>
      </w:r>
      <w:r>
        <w:rPr>
          <w:spacing w:val="28"/>
          <w:sz w:val="28"/>
        </w:rPr>
        <w:t xml:space="preserve"> </w:t>
      </w:r>
      <w:r>
        <w:rPr>
          <w:sz w:val="28"/>
        </w:rPr>
        <w:t>допуске</w:t>
      </w:r>
      <w:r>
        <w:rPr>
          <w:spacing w:val="29"/>
          <w:sz w:val="28"/>
        </w:rPr>
        <w:t xml:space="preserve"> </w:t>
      </w:r>
      <w:r>
        <w:rPr>
          <w:sz w:val="28"/>
        </w:rPr>
        <w:t>к</w:t>
      </w:r>
      <w:r>
        <w:rPr>
          <w:spacing w:val="27"/>
          <w:sz w:val="28"/>
        </w:rPr>
        <w:t xml:space="preserve"> </w:t>
      </w:r>
      <w:r>
        <w:rPr>
          <w:sz w:val="28"/>
        </w:rPr>
        <w:t>занятиям</w:t>
      </w:r>
      <w:r>
        <w:rPr>
          <w:spacing w:val="30"/>
          <w:sz w:val="28"/>
        </w:rPr>
        <w:t xml:space="preserve"> </w:t>
      </w:r>
      <w:r>
        <w:rPr>
          <w:sz w:val="28"/>
        </w:rPr>
        <w:t>видом</w:t>
      </w:r>
      <w:r>
        <w:rPr>
          <w:spacing w:val="29"/>
          <w:sz w:val="28"/>
        </w:rPr>
        <w:t xml:space="preserve"> </w:t>
      </w:r>
      <w:r>
        <w:rPr>
          <w:sz w:val="28"/>
        </w:rPr>
        <w:t>спорта</w:t>
      </w:r>
    </w:p>
    <w:p>
      <w:pPr>
        <w:pStyle w:val="Style14"/>
        <w:spacing w:before="7" w:after="0"/>
        <w:rPr/>
      </w:pPr>
      <w:r>
        <w:rPr/>
        <w:t>«Водное</w:t>
      </w:r>
      <w:r>
        <w:rPr>
          <w:spacing w:val="-3"/>
        </w:rPr>
        <w:t xml:space="preserve"> </w:t>
      </w:r>
      <w:r>
        <w:rPr/>
        <w:t>поло».</w:t>
      </w:r>
      <w:r>
        <w:rPr>
          <w:spacing w:val="-1"/>
        </w:rPr>
        <w:t xml:space="preserve"> </w:t>
      </w:r>
      <w:r>
        <w:rPr/>
        <w:t>(п.</w:t>
      </w:r>
      <w:r>
        <w:rPr>
          <w:spacing w:val="-1"/>
        </w:rPr>
        <w:t xml:space="preserve"> </w:t>
      </w:r>
      <w:r>
        <w:rPr/>
        <w:t>36</w:t>
      </w:r>
      <w:r>
        <w:rPr>
          <w:spacing w:val="-4"/>
        </w:rPr>
        <w:t xml:space="preserve"> </w:t>
      </w:r>
      <w:r>
        <w:rPr/>
        <w:t>и</w:t>
      </w:r>
      <w:r>
        <w:rPr>
          <w:spacing w:val="-3"/>
        </w:rPr>
        <w:t xml:space="preserve"> </w:t>
      </w:r>
      <w:r>
        <w:rPr/>
        <w:t>п.</w:t>
      </w:r>
      <w:r>
        <w:rPr>
          <w:spacing w:val="-2"/>
        </w:rPr>
        <w:t xml:space="preserve"> </w:t>
      </w:r>
      <w:r>
        <w:rPr/>
        <w:t>42</w:t>
      </w:r>
      <w:r>
        <w:rPr>
          <w:spacing w:val="-3"/>
        </w:rPr>
        <w:t xml:space="preserve"> </w:t>
      </w:r>
      <w:r>
        <w:rPr/>
        <w:t>Приказа</w:t>
      </w:r>
      <w:r>
        <w:rPr>
          <w:spacing w:val="-2"/>
        </w:rPr>
        <w:t xml:space="preserve"> </w:t>
      </w:r>
      <w:r>
        <w:rPr/>
        <w:t>№</w:t>
      </w:r>
      <w:r>
        <w:rPr>
          <w:spacing w:val="-1"/>
        </w:rPr>
        <w:t xml:space="preserve"> </w:t>
      </w:r>
      <w:r>
        <w:rPr/>
        <w:t>1144н)</w:t>
      </w:r>
    </w:p>
    <w:p>
      <w:pPr>
        <w:pStyle w:val="ListParagraph"/>
        <w:numPr>
          <w:ilvl w:val="0"/>
          <w:numId w:val="57"/>
        </w:numPr>
        <w:tabs>
          <w:tab w:val="clear" w:pos="720"/>
          <w:tab w:val="left" w:pos="1295" w:leader="none"/>
        </w:tabs>
        <w:spacing w:lineRule="auto" w:line="240" w:before="23" w:after="0"/>
        <w:ind w:left="1294" w:right="0" w:hanging="332"/>
        <w:jc w:val="left"/>
        <w:rPr>
          <w:sz w:val="28"/>
        </w:rPr>
      </w:pPr>
      <w:r>
        <w:rPr>
          <w:sz w:val="28"/>
        </w:rPr>
        <w:t>возможен</w:t>
      </w:r>
      <w:r>
        <w:rPr>
          <w:spacing w:val="24"/>
          <w:sz w:val="28"/>
        </w:rPr>
        <w:t xml:space="preserve"> </w:t>
      </w:r>
      <w:r>
        <w:rPr>
          <w:sz w:val="28"/>
        </w:rPr>
        <w:t>перевод</w:t>
      </w:r>
      <w:r>
        <w:rPr>
          <w:spacing w:val="26"/>
          <w:sz w:val="28"/>
        </w:rPr>
        <w:t xml:space="preserve"> </w:t>
      </w:r>
      <w:r>
        <w:rPr>
          <w:sz w:val="28"/>
        </w:rPr>
        <w:t>обучающихся</w:t>
      </w:r>
      <w:r>
        <w:rPr>
          <w:spacing w:val="25"/>
          <w:sz w:val="28"/>
        </w:rPr>
        <w:t xml:space="preserve"> </w:t>
      </w:r>
      <w:r>
        <w:rPr>
          <w:sz w:val="28"/>
        </w:rPr>
        <w:t>из</w:t>
      </w:r>
      <w:r>
        <w:rPr>
          <w:spacing w:val="24"/>
          <w:sz w:val="28"/>
        </w:rPr>
        <w:t xml:space="preserve"> </w:t>
      </w:r>
      <w:r>
        <w:rPr>
          <w:sz w:val="28"/>
        </w:rPr>
        <w:t>других</w:t>
      </w:r>
      <w:r>
        <w:rPr>
          <w:spacing w:val="20"/>
          <w:sz w:val="28"/>
        </w:rPr>
        <w:t xml:space="preserve"> </w:t>
      </w:r>
      <w:r>
        <w:rPr>
          <w:sz w:val="28"/>
        </w:rPr>
        <w:t>Организаций.</w:t>
      </w:r>
      <w:r>
        <w:rPr>
          <w:spacing w:val="26"/>
          <w:sz w:val="28"/>
        </w:rPr>
        <w:t xml:space="preserve"> </w:t>
      </w:r>
      <w:r>
        <w:rPr>
          <w:sz w:val="28"/>
        </w:rPr>
        <w:t>(пп.</w:t>
      </w:r>
      <w:r>
        <w:rPr>
          <w:spacing w:val="25"/>
          <w:sz w:val="28"/>
        </w:rPr>
        <w:t xml:space="preserve"> </w:t>
      </w:r>
      <w:r>
        <w:rPr>
          <w:sz w:val="28"/>
        </w:rPr>
        <w:t>4.2.</w:t>
      </w:r>
      <w:r>
        <w:rPr>
          <w:spacing w:val="26"/>
          <w:sz w:val="28"/>
        </w:rPr>
        <w:t xml:space="preserve"> </w:t>
      </w:r>
      <w:r>
        <w:rPr>
          <w:sz w:val="28"/>
        </w:rPr>
        <w:t>Приказа</w:t>
      </w:r>
    </w:p>
    <w:p>
      <w:pPr>
        <w:sectPr>
          <w:footerReference w:type="default" r:id="rId9"/>
          <w:footerReference w:type="first" r:id="rId10"/>
          <w:type w:val="nextPage"/>
          <w:pgSz w:w="11906" w:h="16838"/>
          <w:pgMar w:left="880" w:right="440" w:gutter="0" w:header="0" w:top="900" w:footer="918" w:bottom="1180"/>
          <w:pgNumType w:fmt="decimal"/>
          <w:formProt w:val="false"/>
          <w:textDirection w:val="lrTb"/>
          <w:docGrid w:type="default" w:linePitch="100" w:charSpace="4096"/>
        </w:sectPr>
        <w:pStyle w:val="Style14"/>
        <w:spacing w:before="25" w:after="0"/>
        <w:rPr/>
      </w:pPr>
      <w:r>
        <w:rPr/>
        <w:t>№</w:t>
      </w:r>
      <w:r>
        <w:rPr>
          <w:spacing w:val="-4"/>
        </w:rPr>
        <w:t xml:space="preserve"> </w:t>
      </w:r>
      <w:r>
        <w:rPr/>
        <w:t>634);</w:t>
      </w:r>
    </w:p>
    <w:p>
      <w:pPr>
        <w:pStyle w:val="ListParagraph"/>
        <w:numPr>
          <w:ilvl w:val="0"/>
          <w:numId w:val="57"/>
        </w:numPr>
        <w:tabs>
          <w:tab w:val="clear" w:pos="720"/>
          <w:tab w:val="left" w:pos="1406" w:leader="none"/>
        </w:tabs>
        <w:spacing w:lineRule="auto" w:line="259" w:before="68" w:after="0"/>
        <w:ind w:left="253" w:right="122" w:firstLine="710"/>
        <w:jc w:val="both"/>
        <w:rPr>
          <w:sz w:val="28"/>
        </w:rPr>
      </w:pPr>
      <w:r>
        <w:rPr>
          <w:sz w:val="28"/>
        </w:rPr>
        <w:t>максимальная</w:t>
      </w:r>
      <w:r>
        <w:rPr>
          <w:spacing w:val="1"/>
          <w:sz w:val="28"/>
        </w:rPr>
        <w:t xml:space="preserve"> </w:t>
      </w:r>
      <w:r>
        <w:rPr>
          <w:sz w:val="28"/>
        </w:rPr>
        <w:t>наполняемость</w:t>
      </w:r>
      <w:r>
        <w:rPr>
          <w:spacing w:val="1"/>
          <w:sz w:val="28"/>
        </w:rPr>
        <w:t xml:space="preserve"> </w:t>
      </w:r>
      <w:r>
        <w:rPr>
          <w:sz w:val="28"/>
        </w:rPr>
        <w:t>учебно-тренировочных</w:t>
      </w:r>
      <w:r>
        <w:rPr>
          <w:spacing w:val="1"/>
          <w:sz w:val="28"/>
        </w:rPr>
        <w:t xml:space="preserve"> </w:t>
      </w:r>
      <w:r>
        <w:rPr>
          <w:sz w:val="28"/>
        </w:rPr>
        <w:t>групп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этапах</w:t>
      </w:r>
      <w:r>
        <w:rPr>
          <w:spacing w:val="1"/>
          <w:sz w:val="28"/>
        </w:rPr>
        <w:t xml:space="preserve"> </w:t>
      </w:r>
      <w:r>
        <w:rPr>
          <w:sz w:val="28"/>
        </w:rPr>
        <w:t>спортивной</w:t>
      </w:r>
      <w:r>
        <w:rPr>
          <w:spacing w:val="1"/>
          <w:sz w:val="28"/>
        </w:rPr>
        <w:t xml:space="preserve"> </w:t>
      </w:r>
      <w:r>
        <w:rPr>
          <w:sz w:val="28"/>
        </w:rPr>
        <w:t>подготовки</w:t>
      </w:r>
      <w:r>
        <w:rPr>
          <w:spacing w:val="1"/>
          <w:sz w:val="28"/>
        </w:rPr>
        <w:t xml:space="preserve"> </w:t>
      </w:r>
      <w:r>
        <w:rPr>
          <w:sz w:val="28"/>
        </w:rPr>
        <w:t>не</w:t>
      </w:r>
      <w:r>
        <w:rPr>
          <w:spacing w:val="1"/>
          <w:sz w:val="28"/>
        </w:rPr>
        <w:t xml:space="preserve"> </w:t>
      </w:r>
      <w:r>
        <w:rPr>
          <w:sz w:val="28"/>
        </w:rPr>
        <w:t>превышает</w:t>
      </w:r>
      <w:r>
        <w:rPr>
          <w:spacing w:val="1"/>
          <w:sz w:val="28"/>
        </w:rPr>
        <w:t xml:space="preserve"> </w:t>
      </w:r>
      <w:r>
        <w:rPr>
          <w:sz w:val="28"/>
        </w:rPr>
        <w:t>двукратного</w:t>
      </w:r>
      <w:r>
        <w:rPr>
          <w:spacing w:val="1"/>
          <w:sz w:val="28"/>
        </w:rPr>
        <w:t xml:space="preserve"> </w:t>
      </w:r>
      <w:r>
        <w:rPr>
          <w:sz w:val="28"/>
        </w:rPr>
        <w:t>количества</w:t>
      </w:r>
      <w:r>
        <w:rPr>
          <w:spacing w:val="1"/>
          <w:sz w:val="28"/>
        </w:rPr>
        <w:t xml:space="preserve"> </w:t>
      </w:r>
      <w:r>
        <w:rPr>
          <w:sz w:val="28"/>
        </w:rPr>
        <w:t>обучающихся,</w:t>
      </w:r>
      <w:r>
        <w:rPr>
          <w:spacing w:val="-67"/>
          <w:sz w:val="28"/>
        </w:rPr>
        <w:t xml:space="preserve"> </w:t>
      </w:r>
      <w:r>
        <w:rPr>
          <w:sz w:val="28"/>
        </w:rPr>
        <w:t>указанных</w:t>
      </w:r>
      <w:r>
        <w:rPr>
          <w:spacing w:val="-4"/>
          <w:sz w:val="28"/>
        </w:rPr>
        <w:t xml:space="preserve"> </w:t>
      </w:r>
      <w:r>
        <w:rPr>
          <w:sz w:val="28"/>
        </w:rPr>
        <w:t>в таблице</w:t>
      </w:r>
      <w:r>
        <w:rPr>
          <w:spacing w:val="1"/>
          <w:sz w:val="28"/>
        </w:rPr>
        <w:t xml:space="preserve"> </w:t>
      </w:r>
      <w:r>
        <w:rPr>
          <w:sz w:val="28"/>
        </w:rPr>
        <w:t>1.</w:t>
      </w:r>
      <w:r>
        <w:rPr>
          <w:spacing w:val="4"/>
          <w:sz w:val="28"/>
        </w:rPr>
        <w:t xml:space="preserve"> </w:t>
      </w:r>
      <w:r>
        <w:rPr>
          <w:sz w:val="28"/>
        </w:rPr>
        <w:t>(пп.</w:t>
      </w:r>
      <w:r>
        <w:rPr>
          <w:spacing w:val="2"/>
          <w:sz w:val="28"/>
        </w:rPr>
        <w:t xml:space="preserve"> </w:t>
      </w:r>
      <w:r>
        <w:rPr>
          <w:sz w:val="28"/>
        </w:rPr>
        <w:t>4.3.</w:t>
      </w:r>
      <w:r>
        <w:rPr>
          <w:spacing w:val="4"/>
          <w:sz w:val="28"/>
        </w:rPr>
        <w:t xml:space="preserve"> </w:t>
      </w:r>
      <w:r>
        <w:rPr>
          <w:sz w:val="28"/>
        </w:rPr>
        <w:t>Приказа</w:t>
      </w:r>
      <w:r>
        <w:rPr>
          <w:spacing w:val="6"/>
          <w:sz w:val="28"/>
        </w:rPr>
        <w:t xml:space="preserve"> </w:t>
      </w:r>
      <w:r>
        <w:rPr>
          <w:sz w:val="28"/>
        </w:rPr>
        <w:t>№ 634).</w:t>
      </w:r>
    </w:p>
    <w:p>
      <w:pPr>
        <w:pStyle w:val="Style14"/>
        <w:spacing w:lineRule="auto" w:line="259"/>
        <w:ind w:left="253" w:right="129" w:firstLine="710"/>
        <w:jc w:val="both"/>
        <w:rPr/>
      </w:pPr>
      <w:r>
        <w:rPr/>
        <w:t>Допускается</w:t>
      </w:r>
      <w:r>
        <w:rPr>
          <w:spacing w:val="1"/>
        </w:rPr>
        <w:t xml:space="preserve"> </w:t>
      </w:r>
      <w:r>
        <w:rPr/>
        <w:t>одновременное</w:t>
      </w:r>
      <w:r>
        <w:rPr>
          <w:spacing w:val="1"/>
        </w:rPr>
        <w:t xml:space="preserve"> </w:t>
      </w:r>
      <w:r>
        <w:rPr/>
        <w:t>проведение</w:t>
      </w:r>
      <w:r>
        <w:rPr>
          <w:spacing w:val="1"/>
        </w:rPr>
        <w:t xml:space="preserve"> </w:t>
      </w:r>
      <w:r>
        <w:rPr/>
        <w:t>учебно-тренировочных</w:t>
      </w:r>
      <w:r>
        <w:rPr>
          <w:spacing w:val="1"/>
        </w:rPr>
        <w:t xml:space="preserve"> </w:t>
      </w:r>
      <w:r>
        <w:rPr/>
        <w:t>занятий</w:t>
      </w:r>
      <w:r>
        <w:rPr>
          <w:spacing w:val="1"/>
        </w:rPr>
        <w:t xml:space="preserve"> </w:t>
      </w:r>
      <w:r>
        <w:rPr/>
        <w:t>с</w:t>
      </w:r>
      <w:r>
        <w:rPr>
          <w:spacing w:val="1"/>
        </w:rPr>
        <w:t xml:space="preserve"> </w:t>
      </w:r>
      <w:r>
        <w:rPr/>
        <w:t>обучающимися</w:t>
      </w:r>
      <w:r>
        <w:rPr>
          <w:spacing w:val="1"/>
        </w:rPr>
        <w:t xml:space="preserve"> </w:t>
      </w:r>
      <w:r>
        <w:rPr/>
        <w:t>из</w:t>
      </w:r>
      <w:r>
        <w:rPr>
          <w:spacing w:val="1"/>
        </w:rPr>
        <w:t xml:space="preserve"> </w:t>
      </w:r>
      <w:r>
        <w:rPr/>
        <w:t>разных</w:t>
      </w:r>
      <w:r>
        <w:rPr>
          <w:spacing w:val="1"/>
        </w:rPr>
        <w:t xml:space="preserve"> </w:t>
      </w:r>
      <w:r>
        <w:rPr/>
        <w:t>учебно-тренировочных</w:t>
      </w:r>
      <w:r>
        <w:rPr>
          <w:spacing w:val="1"/>
        </w:rPr>
        <w:t xml:space="preserve"> </w:t>
      </w:r>
      <w:r>
        <w:rPr/>
        <w:t>групп</w:t>
      </w:r>
      <w:r>
        <w:rPr>
          <w:spacing w:val="1"/>
        </w:rPr>
        <w:t xml:space="preserve"> </w:t>
      </w:r>
      <w:r>
        <w:rPr/>
        <w:t>при</w:t>
      </w:r>
      <w:r>
        <w:rPr>
          <w:spacing w:val="71"/>
        </w:rPr>
        <w:t xml:space="preserve"> </w:t>
      </w:r>
      <w:r>
        <w:rPr/>
        <w:t>соблюдении</w:t>
      </w:r>
      <w:r>
        <w:rPr>
          <w:spacing w:val="1"/>
        </w:rPr>
        <w:t xml:space="preserve"> </w:t>
      </w:r>
      <w:r>
        <w:rPr/>
        <w:t>следующих условий:</w:t>
      </w:r>
    </w:p>
    <w:p>
      <w:pPr>
        <w:pStyle w:val="ListParagraph"/>
        <w:numPr>
          <w:ilvl w:val="0"/>
          <w:numId w:val="56"/>
        </w:numPr>
        <w:tabs>
          <w:tab w:val="clear" w:pos="720"/>
          <w:tab w:val="left" w:pos="1301" w:leader="none"/>
        </w:tabs>
        <w:spacing w:lineRule="auto" w:line="259" w:before="0" w:after="0"/>
        <w:ind w:left="253" w:right="137" w:firstLine="710"/>
        <w:jc w:val="both"/>
        <w:rPr>
          <w:sz w:val="28"/>
        </w:rPr>
      </w:pPr>
      <w:r>
        <w:rPr>
          <w:sz w:val="28"/>
        </w:rPr>
        <w:t>не</w:t>
      </w:r>
      <w:r>
        <w:rPr>
          <w:spacing w:val="1"/>
          <w:sz w:val="28"/>
        </w:rPr>
        <w:t xml:space="preserve"> </w:t>
      </w:r>
      <w:r>
        <w:rPr>
          <w:sz w:val="28"/>
        </w:rPr>
        <w:t>превышена</w:t>
      </w:r>
      <w:r>
        <w:rPr>
          <w:spacing w:val="1"/>
          <w:sz w:val="28"/>
        </w:rPr>
        <w:t xml:space="preserve"> </w:t>
      </w:r>
      <w:r>
        <w:rPr>
          <w:sz w:val="28"/>
        </w:rPr>
        <w:t>единовременная</w:t>
      </w:r>
      <w:r>
        <w:rPr>
          <w:spacing w:val="1"/>
          <w:sz w:val="28"/>
        </w:rPr>
        <w:t xml:space="preserve"> </w:t>
      </w:r>
      <w:r>
        <w:rPr>
          <w:sz w:val="28"/>
        </w:rPr>
        <w:t>пропускная</w:t>
      </w:r>
      <w:r>
        <w:rPr>
          <w:spacing w:val="1"/>
          <w:sz w:val="28"/>
        </w:rPr>
        <w:t xml:space="preserve"> </w:t>
      </w:r>
      <w:r>
        <w:rPr>
          <w:sz w:val="28"/>
        </w:rPr>
        <w:t>способность</w:t>
      </w:r>
      <w:r>
        <w:rPr>
          <w:spacing w:val="1"/>
          <w:sz w:val="28"/>
        </w:rPr>
        <w:t xml:space="preserve"> </w:t>
      </w:r>
      <w:r>
        <w:rPr>
          <w:sz w:val="28"/>
        </w:rPr>
        <w:t>спортивного</w:t>
      </w:r>
      <w:r>
        <w:rPr>
          <w:spacing w:val="1"/>
          <w:sz w:val="28"/>
        </w:rPr>
        <w:t xml:space="preserve"> </w:t>
      </w:r>
      <w:r>
        <w:rPr>
          <w:sz w:val="28"/>
        </w:rPr>
        <w:t>сооружения;</w:t>
      </w:r>
    </w:p>
    <w:p>
      <w:pPr>
        <w:pStyle w:val="ListParagraph"/>
        <w:numPr>
          <w:ilvl w:val="0"/>
          <w:numId w:val="56"/>
        </w:numPr>
        <w:tabs>
          <w:tab w:val="clear" w:pos="720"/>
          <w:tab w:val="left" w:pos="1128" w:leader="none"/>
        </w:tabs>
        <w:spacing w:lineRule="exact" w:line="316" w:before="0" w:after="0"/>
        <w:ind w:left="1127" w:right="0" w:hanging="165"/>
        <w:jc w:val="both"/>
        <w:rPr>
          <w:sz w:val="28"/>
        </w:rPr>
      </w:pPr>
      <w:r>
        <w:rPr>
          <w:sz w:val="28"/>
        </w:rPr>
        <w:t>обеспечения</w:t>
      </w:r>
      <w:r>
        <w:rPr>
          <w:spacing w:val="-7"/>
          <w:sz w:val="28"/>
        </w:rPr>
        <w:t xml:space="preserve"> </w:t>
      </w:r>
      <w:r>
        <w:rPr>
          <w:sz w:val="28"/>
        </w:rPr>
        <w:t>требований</w:t>
      </w:r>
      <w:r>
        <w:rPr>
          <w:spacing w:val="-6"/>
          <w:sz w:val="28"/>
        </w:rPr>
        <w:t xml:space="preserve"> </w:t>
      </w:r>
      <w:r>
        <w:rPr>
          <w:sz w:val="28"/>
        </w:rPr>
        <w:t>по</w:t>
      </w:r>
      <w:r>
        <w:rPr>
          <w:spacing w:val="-7"/>
          <w:sz w:val="28"/>
        </w:rPr>
        <w:t xml:space="preserve"> </w:t>
      </w:r>
      <w:r>
        <w:rPr>
          <w:sz w:val="28"/>
        </w:rPr>
        <w:t>соблюдению</w:t>
      </w:r>
      <w:r>
        <w:rPr>
          <w:spacing w:val="-8"/>
          <w:sz w:val="28"/>
        </w:rPr>
        <w:t xml:space="preserve"> </w:t>
      </w:r>
      <w:r>
        <w:rPr>
          <w:sz w:val="28"/>
        </w:rPr>
        <w:t>техники</w:t>
      </w:r>
      <w:r>
        <w:rPr>
          <w:spacing w:val="-7"/>
          <w:sz w:val="28"/>
        </w:rPr>
        <w:t xml:space="preserve"> </w:t>
      </w:r>
      <w:r>
        <w:rPr>
          <w:sz w:val="28"/>
        </w:rPr>
        <w:t>безопасности.</w:t>
      </w:r>
    </w:p>
    <w:p>
      <w:pPr>
        <w:pStyle w:val="Style14"/>
        <w:spacing w:lineRule="auto" w:line="259" w:before="22" w:after="0"/>
        <w:ind w:left="253" w:right="124" w:firstLine="710"/>
        <w:jc w:val="both"/>
        <w:rPr/>
      </w:pPr>
      <w:r>
        <w:rPr/>
        <w:t>Лицам,</w:t>
      </w:r>
      <w:r>
        <w:rPr>
          <w:spacing w:val="1"/>
        </w:rPr>
        <w:t xml:space="preserve"> </w:t>
      </w:r>
      <w:r>
        <w:rPr/>
        <w:t>проходящим</w:t>
      </w:r>
      <w:r>
        <w:rPr>
          <w:spacing w:val="1"/>
        </w:rPr>
        <w:t xml:space="preserve"> </w:t>
      </w:r>
      <w:r>
        <w:rPr/>
        <w:t>спортивную</w:t>
      </w:r>
      <w:r>
        <w:rPr>
          <w:spacing w:val="1"/>
        </w:rPr>
        <w:t xml:space="preserve"> </w:t>
      </w:r>
      <w:r>
        <w:rPr/>
        <w:t>подготовку,</w:t>
      </w:r>
      <w:r>
        <w:rPr>
          <w:spacing w:val="1"/>
        </w:rPr>
        <w:t xml:space="preserve"> </w:t>
      </w:r>
      <w:r>
        <w:rPr/>
        <w:t>не</w:t>
      </w:r>
      <w:r>
        <w:rPr>
          <w:spacing w:val="71"/>
        </w:rPr>
        <w:t xml:space="preserve"> </w:t>
      </w:r>
      <w:r>
        <w:rPr/>
        <w:t>выполнившим</w:t>
      </w:r>
      <w:r>
        <w:rPr>
          <w:spacing w:val="1"/>
        </w:rPr>
        <w:t xml:space="preserve"> </w:t>
      </w:r>
      <w:r>
        <w:rPr/>
        <w:t>предъявляемые Программой требования или по иным причинам, предоставляется</w:t>
      </w:r>
      <w:r>
        <w:rPr>
          <w:spacing w:val="1"/>
        </w:rPr>
        <w:t xml:space="preserve"> </w:t>
      </w:r>
      <w:r>
        <w:rPr/>
        <w:t>возможность</w:t>
      </w:r>
      <w:r>
        <w:rPr>
          <w:spacing w:val="1"/>
        </w:rPr>
        <w:t xml:space="preserve"> </w:t>
      </w:r>
      <w:r>
        <w:rPr/>
        <w:t>однократно</w:t>
      </w:r>
      <w:r>
        <w:rPr>
          <w:spacing w:val="1"/>
        </w:rPr>
        <w:t xml:space="preserve"> </w:t>
      </w:r>
      <w:r>
        <w:rPr/>
        <w:t>продолжить</w:t>
      </w:r>
      <w:r>
        <w:rPr>
          <w:spacing w:val="1"/>
        </w:rPr>
        <w:t xml:space="preserve"> </w:t>
      </w:r>
      <w:r>
        <w:rPr/>
        <w:t>спортивную</w:t>
      </w:r>
      <w:r>
        <w:rPr>
          <w:spacing w:val="1"/>
        </w:rPr>
        <w:t xml:space="preserve"> </w:t>
      </w:r>
      <w:r>
        <w:rPr/>
        <w:t>подготовку</w:t>
      </w:r>
      <w:r>
        <w:rPr>
          <w:spacing w:val="1"/>
        </w:rPr>
        <w:t xml:space="preserve"> </w:t>
      </w:r>
      <w:r>
        <w:rPr/>
        <w:t>на</w:t>
      </w:r>
      <w:r>
        <w:rPr>
          <w:spacing w:val="1"/>
        </w:rPr>
        <w:t xml:space="preserve"> </w:t>
      </w:r>
      <w:r>
        <w:rPr/>
        <w:t>том</w:t>
      </w:r>
      <w:r>
        <w:rPr>
          <w:spacing w:val="1"/>
        </w:rPr>
        <w:t xml:space="preserve"> </w:t>
      </w:r>
      <w:r>
        <w:rPr/>
        <w:t>же</w:t>
      </w:r>
      <w:r>
        <w:rPr>
          <w:spacing w:val="1"/>
        </w:rPr>
        <w:t xml:space="preserve"> </w:t>
      </w:r>
      <w:r>
        <w:rPr/>
        <w:t>этапе</w:t>
      </w:r>
      <w:r>
        <w:rPr>
          <w:spacing w:val="1"/>
        </w:rPr>
        <w:t xml:space="preserve"> </w:t>
      </w:r>
      <w:r>
        <w:rPr/>
        <w:t>спортивной подготовки (при наличии</w:t>
      </w:r>
      <w:r>
        <w:rPr>
          <w:spacing w:val="1"/>
        </w:rPr>
        <w:t xml:space="preserve"> </w:t>
      </w:r>
      <w:r>
        <w:rPr/>
        <w:t>бюджетных</w:t>
      </w:r>
      <w:r>
        <w:rPr>
          <w:spacing w:val="-4"/>
        </w:rPr>
        <w:t xml:space="preserve"> </w:t>
      </w:r>
      <w:r>
        <w:rPr/>
        <w:t>мест).</w:t>
      </w:r>
    </w:p>
    <w:p>
      <w:pPr>
        <w:pStyle w:val="Style14"/>
        <w:spacing w:lineRule="auto" w:line="259" w:before="1" w:after="0"/>
        <w:ind w:left="253" w:right="133" w:firstLine="710"/>
        <w:jc w:val="both"/>
        <w:rPr/>
      </w:pPr>
      <w:r>
        <w:rPr/>
        <w:t>Продолжительность</w:t>
      </w:r>
      <w:r>
        <w:rPr>
          <w:spacing w:val="1"/>
        </w:rPr>
        <w:t xml:space="preserve"> </w:t>
      </w:r>
      <w:r>
        <w:rPr/>
        <w:t>спортивной</w:t>
      </w:r>
      <w:r>
        <w:rPr>
          <w:spacing w:val="1"/>
        </w:rPr>
        <w:t xml:space="preserve"> </w:t>
      </w:r>
      <w:r>
        <w:rPr/>
        <w:t>подготовки</w:t>
      </w:r>
      <w:r>
        <w:rPr>
          <w:spacing w:val="1"/>
        </w:rPr>
        <w:t xml:space="preserve"> </w:t>
      </w:r>
      <w:r>
        <w:rPr/>
        <w:t>установлена</w:t>
      </w:r>
      <w:r>
        <w:rPr>
          <w:spacing w:val="1"/>
        </w:rPr>
        <w:t xml:space="preserve"> </w:t>
      </w:r>
      <w:r>
        <w:rPr/>
        <w:t>федеральным</w:t>
      </w:r>
      <w:r>
        <w:rPr>
          <w:spacing w:val="1"/>
        </w:rPr>
        <w:t xml:space="preserve"> </w:t>
      </w:r>
      <w:r>
        <w:rPr/>
        <w:t>стандартом</w:t>
      </w:r>
      <w:r>
        <w:rPr>
          <w:spacing w:val="-2"/>
        </w:rPr>
        <w:t xml:space="preserve"> </w:t>
      </w:r>
      <w:r>
        <w:rPr/>
        <w:t>спортивной</w:t>
      </w:r>
      <w:r>
        <w:rPr>
          <w:spacing w:val="-2"/>
        </w:rPr>
        <w:t xml:space="preserve"> </w:t>
      </w:r>
      <w:r>
        <w:rPr/>
        <w:t>подготовки</w:t>
      </w:r>
      <w:r>
        <w:rPr>
          <w:spacing w:val="-2"/>
        </w:rPr>
        <w:t xml:space="preserve"> </w:t>
      </w:r>
      <w:r>
        <w:rPr/>
        <w:t>по</w:t>
      </w:r>
      <w:r>
        <w:rPr>
          <w:spacing w:val="-2"/>
        </w:rPr>
        <w:t xml:space="preserve"> </w:t>
      </w:r>
      <w:r>
        <w:rPr/>
        <w:t>виду</w:t>
      </w:r>
      <w:r>
        <w:rPr>
          <w:spacing w:val="-6"/>
        </w:rPr>
        <w:t xml:space="preserve"> </w:t>
      </w:r>
      <w:r>
        <w:rPr/>
        <w:t>спорта</w:t>
      </w:r>
      <w:r>
        <w:rPr>
          <w:spacing w:val="7"/>
        </w:rPr>
        <w:t xml:space="preserve"> </w:t>
      </w:r>
      <w:r>
        <w:rPr/>
        <w:t>«Водное</w:t>
      </w:r>
      <w:r>
        <w:rPr>
          <w:spacing w:val="-1"/>
        </w:rPr>
        <w:t xml:space="preserve"> </w:t>
      </w:r>
      <w:r>
        <w:rPr/>
        <w:t>поло»</w:t>
      </w:r>
      <w:r>
        <w:rPr>
          <w:spacing w:val="-6"/>
        </w:rPr>
        <w:t xml:space="preserve"> </w:t>
      </w:r>
      <w:r>
        <w:rPr/>
        <w:t>и</w:t>
      </w:r>
      <w:r>
        <w:rPr>
          <w:spacing w:val="-2"/>
        </w:rPr>
        <w:t xml:space="preserve"> </w:t>
      </w:r>
      <w:r>
        <w:rPr/>
        <w:t>составляет:</w:t>
      </w:r>
    </w:p>
    <w:p>
      <w:pPr>
        <w:pStyle w:val="ListParagraph"/>
        <w:numPr>
          <w:ilvl w:val="0"/>
          <w:numId w:val="56"/>
        </w:numPr>
        <w:tabs>
          <w:tab w:val="clear" w:pos="720"/>
          <w:tab w:val="left" w:pos="1128" w:leader="none"/>
        </w:tabs>
        <w:spacing w:lineRule="exact" w:line="322" w:before="1" w:after="0"/>
        <w:ind w:left="1127" w:right="0" w:hanging="165"/>
        <w:jc w:val="left"/>
        <w:rPr>
          <w:sz w:val="28"/>
        </w:rPr>
      </w:pPr>
      <w:r>
        <w:rPr>
          <w:sz w:val="28"/>
        </w:rPr>
        <w:t>на</w:t>
      </w:r>
      <w:r>
        <w:rPr>
          <w:spacing w:val="-3"/>
          <w:sz w:val="28"/>
        </w:rPr>
        <w:t xml:space="preserve"> </w:t>
      </w:r>
      <w:r>
        <w:rPr>
          <w:sz w:val="28"/>
        </w:rPr>
        <w:t>этапе</w:t>
      </w:r>
      <w:r>
        <w:rPr>
          <w:spacing w:val="-3"/>
          <w:sz w:val="28"/>
        </w:rPr>
        <w:t xml:space="preserve"> </w:t>
      </w:r>
      <w:r>
        <w:rPr>
          <w:sz w:val="28"/>
        </w:rPr>
        <w:t>начальной</w:t>
      </w:r>
      <w:r>
        <w:rPr>
          <w:spacing w:val="-3"/>
          <w:sz w:val="28"/>
        </w:rPr>
        <w:t xml:space="preserve"> </w:t>
      </w:r>
      <w:r>
        <w:rPr>
          <w:sz w:val="28"/>
        </w:rPr>
        <w:t>подготовки</w:t>
      </w:r>
      <w:r>
        <w:rPr>
          <w:spacing w:val="1"/>
          <w:sz w:val="28"/>
        </w:rPr>
        <w:t xml:space="preserve"> </w:t>
      </w:r>
      <w:r>
        <w:rPr>
          <w:sz w:val="28"/>
        </w:rPr>
        <w:t>–</w:t>
      </w:r>
      <w:r>
        <w:rPr>
          <w:spacing w:val="-2"/>
          <w:sz w:val="28"/>
        </w:rPr>
        <w:t xml:space="preserve"> </w:t>
      </w:r>
      <w:r>
        <w:rPr>
          <w:sz w:val="28"/>
        </w:rPr>
        <w:t>3</w:t>
      </w:r>
      <w:r>
        <w:rPr>
          <w:spacing w:val="-3"/>
          <w:sz w:val="28"/>
        </w:rPr>
        <w:t xml:space="preserve"> </w:t>
      </w:r>
      <w:r>
        <w:rPr>
          <w:sz w:val="28"/>
        </w:rPr>
        <w:t>года;</w:t>
      </w:r>
    </w:p>
    <w:p>
      <w:pPr>
        <w:pStyle w:val="ListParagraph"/>
        <w:numPr>
          <w:ilvl w:val="0"/>
          <w:numId w:val="56"/>
        </w:numPr>
        <w:tabs>
          <w:tab w:val="clear" w:pos="720"/>
          <w:tab w:val="left" w:pos="1128" w:leader="none"/>
        </w:tabs>
        <w:spacing w:lineRule="exact" w:line="322" w:before="0" w:after="0"/>
        <w:ind w:left="1127" w:right="0" w:hanging="165"/>
        <w:jc w:val="left"/>
        <w:rPr>
          <w:sz w:val="28"/>
        </w:rPr>
      </w:pPr>
      <w:r>
        <w:rPr>
          <w:sz w:val="28"/>
        </w:rPr>
        <w:t>на</w:t>
      </w:r>
      <w:r>
        <w:rPr>
          <w:spacing w:val="-5"/>
          <w:sz w:val="28"/>
        </w:rPr>
        <w:t xml:space="preserve"> </w:t>
      </w:r>
      <w:r>
        <w:rPr>
          <w:sz w:val="28"/>
        </w:rPr>
        <w:t>учебно-тренировочном</w:t>
      </w:r>
      <w:r>
        <w:rPr>
          <w:spacing w:val="-5"/>
          <w:sz w:val="28"/>
        </w:rPr>
        <w:t xml:space="preserve"> </w:t>
      </w:r>
      <w:r>
        <w:rPr>
          <w:sz w:val="28"/>
        </w:rPr>
        <w:t>этапе</w:t>
      </w:r>
      <w:r>
        <w:rPr>
          <w:spacing w:val="-5"/>
          <w:sz w:val="28"/>
        </w:rPr>
        <w:t xml:space="preserve"> </w:t>
      </w:r>
      <w:r>
        <w:rPr>
          <w:sz w:val="28"/>
        </w:rPr>
        <w:t>(этап</w:t>
      </w:r>
      <w:r>
        <w:rPr>
          <w:spacing w:val="-5"/>
          <w:sz w:val="28"/>
        </w:rPr>
        <w:t xml:space="preserve"> </w:t>
      </w:r>
      <w:r>
        <w:rPr>
          <w:sz w:val="28"/>
        </w:rPr>
        <w:t>спортивной</w:t>
      </w:r>
      <w:r>
        <w:rPr>
          <w:spacing w:val="-6"/>
          <w:sz w:val="28"/>
        </w:rPr>
        <w:t xml:space="preserve"> </w:t>
      </w:r>
      <w:r>
        <w:rPr>
          <w:sz w:val="28"/>
        </w:rPr>
        <w:t>специализации)</w:t>
      </w:r>
      <w:r>
        <w:rPr>
          <w:spacing w:val="2"/>
          <w:sz w:val="28"/>
        </w:rPr>
        <w:t xml:space="preserve"> </w:t>
      </w:r>
      <w:r>
        <w:rPr>
          <w:sz w:val="28"/>
        </w:rPr>
        <w:t>–</w:t>
      </w:r>
      <w:r>
        <w:rPr>
          <w:spacing w:val="-5"/>
          <w:sz w:val="28"/>
        </w:rPr>
        <w:t xml:space="preserve"> </w:t>
      </w:r>
      <w:r>
        <w:rPr>
          <w:sz w:val="28"/>
        </w:rPr>
        <w:t>2-5</w:t>
      </w:r>
      <w:r>
        <w:rPr>
          <w:spacing w:val="-6"/>
          <w:sz w:val="28"/>
        </w:rPr>
        <w:t xml:space="preserve"> </w:t>
      </w:r>
      <w:r>
        <w:rPr>
          <w:sz w:val="28"/>
        </w:rPr>
        <w:t>лет;</w:t>
      </w:r>
    </w:p>
    <w:p>
      <w:pPr>
        <w:pStyle w:val="ListParagraph"/>
        <w:numPr>
          <w:ilvl w:val="0"/>
          <w:numId w:val="56"/>
        </w:numPr>
        <w:tabs>
          <w:tab w:val="clear" w:pos="720"/>
          <w:tab w:val="left" w:pos="1128" w:leader="none"/>
        </w:tabs>
        <w:spacing w:lineRule="exact" w:line="322" w:before="0" w:after="0"/>
        <w:ind w:left="1127" w:right="0" w:hanging="165"/>
        <w:jc w:val="left"/>
        <w:rPr>
          <w:sz w:val="28"/>
        </w:rPr>
      </w:pPr>
      <w:r>
        <w:rPr>
          <w:sz w:val="28"/>
        </w:rPr>
        <w:t>на</w:t>
      </w:r>
      <w:r>
        <w:rPr>
          <w:spacing w:val="-6"/>
          <w:sz w:val="28"/>
        </w:rPr>
        <w:t xml:space="preserve"> </w:t>
      </w:r>
      <w:r>
        <w:rPr>
          <w:sz w:val="28"/>
        </w:rPr>
        <w:t>этапе</w:t>
      </w:r>
      <w:r>
        <w:rPr>
          <w:spacing w:val="-5"/>
          <w:sz w:val="28"/>
        </w:rPr>
        <w:t xml:space="preserve"> </w:t>
      </w:r>
      <w:r>
        <w:rPr>
          <w:sz w:val="28"/>
        </w:rPr>
        <w:t>совершенствования</w:t>
      </w:r>
      <w:r>
        <w:rPr>
          <w:spacing w:val="-6"/>
          <w:sz w:val="28"/>
        </w:rPr>
        <w:t xml:space="preserve"> </w:t>
      </w:r>
      <w:r>
        <w:rPr>
          <w:sz w:val="28"/>
        </w:rPr>
        <w:t>спортивного</w:t>
      </w:r>
      <w:r>
        <w:rPr>
          <w:spacing w:val="-6"/>
          <w:sz w:val="28"/>
        </w:rPr>
        <w:t xml:space="preserve"> </w:t>
      </w:r>
      <w:r>
        <w:rPr>
          <w:sz w:val="28"/>
        </w:rPr>
        <w:t>мастерства</w:t>
      </w:r>
      <w:r>
        <w:rPr>
          <w:spacing w:val="4"/>
          <w:sz w:val="28"/>
        </w:rPr>
        <w:t xml:space="preserve"> </w:t>
      </w:r>
      <w:r>
        <w:rPr>
          <w:sz w:val="28"/>
        </w:rPr>
        <w:t>–</w:t>
      </w:r>
      <w:r>
        <w:rPr>
          <w:spacing w:val="-6"/>
          <w:sz w:val="28"/>
        </w:rPr>
        <w:t xml:space="preserve"> </w:t>
      </w:r>
      <w:r>
        <w:rPr>
          <w:sz w:val="28"/>
        </w:rPr>
        <w:t>без</w:t>
      </w:r>
      <w:r>
        <w:rPr>
          <w:spacing w:val="-5"/>
          <w:sz w:val="28"/>
        </w:rPr>
        <w:t xml:space="preserve"> </w:t>
      </w:r>
      <w:r>
        <w:rPr>
          <w:sz w:val="28"/>
        </w:rPr>
        <w:t>ограничений;</w:t>
      </w:r>
    </w:p>
    <w:p>
      <w:pPr>
        <w:pStyle w:val="ListParagraph"/>
        <w:numPr>
          <w:ilvl w:val="0"/>
          <w:numId w:val="56"/>
        </w:numPr>
        <w:tabs>
          <w:tab w:val="clear" w:pos="720"/>
          <w:tab w:val="left" w:pos="1128" w:leader="none"/>
        </w:tabs>
        <w:spacing w:lineRule="auto" w:line="240" w:before="0" w:after="0"/>
        <w:ind w:left="1127" w:right="0" w:hanging="165"/>
        <w:jc w:val="left"/>
        <w:rPr>
          <w:sz w:val="28"/>
        </w:rPr>
      </w:pPr>
      <w:r>
        <w:rPr>
          <w:sz w:val="28"/>
        </w:rPr>
        <w:t>на</w:t>
      </w:r>
      <w:r>
        <w:rPr>
          <w:spacing w:val="-5"/>
          <w:sz w:val="28"/>
        </w:rPr>
        <w:t xml:space="preserve"> </w:t>
      </w:r>
      <w:r>
        <w:rPr>
          <w:sz w:val="28"/>
        </w:rPr>
        <w:t>этапе</w:t>
      </w:r>
      <w:r>
        <w:rPr>
          <w:spacing w:val="-5"/>
          <w:sz w:val="28"/>
        </w:rPr>
        <w:t xml:space="preserve"> </w:t>
      </w:r>
      <w:r>
        <w:rPr>
          <w:sz w:val="28"/>
        </w:rPr>
        <w:t>высшего</w:t>
      </w:r>
      <w:r>
        <w:rPr>
          <w:spacing w:val="-5"/>
          <w:sz w:val="28"/>
        </w:rPr>
        <w:t xml:space="preserve"> </w:t>
      </w:r>
      <w:r>
        <w:rPr>
          <w:sz w:val="28"/>
        </w:rPr>
        <w:t>спортивного</w:t>
      </w:r>
      <w:r>
        <w:rPr>
          <w:spacing w:val="-6"/>
          <w:sz w:val="28"/>
        </w:rPr>
        <w:t xml:space="preserve"> </w:t>
      </w:r>
      <w:r>
        <w:rPr>
          <w:sz w:val="28"/>
        </w:rPr>
        <w:t>мастерства</w:t>
      </w:r>
      <w:r>
        <w:rPr>
          <w:spacing w:val="2"/>
          <w:sz w:val="28"/>
        </w:rPr>
        <w:t xml:space="preserve"> </w:t>
      </w:r>
      <w:r>
        <w:rPr>
          <w:sz w:val="28"/>
        </w:rPr>
        <w:t>–</w:t>
      </w:r>
      <w:r>
        <w:rPr>
          <w:spacing w:val="-5"/>
          <w:sz w:val="28"/>
        </w:rPr>
        <w:t xml:space="preserve"> </w:t>
      </w:r>
      <w:r>
        <w:rPr>
          <w:sz w:val="28"/>
        </w:rPr>
        <w:t>без</w:t>
      </w:r>
      <w:r>
        <w:rPr>
          <w:spacing w:val="-4"/>
          <w:sz w:val="28"/>
        </w:rPr>
        <w:t xml:space="preserve"> </w:t>
      </w:r>
      <w:r>
        <w:rPr>
          <w:sz w:val="28"/>
        </w:rPr>
        <w:t>ограничений.</w:t>
      </w:r>
    </w:p>
    <w:p>
      <w:pPr>
        <w:pStyle w:val="Style14"/>
        <w:ind w:left="253" w:right="130" w:firstLine="566"/>
        <w:jc w:val="both"/>
        <w:rPr/>
      </w:pPr>
      <w:r>
        <w:rPr/>
        <w:t>На этап начальной подготовки зачисляются дети</w:t>
      </w:r>
      <w:r>
        <w:rPr>
          <w:spacing w:val="1"/>
        </w:rPr>
        <w:t xml:space="preserve"> </w:t>
      </w:r>
      <w:r>
        <w:rPr/>
        <w:t>8 лет. Эти спортсмены не</w:t>
      </w:r>
      <w:r>
        <w:rPr>
          <w:spacing w:val="1"/>
        </w:rPr>
        <w:t xml:space="preserve"> </w:t>
      </w:r>
      <w:r>
        <w:rPr/>
        <w:t>должны иметь медицинских противопоказаний для освоения программы, успешно</w:t>
      </w:r>
      <w:r>
        <w:rPr>
          <w:spacing w:val="1"/>
        </w:rPr>
        <w:t xml:space="preserve"> </w:t>
      </w:r>
      <w:r>
        <w:rPr/>
        <w:t>сдать нормативы по общей физической и технической подготовки для зачисления в</w:t>
      </w:r>
      <w:r>
        <w:rPr>
          <w:spacing w:val="1"/>
        </w:rPr>
        <w:t xml:space="preserve"> </w:t>
      </w:r>
      <w:r>
        <w:rPr/>
        <w:t>группы на</w:t>
      </w:r>
      <w:r>
        <w:rPr>
          <w:spacing w:val="2"/>
        </w:rPr>
        <w:t xml:space="preserve"> </w:t>
      </w:r>
      <w:r>
        <w:rPr/>
        <w:t>данном</w:t>
      </w:r>
      <w:r>
        <w:rPr>
          <w:spacing w:val="2"/>
        </w:rPr>
        <w:t xml:space="preserve"> </w:t>
      </w:r>
      <w:r>
        <w:rPr/>
        <w:t>этапе.</w:t>
      </w:r>
    </w:p>
    <w:p>
      <w:pPr>
        <w:pStyle w:val="Style14"/>
        <w:ind w:left="253" w:right="123" w:firstLine="850"/>
        <w:jc w:val="both"/>
        <w:rPr/>
      </w:pPr>
      <w:r>
        <w:rPr/>
        <w:t>На</w:t>
      </w:r>
      <w:r>
        <w:rPr>
          <w:spacing w:val="1"/>
        </w:rPr>
        <w:t xml:space="preserve"> </w:t>
      </w:r>
      <w:r>
        <w:rPr/>
        <w:t>учебно-тренировочный</w:t>
      </w:r>
      <w:r>
        <w:rPr>
          <w:spacing w:val="1"/>
        </w:rPr>
        <w:t xml:space="preserve"> </w:t>
      </w:r>
      <w:r>
        <w:rPr/>
        <w:t>этап</w:t>
      </w:r>
      <w:r>
        <w:rPr>
          <w:spacing w:val="1"/>
        </w:rPr>
        <w:t xml:space="preserve"> </w:t>
      </w:r>
      <w:r>
        <w:rPr/>
        <w:t>(этап</w:t>
      </w:r>
      <w:r>
        <w:rPr>
          <w:spacing w:val="1"/>
        </w:rPr>
        <w:t xml:space="preserve"> </w:t>
      </w:r>
      <w:r>
        <w:rPr/>
        <w:t>спортивной</w:t>
      </w:r>
      <w:r>
        <w:rPr>
          <w:spacing w:val="1"/>
        </w:rPr>
        <w:t xml:space="preserve"> </w:t>
      </w:r>
      <w:r>
        <w:rPr/>
        <w:t>специализации)</w:t>
      </w:r>
      <w:r>
        <w:rPr>
          <w:spacing w:val="1"/>
        </w:rPr>
        <w:t xml:space="preserve"> </w:t>
      </w:r>
      <w:r>
        <w:rPr/>
        <w:t>зачисляются спортсмены 11 лет. На данном этапе спортивной подготовки - период</w:t>
      </w:r>
      <w:r>
        <w:rPr>
          <w:spacing w:val="1"/>
        </w:rPr>
        <w:t xml:space="preserve"> </w:t>
      </w:r>
      <w:r>
        <w:rPr/>
        <w:t>обучения</w:t>
      </w:r>
      <w:r>
        <w:rPr>
          <w:spacing w:val="1"/>
        </w:rPr>
        <w:t xml:space="preserve"> </w:t>
      </w:r>
      <w:r>
        <w:rPr/>
        <w:t>свыше</w:t>
      </w:r>
      <w:r>
        <w:rPr>
          <w:spacing w:val="1"/>
        </w:rPr>
        <w:t xml:space="preserve"> </w:t>
      </w:r>
      <w:r>
        <w:rPr/>
        <w:t>трёх</w:t>
      </w:r>
      <w:r>
        <w:rPr>
          <w:spacing w:val="1"/>
        </w:rPr>
        <w:t xml:space="preserve"> </w:t>
      </w:r>
      <w:r>
        <w:rPr/>
        <w:t>лет</w:t>
      </w:r>
      <w:r>
        <w:rPr>
          <w:spacing w:val="1"/>
        </w:rPr>
        <w:t xml:space="preserve"> </w:t>
      </w:r>
      <w:r>
        <w:rPr/>
        <w:t>спортсмены</w:t>
      </w:r>
      <w:r>
        <w:rPr>
          <w:spacing w:val="1"/>
        </w:rPr>
        <w:t xml:space="preserve"> </w:t>
      </w:r>
      <w:r>
        <w:rPr/>
        <w:t>должны</w:t>
      </w:r>
      <w:r>
        <w:rPr>
          <w:spacing w:val="1"/>
        </w:rPr>
        <w:t xml:space="preserve"> </w:t>
      </w:r>
      <w:r>
        <w:rPr/>
        <w:t>иметь</w:t>
      </w:r>
      <w:r>
        <w:rPr>
          <w:spacing w:val="1"/>
        </w:rPr>
        <w:t xml:space="preserve"> </w:t>
      </w:r>
      <w:r>
        <w:rPr/>
        <w:t>следующие</w:t>
      </w:r>
      <w:r>
        <w:rPr>
          <w:spacing w:val="1"/>
        </w:rPr>
        <w:t xml:space="preserve"> </w:t>
      </w:r>
      <w:r>
        <w:rPr/>
        <w:t>спортивные</w:t>
      </w:r>
      <w:r>
        <w:rPr>
          <w:spacing w:val="1"/>
        </w:rPr>
        <w:t xml:space="preserve"> </w:t>
      </w:r>
      <w:r>
        <w:rPr/>
        <w:t>разряды:</w:t>
      </w:r>
    </w:p>
    <w:p>
      <w:pPr>
        <w:pStyle w:val="ListParagraph"/>
        <w:numPr>
          <w:ilvl w:val="0"/>
          <w:numId w:val="56"/>
        </w:numPr>
        <w:tabs>
          <w:tab w:val="clear" w:pos="720"/>
          <w:tab w:val="left" w:pos="1128" w:leader="none"/>
        </w:tabs>
        <w:spacing w:lineRule="exact" w:line="322" w:before="2" w:after="0"/>
        <w:ind w:left="1127" w:right="0" w:hanging="165"/>
        <w:jc w:val="left"/>
        <w:rPr>
          <w:sz w:val="28"/>
        </w:rPr>
      </w:pPr>
      <w:r>
        <w:rPr>
          <w:sz w:val="28"/>
        </w:rPr>
        <w:t>третий</w:t>
      </w:r>
      <w:r>
        <w:rPr>
          <w:spacing w:val="-6"/>
          <w:sz w:val="28"/>
        </w:rPr>
        <w:t xml:space="preserve"> </w:t>
      </w:r>
      <w:r>
        <w:rPr>
          <w:sz w:val="28"/>
        </w:rPr>
        <w:t>юношеский</w:t>
      </w:r>
      <w:r>
        <w:rPr>
          <w:spacing w:val="-9"/>
          <w:sz w:val="28"/>
        </w:rPr>
        <w:t xml:space="preserve"> </w:t>
      </w:r>
      <w:r>
        <w:rPr>
          <w:sz w:val="28"/>
        </w:rPr>
        <w:t>спортивный</w:t>
      </w:r>
      <w:r>
        <w:rPr>
          <w:spacing w:val="-5"/>
          <w:sz w:val="28"/>
        </w:rPr>
        <w:t xml:space="preserve"> </w:t>
      </w:r>
      <w:r>
        <w:rPr>
          <w:sz w:val="28"/>
        </w:rPr>
        <w:t>разряд;</w:t>
      </w:r>
    </w:p>
    <w:p>
      <w:pPr>
        <w:pStyle w:val="ListParagraph"/>
        <w:numPr>
          <w:ilvl w:val="0"/>
          <w:numId w:val="56"/>
        </w:numPr>
        <w:tabs>
          <w:tab w:val="clear" w:pos="720"/>
          <w:tab w:val="left" w:pos="1128" w:leader="none"/>
        </w:tabs>
        <w:spacing w:lineRule="auto" w:line="240" w:before="0" w:after="0"/>
        <w:ind w:left="1127" w:right="0" w:hanging="165"/>
        <w:jc w:val="left"/>
        <w:rPr>
          <w:sz w:val="28"/>
        </w:rPr>
      </w:pPr>
      <w:r>
        <w:rPr>
          <w:sz w:val="28"/>
        </w:rPr>
        <w:t>второй</w:t>
      </w:r>
      <w:r>
        <w:rPr>
          <w:spacing w:val="-7"/>
          <w:sz w:val="28"/>
        </w:rPr>
        <w:t xml:space="preserve"> </w:t>
      </w:r>
      <w:r>
        <w:rPr>
          <w:sz w:val="28"/>
        </w:rPr>
        <w:t>юношеский</w:t>
      </w:r>
      <w:r>
        <w:rPr>
          <w:spacing w:val="-7"/>
          <w:sz w:val="28"/>
        </w:rPr>
        <w:t xml:space="preserve"> </w:t>
      </w:r>
      <w:r>
        <w:rPr>
          <w:sz w:val="28"/>
        </w:rPr>
        <w:t>спортивный</w:t>
      </w:r>
      <w:r>
        <w:rPr>
          <w:spacing w:val="-6"/>
          <w:sz w:val="28"/>
        </w:rPr>
        <w:t xml:space="preserve"> </w:t>
      </w:r>
      <w:r>
        <w:rPr>
          <w:sz w:val="28"/>
        </w:rPr>
        <w:t>разряд;</w:t>
      </w:r>
    </w:p>
    <w:p>
      <w:pPr>
        <w:pStyle w:val="ListParagraph"/>
        <w:numPr>
          <w:ilvl w:val="0"/>
          <w:numId w:val="56"/>
        </w:numPr>
        <w:tabs>
          <w:tab w:val="clear" w:pos="720"/>
          <w:tab w:val="left" w:pos="1128" w:leader="none"/>
        </w:tabs>
        <w:spacing w:lineRule="exact" w:line="322" w:before="0" w:after="0"/>
        <w:ind w:left="1127" w:right="0" w:hanging="165"/>
        <w:jc w:val="left"/>
        <w:rPr>
          <w:sz w:val="28"/>
        </w:rPr>
      </w:pPr>
      <w:r>
        <w:rPr>
          <w:sz w:val="28"/>
        </w:rPr>
        <w:t>первый</w:t>
      </w:r>
      <w:r>
        <w:rPr>
          <w:spacing w:val="-6"/>
          <w:sz w:val="28"/>
        </w:rPr>
        <w:t xml:space="preserve"> </w:t>
      </w:r>
      <w:r>
        <w:rPr>
          <w:sz w:val="28"/>
        </w:rPr>
        <w:t>юношеский</w:t>
      </w:r>
      <w:r>
        <w:rPr>
          <w:spacing w:val="-5"/>
          <w:sz w:val="28"/>
        </w:rPr>
        <w:t xml:space="preserve"> </w:t>
      </w:r>
      <w:r>
        <w:rPr>
          <w:sz w:val="28"/>
        </w:rPr>
        <w:t>спортивный</w:t>
      </w:r>
      <w:r>
        <w:rPr>
          <w:spacing w:val="-5"/>
          <w:sz w:val="28"/>
        </w:rPr>
        <w:t xml:space="preserve"> </w:t>
      </w:r>
      <w:r>
        <w:rPr>
          <w:sz w:val="28"/>
        </w:rPr>
        <w:t>разряд;</w:t>
      </w:r>
    </w:p>
    <w:p>
      <w:pPr>
        <w:pStyle w:val="ListParagraph"/>
        <w:numPr>
          <w:ilvl w:val="0"/>
          <w:numId w:val="56"/>
        </w:numPr>
        <w:tabs>
          <w:tab w:val="clear" w:pos="720"/>
          <w:tab w:val="left" w:pos="1128" w:leader="none"/>
        </w:tabs>
        <w:spacing w:lineRule="exact" w:line="322" w:before="0" w:after="0"/>
        <w:ind w:left="1127" w:right="0" w:hanging="165"/>
        <w:jc w:val="left"/>
        <w:rPr>
          <w:sz w:val="28"/>
        </w:rPr>
      </w:pPr>
      <w:r>
        <w:rPr>
          <w:sz w:val="28"/>
        </w:rPr>
        <w:t>третий</w:t>
      </w:r>
      <w:r>
        <w:rPr>
          <w:spacing w:val="-8"/>
          <w:sz w:val="28"/>
        </w:rPr>
        <w:t xml:space="preserve"> </w:t>
      </w:r>
      <w:r>
        <w:rPr>
          <w:sz w:val="28"/>
        </w:rPr>
        <w:t>спортивный</w:t>
      </w:r>
      <w:r>
        <w:rPr>
          <w:spacing w:val="-7"/>
          <w:sz w:val="28"/>
        </w:rPr>
        <w:t xml:space="preserve"> </w:t>
      </w:r>
      <w:r>
        <w:rPr>
          <w:sz w:val="28"/>
        </w:rPr>
        <w:t>разряд;</w:t>
      </w:r>
    </w:p>
    <w:p>
      <w:pPr>
        <w:pStyle w:val="ListParagraph"/>
        <w:numPr>
          <w:ilvl w:val="0"/>
          <w:numId w:val="56"/>
        </w:numPr>
        <w:tabs>
          <w:tab w:val="clear" w:pos="720"/>
          <w:tab w:val="left" w:pos="1128" w:leader="none"/>
        </w:tabs>
        <w:spacing w:lineRule="exact" w:line="322" w:before="0" w:after="0"/>
        <w:ind w:left="1127" w:right="0" w:hanging="165"/>
        <w:jc w:val="left"/>
        <w:rPr>
          <w:sz w:val="28"/>
        </w:rPr>
      </w:pPr>
      <w:r>
        <w:rPr>
          <w:sz w:val="28"/>
        </w:rPr>
        <w:t>второй</w:t>
      </w:r>
      <w:r>
        <w:rPr>
          <w:spacing w:val="-7"/>
          <w:sz w:val="28"/>
        </w:rPr>
        <w:t xml:space="preserve"> </w:t>
      </w:r>
      <w:r>
        <w:rPr>
          <w:sz w:val="28"/>
        </w:rPr>
        <w:t>спортивный</w:t>
      </w:r>
      <w:r>
        <w:rPr>
          <w:spacing w:val="-6"/>
          <w:sz w:val="28"/>
        </w:rPr>
        <w:t xml:space="preserve"> </w:t>
      </w:r>
      <w:r>
        <w:rPr>
          <w:sz w:val="28"/>
        </w:rPr>
        <w:t>разряд.</w:t>
      </w:r>
    </w:p>
    <w:p>
      <w:pPr>
        <w:pStyle w:val="Style14"/>
        <w:ind w:left="253" w:right="137" w:firstLine="850"/>
        <w:jc w:val="both"/>
        <w:rPr/>
      </w:pPr>
      <w:r>
        <w:rPr/>
        <w:t>А</w:t>
      </w:r>
      <w:r>
        <w:rPr>
          <w:spacing w:val="1"/>
        </w:rPr>
        <w:t xml:space="preserve"> </w:t>
      </w:r>
      <w:r>
        <w:rPr/>
        <w:t>также</w:t>
      </w:r>
      <w:r>
        <w:rPr>
          <w:spacing w:val="1"/>
        </w:rPr>
        <w:t xml:space="preserve"> </w:t>
      </w:r>
      <w:r>
        <w:rPr/>
        <w:t>успешно</w:t>
      </w:r>
      <w:r>
        <w:rPr>
          <w:spacing w:val="1"/>
        </w:rPr>
        <w:t xml:space="preserve"> </w:t>
      </w:r>
      <w:r>
        <w:rPr/>
        <w:t>сдать</w:t>
      </w:r>
      <w:r>
        <w:rPr>
          <w:spacing w:val="1"/>
        </w:rPr>
        <w:t xml:space="preserve"> </w:t>
      </w:r>
      <w:r>
        <w:rPr/>
        <w:t>нормативы</w:t>
      </w:r>
      <w:r>
        <w:rPr>
          <w:spacing w:val="1"/>
        </w:rPr>
        <w:t xml:space="preserve"> </w:t>
      </w:r>
      <w:r>
        <w:rPr/>
        <w:t>общей</w:t>
      </w:r>
      <w:r>
        <w:rPr>
          <w:spacing w:val="1"/>
        </w:rPr>
        <w:t xml:space="preserve"> </w:t>
      </w:r>
      <w:r>
        <w:rPr/>
        <w:t>физической</w:t>
      </w:r>
      <w:r>
        <w:rPr>
          <w:spacing w:val="1"/>
        </w:rPr>
        <w:t xml:space="preserve"> </w:t>
      </w:r>
      <w:r>
        <w:rPr/>
        <w:t>и</w:t>
      </w:r>
      <w:r>
        <w:rPr>
          <w:spacing w:val="1"/>
        </w:rPr>
        <w:t xml:space="preserve"> </w:t>
      </w:r>
      <w:r>
        <w:rPr/>
        <w:t>технической</w:t>
      </w:r>
      <w:r>
        <w:rPr>
          <w:spacing w:val="1"/>
        </w:rPr>
        <w:t xml:space="preserve"> </w:t>
      </w:r>
      <w:r>
        <w:rPr/>
        <w:t>подготовки.</w:t>
      </w:r>
    </w:p>
    <w:p>
      <w:pPr>
        <w:pStyle w:val="Style14"/>
        <w:ind w:left="253" w:right="117" w:firstLine="850"/>
        <w:jc w:val="both"/>
        <w:rPr/>
      </w:pPr>
      <w:r>
        <w:rPr/>
        <w:t>На</w:t>
      </w:r>
      <w:r>
        <w:rPr>
          <w:spacing w:val="1"/>
        </w:rPr>
        <w:t xml:space="preserve"> </w:t>
      </w:r>
      <w:r>
        <w:rPr/>
        <w:t>этап</w:t>
      </w:r>
      <w:r>
        <w:rPr>
          <w:spacing w:val="1"/>
        </w:rPr>
        <w:t xml:space="preserve"> </w:t>
      </w:r>
      <w:r>
        <w:rPr/>
        <w:t>совершенствования</w:t>
      </w:r>
      <w:r>
        <w:rPr>
          <w:spacing w:val="1"/>
        </w:rPr>
        <w:t xml:space="preserve"> </w:t>
      </w:r>
      <w:r>
        <w:rPr/>
        <w:t>спортивного</w:t>
      </w:r>
      <w:r>
        <w:rPr>
          <w:spacing w:val="1"/>
        </w:rPr>
        <w:t xml:space="preserve"> </w:t>
      </w:r>
      <w:r>
        <w:rPr/>
        <w:t>мастерства</w:t>
      </w:r>
      <w:r>
        <w:rPr>
          <w:spacing w:val="71"/>
        </w:rPr>
        <w:t xml:space="preserve"> </w:t>
      </w:r>
      <w:r>
        <w:rPr/>
        <w:t>зачисляются</w:t>
      </w:r>
      <w:r>
        <w:rPr>
          <w:spacing w:val="1"/>
        </w:rPr>
        <w:t xml:space="preserve"> </w:t>
      </w:r>
      <w:r>
        <w:rPr/>
        <w:t>спортсмены</w:t>
      </w:r>
      <w:r>
        <w:rPr>
          <w:spacing w:val="1"/>
        </w:rPr>
        <w:t xml:space="preserve"> </w:t>
      </w:r>
      <w:r>
        <w:rPr/>
        <w:t>13</w:t>
      </w:r>
      <w:r>
        <w:rPr>
          <w:spacing w:val="1"/>
        </w:rPr>
        <w:t xml:space="preserve"> </w:t>
      </w:r>
      <w:r>
        <w:rPr/>
        <w:t>лет.</w:t>
      </w:r>
      <w:r>
        <w:rPr>
          <w:spacing w:val="1"/>
        </w:rPr>
        <w:t xml:space="preserve"> </w:t>
      </w:r>
      <w:r>
        <w:rPr/>
        <w:t>Эти</w:t>
      </w:r>
      <w:r>
        <w:rPr>
          <w:spacing w:val="1"/>
        </w:rPr>
        <w:t xml:space="preserve"> </w:t>
      </w:r>
      <w:r>
        <w:rPr/>
        <w:t>спортсмены</w:t>
      </w:r>
      <w:r>
        <w:rPr>
          <w:spacing w:val="1"/>
        </w:rPr>
        <w:t xml:space="preserve"> </w:t>
      </w:r>
      <w:r>
        <w:rPr/>
        <w:t>должны</w:t>
      </w:r>
      <w:r>
        <w:rPr>
          <w:spacing w:val="1"/>
        </w:rPr>
        <w:t xml:space="preserve"> </w:t>
      </w:r>
      <w:r>
        <w:rPr/>
        <w:t>иметь</w:t>
      </w:r>
      <w:r>
        <w:rPr>
          <w:spacing w:val="1"/>
        </w:rPr>
        <w:t xml:space="preserve"> </w:t>
      </w:r>
      <w:r>
        <w:rPr/>
        <w:t>первый</w:t>
      </w:r>
      <w:r>
        <w:rPr>
          <w:spacing w:val="1"/>
        </w:rPr>
        <w:t xml:space="preserve"> </w:t>
      </w:r>
      <w:r>
        <w:rPr/>
        <w:t>спортивный</w:t>
      </w:r>
      <w:r>
        <w:rPr>
          <w:spacing w:val="1"/>
        </w:rPr>
        <w:t xml:space="preserve"> </w:t>
      </w:r>
      <w:r>
        <w:rPr/>
        <w:t>разряд,</w:t>
      </w:r>
      <w:r>
        <w:rPr>
          <w:spacing w:val="-67"/>
        </w:rPr>
        <w:t xml:space="preserve"> </w:t>
      </w:r>
      <w:r>
        <w:rPr/>
        <w:t>успешно</w:t>
      </w:r>
      <w:r>
        <w:rPr>
          <w:spacing w:val="-2"/>
        </w:rPr>
        <w:t xml:space="preserve"> </w:t>
      </w:r>
      <w:r>
        <w:rPr/>
        <w:t>сдать</w:t>
      </w:r>
      <w:r>
        <w:rPr>
          <w:spacing w:val="-3"/>
        </w:rPr>
        <w:t xml:space="preserve"> </w:t>
      </w:r>
      <w:r>
        <w:rPr/>
        <w:t>нормативы</w:t>
      </w:r>
      <w:r>
        <w:rPr>
          <w:spacing w:val="-2"/>
        </w:rPr>
        <w:t xml:space="preserve"> </w:t>
      </w:r>
      <w:r>
        <w:rPr/>
        <w:t>по</w:t>
      </w:r>
      <w:r>
        <w:rPr>
          <w:spacing w:val="-1"/>
        </w:rPr>
        <w:t xml:space="preserve"> </w:t>
      </w:r>
      <w:r>
        <w:rPr/>
        <w:t>общей</w:t>
      </w:r>
      <w:r>
        <w:rPr>
          <w:spacing w:val="-1"/>
        </w:rPr>
        <w:t xml:space="preserve"> </w:t>
      </w:r>
      <w:r>
        <w:rPr/>
        <w:t>физической</w:t>
      </w:r>
      <w:r>
        <w:rPr>
          <w:spacing w:val="-2"/>
        </w:rPr>
        <w:t xml:space="preserve"> </w:t>
      </w:r>
      <w:r>
        <w:rPr/>
        <w:t>и</w:t>
      </w:r>
      <w:r>
        <w:rPr>
          <w:spacing w:val="-1"/>
        </w:rPr>
        <w:t xml:space="preserve"> </w:t>
      </w:r>
      <w:r>
        <w:rPr/>
        <w:t>технической</w:t>
      </w:r>
      <w:r>
        <w:rPr>
          <w:spacing w:val="-2"/>
        </w:rPr>
        <w:t xml:space="preserve"> </w:t>
      </w:r>
      <w:r>
        <w:rPr/>
        <w:t>подготовки.</w:t>
      </w:r>
    </w:p>
    <w:p>
      <w:pPr>
        <w:sectPr>
          <w:footerReference w:type="default" r:id="rId11"/>
          <w:footerReference w:type="first" r:id="rId12"/>
          <w:type w:val="nextPage"/>
          <w:pgSz w:w="11906" w:h="16838"/>
          <w:pgMar w:left="880" w:right="440" w:gutter="0" w:header="0" w:top="900" w:footer="918" w:bottom="1180"/>
          <w:pgNumType w:fmt="decimal"/>
          <w:formProt w:val="false"/>
          <w:textDirection w:val="lrTb"/>
          <w:docGrid w:type="default" w:linePitch="100" w:charSpace="4096"/>
        </w:sectPr>
        <w:pStyle w:val="Style14"/>
        <w:spacing w:lineRule="auto" w:line="240"/>
        <w:ind w:left="253" w:right="122" w:firstLine="850"/>
        <w:jc w:val="both"/>
        <w:rPr/>
      </w:pPr>
      <w:r>
        <w:rPr/>
        <w:t>На этап высшего спортивного мастерства зачисляются спортсмены 14 лет.</w:t>
      </w:r>
      <w:r>
        <w:rPr>
          <w:spacing w:val="1"/>
        </w:rPr>
        <w:t xml:space="preserve"> </w:t>
      </w:r>
      <w:r>
        <w:rPr/>
        <w:t>Эти спортсмены должны иметь спортивный разряд – «Кандидат в мастера спорта»,</w:t>
      </w:r>
      <w:r>
        <w:rPr>
          <w:spacing w:val="1"/>
        </w:rPr>
        <w:t xml:space="preserve"> </w:t>
      </w:r>
      <w:r>
        <w:rPr/>
        <w:t>успешно</w:t>
      </w:r>
      <w:r>
        <w:rPr>
          <w:spacing w:val="-2"/>
        </w:rPr>
        <w:t xml:space="preserve"> </w:t>
      </w:r>
      <w:r>
        <w:rPr/>
        <w:t>сдать</w:t>
      </w:r>
      <w:r>
        <w:rPr>
          <w:spacing w:val="-3"/>
        </w:rPr>
        <w:t xml:space="preserve"> </w:t>
      </w:r>
      <w:r>
        <w:rPr/>
        <w:t>нормативы</w:t>
      </w:r>
      <w:r>
        <w:rPr>
          <w:spacing w:val="-2"/>
        </w:rPr>
        <w:t xml:space="preserve"> </w:t>
      </w:r>
      <w:r>
        <w:rPr/>
        <w:t>по</w:t>
      </w:r>
      <w:r>
        <w:rPr>
          <w:spacing w:val="-1"/>
        </w:rPr>
        <w:t xml:space="preserve"> </w:t>
      </w:r>
      <w:r>
        <w:rPr/>
        <w:t>общей</w:t>
      </w:r>
      <w:r>
        <w:rPr>
          <w:spacing w:val="-1"/>
        </w:rPr>
        <w:t xml:space="preserve"> </w:t>
      </w:r>
      <w:r>
        <w:rPr/>
        <w:t>физической</w:t>
      </w:r>
      <w:r>
        <w:rPr>
          <w:spacing w:val="-2"/>
        </w:rPr>
        <w:t xml:space="preserve"> </w:t>
      </w:r>
      <w:r>
        <w:rPr/>
        <w:t>и</w:t>
      </w:r>
      <w:r>
        <w:rPr>
          <w:spacing w:val="-1"/>
        </w:rPr>
        <w:t xml:space="preserve"> </w:t>
      </w:r>
      <w:r>
        <w:rPr/>
        <w:t>технической</w:t>
      </w:r>
      <w:r>
        <w:rPr>
          <w:spacing w:val="-2"/>
        </w:rPr>
        <w:t xml:space="preserve"> </w:t>
      </w:r>
      <w:r>
        <w:rPr/>
        <w:t>подготовки.</w:t>
      </w:r>
    </w:p>
    <w:p>
      <w:pPr>
        <w:pStyle w:val="1"/>
        <w:numPr>
          <w:ilvl w:val="1"/>
          <w:numId w:val="58"/>
        </w:numPr>
        <w:tabs>
          <w:tab w:val="clear" w:pos="720"/>
          <w:tab w:val="left" w:pos="4378" w:leader="none"/>
        </w:tabs>
        <w:spacing w:lineRule="auto" w:line="240" w:before="58" w:after="0"/>
        <w:ind w:left="4378" w:right="0" w:hanging="4267"/>
        <w:jc w:val="left"/>
        <w:rPr/>
      </w:pPr>
      <w:bookmarkStart w:id="2" w:name="_TOC_250012"/>
      <w:r>
        <w:rPr/>
        <w:t>Объем</w:t>
      </w:r>
      <w:r>
        <w:rPr>
          <w:spacing w:val="-3"/>
        </w:rPr>
        <w:t xml:space="preserve"> </w:t>
      </w:r>
      <w:bookmarkEnd w:id="2"/>
      <w:r>
        <w:rPr/>
        <w:t>Программы</w:t>
      </w:r>
    </w:p>
    <w:p>
      <w:pPr>
        <w:pStyle w:val="Style14"/>
        <w:spacing w:before="182" w:after="0"/>
        <w:ind w:left="819" w:right="0" w:hanging="0"/>
        <w:rPr/>
      </w:pPr>
      <w:r>
        <w:rPr/>
        <w:t>Объем</w:t>
      </w:r>
      <w:r>
        <w:rPr>
          <w:spacing w:val="-1"/>
        </w:rPr>
        <w:t xml:space="preserve"> </w:t>
      </w:r>
      <w:r>
        <w:rPr/>
        <w:t>Программы</w:t>
      </w:r>
      <w:r>
        <w:rPr>
          <w:spacing w:val="-3"/>
        </w:rPr>
        <w:t xml:space="preserve"> </w:t>
      </w:r>
      <w:r>
        <w:rPr/>
        <w:t>представлен</w:t>
      </w:r>
      <w:r>
        <w:rPr>
          <w:spacing w:val="-3"/>
        </w:rPr>
        <w:t xml:space="preserve"> </w:t>
      </w:r>
      <w:r>
        <w:rPr/>
        <w:t>в</w:t>
      </w:r>
      <w:r>
        <w:rPr>
          <w:spacing w:val="-3"/>
        </w:rPr>
        <w:t xml:space="preserve"> </w:t>
      </w:r>
      <w:r>
        <w:rPr/>
        <w:t>таблице</w:t>
      </w:r>
      <w:r>
        <w:rPr>
          <w:spacing w:val="-2"/>
        </w:rPr>
        <w:t xml:space="preserve"> </w:t>
      </w:r>
      <w:r>
        <w:rPr/>
        <w:t>№</w:t>
      </w:r>
      <w:r>
        <w:rPr>
          <w:spacing w:val="-4"/>
        </w:rPr>
        <w:t xml:space="preserve"> </w:t>
      </w:r>
      <w:r>
        <w:rPr/>
        <w:t>3.</w:t>
      </w:r>
    </w:p>
    <w:p>
      <w:pPr>
        <w:pStyle w:val="Style14"/>
        <w:spacing w:before="182" w:after="0"/>
        <w:ind w:left="0" w:right="126" w:hanging="0"/>
        <w:jc w:val="right"/>
        <w:rPr/>
      </w:pPr>
      <w:r>
        <w:rPr/>
        <w:t>Таблица</w:t>
      </w:r>
      <w:r>
        <w:rPr>
          <w:spacing w:val="-1"/>
        </w:rPr>
        <w:t xml:space="preserve"> </w:t>
      </w:r>
      <w:r>
        <w:rPr/>
        <w:t>№</w:t>
      </w:r>
      <w:r>
        <w:rPr>
          <w:spacing w:val="-3"/>
        </w:rPr>
        <w:t xml:space="preserve"> </w:t>
      </w:r>
      <w:r>
        <w:rPr/>
        <w:t>3</w:t>
      </w:r>
    </w:p>
    <w:p>
      <w:pPr>
        <w:pStyle w:val="Style14"/>
        <w:spacing w:before="9" w:after="0"/>
        <w:ind w:left="0" w:right="0" w:hanging="0"/>
        <w:rPr>
          <w:sz w:val="8"/>
        </w:rPr>
      </w:pPr>
      <w:r>
        <w:rPr>
          <w:sz w:val="8"/>
        </w:rPr>
      </w:r>
    </w:p>
    <w:p>
      <w:pPr>
        <w:pStyle w:val="1"/>
        <w:spacing w:lineRule="auto" w:line="259" w:before="86" w:after="0"/>
        <w:ind w:left="2687" w:right="0" w:hanging="1210"/>
        <w:rPr/>
      </w:pPr>
      <w:r>
        <w:rPr/>
        <w:t>Объем</w:t>
      </w:r>
      <w:r>
        <w:rPr>
          <w:spacing w:val="-6"/>
        </w:rPr>
        <w:t xml:space="preserve"> </w:t>
      </w:r>
      <w:r>
        <w:rPr/>
        <w:t>дополнительной</w:t>
      </w:r>
      <w:r>
        <w:rPr>
          <w:spacing w:val="-10"/>
        </w:rPr>
        <w:t xml:space="preserve"> </w:t>
      </w:r>
      <w:r>
        <w:rPr/>
        <w:t>образовательной</w:t>
      </w:r>
      <w:r>
        <w:rPr>
          <w:spacing w:val="-6"/>
        </w:rPr>
        <w:t xml:space="preserve"> </w:t>
      </w:r>
      <w:r>
        <w:rPr/>
        <w:t>программы</w:t>
      </w:r>
      <w:r>
        <w:rPr>
          <w:spacing w:val="-10"/>
        </w:rPr>
        <w:t xml:space="preserve"> </w:t>
      </w:r>
      <w:r>
        <w:rPr/>
        <w:t>спортивной</w:t>
      </w:r>
      <w:r>
        <w:rPr>
          <w:spacing w:val="-67"/>
        </w:rPr>
        <w:t xml:space="preserve"> </w:t>
      </w:r>
      <w:r>
        <w:rPr/>
        <w:t>подготовки</w:t>
      </w:r>
      <w:r>
        <w:rPr>
          <w:spacing w:val="3"/>
        </w:rPr>
        <w:t xml:space="preserve"> </w:t>
      </w:r>
      <w:r>
        <w:rPr/>
        <w:t>по</w:t>
      </w:r>
      <w:r>
        <w:rPr>
          <w:spacing w:val="-4"/>
        </w:rPr>
        <w:t xml:space="preserve"> </w:t>
      </w:r>
      <w:r>
        <w:rPr/>
        <w:t>виду спорта</w:t>
      </w:r>
      <w:r>
        <w:rPr>
          <w:spacing w:val="5"/>
        </w:rPr>
        <w:t xml:space="preserve"> </w:t>
      </w:r>
      <w:r>
        <w:rPr/>
        <w:t>«Водное</w:t>
      </w:r>
      <w:r>
        <w:rPr>
          <w:spacing w:val="1"/>
        </w:rPr>
        <w:t xml:space="preserve"> </w:t>
      </w:r>
      <w:r>
        <w:rPr/>
        <w:t>поло»</w:t>
      </w:r>
    </w:p>
    <w:p>
      <w:pPr>
        <w:pStyle w:val="Style14"/>
        <w:ind w:left="0" w:right="0" w:hanging="0"/>
        <w:rPr>
          <w:b/>
          <w:sz w:val="20"/>
        </w:rPr>
      </w:pPr>
      <w:r>
        <w:rPr>
          <w:b/>
          <w:sz w:val="20"/>
        </w:rPr>
      </w:r>
    </w:p>
    <w:p>
      <w:pPr>
        <w:pStyle w:val="Style14"/>
        <w:spacing w:before="5" w:after="0"/>
        <w:ind w:left="0" w:right="0" w:hanging="0"/>
        <w:rPr>
          <w:b/>
          <w:sz w:val="21"/>
        </w:rPr>
      </w:pPr>
      <w:r>
        <w:rPr>
          <w:b/>
          <w:sz w:val="21"/>
        </w:rPr>
      </w:r>
    </w:p>
    <w:tbl>
      <w:tblPr>
        <w:tblW w:w="10158" w:type="dxa"/>
        <w:jc w:val="left"/>
        <w:tblInd w:w="282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1757"/>
        <w:gridCol w:w="992"/>
        <w:gridCol w:w="1001"/>
        <w:gridCol w:w="1127"/>
        <w:gridCol w:w="1142"/>
        <w:gridCol w:w="2435"/>
        <w:gridCol w:w="1703"/>
      </w:tblGrid>
      <w:tr>
        <w:trPr>
          <w:trHeight w:val="768" w:hRule="atLeast"/>
        </w:trPr>
        <w:tc>
          <w:tcPr>
            <w:tcW w:w="17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b/>
                <w:sz w:val="30"/>
              </w:rPr>
            </w:pPr>
            <w:r>
              <w:rPr>
                <w:b/>
                <w:sz w:val="30"/>
              </w:rPr>
            </w:r>
          </w:p>
          <w:p>
            <w:pPr>
              <w:pStyle w:val="TableParagraph"/>
              <w:widowControl w:val="false"/>
              <w:rPr>
                <w:b/>
                <w:sz w:val="30"/>
              </w:rPr>
            </w:pPr>
            <w:r>
              <w:rPr>
                <w:b/>
                <w:sz w:val="30"/>
              </w:rPr>
            </w:r>
          </w:p>
          <w:p>
            <w:pPr>
              <w:pStyle w:val="TableParagraph"/>
              <w:widowControl w:val="false"/>
              <w:rPr>
                <w:b/>
                <w:sz w:val="30"/>
              </w:rPr>
            </w:pPr>
            <w:r>
              <w:rPr>
                <w:b/>
                <w:sz w:val="30"/>
              </w:rPr>
            </w:r>
          </w:p>
          <w:p>
            <w:pPr>
              <w:pStyle w:val="TableParagraph"/>
              <w:widowControl w:val="false"/>
              <w:spacing w:before="11" w:after="0"/>
              <w:rPr>
                <w:b/>
                <w:sz w:val="27"/>
              </w:rPr>
            </w:pPr>
            <w:r>
              <w:rPr>
                <w:b/>
                <w:sz w:val="27"/>
              </w:rPr>
            </w:r>
          </w:p>
          <w:p>
            <w:pPr>
              <w:pStyle w:val="TableParagraph"/>
              <w:widowControl w:val="false"/>
              <w:ind w:left="306" w:right="293" w:firstLine="38"/>
              <w:rPr>
                <w:sz w:val="28"/>
              </w:rPr>
            </w:pPr>
            <w:r>
              <w:rPr>
                <w:sz w:val="28"/>
              </w:rPr>
              <w:t>Этапный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pacing w:val="-1"/>
                <w:sz w:val="28"/>
              </w:rPr>
              <w:t>норматив</w:t>
            </w:r>
          </w:p>
        </w:tc>
        <w:tc>
          <w:tcPr>
            <w:tcW w:w="840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218" w:after="0"/>
              <w:ind w:left="1852" w:right="1987" w:hanging="0"/>
              <w:jc w:val="center"/>
              <w:rPr>
                <w:sz w:val="28"/>
              </w:rPr>
            </w:pPr>
            <w:r>
              <w:rPr>
                <w:sz w:val="28"/>
              </w:rPr>
              <w:t>Этапы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z w:val="28"/>
              </w:rPr>
              <w:t>годы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>спортивной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подготовки</w:t>
            </w:r>
          </w:p>
        </w:tc>
      </w:tr>
      <w:tr>
        <w:trPr>
          <w:trHeight w:val="1612" w:hRule="atLeast"/>
        </w:trPr>
        <w:tc>
          <w:tcPr>
            <w:tcW w:w="1757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3" w:after="0"/>
              <w:rPr>
                <w:b/>
                <w:sz w:val="27"/>
              </w:rPr>
            </w:pPr>
            <w:r>
              <w:rPr>
                <w:b/>
                <w:sz w:val="27"/>
              </w:rPr>
            </w:r>
          </w:p>
          <w:p>
            <w:pPr>
              <w:pStyle w:val="TableParagraph"/>
              <w:widowControl w:val="false"/>
              <w:spacing w:before="1" w:after="0"/>
              <w:ind w:left="312" w:right="305" w:firstLine="9"/>
              <w:jc w:val="center"/>
              <w:rPr>
                <w:sz w:val="28"/>
              </w:rPr>
            </w:pPr>
            <w:r>
              <w:rPr>
                <w:sz w:val="28"/>
              </w:rPr>
              <w:t>Этап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начальной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pacing w:val="-1"/>
                <w:sz w:val="28"/>
              </w:rPr>
              <w:t>подготовки</w:t>
            </w:r>
          </w:p>
        </w:tc>
        <w:tc>
          <w:tcPr>
            <w:tcW w:w="22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216" w:right="180" w:hanging="2"/>
              <w:jc w:val="center"/>
              <w:rPr>
                <w:sz w:val="28"/>
              </w:rPr>
            </w:pPr>
            <w:r>
              <w:rPr>
                <w:sz w:val="28"/>
              </w:rPr>
              <w:t>Учебно-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pacing w:val="-1"/>
                <w:sz w:val="28"/>
              </w:rPr>
              <w:t>тренировочный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этап</w:t>
            </w:r>
          </w:p>
          <w:p>
            <w:pPr>
              <w:pStyle w:val="TableParagraph"/>
              <w:widowControl w:val="false"/>
              <w:spacing w:lineRule="exact" w:line="322"/>
              <w:ind w:left="100" w:right="84" w:hanging="0"/>
              <w:jc w:val="center"/>
              <w:rPr>
                <w:sz w:val="28"/>
              </w:rPr>
            </w:pPr>
            <w:r>
              <w:rPr>
                <w:sz w:val="28"/>
              </w:rPr>
              <w:t>(этап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z w:val="28"/>
              </w:rPr>
              <w:t>спортивной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специализации)</w:t>
            </w:r>
          </w:p>
        </w:tc>
        <w:tc>
          <w:tcPr>
            <w:tcW w:w="24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b/>
                <w:sz w:val="30"/>
              </w:rPr>
            </w:pPr>
            <w:r>
              <w:rPr>
                <w:b/>
                <w:sz w:val="30"/>
              </w:rPr>
            </w:r>
          </w:p>
          <w:p>
            <w:pPr>
              <w:pStyle w:val="TableParagraph"/>
              <w:widowControl w:val="false"/>
              <w:spacing w:before="8" w:after="0"/>
              <w:rPr>
                <w:b/>
                <w:sz w:val="25"/>
              </w:rPr>
            </w:pPr>
            <w:r>
              <w:rPr>
                <w:b/>
                <w:sz w:val="25"/>
              </w:rPr>
            </w:r>
          </w:p>
          <w:p>
            <w:pPr>
              <w:pStyle w:val="TableParagraph"/>
              <w:widowControl w:val="false"/>
              <w:ind w:left="44" w:right="37" w:firstLine="2"/>
              <w:jc w:val="center"/>
              <w:rPr>
                <w:sz w:val="28"/>
              </w:rPr>
            </w:pPr>
            <w:r>
              <w:rPr>
                <w:sz w:val="28"/>
              </w:rPr>
              <w:t>Этап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pacing w:val="-1"/>
                <w:sz w:val="28"/>
              </w:rPr>
              <w:t>совершенствования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спортивного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мастерства</w:t>
            </w:r>
          </w:p>
        </w:tc>
        <w:tc>
          <w:tcPr>
            <w:tcW w:w="170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b/>
                <w:sz w:val="30"/>
              </w:rPr>
            </w:pPr>
            <w:r>
              <w:rPr>
                <w:b/>
                <w:sz w:val="30"/>
              </w:rPr>
            </w:r>
          </w:p>
          <w:p>
            <w:pPr>
              <w:pStyle w:val="TableParagraph"/>
              <w:widowControl w:val="false"/>
              <w:spacing w:before="8" w:after="0"/>
              <w:rPr>
                <w:b/>
                <w:sz w:val="25"/>
              </w:rPr>
            </w:pPr>
            <w:r>
              <w:rPr>
                <w:b/>
                <w:sz w:val="25"/>
              </w:rPr>
            </w:r>
          </w:p>
          <w:p>
            <w:pPr>
              <w:pStyle w:val="TableParagraph"/>
              <w:widowControl w:val="false"/>
              <w:ind w:left="337" w:right="0" w:firstLine="230"/>
              <w:rPr>
                <w:sz w:val="28"/>
              </w:rPr>
            </w:pPr>
            <w:r>
              <w:rPr>
                <w:sz w:val="28"/>
              </w:rPr>
              <w:t>Этап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высшего</w:t>
            </w:r>
          </w:p>
          <w:p>
            <w:pPr>
              <w:pStyle w:val="TableParagraph"/>
              <w:widowControl w:val="false"/>
              <w:spacing w:before="5" w:after="0"/>
              <w:ind w:left="198" w:right="75" w:hanging="92"/>
              <w:rPr>
                <w:sz w:val="28"/>
              </w:rPr>
            </w:pPr>
            <w:r>
              <w:rPr>
                <w:spacing w:val="-1"/>
                <w:sz w:val="28"/>
              </w:rPr>
              <w:t>спортивного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мастерства</w:t>
            </w:r>
          </w:p>
        </w:tc>
      </w:tr>
      <w:tr>
        <w:trPr>
          <w:trHeight w:val="964" w:hRule="atLeast"/>
        </w:trPr>
        <w:tc>
          <w:tcPr>
            <w:tcW w:w="1757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3" w:after="0"/>
              <w:rPr>
                <w:b/>
                <w:sz w:val="27"/>
              </w:rPr>
            </w:pPr>
            <w:r>
              <w:rPr>
                <w:b/>
                <w:sz w:val="27"/>
              </w:rPr>
            </w:r>
          </w:p>
          <w:p>
            <w:pPr>
              <w:pStyle w:val="TableParagraph"/>
              <w:widowControl w:val="false"/>
              <w:spacing w:before="1" w:after="0"/>
              <w:ind w:left="13" w:right="5" w:hanging="0"/>
              <w:jc w:val="center"/>
              <w:rPr>
                <w:sz w:val="28"/>
              </w:rPr>
            </w:pPr>
            <w:r>
              <w:rPr>
                <w:sz w:val="28"/>
              </w:rPr>
              <w:t>До года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51" w:after="0"/>
              <w:ind w:left="240" w:right="0" w:hanging="164"/>
              <w:rPr>
                <w:sz w:val="28"/>
              </w:rPr>
            </w:pPr>
            <w:r>
              <w:rPr>
                <w:w w:val="95"/>
                <w:sz w:val="28"/>
              </w:rPr>
              <w:t>Свыше</w:t>
            </w:r>
            <w:r>
              <w:rPr>
                <w:spacing w:val="-64"/>
                <w:w w:val="95"/>
                <w:sz w:val="28"/>
              </w:rPr>
              <w:t xml:space="preserve"> </w:t>
            </w:r>
            <w:r>
              <w:rPr>
                <w:sz w:val="28"/>
              </w:rPr>
              <w:t>года</w:t>
            </w:r>
          </w:p>
        </w:tc>
        <w:tc>
          <w:tcPr>
            <w:tcW w:w="1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51" w:after="0"/>
              <w:ind w:left="374" w:right="109" w:hanging="298"/>
              <w:rPr>
                <w:sz w:val="28"/>
              </w:rPr>
            </w:pPr>
            <w:r>
              <w:rPr>
                <w:sz w:val="28"/>
              </w:rPr>
              <w:t>До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z w:val="28"/>
              </w:rPr>
              <w:t>трех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лет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78" w:right="76" w:hanging="0"/>
              <w:jc w:val="center"/>
              <w:rPr>
                <w:sz w:val="28"/>
              </w:rPr>
            </w:pPr>
            <w:r>
              <w:rPr>
                <w:w w:val="95"/>
                <w:sz w:val="28"/>
              </w:rPr>
              <w:t>Свыше</w:t>
            </w:r>
            <w:r>
              <w:rPr>
                <w:spacing w:val="-64"/>
                <w:w w:val="95"/>
                <w:sz w:val="28"/>
              </w:rPr>
              <w:t xml:space="preserve"> </w:t>
            </w:r>
            <w:r>
              <w:rPr>
                <w:sz w:val="28"/>
              </w:rPr>
              <w:t>трех</w:t>
            </w:r>
          </w:p>
          <w:p>
            <w:pPr>
              <w:pStyle w:val="TableParagraph"/>
              <w:widowControl w:val="false"/>
              <w:spacing w:lineRule="exact" w:line="308"/>
              <w:ind w:left="82" w:right="70" w:hanging="0"/>
              <w:jc w:val="center"/>
              <w:rPr>
                <w:sz w:val="28"/>
              </w:rPr>
            </w:pPr>
            <w:r>
              <w:rPr>
                <w:sz w:val="28"/>
              </w:rPr>
              <w:t>лет</w:t>
            </w:r>
          </w:p>
        </w:tc>
        <w:tc>
          <w:tcPr>
            <w:tcW w:w="2435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703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</w:tr>
      <w:tr>
        <w:trPr>
          <w:trHeight w:val="964" w:hRule="atLeast"/>
        </w:trPr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546" w:right="0" w:hanging="370"/>
              <w:rPr>
                <w:sz w:val="28"/>
              </w:rPr>
            </w:pPr>
            <w:r>
              <w:rPr>
                <w:w w:val="95"/>
                <w:sz w:val="28"/>
              </w:rPr>
              <w:t>Количество</w:t>
            </w:r>
            <w:r>
              <w:rPr>
                <w:spacing w:val="1"/>
                <w:w w:val="95"/>
                <w:sz w:val="28"/>
              </w:rPr>
              <w:t xml:space="preserve"> </w:t>
            </w:r>
            <w:r>
              <w:rPr>
                <w:sz w:val="28"/>
              </w:rPr>
              <w:t>часов</w:t>
            </w:r>
          </w:p>
          <w:p>
            <w:pPr>
              <w:pStyle w:val="TableParagraph"/>
              <w:widowControl w:val="false"/>
              <w:spacing w:lineRule="exact" w:line="308"/>
              <w:ind w:left="330" w:right="0" w:hanging="0"/>
              <w:rPr>
                <w:sz w:val="28"/>
              </w:rPr>
            </w:pPr>
            <w:r>
              <w:rPr>
                <w:sz w:val="28"/>
              </w:rPr>
              <w:t>в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неделю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4" w:after="0"/>
              <w:rPr>
                <w:b/>
                <w:sz w:val="27"/>
              </w:rPr>
            </w:pPr>
            <w:r>
              <w:rPr>
                <w:b/>
                <w:sz w:val="27"/>
              </w:rPr>
            </w:r>
          </w:p>
          <w:p>
            <w:pPr>
              <w:pStyle w:val="TableParagraph"/>
              <w:widowControl w:val="false"/>
              <w:ind w:left="14" w:right="4" w:hanging="0"/>
              <w:jc w:val="center"/>
              <w:rPr>
                <w:sz w:val="28"/>
              </w:rPr>
            </w:pPr>
            <w:r>
              <w:rPr>
                <w:sz w:val="28"/>
              </w:rPr>
              <w:t>4,5-6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4" w:after="0"/>
              <w:rPr>
                <w:b/>
                <w:sz w:val="27"/>
              </w:rPr>
            </w:pPr>
            <w:r>
              <w:rPr>
                <w:b/>
                <w:sz w:val="27"/>
              </w:rPr>
            </w:r>
          </w:p>
          <w:p>
            <w:pPr>
              <w:pStyle w:val="TableParagraph"/>
              <w:widowControl w:val="false"/>
              <w:ind w:left="10" w:right="5" w:hanging="0"/>
              <w:jc w:val="center"/>
              <w:rPr>
                <w:sz w:val="28"/>
              </w:rPr>
            </w:pPr>
            <w:r>
              <w:rPr>
                <w:sz w:val="28"/>
              </w:rPr>
              <w:t>6-8</w:t>
            </w:r>
          </w:p>
        </w:tc>
        <w:tc>
          <w:tcPr>
            <w:tcW w:w="1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4" w:after="0"/>
              <w:rPr>
                <w:b/>
                <w:sz w:val="27"/>
              </w:rPr>
            </w:pPr>
            <w:r>
              <w:rPr>
                <w:b/>
                <w:sz w:val="27"/>
              </w:rPr>
            </w:r>
          </w:p>
          <w:p>
            <w:pPr>
              <w:pStyle w:val="TableParagraph"/>
              <w:widowControl w:val="false"/>
              <w:ind w:left="77" w:right="67" w:hanging="0"/>
              <w:jc w:val="center"/>
              <w:rPr>
                <w:sz w:val="28"/>
              </w:rPr>
            </w:pPr>
            <w:r>
              <w:rPr>
                <w:sz w:val="28"/>
              </w:rPr>
              <w:t>10-14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4" w:after="0"/>
              <w:rPr>
                <w:b/>
                <w:sz w:val="27"/>
              </w:rPr>
            </w:pPr>
            <w:r>
              <w:rPr>
                <w:b/>
                <w:sz w:val="27"/>
              </w:rPr>
            </w:r>
          </w:p>
          <w:p>
            <w:pPr>
              <w:pStyle w:val="TableParagraph"/>
              <w:widowControl w:val="false"/>
              <w:ind w:left="82" w:right="76" w:hanging="0"/>
              <w:jc w:val="center"/>
              <w:rPr>
                <w:sz w:val="28"/>
              </w:rPr>
            </w:pPr>
            <w:r>
              <w:rPr>
                <w:sz w:val="28"/>
              </w:rPr>
              <w:t>16-18</w:t>
            </w:r>
          </w:p>
        </w:tc>
        <w:tc>
          <w:tcPr>
            <w:tcW w:w="2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4" w:after="0"/>
              <w:rPr>
                <w:b/>
                <w:sz w:val="27"/>
              </w:rPr>
            </w:pPr>
            <w:r>
              <w:rPr>
                <w:b/>
                <w:sz w:val="27"/>
              </w:rPr>
            </w:r>
          </w:p>
          <w:p>
            <w:pPr>
              <w:pStyle w:val="TableParagraph"/>
              <w:widowControl w:val="false"/>
              <w:ind w:left="584" w:right="581" w:hanging="0"/>
              <w:jc w:val="center"/>
              <w:rPr>
                <w:sz w:val="28"/>
              </w:rPr>
            </w:pPr>
            <w:r>
              <w:rPr>
                <w:sz w:val="28"/>
              </w:rPr>
              <w:t>20-24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4" w:after="0"/>
              <w:rPr>
                <w:b/>
                <w:sz w:val="27"/>
              </w:rPr>
            </w:pPr>
            <w:r>
              <w:rPr>
                <w:b/>
                <w:sz w:val="27"/>
              </w:rPr>
            </w:r>
          </w:p>
          <w:p>
            <w:pPr>
              <w:pStyle w:val="TableParagraph"/>
              <w:widowControl w:val="false"/>
              <w:ind w:left="224" w:right="211" w:hanging="0"/>
              <w:jc w:val="center"/>
              <w:rPr>
                <w:sz w:val="28"/>
              </w:rPr>
            </w:pPr>
            <w:r>
              <w:rPr>
                <w:sz w:val="28"/>
              </w:rPr>
              <w:t>24-32</w:t>
            </w:r>
          </w:p>
        </w:tc>
      </w:tr>
      <w:tr>
        <w:trPr>
          <w:trHeight w:val="969" w:hRule="atLeast"/>
        </w:trPr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15"/>
              <w:ind w:left="201" w:right="0" w:firstLine="268"/>
              <w:rPr>
                <w:sz w:val="28"/>
              </w:rPr>
            </w:pPr>
            <w:r>
              <w:rPr>
                <w:sz w:val="28"/>
              </w:rPr>
              <w:t>Общее</w:t>
            </w:r>
          </w:p>
          <w:p>
            <w:pPr>
              <w:pStyle w:val="TableParagraph"/>
              <w:widowControl w:val="false"/>
              <w:spacing w:lineRule="exact" w:line="322"/>
              <w:ind w:left="215" w:right="192" w:hanging="15"/>
              <w:rPr>
                <w:sz w:val="28"/>
              </w:rPr>
            </w:pPr>
            <w:r>
              <w:rPr>
                <w:w w:val="95"/>
                <w:sz w:val="28"/>
              </w:rPr>
              <w:t>количество</w:t>
            </w:r>
            <w:r>
              <w:rPr>
                <w:spacing w:val="-64"/>
                <w:w w:val="95"/>
                <w:sz w:val="28"/>
              </w:rPr>
              <w:t xml:space="preserve"> </w:t>
            </w:r>
            <w:r>
              <w:rPr>
                <w:sz w:val="28"/>
              </w:rPr>
              <w:t>часов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год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3" w:after="0"/>
              <w:rPr>
                <w:b/>
                <w:sz w:val="27"/>
              </w:rPr>
            </w:pPr>
            <w:r>
              <w:rPr>
                <w:b/>
                <w:sz w:val="27"/>
              </w:rPr>
            </w:r>
          </w:p>
          <w:p>
            <w:pPr>
              <w:pStyle w:val="TableParagraph"/>
              <w:widowControl w:val="false"/>
              <w:spacing w:before="1" w:after="0"/>
              <w:ind w:left="5" w:right="5" w:hanging="0"/>
              <w:jc w:val="center"/>
              <w:rPr>
                <w:sz w:val="28"/>
              </w:rPr>
            </w:pPr>
            <w:r>
              <w:rPr>
                <w:sz w:val="28"/>
              </w:rPr>
              <w:t>234-312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3" w:after="0"/>
              <w:rPr>
                <w:b/>
                <w:sz w:val="27"/>
              </w:rPr>
            </w:pPr>
            <w:r>
              <w:rPr>
                <w:b/>
                <w:sz w:val="27"/>
              </w:rPr>
            </w:r>
          </w:p>
          <w:p>
            <w:pPr>
              <w:pStyle w:val="TableParagraph"/>
              <w:widowControl w:val="false"/>
              <w:spacing w:before="1" w:after="0"/>
              <w:ind w:left="10" w:right="5" w:hanging="0"/>
              <w:jc w:val="center"/>
              <w:rPr>
                <w:sz w:val="28"/>
              </w:rPr>
            </w:pPr>
            <w:r>
              <w:rPr>
                <w:sz w:val="28"/>
              </w:rPr>
              <w:t>312-416</w:t>
            </w:r>
          </w:p>
        </w:tc>
        <w:tc>
          <w:tcPr>
            <w:tcW w:w="1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3" w:after="0"/>
              <w:rPr>
                <w:b/>
                <w:sz w:val="27"/>
              </w:rPr>
            </w:pPr>
            <w:r>
              <w:rPr>
                <w:b/>
                <w:sz w:val="27"/>
              </w:rPr>
            </w:r>
          </w:p>
          <w:p>
            <w:pPr>
              <w:pStyle w:val="TableParagraph"/>
              <w:widowControl w:val="false"/>
              <w:spacing w:before="1" w:after="0"/>
              <w:ind w:left="77" w:right="67" w:hanging="0"/>
              <w:jc w:val="center"/>
              <w:rPr>
                <w:sz w:val="28"/>
              </w:rPr>
            </w:pPr>
            <w:r>
              <w:rPr>
                <w:sz w:val="28"/>
              </w:rPr>
              <w:t>520-728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3" w:after="0"/>
              <w:rPr>
                <w:b/>
                <w:sz w:val="27"/>
              </w:rPr>
            </w:pPr>
            <w:r>
              <w:rPr>
                <w:b/>
                <w:sz w:val="27"/>
              </w:rPr>
            </w:r>
          </w:p>
          <w:p>
            <w:pPr>
              <w:pStyle w:val="TableParagraph"/>
              <w:widowControl w:val="false"/>
              <w:spacing w:before="1" w:after="0"/>
              <w:ind w:left="82" w:right="76" w:hanging="0"/>
              <w:jc w:val="center"/>
              <w:rPr>
                <w:sz w:val="28"/>
              </w:rPr>
            </w:pPr>
            <w:r>
              <w:rPr>
                <w:sz w:val="28"/>
              </w:rPr>
              <w:t>832-936</w:t>
            </w:r>
          </w:p>
        </w:tc>
        <w:tc>
          <w:tcPr>
            <w:tcW w:w="2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3" w:after="0"/>
              <w:rPr>
                <w:b/>
                <w:sz w:val="27"/>
              </w:rPr>
            </w:pPr>
            <w:r>
              <w:rPr>
                <w:b/>
                <w:sz w:val="27"/>
              </w:rPr>
            </w:r>
          </w:p>
          <w:p>
            <w:pPr>
              <w:pStyle w:val="TableParagraph"/>
              <w:widowControl w:val="false"/>
              <w:spacing w:before="1" w:after="0"/>
              <w:ind w:left="588" w:right="581" w:hanging="0"/>
              <w:jc w:val="center"/>
              <w:rPr>
                <w:sz w:val="28"/>
              </w:rPr>
            </w:pPr>
            <w:r>
              <w:rPr>
                <w:sz w:val="28"/>
              </w:rPr>
              <w:t>1040-1248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3" w:after="0"/>
              <w:rPr>
                <w:b/>
                <w:sz w:val="27"/>
              </w:rPr>
            </w:pPr>
            <w:r>
              <w:rPr>
                <w:b/>
                <w:sz w:val="27"/>
              </w:rPr>
            </w:r>
          </w:p>
          <w:p>
            <w:pPr>
              <w:pStyle w:val="TableParagraph"/>
              <w:widowControl w:val="false"/>
              <w:spacing w:before="1" w:after="0"/>
              <w:ind w:left="224" w:right="216" w:hanging="0"/>
              <w:jc w:val="center"/>
              <w:rPr>
                <w:sz w:val="28"/>
              </w:rPr>
            </w:pPr>
            <w:r>
              <w:rPr>
                <w:sz w:val="28"/>
              </w:rPr>
              <w:t>1248-1664</w:t>
            </w:r>
          </w:p>
        </w:tc>
      </w:tr>
    </w:tbl>
    <w:p>
      <w:pPr>
        <w:pStyle w:val="Style14"/>
        <w:ind w:left="0" w:right="0" w:hanging="0"/>
        <w:rPr>
          <w:b/>
          <w:sz w:val="20"/>
        </w:rPr>
      </w:pPr>
      <w:r>
        <w:rPr>
          <w:b/>
          <w:sz w:val="20"/>
        </w:rPr>
      </w:r>
    </w:p>
    <w:p>
      <w:pPr>
        <w:pStyle w:val="Style14"/>
        <w:spacing w:before="1" w:after="0"/>
        <w:ind w:left="0" w:right="0" w:hanging="0"/>
        <w:rPr>
          <w:b/>
          <w:sz w:val="16"/>
        </w:rPr>
      </w:pPr>
      <w:r>
        <w:rPr>
          <w:b/>
          <w:sz w:val="16"/>
        </w:rPr>
      </w:r>
    </w:p>
    <w:p>
      <w:pPr>
        <w:pStyle w:val="ListParagraph"/>
        <w:numPr>
          <w:ilvl w:val="1"/>
          <w:numId w:val="58"/>
        </w:numPr>
        <w:tabs>
          <w:tab w:val="clear" w:pos="720"/>
          <w:tab w:val="left" w:pos="2415" w:leader="none"/>
        </w:tabs>
        <w:spacing w:lineRule="auto" w:line="259" w:before="87" w:after="0"/>
        <w:ind w:left="358" w:right="243" w:firstLine="1560"/>
        <w:jc w:val="left"/>
        <w:rPr>
          <w:b/>
          <w:sz w:val="28"/>
        </w:rPr>
      </w:pPr>
      <w:r>
        <w:rPr>
          <w:b/>
          <w:sz w:val="28"/>
        </w:rPr>
        <w:t>Виды (формы) обучения, применяющиеся при реализации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дополнительной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образовательной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программы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спортивной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подготовки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по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виду</w:t>
      </w:r>
    </w:p>
    <w:p>
      <w:pPr>
        <w:pStyle w:val="1"/>
        <w:spacing w:lineRule="exact" w:line="316"/>
        <w:ind w:left="3970" w:right="0" w:hanging="0"/>
        <w:rPr/>
      </w:pPr>
      <w:r>
        <w:rPr/>
        <w:t>спорта</w:t>
      </w:r>
      <w:r>
        <w:rPr>
          <w:spacing w:val="-3"/>
        </w:rPr>
        <w:t xml:space="preserve"> </w:t>
      </w:r>
      <w:r>
        <w:rPr/>
        <w:t>«Водное</w:t>
      </w:r>
      <w:r>
        <w:rPr>
          <w:spacing w:val="-3"/>
        </w:rPr>
        <w:t xml:space="preserve"> </w:t>
      </w:r>
      <w:r>
        <w:rPr/>
        <w:t>поло»</w:t>
      </w:r>
    </w:p>
    <w:p>
      <w:pPr>
        <w:pStyle w:val="Style14"/>
        <w:spacing w:before="6" w:after="0"/>
        <w:ind w:left="0" w:right="0" w:hanging="0"/>
        <w:rPr>
          <w:b/>
          <w:sz w:val="32"/>
        </w:rPr>
      </w:pPr>
      <w:r>
        <w:rPr>
          <w:b/>
          <w:sz w:val="32"/>
        </w:rPr>
      </w:r>
    </w:p>
    <w:p>
      <w:pPr>
        <w:pStyle w:val="Normal"/>
        <w:spacing w:before="1" w:after="0"/>
        <w:ind w:left="3307" w:right="0" w:hanging="0"/>
        <w:jc w:val="left"/>
        <w:rPr>
          <w:b/>
          <w:sz w:val="28"/>
        </w:rPr>
      </w:pPr>
      <w:r>
        <w:rPr>
          <w:b/>
          <w:sz w:val="28"/>
        </w:rPr>
        <w:t>Учебно-тренировочные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занятия</w:t>
      </w:r>
    </w:p>
    <w:p>
      <w:pPr>
        <w:pStyle w:val="Style14"/>
        <w:tabs>
          <w:tab w:val="clear" w:pos="720"/>
          <w:tab w:val="left" w:pos="4024" w:leader="none"/>
          <w:tab w:val="left" w:pos="5170" w:leader="none"/>
          <w:tab w:val="left" w:pos="6757" w:leader="none"/>
          <w:tab w:val="left" w:pos="7263" w:leader="none"/>
          <w:tab w:val="left" w:pos="9532" w:leader="none"/>
        </w:tabs>
        <w:spacing w:lineRule="auto" w:line="259" w:before="18" w:after="0"/>
        <w:ind w:left="253" w:right="123" w:firstLine="710"/>
        <w:rPr/>
      </w:pPr>
      <w:r>
        <w:rPr/>
        <w:t>Учебно-тренировочные</w:t>
        <w:tab/>
        <w:t>занятия</w:t>
        <w:tab/>
        <w:t>проводятся</w:t>
        <w:tab/>
        <w:t>со</w:t>
        <w:tab/>
        <w:t>сформированной</w:t>
        <w:tab/>
      </w:r>
      <w:r>
        <w:rPr>
          <w:spacing w:val="-1"/>
        </w:rPr>
        <w:t>учебно-</w:t>
      </w:r>
      <w:r>
        <w:rPr>
          <w:spacing w:val="-67"/>
        </w:rPr>
        <w:t xml:space="preserve"> </w:t>
      </w:r>
      <w:r>
        <w:rPr/>
        <w:t>тренировочной группой.</w:t>
      </w:r>
    </w:p>
    <w:p>
      <w:pPr>
        <w:pStyle w:val="Style14"/>
        <w:spacing w:lineRule="auto" w:line="252"/>
        <w:ind w:left="253" w:right="0" w:firstLine="710"/>
        <w:rPr/>
      </w:pPr>
      <w:r>
        <w:rPr/>
        <w:t>Продолжительность</w:t>
      </w:r>
      <w:r>
        <w:rPr>
          <w:spacing w:val="52"/>
        </w:rPr>
        <w:t xml:space="preserve"> </w:t>
      </w:r>
      <w:r>
        <w:rPr/>
        <w:t>одного</w:t>
      </w:r>
      <w:r>
        <w:rPr>
          <w:spacing w:val="60"/>
        </w:rPr>
        <w:t xml:space="preserve"> </w:t>
      </w:r>
      <w:r>
        <w:rPr/>
        <w:t>учебно-тренировочного</w:t>
      </w:r>
      <w:r>
        <w:rPr>
          <w:spacing w:val="56"/>
        </w:rPr>
        <w:t xml:space="preserve"> </w:t>
      </w:r>
      <w:r>
        <w:rPr/>
        <w:t>занятия</w:t>
      </w:r>
      <w:r>
        <w:rPr>
          <w:spacing w:val="56"/>
        </w:rPr>
        <w:t xml:space="preserve"> </w:t>
      </w:r>
      <w:r>
        <w:rPr/>
        <w:t>при</w:t>
      </w:r>
      <w:r>
        <w:rPr>
          <w:spacing w:val="55"/>
        </w:rPr>
        <w:t xml:space="preserve"> </w:t>
      </w:r>
      <w:r>
        <w:rPr/>
        <w:t>реализации</w:t>
      </w:r>
      <w:r>
        <w:rPr>
          <w:spacing w:val="-67"/>
        </w:rPr>
        <w:t xml:space="preserve"> </w:t>
      </w:r>
      <w:r>
        <w:rPr/>
        <w:t>Программы устанавливается</w:t>
      </w:r>
      <w:r>
        <w:rPr>
          <w:spacing w:val="2"/>
        </w:rPr>
        <w:t xml:space="preserve"> </w:t>
      </w:r>
      <w:r>
        <w:rPr/>
        <w:t>в</w:t>
      </w:r>
      <w:r>
        <w:rPr>
          <w:spacing w:val="-1"/>
        </w:rPr>
        <w:t xml:space="preserve"> </w:t>
      </w:r>
      <w:r>
        <w:rPr/>
        <w:t>часах</w:t>
      </w:r>
      <w:r>
        <w:rPr>
          <w:spacing w:val="-4"/>
        </w:rPr>
        <w:t xml:space="preserve"> </w:t>
      </w:r>
      <w:r>
        <w:rPr/>
        <w:t>и не</w:t>
      </w:r>
      <w:r>
        <w:rPr>
          <w:spacing w:val="1"/>
        </w:rPr>
        <w:t xml:space="preserve"> </w:t>
      </w:r>
      <w:r>
        <w:rPr/>
        <w:t>должна</w:t>
      </w:r>
      <w:r>
        <w:rPr>
          <w:spacing w:val="2"/>
        </w:rPr>
        <w:t xml:space="preserve"> </w:t>
      </w:r>
      <w:r>
        <w:rPr/>
        <w:t>превышать:</w:t>
      </w:r>
    </w:p>
    <w:p>
      <w:pPr>
        <w:pStyle w:val="Style14"/>
        <w:spacing w:before="2" w:after="0"/>
        <w:ind w:left="536" w:right="0" w:hanging="0"/>
        <w:rPr/>
      </w:pPr>
      <w:r>
        <w:rPr/>
        <w:t>на</w:t>
      </w:r>
      <w:r>
        <w:rPr>
          <w:spacing w:val="-3"/>
        </w:rPr>
        <w:t xml:space="preserve"> </w:t>
      </w:r>
      <w:r>
        <w:rPr/>
        <w:t>этапе</w:t>
      </w:r>
      <w:r>
        <w:rPr>
          <w:spacing w:val="-3"/>
        </w:rPr>
        <w:t xml:space="preserve"> </w:t>
      </w:r>
      <w:r>
        <w:rPr/>
        <w:t>начальной</w:t>
      </w:r>
      <w:r>
        <w:rPr>
          <w:spacing w:val="-4"/>
        </w:rPr>
        <w:t xml:space="preserve"> </w:t>
      </w:r>
      <w:r>
        <w:rPr/>
        <w:t>подготовки –</w:t>
      </w:r>
      <w:r>
        <w:rPr>
          <w:spacing w:val="-3"/>
        </w:rPr>
        <w:t xml:space="preserve"> </w:t>
      </w:r>
      <w:r>
        <w:rPr/>
        <w:t>двух</w:t>
      </w:r>
      <w:r>
        <w:rPr>
          <w:spacing w:val="-7"/>
        </w:rPr>
        <w:t xml:space="preserve"> </w:t>
      </w:r>
      <w:r>
        <w:rPr/>
        <w:t>часов;</w:t>
      </w:r>
    </w:p>
    <w:p>
      <w:pPr>
        <w:pStyle w:val="Style14"/>
        <w:spacing w:lineRule="auto" w:line="259" w:before="24" w:after="0"/>
        <w:ind w:left="536" w:right="353" w:hanging="0"/>
        <w:rPr/>
      </w:pPr>
      <w:r>
        <w:rPr/>
        <w:t>на учебно-тренировочном этапе (этапе спортивной специализации) – трех часов;</w:t>
      </w:r>
      <w:r>
        <w:rPr>
          <w:spacing w:val="-67"/>
        </w:rPr>
        <w:t xml:space="preserve"> </w:t>
      </w:r>
      <w:r>
        <w:rPr/>
        <w:t>на</w:t>
      </w:r>
      <w:r>
        <w:rPr>
          <w:spacing w:val="-1"/>
        </w:rPr>
        <w:t xml:space="preserve"> </w:t>
      </w:r>
      <w:r>
        <w:rPr/>
        <w:t>этапе совершенствования спортивного</w:t>
      </w:r>
      <w:r>
        <w:rPr>
          <w:spacing w:val="-1"/>
        </w:rPr>
        <w:t xml:space="preserve"> </w:t>
      </w:r>
      <w:r>
        <w:rPr/>
        <w:t>мастерства</w:t>
      </w:r>
      <w:r>
        <w:rPr>
          <w:spacing w:val="9"/>
        </w:rPr>
        <w:t xml:space="preserve"> </w:t>
      </w:r>
      <w:r>
        <w:rPr/>
        <w:t>– четырех</w:t>
      </w:r>
      <w:r>
        <w:rPr>
          <w:spacing w:val="-5"/>
        </w:rPr>
        <w:t xml:space="preserve"> </w:t>
      </w:r>
      <w:r>
        <w:rPr/>
        <w:t>часов;</w:t>
      </w:r>
    </w:p>
    <w:p>
      <w:pPr>
        <w:pStyle w:val="Style14"/>
        <w:spacing w:lineRule="exact" w:line="316"/>
        <w:ind w:left="536" w:right="0" w:hanging="0"/>
        <w:rPr/>
      </w:pPr>
      <w:r>
        <w:rPr/>
        <w:t>на</w:t>
      </w:r>
      <w:r>
        <w:rPr>
          <w:spacing w:val="-4"/>
        </w:rPr>
        <w:t xml:space="preserve"> </w:t>
      </w:r>
      <w:r>
        <w:rPr/>
        <w:t>этапе</w:t>
      </w:r>
      <w:r>
        <w:rPr>
          <w:spacing w:val="-4"/>
        </w:rPr>
        <w:t xml:space="preserve"> </w:t>
      </w:r>
      <w:r>
        <w:rPr/>
        <w:t>высшего</w:t>
      </w:r>
      <w:r>
        <w:rPr>
          <w:spacing w:val="-5"/>
        </w:rPr>
        <w:t xml:space="preserve"> </w:t>
      </w:r>
      <w:r>
        <w:rPr/>
        <w:t>спортивного</w:t>
      </w:r>
      <w:r>
        <w:rPr>
          <w:spacing w:val="-5"/>
        </w:rPr>
        <w:t xml:space="preserve"> </w:t>
      </w:r>
      <w:r>
        <w:rPr/>
        <w:t>мастерства</w:t>
      </w:r>
      <w:r>
        <w:rPr>
          <w:spacing w:val="3"/>
        </w:rPr>
        <w:t xml:space="preserve"> </w:t>
      </w:r>
      <w:r>
        <w:rPr/>
        <w:t>–</w:t>
      </w:r>
      <w:r>
        <w:rPr>
          <w:spacing w:val="-4"/>
        </w:rPr>
        <w:t xml:space="preserve"> </w:t>
      </w:r>
      <w:r>
        <w:rPr/>
        <w:t>четырех</w:t>
      </w:r>
      <w:r>
        <w:rPr>
          <w:spacing w:val="-9"/>
        </w:rPr>
        <w:t xml:space="preserve"> </w:t>
      </w:r>
      <w:r>
        <w:rPr/>
        <w:t>часов.</w:t>
      </w:r>
    </w:p>
    <w:p>
      <w:pPr>
        <w:sectPr>
          <w:footerReference w:type="default" r:id="rId13"/>
          <w:footerReference w:type="first" r:id="rId14"/>
          <w:type w:val="nextPage"/>
          <w:pgSz w:w="11906" w:h="16838"/>
          <w:pgMar w:left="880" w:right="440" w:gutter="0" w:header="0" w:top="920" w:footer="918" w:bottom="1180"/>
          <w:pgNumType w:fmt="decimal"/>
          <w:formProt w:val="false"/>
          <w:textDirection w:val="lrTb"/>
          <w:docGrid w:type="default" w:linePitch="100" w:charSpace="4096"/>
        </w:sectPr>
        <w:pStyle w:val="Style14"/>
        <w:spacing w:lineRule="auto" w:line="259" w:before="24" w:after="0"/>
        <w:ind w:left="253" w:right="0" w:firstLine="710"/>
        <w:rPr/>
      </w:pPr>
      <w:r>
        <w:rPr/>
        <w:t>При</w:t>
      </w:r>
      <w:r>
        <w:rPr>
          <w:spacing w:val="62"/>
        </w:rPr>
        <w:t xml:space="preserve"> </w:t>
      </w:r>
      <w:r>
        <w:rPr/>
        <w:t>проведении</w:t>
      </w:r>
      <w:r>
        <w:rPr>
          <w:spacing w:val="57"/>
        </w:rPr>
        <w:t xml:space="preserve"> </w:t>
      </w:r>
      <w:r>
        <w:rPr/>
        <w:t>более</w:t>
      </w:r>
      <w:r>
        <w:rPr>
          <w:spacing w:val="60"/>
        </w:rPr>
        <w:t xml:space="preserve"> </w:t>
      </w:r>
      <w:r>
        <w:rPr/>
        <w:t>одного</w:t>
      </w:r>
      <w:r>
        <w:rPr>
          <w:spacing w:val="62"/>
        </w:rPr>
        <w:t xml:space="preserve"> </w:t>
      </w:r>
      <w:r>
        <w:rPr/>
        <w:t>учебно-тренировочного</w:t>
      </w:r>
      <w:r>
        <w:rPr>
          <w:spacing w:val="59"/>
        </w:rPr>
        <w:t xml:space="preserve"> </w:t>
      </w:r>
      <w:r>
        <w:rPr/>
        <w:t>занятия</w:t>
      </w:r>
      <w:r>
        <w:rPr>
          <w:spacing w:val="64"/>
        </w:rPr>
        <w:t xml:space="preserve"> </w:t>
      </w:r>
      <w:r>
        <w:rPr/>
        <w:t>в</w:t>
      </w:r>
      <w:r>
        <w:rPr>
          <w:spacing w:val="57"/>
        </w:rPr>
        <w:t xml:space="preserve"> </w:t>
      </w:r>
      <w:r>
        <w:rPr/>
        <w:t>один</w:t>
      </w:r>
      <w:r>
        <w:rPr>
          <w:spacing w:val="57"/>
        </w:rPr>
        <w:t xml:space="preserve"> </w:t>
      </w:r>
      <w:r>
        <w:rPr/>
        <w:t>день</w:t>
      </w:r>
      <w:r>
        <w:rPr>
          <w:spacing w:val="-67"/>
        </w:rPr>
        <w:t xml:space="preserve"> </w:t>
      </w:r>
      <w:r>
        <w:rPr/>
        <w:t>суммарная продолжительность</w:t>
      </w:r>
      <w:r>
        <w:rPr>
          <w:spacing w:val="-3"/>
        </w:rPr>
        <w:t xml:space="preserve"> </w:t>
      </w:r>
      <w:r>
        <w:rPr/>
        <w:t>занятий</w:t>
      </w:r>
      <w:r>
        <w:rPr>
          <w:spacing w:val="3"/>
        </w:rPr>
        <w:t xml:space="preserve"> </w:t>
      </w:r>
      <w:r>
        <w:rPr/>
        <w:t>не должна составлять</w:t>
      </w:r>
      <w:r>
        <w:rPr>
          <w:spacing w:val="1"/>
        </w:rPr>
        <w:t xml:space="preserve"> </w:t>
      </w:r>
      <w:r>
        <w:rPr/>
        <w:t>восьми</w:t>
      </w:r>
      <w:r>
        <w:rPr>
          <w:spacing w:val="-1"/>
        </w:rPr>
        <w:t xml:space="preserve"> </w:t>
      </w:r>
      <w:r>
        <w:rPr/>
        <w:t>часов.</w:t>
      </w:r>
    </w:p>
    <w:p>
      <w:pPr>
        <w:pStyle w:val="Style14"/>
        <w:spacing w:lineRule="auto" w:line="259" w:before="68" w:after="0"/>
        <w:ind w:left="253" w:right="127" w:firstLine="710"/>
        <w:jc w:val="both"/>
        <w:rPr/>
      </w:pPr>
      <w:r>
        <w:rPr/>
        <w:t>В</w:t>
      </w:r>
      <w:r>
        <w:rPr>
          <w:spacing w:val="1"/>
        </w:rPr>
        <w:t xml:space="preserve"> </w:t>
      </w:r>
      <w:r>
        <w:rPr/>
        <w:t>часовой</w:t>
      </w:r>
      <w:r>
        <w:rPr>
          <w:spacing w:val="1"/>
        </w:rPr>
        <w:t xml:space="preserve"> </w:t>
      </w:r>
      <w:r>
        <w:rPr/>
        <w:t>объём</w:t>
      </w:r>
      <w:r>
        <w:rPr>
          <w:spacing w:val="1"/>
        </w:rPr>
        <w:t xml:space="preserve"> </w:t>
      </w:r>
      <w:r>
        <w:rPr/>
        <w:t>учебно-тренировочного</w:t>
      </w:r>
      <w:r>
        <w:rPr>
          <w:spacing w:val="1"/>
        </w:rPr>
        <w:t xml:space="preserve"> </w:t>
      </w:r>
      <w:r>
        <w:rPr/>
        <w:t>занятия</w:t>
      </w:r>
      <w:r>
        <w:rPr>
          <w:spacing w:val="1"/>
        </w:rPr>
        <w:t xml:space="preserve"> </w:t>
      </w:r>
      <w:r>
        <w:rPr/>
        <w:t>входят</w:t>
      </w:r>
      <w:r>
        <w:rPr>
          <w:spacing w:val="1"/>
        </w:rPr>
        <w:t xml:space="preserve"> </w:t>
      </w:r>
      <w:r>
        <w:rPr/>
        <w:t>теоретические,</w:t>
      </w:r>
      <w:r>
        <w:rPr>
          <w:spacing w:val="1"/>
        </w:rPr>
        <w:t xml:space="preserve"> </w:t>
      </w:r>
      <w:r>
        <w:rPr/>
        <w:t>практические,</w:t>
      </w:r>
      <w:r>
        <w:rPr>
          <w:spacing w:val="1"/>
        </w:rPr>
        <w:t xml:space="preserve"> </w:t>
      </w:r>
      <w:r>
        <w:rPr/>
        <w:t>восстановительные,</w:t>
      </w:r>
      <w:r>
        <w:rPr>
          <w:spacing w:val="1"/>
        </w:rPr>
        <w:t xml:space="preserve"> </w:t>
      </w:r>
      <w:r>
        <w:rPr/>
        <w:t>медико-биологические</w:t>
      </w:r>
      <w:r>
        <w:rPr>
          <w:spacing w:val="1"/>
        </w:rPr>
        <w:t xml:space="preserve"> </w:t>
      </w:r>
      <w:r>
        <w:rPr/>
        <w:t>мероприятия,</w:t>
      </w:r>
      <w:r>
        <w:rPr>
          <w:spacing w:val="1"/>
        </w:rPr>
        <w:t xml:space="preserve"> </w:t>
      </w:r>
      <w:r>
        <w:rPr/>
        <w:t>инструкторская и</w:t>
      </w:r>
      <w:r>
        <w:rPr>
          <w:spacing w:val="-2"/>
        </w:rPr>
        <w:t xml:space="preserve"> </w:t>
      </w:r>
      <w:r>
        <w:rPr/>
        <w:t>судейская практика.</w:t>
      </w:r>
      <w:r>
        <w:rPr>
          <w:spacing w:val="1"/>
        </w:rPr>
        <w:t xml:space="preserve"> </w:t>
      </w:r>
      <w:r>
        <w:rPr/>
        <w:t>(пп. 15.2</w:t>
      </w:r>
      <w:r>
        <w:rPr>
          <w:spacing w:val="-2"/>
        </w:rPr>
        <w:t xml:space="preserve"> </w:t>
      </w:r>
      <w:r>
        <w:rPr/>
        <w:t>главы</w:t>
      </w:r>
      <w:r>
        <w:rPr>
          <w:spacing w:val="-2"/>
        </w:rPr>
        <w:t xml:space="preserve"> </w:t>
      </w:r>
      <w:r>
        <w:rPr/>
        <w:t>VI</w:t>
      </w:r>
      <w:r>
        <w:rPr>
          <w:spacing w:val="-3"/>
        </w:rPr>
        <w:t xml:space="preserve"> </w:t>
      </w:r>
      <w:r>
        <w:rPr/>
        <w:t>ФССП</w:t>
      </w:r>
      <w:r>
        <w:rPr>
          <w:spacing w:val="-5"/>
        </w:rPr>
        <w:t xml:space="preserve"> </w:t>
      </w:r>
      <w:r>
        <w:rPr/>
        <w:t>по</w:t>
      </w:r>
      <w:r>
        <w:rPr>
          <w:spacing w:val="-2"/>
        </w:rPr>
        <w:t xml:space="preserve"> </w:t>
      </w:r>
      <w:r>
        <w:rPr/>
        <w:t>виду</w:t>
      </w:r>
      <w:r>
        <w:rPr>
          <w:spacing w:val="-6"/>
        </w:rPr>
        <w:t xml:space="preserve"> </w:t>
      </w:r>
      <w:r>
        <w:rPr/>
        <w:t>спорта).</w:t>
      </w:r>
    </w:p>
    <w:p>
      <w:pPr>
        <w:pStyle w:val="Style14"/>
        <w:spacing w:lineRule="auto" w:line="259"/>
        <w:ind w:left="253" w:right="128" w:firstLine="710"/>
        <w:jc w:val="both"/>
        <w:rPr/>
      </w:pPr>
      <w:r>
        <w:rPr/>
        <w:t>Занятия</w:t>
      </w:r>
      <w:r>
        <w:rPr>
          <w:spacing w:val="1"/>
        </w:rPr>
        <w:t xml:space="preserve"> </w:t>
      </w:r>
      <w:r>
        <w:rPr/>
        <w:t>начинаются</w:t>
      </w:r>
      <w:r>
        <w:rPr>
          <w:spacing w:val="1"/>
        </w:rPr>
        <w:t xml:space="preserve"> </w:t>
      </w:r>
      <w:r>
        <w:rPr/>
        <w:t>не</w:t>
      </w:r>
      <w:r>
        <w:rPr>
          <w:spacing w:val="1"/>
        </w:rPr>
        <w:t xml:space="preserve"> </w:t>
      </w:r>
      <w:r>
        <w:rPr/>
        <w:t>ранее</w:t>
      </w:r>
      <w:r>
        <w:rPr>
          <w:spacing w:val="1"/>
        </w:rPr>
        <w:t xml:space="preserve"> </w:t>
      </w:r>
      <w:r>
        <w:rPr/>
        <w:t>8:00</w:t>
      </w:r>
      <w:r>
        <w:rPr>
          <w:spacing w:val="1"/>
        </w:rPr>
        <w:t xml:space="preserve"> </w:t>
      </w:r>
      <w:r>
        <w:rPr/>
        <w:t>часов утра</w:t>
      </w:r>
      <w:r>
        <w:rPr>
          <w:spacing w:val="1"/>
        </w:rPr>
        <w:t xml:space="preserve"> </w:t>
      </w:r>
      <w:r>
        <w:rPr/>
        <w:t>и</w:t>
      </w:r>
      <w:r>
        <w:rPr>
          <w:spacing w:val="1"/>
        </w:rPr>
        <w:t xml:space="preserve"> </w:t>
      </w:r>
      <w:r>
        <w:rPr/>
        <w:t>заканчиваются</w:t>
      </w:r>
      <w:r>
        <w:rPr>
          <w:spacing w:val="1"/>
        </w:rPr>
        <w:t xml:space="preserve"> </w:t>
      </w:r>
      <w:r>
        <w:rPr/>
        <w:t>не</w:t>
      </w:r>
      <w:r>
        <w:rPr>
          <w:spacing w:val="70"/>
        </w:rPr>
        <w:t xml:space="preserve"> </w:t>
      </w:r>
      <w:r>
        <w:rPr/>
        <w:t>позднее</w:t>
      </w:r>
      <w:r>
        <w:rPr>
          <w:spacing w:val="-67"/>
        </w:rPr>
        <w:t xml:space="preserve"> </w:t>
      </w:r>
      <w:r>
        <w:rPr/>
        <w:t>20:00 часов. Для обучающихся 16-18 лет допускается окончание занятий в 21:00</w:t>
      </w:r>
      <w:r>
        <w:rPr>
          <w:spacing w:val="1"/>
        </w:rPr>
        <w:t xml:space="preserve"> </w:t>
      </w:r>
      <w:r>
        <w:rPr/>
        <w:t>часов.</w:t>
      </w:r>
      <w:r>
        <w:rPr>
          <w:spacing w:val="3"/>
        </w:rPr>
        <w:t xml:space="preserve"> </w:t>
      </w:r>
      <w:r>
        <w:rPr/>
        <w:t>(п.</w:t>
      </w:r>
      <w:r>
        <w:rPr>
          <w:spacing w:val="3"/>
        </w:rPr>
        <w:t xml:space="preserve"> </w:t>
      </w:r>
      <w:r>
        <w:rPr/>
        <w:t>3.6.2</w:t>
      </w:r>
      <w:r>
        <w:rPr>
          <w:spacing w:val="1"/>
        </w:rPr>
        <w:t xml:space="preserve"> </w:t>
      </w:r>
      <w:r>
        <w:rPr/>
        <w:t>СП</w:t>
      </w:r>
      <w:r>
        <w:rPr>
          <w:spacing w:val="-3"/>
        </w:rPr>
        <w:t xml:space="preserve"> </w:t>
      </w:r>
      <w:r>
        <w:rPr/>
        <w:t>2.4.3648-20)</w:t>
      </w:r>
    </w:p>
    <w:p>
      <w:pPr>
        <w:pStyle w:val="Style14"/>
        <w:spacing w:lineRule="auto" w:line="259"/>
        <w:ind w:left="253" w:right="123" w:firstLine="710"/>
        <w:jc w:val="both"/>
        <w:rPr/>
      </w:pPr>
      <w:r>
        <w:rPr/>
        <w:t>Для</w:t>
      </w:r>
      <w:r>
        <w:rPr>
          <w:spacing w:val="1"/>
        </w:rPr>
        <w:t xml:space="preserve"> </w:t>
      </w:r>
      <w:r>
        <w:rPr/>
        <w:t>обеспечения</w:t>
      </w:r>
      <w:r>
        <w:rPr>
          <w:spacing w:val="1"/>
        </w:rPr>
        <w:t xml:space="preserve"> </w:t>
      </w:r>
      <w:r>
        <w:rPr/>
        <w:t>непрерывности</w:t>
      </w:r>
      <w:r>
        <w:rPr>
          <w:spacing w:val="1"/>
        </w:rPr>
        <w:t xml:space="preserve"> </w:t>
      </w:r>
      <w:r>
        <w:rPr/>
        <w:t>учебно-тренировочного</w:t>
      </w:r>
      <w:r>
        <w:rPr>
          <w:spacing w:val="1"/>
        </w:rPr>
        <w:t xml:space="preserve"> </w:t>
      </w:r>
      <w:r>
        <w:rPr/>
        <w:t>процесса</w:t>
      </w:r>
      <w:r>
        <w:rPr>
          <w:spacing w:val="1"/>
        </w:rPr>
        <w:t xml:space="preserve"> </w:t>
      </w:r>
      <w:r>
        <w:rPr/>
        <w:t>в</w:t>
      </w:r>
      <w:r>
        <w:rPr>
          <w:spacing w:val="1"/>
        </w:rPr>
        <w:t xml:space="preserve"> </w:t>
      </w:r>
      <w:r>
        <w:rPr/>
        <w:t>Учреждении:</w:t>
      </w:r>
    </w:p>
    <w:p>
      <w:pPr>
        <w:pStyle w:val="ListParagraph"/>
        <w:numPr>
          <w:ilvl w:val="0"/>
          <w:numId w:val="55"/>
        </w:numPr>
        <w:tabs>
          <w:tab w:val="clear" w:pos="720"/>
          <w:tab w:val="left" w:pos="1325" w:leader="none"/>
          <w:tab w:val="left" w:pos="1687" w:leader="none"/>
          <w:tab w:val="left" w:pos="2416" w:leader="none"/>
          <w:tab w:val="left" w:pos="4286" w:leader="none"/>
          <w:tab w:val="left" w:pos="4864" w:leader="none"/>
          <w:tab w:val="left" w:pos="5559" w:leader="none"/>
          <w:tab w:val="left" w:pos="5605" w:leader="none"/>
          <w:tab w:val="left" w:pos="6309" w:leader="none"/>
          <w:tab w:val="left" w:pos="7392" w:leader="none"/>
          <w:tab w:val="left" w:pos="7926" w:leader="none"/>
          <w:tab w:val="left" w:pos="9521" w:leader="none"/>
        </w:tabs>
        <w:spacing w:lineRule="auto" w:line="259" w:before="0" w:after="0"/>
        <w:ind w:left="253" w:right="123" w:firstLine="710"/>
        <w:jc w:val="left"/>
        <w:rPr>
          <w:sz w:val="28"/>
        </w:rPr>
      </w:pPr>
      <w:r>
        <w:rPr>
          <w:sz w:val="28"/>
        </w:rPr>
        <w:t>объединяются</w:t>
      </w:r>
      <w:r>
        <w:rPr>
          <w:spacing w:val="1"/>
          <w:sz w:val="28"/>
        </w:rPr>
        <w:t xml:space="preserve"> </w:t>
      </w:r>
      <w:r>
        <w:rPr>
          <w:sz w:val="28"/>
        </w:rPr>
        <w:t>(при</w:t>
      </w:r>
      <w:r>
        <w:rPr>
          <w:spacing w:val="-1"/>
          <w:sz w:val="28"/>
        </w:rPr>
        <w:t xml:space="preserve"> </w:t>
      </w:r>
      <w:r>
        <w:rPr>
          <w:sz w:val="28"/>
        </w:rPr>
        <w:t>необходимости)</w:t>
      </w:r>
      <w:r>
        <w:rPr>
          <w:spacing w:val="-2"/>
          <w:sz w:val="28"/>
        </w:rPr>
        <w:t xml:space="preserve"> </w:t>
      </w:r>
      <w:r>
        <w:rPr>
          <w:sz w:val="28"/>
        </w:rPr>
        <w:t>на временной основе</w:t>
      </w:r>
      <w:r>
        <w:rPr>
          <w:spacing w:val="5"/>
          <w:sz w:val="28"/>
        </w:rPr>
        <w:t xml:space="preserve"> </w:t>
      </w:r>
      <w:r>
        <w:rPr>
          <w:sz w:val="28"/>
        </w:rPr>
        <w:t>учебно-</w:t>
      </w:r>
      <w:r>
        <w:rPr>
          <w:spacing w:val="1"/>
          <w:sz w:val="28"/>
        </w:rPr>
        <w:t xml:space="preserve"> </w:t>
      </w:r>
      <w:r>
        <w:rPr>
          <w:sz w:val="28"/>
        </w:rPr>
        <w:t>тренировочные</w:t>
      </w:r>
      <w:r>
        <w:rPr>
          <w:spacing w:val="1"/>
          <w:sz w:val="28"/>
        </w:rPr>
        <w:t xml:space="preserve"> </w:t>
      </w:r>
      <w:r>
        <w:rPr>
          <w:sz w:val="28"/>
        </w:rPr>
        <w:t>группы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проведения</w:t>
      </w:r>
      <w:r>
        <w:rPr>
          <w:spacing w:val="1"/>
          <w:sz w:val="28"/>
        </w:rPr>
        <w:t xml:space="preserve"> </w:t>
      </w:r>
      <w:r>
        <w:rPr>
          <w:sz w:val="28"/>
        </w:rPr>
        <w:t>учебно-тренировочных занятий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связи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-67"/>
          <w:sz w:val="28"/>
        </w:rPr>
        <w:t xml:space="preserve"> </w:t>
      </w:r>
      <w:r>
        <w:rPr>
          <w:sz w:val="28"/>
        </w:rPr>
        <w:t>выездом</w:t>
        <w:tab/>
        <w:t>тренера-преподавателя</w:t>
        <w:tab/>
        <w:t>на</w:t>
        <w:tab/>
        <w:t>спортивные</w:t>
        <w:tab/>
        <w:t>соревнования,</w:t>
        <w:tab/>
        <w:t>учебно-</w:t>
      </w:r>
      <w:r>
        <w:rPr>
          <w:spacing w:val="-67"/>
          <w:sz w:val="28"/>
        </w:rPr>
        <w:t xml:space="preserve"> </w:t>
      </w:r>
      <w:r>
        <w:rPr>
          <w:sz w:val="28"/>
        </w:rPr>
        <w:t>тренировочные</w:t>
        <w:tab/>
        <w:t>мероприятия</w:t>
        <w:tab/>
        <w:t>(сборы),</w:t>
        <w:tab/>
        <w:tab/>
        <w:t>его</w:t>
        <w:tab/>
        <w:t>временной</w:t>
        <w:tab/>
      </w:r>
      <w:r>
        <w:rPr>
          <w:spacing w:val="-1"/>
          <w:sz w:val="28"/>
        </w:rPr>
        <w:t>нетрудоспособности,</w:t>
      </w:r>
      <w:r>
        <w:rPr>
          <w:spacing w:val="-67"/>
          <w:sz w:val="28"/>
        </w:rPr>
        <w:t xml:space="preserve"> </w:t>
      </w:r>
      <w:r>
        <w:rPr>
          <w:sz w:val="28"/>
        </w:rPr>
        <w:t>болезнью,</w:t>
      </w:r>
      <w:r>
        <w:rPr>
          <w:spacing w:val="3"/>
          <w:sz w:val="28"/>
        </w:rPr>
        <w:t xml:space="preserve"> </w:t>
      </w:r>
      <w:r>
        <w:rPr>
          <w:sz w:val="28"/>
        </w:rPr>
        <w:t>отпуском; (пп.</w:t>
      </w:r>
      <w:r>
        <w:rPr>
          <w:spacing w:val="3"/>
          <w:sz w:val="28"/>
        </w:rPr>
        <w:t xml:space="preserve"> </w:t>
      </w:r>
      <w:r>
        <w:rPr>
          <w:sz w:val="28"/>
        </w:rPr>
        <w:t>3.7.</w:t>
      </w:r>
      <w:r>
        <w:rPr>
          <w:spacing w:val="3"/>
          <w:sz w:val="28"/>
        </w:rPr>
        <w:t xml:space="preserve"> </w:t>
      </w:r>
      <w:r>
        <w:rPr>
          <w:sz w:val="28"/>
        </w:rPr>
        <w:t>Приказа</w:t>
      </w:r>
      <w:r>
        <w:rPr>
          <w:spacing w:val="3"/>
          <w:sz w:val="28"/>
        </w:rPr>
        <w:t xml:space="preserve"> </w:t>
      </w:r>
      <w:r>
        <w:rPr>
          <w:sz w:val="28"/>
        </w:rPr>
        <w:t>№</w:t>
      </w:r>
      <w:r>
        <w:rPr>
          <w:spacing w:val="3"/>
          <w:sz w:val="28"/>
        </w:rPr>
        <w:t xml:space="preserve"> </w:t>
      </w:r>
      <w:r>
        <w:rPr>
          <w:sz w:val="28"/>
        </w:rPr>
        <w:t>634)</w:t>
      </w:r>
    </w:p>
    <w:p>
      <w:pPr>
        <w:pStyle w:val="ListParagraph"/>
        <w:numPr>
          <w:ilvl w:val="0"/>
          <w:numId w:val="55"/>
        </w:numPr>
        <w:tabs>
          <w:tab w:val="clear" w:pos="720"/>
          <w:tab w:val="left" w:pos="1325" w:leader="none"/>
          <w:tab w:val="left" w:pos="2171" w:leader="none"/>
          <w:tab w:val="left" w:pos="2511" w:leader="none"/>
          <w:tab w:val="left" w:pos="4563" w:leader="none"/>
          <w:tab w:val="left" w:pos="5038" w:leader="none"/>
          <w:tab w:val="left" w:pos="6103" w:leader="none"/>
          <w:tab w:val="left" w:pos="9109" w:leader="none"/>
          <w:tab w:val="left" w:pos="10021" w:leader="none"/>
        </w:tabs>
        <w:spacing w:lineRule="auto" w:line="259" w:before="0" w:after="0"/>
        <w:ind w:left="253" w:right="123" w:firstLine="710"/>
        <w:jc w:val="left"/>
        <w:rPr>
          <w:sz w:val="28"/>
        </w:rPr>
      </w:pPr>
      <w:r>
        <w:rPr>
          <w:sz w:val="28"/>
        </w:rPr>
        <w:t>проводятся (при</w:t>
      </w:r>
      <w:r>
        <w:rPr>
          <w:spacing w:val="-1"/>
          <w:sz w:val="28"/>
        </w:rPr>
        <w:t xml:space="preserve"> </w:t>
      </w:r>
      <w:r>
        <w:rPr>
          <w:sz w:val="28"/>
        </w:rPr>
        <w:t>необходимости)</w:t>
      </w:r>
      <w:r>
        <w:rPr>
          <w:spacing w:val="2"/>
          <w:sz w:val="28"/>
        </w:rPr>
        <w:t xml:space="preserve"> </w:t>
      </w:r>
      <w:r>
        <w:rPr>
          <w:sz w:val="28"/>
        </w:rPr>
        <w:t>учебно-тренировочные занятия</w:t>
      </w:r>
      <w:r>
        <w:rPr>
          <w:spacing w:val="1"/>
          <w:sz w:val="28"/>
        </w:rPr>
        <w:t xml:space="preserve"> </w:t>
      </w:r>
      <w:r>
        <w:rPr>
          <w:sz w:val="28"/>
        </w:rPr>
        <w:t>одновременно</w:t>
        <w:tab/>
        <w:t>с</w:t>
        <w:tab/>
        <w:t>обучающимися</w:t>
        <w:tab/>
        <w:t>из</w:t>
        <w:tab/>
        <w:t>разных</w:t>
        <w:tab/>
        <w:t>учебно-тренировочных</w:t>
        <w:tab/>
        <w:t>групп</w:t>
        <w:tab/>
      </w:r>
      <w:r>
        <w:rPr>
          <w:spacing w:val="-1"/>
          <w:sz w:val="28"/>
        </w:rPr>
        <w:t>при</w:t>
      </w:r>
      <w:r>
        <w:rPr>
          <w:spacing w:val="-67"/>
          <w:sz w:val="28"/>
        </w:rPr>
        <w:t xml:space="preserve"> </w:t>
      </w:r>
      <w:r>
        <w:rPr>
          <w:sz w:val="28"/>
        </w:rPr>
        <w:t>соблюдении следующих</w:t>
      </w:r>
      <w:r>
        <w:rPr>
          <w:spacing w:val="-3"/>
          <w:sz w:val="28"/>
        </w:rPr>
        <w:t xml:space="preserve"> </w:t>
      </w:r>
      <w:r>
        <w:rPr>
          <w:sz w:val="28"/>
        </w:rPr>
        <w:t>условий:</w:t>
      </w:r>
    </w:p>
    <w:p>
      <w:pPr>
        <w:pStyle w:val="ListParagraph"/>
        <w:numPr>
          <w:ilvl w:val="1"/>
          <w:numId w:val="55"/>
        </w:numPr>
        <w:tabs>
          <w:tab w:val="clear" w:pos="720"/>
          <w:tab w:val="left" w:pos="1488" w:leader="none"/>
        </w:tabs>
        <w:spacing w:lineRule="auto" w:line="252" w:before="0" w:after="0"/>
        <w:ind w:left="253" w:right="1282" w:firstLine="1070"/>
        <w:jc w:val="left"/>
        <w:rPr>
          <w:sz w:val="28"/>
        </w:rPr>
      </w:pPr>
      <w:r>
        <w:rPr>
          <w:sz w:val="28"/>
        </w:rPr>
        <w:t>не превышения разницы в уровни подготовки обучающихся трех</w:t>
      </w:r>
      <w:r>
        <w:rPr>
          <w:spacing w:val="-67"/>
          <w:sz w:val="28"/>
        </w:rPr>
        <w:t xml:space="preserve"> </w:t>
      </w:r>
      <w:r>
        <w:rPr>
          <w:sz w:val="28"/>
        </w:rPr>
        <w:t>спортивных</w:t>
      </w:r>
      <w:r>
        <w:rPr>
          <w:spacing w:val="-3"/>
          <w:sz w:val="28"/>
        </w:rPr>
        <w:t xml:space="preserve"> </w:t>
      </w:r>
      <w:r>
        <w:rPr>
          <w:sz w:val="28"/>
        </w:rPr>
        <w:t>разрядов</w:t>
      </w:r>
      <w:r>
        <w:rPr>
          <w:spacing w:val="1"/>
          <w:sz w:val="28"/>
        </w:rPr>
        <w:t xml:space="preserve"> </w:t>
      </w:r>
      <w:r>
        <w:rPr>
          <w:sz w:val="28"/>
        </w:rPr>
        <w:t>и (или)</w:t>
      </w:r>
      <w:r>
        <w:rPr>
          <w:spacing w:val="-1"/>
          <w:sz w:val="28"/>
        </w:rPr>
        <w:t xml:space="preserve"> </w:t>
      </w:r>
      <w:r>
        <w:rPr>
          <w:sz w:val="28"/>
        </w:rPr>
        <w:t>спортивных</w:t>
      </w:r>
      <w:r>
        <w:rPr>
          <w:spacing w:val="-3"/>
          <w:sz w:val="28"/>
        </w:rPr>
        <w:t xml:space="preserve"> </w:t>
      </w:r>
      <w:r>
        <w:rPr>
          <w:sz w:val="28"/>
        </w:rPr>
        <w:t>званий;</w:t>
      </w:r>
    </w:p>
    <w:p>
      <w:pPr>
        <w:pStyle w:val="ListParagraph"/>
        <w:numPr>
          <w:ilvl w:val="1"/>
          <w:numId w:val="55"/>
        </w:numPr>
        <w:tabs>
          <w:tab w:val="clear" w:pos="720"/>
          <w:tab w:val="left" w:pos="1488" w:leader="none"/>
        </w:tabs>
        <w:spacing w:lineRule="auto" w:line="252" w:before="0" w:after="0"/>
        <w:ind w:left="253" w:right="2131" w:firstLine="1070"/>
        <w:jc w:val="left"/>
        <w:rPr>
          <w:sz w:val="28"/>
        </w:rPr>
      </w:pPr>
      <w:r>
        <w:rPr>
          <w:sz w:val="28"/>
        </w:rPr>
        <w:t>не</w:t>
      </w:r>
      <w:r>
        <w:rPr>
          <w:spacing w:val="-10"/>
          <w:sz w:val="28"/>
        </w:rPr>
        <w:t xml:space="preserve"> </w:t>
      </w:r>
      <w:r>
        <w:rPr>
          <w:sz w:val="28"/>
        </w:rPr>
        <w:t>превышения</w:t>
      </w:r>
      <w:r>
        <w:rPr>
          <w:spacing w:val="-10"/>
          <w:sz w:val="28"/>
        </w:rPr>
        <w:t xml:space="preserve"> </w:t>
      </w:r>
      <w:r>
        <w:rPr>
          <w:sz w:val="28"/>
        </w:rPr>
        <w:t>единовременной</w:t>
      </w:r>
      <w:r>
        <w:rPr>
          <w:spacing w:val="-10"/>
          <w:sz w:val="28"/>
        </w:rPr>
        <w:t xml:space="preserve"> </w:t>
      </w:r>
      <w:r>
        <w:rPr>
          <w:sz w:val="28"/>
        </w:rPr>
        <w:t>пропускной</w:t>
      </w:r>
      <w:r>
        <w:rPr>
          <w:spacing w:val="-10"/>
          <w:sz w:val="28"/>
        </w:rPr>
        <w:t xml:space="preserve"> </w:t>
      </w:r>
      <w:r>
        <w:rPr>
          <w:sz w:val="28"/>
        </w:rPr>
        <w:t>способности</w:t>
      </w:r>
      <w:r>
        <w:rPr>
          <w:spacing w:val="-67"/>
          <w:sz w:val="28"/>
        </w:rPr>
        <w:t xml:space="preserve"> </w:t>
      </w:r>
      <w:r>
        <w:rPr>
          <w:sz w:val="28"/>
        </w:rPr>
        <w:t>спортивного сооружения;</w:t>
      </w:r>
    </w:p>
    <w:p>
      <w:pPr>
        <w:pStyle w:val="ListParagraph"/>
        <w:numPr>
          <w:ilvl w:val="1"/>
          <w:numId w:val="55"/>
        </w:numPr>
        <w:tabs>
          <w:tab w:val="clear" w:pos="720"/>
          <w:tab w:val="left" w:pos="1488" w:leader="none"/>
        </w:tabs>
        <w:spacing w:lineRule="auto" w:line="240" w:before="5" w:after="0"/>
        <w:ind w:left="1487" w:right="0" w:hanging="164"/>
        <w:jc w:val="left"/>
        <w:rPr>
          <w:sz w:val="28"/>
        </w:rPr>
      </w:pPr>
      <w:r>
        <w:rPr>
          <w:sz w:val="28"/>
        </w:rPr>
        <w:t>обеспечения</w:t>
      </w:r>
      <w:r>
        <w:rPr>
          <w:spacing w:val="-6"/>
          <w:sz w:val="28"/>
        </w:rPr>
        <w:t xml:space="preserve"> </w:t>
      </w:r>
      <w:r>
        <w:rPr>
          <w:sz w:val="28"/>
        </w:rPr>
        <w:t>требований</w:t>
      </w:r>
      <w:r>
        <w:rPr>
          <w:spacing w:val="-7"/>
          <w:sz w:val="28"/>
        </w:rPr>
        <w:t xml:space="preserve"> </w:t>
      </w:r>
      <w:r>
        <w:rPr>
          <w:sz w:val="28"/>
        </w:rPr>
        <w:t>по</w:t>
      </w:r>
      <w:r>
        <w:rPr>
          <w:spacing w:val="-7"/>
          <w:sz w:val="28"/>
        </w:rPr>
        <w:t xml:space="preserve"> </w:t>
      </w:r>
      <w:r>
        <w:rPr>
          <w:sz w:val="28"/>
        </w:rPr>
        <w:t>соблюдению</w:t>
      </w:r>
      <w:r>
        <w:rPr>
          <w:spacing w:val="-7"/>
          <w:sz w:val="28"/>
        </w:rPr>
        <w:t xml:space="preserve"> </w:t>
      </w:r>
      <w:r>
        <w:rPr>
          <w:sz w:val="28"/>
        </w:rPr>
        <w:t>техники</w:t>
      </w:r>
      <w:r>
        <w:rPr>
          <w:spacing w:val="-7"/>
          <w:sz w:val="28"/>
        </w:rPr>
        <w:t xml:space="preserve"> </w:t>
      </w:r>
      <w:r>
        <w:rPr>
          <w:sz w:val="28"/>
        </w:rPr>
        <w:t>безопасности.</w:t>
      </w:r>
      <w:r>
        <w:rPr>
          <w:spacing w:val="-5"/>
          <w:sz w:val="28"/>
        </w:rPr>
        <w:t xml:space="preserve"> </w:t>
      </w:r>
      <w:r>
        <w:rPr>
          <w:sz w:val="28"/>
        </w:rPr>
        <w:t>(пп.</w:t>
      </w:r>
    </w:p>
    <w:p>
      <w:pPr>
        <w:pStyle w:val="ListParagraph"/>
        <w:numPr>
          <w:ilvl w:val="1"/>
          <w:numId w:val="54"/>
        </w:numPr>
        <w:tabs>
          <w:tab w:val="clear" w:pos="720"/>
          <w:tab w:val="left" w:pos="748" w:leader="none"/>
        </w:tabs>
        <w:spacing w:lineRule="auto" w:line="240" w:before="23" w:after="0"/>
        <w:ind w:left="747" w:right="0" w:hanging="495"/>
        <w:jc w:val="left"/>
        <w:rPr>
          <w:sz w:val="28"/>
        </w:rPr>
      </w:pPr>
      <w:r>
        <w:rPr>
          <w:sz w:val="28"/>
        </w:rPr>
        <w:t>Приказ</w:t>
      </w:r>
      <w:r>
        <w:rPr>
          <w:spacing w:val="-2"/>
          <w:sz w:val="28"/>
        </w:rPr>
        <w:t xml:space="preserve"> </w:t>
      </w:r>
      <w:r>
        <w:rPr>
          <w:sz w:val="28"/>
        </w:rPr>
        <w:t>№</w:t>
      </w:r>
      <w:r>
        <w:rPr>
          <w:spacing w:val="-4"/>
          <w:sz w:val="28"/>
        </w:rPr>
        <w:t xml:space="preserve"> </w:t>
      </w:r>
      <w:r>
        <w:rPr>
          <w:sz w:val="28"/>
        </w:rPr>
        <w:t>634)</w:t>
      </w:r>
    </w:p>
    <w:p>
      <w:pPr>
        <w:pStyle w:val="Style14"/>
        <w:ind w:left="0" w:right="0" w:hanging="0"/>
        <w:rPr>
          <w:sz w:val="33"/>
        </w:rPr>
      </w:pPr>
      <w:r>
        <w:rPr>
          <w:sz w:val="33"/>
        </w:rPr>
      </w:r>
    </w:p>
    <w:p>
      <w:pPr>
        <w:pStyle w:val="1"/>
        <w:ind w:left="124" w:right="0" w:hanging="0"/>
        <w:jc w:val="center"/>
        <w:rPr/>
      </w:pPr>
      <w:r>
        <w:rPr/>
        <w:t>Учебно-тренировочные</w:t>
      </w:r>
      <w:r>
        <w:rPr>
          <w:spacing w:val="-7"/>
        </w:rPr>
        <w:t xml:space="preserve"> </w:t>
      </w:r>
      <w:r>
        <w:rPr/>
        <w:t>мероприятия</w:t>
      </w:r>
    </w:p>
    <w:p>
      <w:pPr>
        <w:pStyle w:val="Style14"/>
        <w:spacing w:before="1" w:after="0"/>
        <w:ind w:left="0" w:right="0" w:hanging="0"/>
        <w:rPr>
          <w:b/>
          <w:sz w:val="32"/>
        </w:rPr>
      </w:pPr>
      <w:r>
        <w:rPr>
          <w:b/>
          <w:sz w:val="32"/>
        </w:rPr>
      </w:r>
    </w:p>
    <w:p>
      <w:pPr>
        <w:pStyle w:val="Style14"/>
        <w:spacing w:lineRule="auto" w:line="252"/>
        <w:ind w:left="253" w:right="127" w:firstLine="710"/>
        <w:jc w:val="both"/>
        <w:rPr/>
      </w:pPr>
      <w:r>
        <w:rPr/>
        <w:t>Учебно-тренировочные</w:t>
      </w:r>
      <w:r>
        <w:rPr>
          <w:spacing w:val="1"/>
        </w:rPr>
        <w:t xml:space="preserve"> </w:t>
      </w:r>
      <w:r>
        <w:rPr/>
        <w:t>мероприятия</w:t>
      </w:r>
      <w:r>
        <w:rPr>
          <w:spacing w:val="1"/>
        </w:rPr>
        <w:t xml:space="preserve"> </w:t>
      </w:r>
      <w:r>
        <w:rPr/>
        <w:t>–</w:t>
      </w:r>
      <w:r>
        <w:rPr>
          <w:spacing w:val="1"/>
        </w:rPr>
        <w:t xml:space="preserve"> </w:t>
      </w:r>
      <w:r>
        <w:rPr/>
        <w:t>мероприятия,</w:t>
      </w:r>
      <w:r>
        <w:rPr>
          <w:spacing w:val="1"/>
        </w:rPr>
        <w:t xml:space="preserve"> </w:t>
      </w:r>
      <w:r>
        <w:rPr/>
        <w:t>включающие</w:t>
      </w:r>
      <w:r>
        <w:rPr>
          <w:spacing w:val="1"/>
        </w:rPr>
        <w:t xml:space="preserve"> </w:t>
      </w:r>
      <w:r>
        <w:rPr/>
        <w:t>в</w:t>
      </w:r>
      <w:r>
        <w:rPr>
          <w:spacing w:val="1"/>
        </w:rPr>
        <w:t xml:space="preserve"> </w:t>
      </w:r>
      <w:r>
        <w:rPr/>
        <w:t>себя</w:t>
      </w:r>
      <w:r>
        <w:rPr>
          <w:spacing w:val="1"/>
        </w:rPr>
        <w:t xml:space="preserve"> </w:t>
      </w:r>
      <w:r>
        <w:rPr/>
        <w:t>теоретическую и организационную части,</w:t>
      </w:r>
      <w:r>
        <w:rPr>
          <w:spacing w:val="1"/>
        </w:rPr>
        <w:t xml:space="preserve"> </w:t>
      </w:r>
      <w:r>
        <w:rPr/>
        <w:t>и другие мероприятия по подготовке к</w:t>
      </w:r>
      <w:r>
        <w:rPr>
          <w:spacing w:val="1"/>
        </w:rPr>
        <w:t xml:space="preserve"> </w:t>
      </w:r>
      <w:r>
        <w:rPr/>
        <w:t>спортивным соревнованиям.</w:t>
      </w:r>
      <w:r>
        <w:rPr>
          <w:spacing w:val="2"/>
        </w:rPr>
        <w:t xml:space="preserve"> </w:t>
      </w:r>
      <w:r>
        <w:rPr/>
        <w:t>(</w:t>
      </w:r>
      <w:r>
        <w:rPr>
          <w:spacing w:val="-2"/>
        </w:rPr>
        <w:t xml:space="preserve"> </w:t>
      </w:r>
      <w:r>
        <w:rPr/>
        <w:t>п.</w:t>
      </w:r>
      <w:r>
        <w:rPr>
          <w:spacing w:val="1"/>
        </w:rPr>
        <w:t xml:space="preserve"> </w:t>
      </w:r>
      <w:r>
        <w:rPr/>
        <w:t>19</w:t>
      </w:r>
      <w:r>
        <w:rPr>
          <w:spacing w:val="-1"/>
        </w:rPr>
        <w:t xml:space="preserve"> </w:t>
      </w:r>
      <w:r>
        <w:rPr/>
        <w:t>ст.</w:t>
      </w:r>
      <w:r>
        <w:rPr>
          <w:spacing w:val="2"/>
        </w:rPr>
        <w:t xml:space="preserve"> </w:t>
      </w:r>
      <w:r>
        <w:rPr/>
        <w:t>2</w:t>
      </w:r>
      <w:r>
        <w:rPr>
          <w:spacing w:val="-5"/>
        </w:rPr>
        <w:t xml:space="preserve"> </w:t>
      </w:r>
      <w:r>
        <w:rPr/>
        <w:t>Федерального</w:t>
      </w:r>
      <w:r>
        <w:rPr>
          <w:spacing w:val="-1"/>
        </w:rPr>
        <w:t xml:space="preserve"> </w:t>
      </w:r>
      <w:r>
        <w:rPr/>
        <w:t>закона №</w:t>
      </w:r>
      <w:r>
        <w:rPr>
          <w:spacing w:val="-2"/>
        </w:rPr>
        <w:t xml:space="preserve"> </w:t>
      </w:r>
      <w:r>
        <w:rPr/>
        <w:t>329</w:t>
      </w:r>
      <w:r>
        <w:rPr>
          <w:spacing w:val="11"/>
        </w:rPr>
        <w:t xml:space="preserve"> </w:t>
      </w:r>
      <w:r>
        <w:rPr/>
        <w:t>– ФЗ)</w:t>
      </w:r>
    </w:p>
    <w:p>
      <w:pPr>
        <w:pStyle w:val="Style14"/>
        <w:spacing w:lineRule="auto" w:line="259" w:before="9" w:after="0"/>
        <w:ind w:left="253" w:right="122" w:firstLine="710"/>
        <w:jc w:val="both"/>
        <w:rPr/>
      </w:pPr>
      <w:r>
        <w:rPr/>
        <w:t>Учебно-тренировочные</w:t>
      </w:r>
      <w:r>
        <w:rPr>
          <w:spacing w:val="1"/>
        </w:rPr>
        <w:t xml:space="preserve"> </w:t>
      </w:r>
      <w:r>
        <w:rPr/>
        <w:t>мероприятия</w:t>
      </w:r>
      <w:r>
        <w:rPr>
          <w:spacing w:val="1"/>
        </w:rPr>
        <w:t xml:space="preserve"> </w:t>
      </w:r>
      <w:r>
        <w:rPr/>
        <w:t>(сборы)</w:t>
      </w:r>
      <w:r>
        <w:rPr>
          <w:spacing w:val="1"/>
        </w:rPr>
        <w:t xml:space="preserve"> </w:t>
      </w:r>
      <w:r>
        <w:rPr/>
        <w:t>проводятся</w:t>
      </w:r>
      <w:r>
        <w:rPr>
          <w:spacing w:val="1"/>
        </w:rPr>
        <w:t xml:space="preserve"> </w:t>
      </w:r>
      <w:r>
        <w:rPr/>
        <w:t>Учреждением</w:t>
      </w:r>
      <w:r>
        <w:rPr>
          <w:spacing w:val="71"/>
        </w:rPr>
        <w:t xml:space="preserve"> </w:t>
      </w:r>
      <w:r>
        <w:rPr/>
        <w:t>в</w:t>
      </w:r>
      <w:r>
        <w:rPr>
          <w:spacing w:val="1"/>
        </w:rPr>
        <w:t xml:space="preserve"> </w:t>
      </w:r>
      <w:r>
        <w:rPr/>
        <w:t>целях</w:t>
      </w:r>
      <w:r>
        <w:rPr>
          <w:spacing w:val="1"/>
        </w:rPr>
        <w:t xml:space="preserve"> </w:t>
      </w:r>
      <w:r>
        <w:rPr/>
        <w:t>качественной</w:t>
      </w:r>
      <w:r>
        <w:rPr>
          <w:spacing w:val="1"/>
        </w:rPr>
        <w:t xml:space="preserve"> </w:t>
      </w:r>
      <w:r>
        <w:rPr/>
        <w:t>подготовки</w:t>
      </w:r>
      <w:r>
        <w:rPr>
          <w:spacing w:val="1"/>
        </w:rPr>
        <w:t xml:space="preserve"> </w:t>
      </w:r>
      <w:r>
        <w:rPr/>
        <w:t>обучающихся</w:t>
      </w:r>
      <w:r>
        <w:rPr>
          <w:spacing w:val="1"/>
        </w:rPr>
        <w:t xml:space="preserve"> </w:t>
      </w:r>
      <w:r>
        <w:rPr/>
        <w:t>и</w:t>
      </w:r>
      <w:r>
        <w:rPr>
          <w:spacing w:val="1"/>
        </w:rPr>
        <w:t xml:space="preserve"> </w:t>
      </w:r>
      <w:r>
        <w:rPr/>
        <w:t>повышения</w:t>
      </w:r>
      <w:r>
        <w:rPr>
          <w:spacing w:val="1"/>
        </w:rPr>
        <w:t xml:space="preserve"> </w:t>
      </w:r>
      <w:r>
        <w:rPr/>
        <w:t>их</w:t>
      </w:r>
      <w:r>
        <w:rPr>
          <w:spacing w:val="1"/>
        </w:rPr>
        <w:t xml:space="preserve"> </w:t>
      </w:r>
      <w:r>
        <w:rPr/>
        <w:t>спортивного</w:t>
      </w:r>
      <w:r>
        <w:rPr>
          <w:spacing w:val="1"/>
        </w:rPr>
        <w:t xml:space="preserve"> </w:t>
      </w:r>
      <w:r>
        <w:rPr/>
        <w:t>мастерства.</w:t>
      </w:r>
      <w:r>
        <w:rPr>
          <w:spacing w:val="1"/>
        </w:rPr>
        <w:t xml:space="preserve"> </w:t>
      </w:r>
      <w:r>
        <w:rPr/>
        <w:t>Направленность,</w:t>
      </w:r>
      <w:r>
        <w:rPr>
          <w:spacing w:val="1"/>
        </w:rPr>
        <w:t xml:space="preserve"> </w:t>
      </w:r>
      <w:r>
        <w:rPr/>
        <w:t>содержание</w:t>
      </w:r>
      <w:r>
        <w:rPr>
          <w:spacing w:val="1"/>
        </w:rPr>
        <w:t xml:space="preserve"> </w:t>
      </w:r>
      <w:r>
        <w:rPr/>
        <w:t>и</w:t>
      </w:r>
      <w:r>
        <w:rPr>
          <w:spacing w:val="1"/>
        </w:rPr>
        <w:t xml:space="preserve"> </w:t>
      </w:r>
      <w:r>
        <w:rPr/>
        <w:t>продолжительность</w:t>
      </w:r>
      <w:r>
        <w:rPr>
          <w:spacing w:val="1"/>
        </w:rPr>
        <w:t xml:space="preserve"> </w:t>
      </w:r>
      <w:r>
        <w:rPr/>
        <w:t>учебно-</w:t>
      </w:r>
      <w:r>
        <w:rPr>
          <w:spacing w:val="1"/>
        </w:rPr>
        <w:t xml:space="preserve"> </w:t>
      </w:r>
      <w:r>
        <w:rPr/>
        <w:t>тренировочного</w:t>
      </w:r>
      <w:r>
        <w:rPr>
          <w:spacing w:val="1"/>
        </w:rPr>
        <w:t xml:space="preserve"> </w:t>
      </w:r>
      <w:r>
        <w:rPr/>
        <w:t>мероприятия</w:t>
      </w:r>
      <w:r>
        <w:rPr>
          <w:spacing w:val="1"/>
        </w:rPr>
        <w:t xml:space="preserve"> </w:t>
      </w:r>
      <w:r>
        <w:rPr/>
        <w:t>(сборов)</w:t>
      </w:r>
      <w:r>
        <w:rPr>
          <w:spacing w:val="1"/>
        </w:rPr>
        <w:t xml:space="preserve"> </w:t>
      </w:r>
      <w:r>
        <w:rPr/>
        <w:t>определяется</w:t>
      </w:r>
      <w:r>
        <w:rPr>
          <w:spacing w:val="1"/>
        </w:rPr>
        <w:t xml:space="preserve"> </w:t>
      </w:r>
      <w:r>
        <w:rPr/>
        <w:t>в</w:t>
      </w:r>
      <w:r>
        <w:rPr>
          <w:spacing w:val="1"/>
        </w:rPr>
        <w:t xml:space="preserve"> </w:t>
      </w:r>
      <w:r>
        <w:rPr/>
        <w:t>зависимости</w:t>
      </w:r>
      <w:r>
        <w:rPr>
          <w:spacing w:val="1"/>
        </w:rPr>
        <w:t xml:space="preserve"> </w:t>
      </w:r>
      <w:r>
        <w:rPr/>
        <w:t>от</w:t>
      </w:r>
      <w:r>
        <w:rPr>
          <w:spacing w:val="1"/>
        </w:rPr>
        <w:t xml:space="preserve"> </w:t>
      </w:r>
      <w:r>
        <w:rPr/>
        <w:t>уровня</w:t>
      </w:r>
      <w:r>
        <w:rPr>
          <w:spacing w:val="1"/>
        </w:rPr>
        <w:t xml:space="preserve"> </w:t>
      </w:r>
      <w:r>
        <w:rPr/>
        <w:t>подготовленности</w:t>
      </w:r>
      <w:r>
        <w:rPr>
          <w:spacing w:val="1"/>
        </w:rPr>
        <w:t xml:space="preserve"> </w:t>
      </w:r>
      <w:r>
        <w:rPr/>
        <w:t>обучающихся,</w:t>
      </w:r>
      <w:r>
        <w:rPr>
          <w:spacing w:val="1"/>
        </w:rPr>
        <w:t xml:space="preserve"> </w:t>
      </w:r>
      <w:r>
        <w:rPr/>
        <w:t>задач</w:t>
      </w:r>
      <w:r>
        <w:rPr>
          <w:spacing w:val="1"/>
        </w:rPr>
        <w:t xml:space="preserve"> </w:t>
      </w:r>
      <w:r>
        <w:rPr/>
        <w:t>и</w:t>
      </w:r>
      <w:r>
        <w:rPr>
          <w:spacing w:val="1"/>
        </w:rPr>
        <w:t xml:space="preserve"> </w:t>
      </w:r>
      <w:r>
        <w:rPr/>
        <w:t>ранга</w:t>
      </w:r>
      <w:r>
        <w:rPr>
          <w:spacing w:val="1"/>
        </w:rPr>
        <w:t xml:space="preserve"> </w:t>
      </w:r>
      <w:r>
        <w:rPr/>
        <w:t>предстоящих</w:t>
      </w:r>
      <w:r>
        <w:rPr>
          <w:spacing w:val="1"/>
        </w:rPr>
        <w:t xml:space="preserve"> </w:t>
      </w:r>
      <w:r>
        <w:rPr/>
        <w:t>или</w:t>
      </w:r>
      <w:r>
        <w:rPr>
          <w:spacing w:val="1"/>
        </w:rPr>
        <w:t xml:space="preserve"> </w:t>
      </w:r>
      <w:r>
        <w:rPr/>
        <w:t>прошедших</w:t>
      </w:r>
      <w:r>
        <w:rPr>
          <w:spacing w:val="1"/>
        </w:rPr>
        <w:t xml:space="preserve"> </w:t>
      </w:r>
      <w:r>
        <w:rPr/>
        <w:t>спортивных</w:t>
      </w:r>
      <w:r>
        <w:rPr>
          <w:spacing w:val="1"/>
        </w:rPr>
        <w:t xml:space="preserve"> </w:t>
      </w:r>
      <w:r>
        <w:rPr/>
        <w:t>соревнований</w:t>
      </w:r>
      <w:r>
        <w:rPr>
          <w:spacing w:val="1"/>
        </w:rPr>
        <w:t xml:space="preserve"> </w:t>
      </w:r>
      <w:r>
        <w:rPr/>
        <w:t>с</w:t>
      </w:r>
      <w:r>
        <w:rPr>
          <w:spacing w:val="1"/>
        </w:rPr>
        <w:t xml:space="preserve"> </w:t>
      </w:r>
      <w:r>
        <w:rPr/>
        <w:t>учетом</w:t>
      </w:r>
      <w:r>
        <w:rPr>
          <w:spacing w:val="1"/>
        </w:rPr>
        <w:t xml:space="preserve"> </w:t>
      </w:r>
      <w:r>
        <w:rPr/>
        <w:t>классификации</w:t>
      </w:r>
      <w:r>
        <w:rPr>
          <w:spacing w:val="1"/>
        </w:rPr>
        <w:t xml:space="preserve"> </w:t>
      </w:r>
      <w:r>
        <w:rPr/>
        <w:t>учебно-тренировочных</w:t>
      </w:r>
      <w:r>
        <w:rPr>
          <w:spacing w:val="1"/>
        </w:rPr>
        <w:t xml:space="preserve"> </w:t>
      </w:r>
      <w:r>
        <w:rPr/>
        <w:t>мероприятий (сборов).</w:t>
      </w:r>
      <w:r>
        <w:rPr>
          <w:spacing w:val="3"/>
        </w:rPr>
        <w:t xml:space="preserve"> </w:t>
      </w:r>
      <w:r>
        <w:rPr/>
        <w:t>(п.</w:t>
      </w:r>
      <w:r>
        <w:rPr>
          <w:spacing w:val="3"/>
        </w:rPr>
        <w:t xml:space="preserve"> </w:t>
      </w:r>
      <w:r>
        <w:rPr/>
        <w:t>39 Приказа</w:t>
      </w:r>
      <w:r>
        <w:rPr>
          <w:spacing w:val="2"/>
        </w:rPr>
        <w:t xml:space="preserve"> </w:t>
      </w:r>
      <w:r>
        <w:rPr/>
        <w:t>№</w:t>
      </w:r>
      <w:r>
        <w:rPr>
          <w:spacing w:val="3"/>
        </w:rPr>
        <w:t xml:space="preserve"> </w:t>
      </w:r>
      <w:r>
        <w:rPr/>
        <w:t>999)</w:t>
      </w:r>
    </w:p>
    <w:p>
      <w:pPr>
        <w:sectPr>
          <w:footerReference w:type="default" r:id="rId15"/>
          <w:footerReference w:type="first" r:id="rId16"/>
          <w:type w:val="nextPage"/>
          <w:pgSz w:w="11906" w:h="16838"/>
          <w:pgMar w:left="880" w:right="440" w:gutter="0" w:header="0" w:top="900" w:footer="918" w:bottom="1180"/>
          <w:pgNumType w:fmt="decimal"/>
          <w:formProt w:val="false"/>
          <w:textDirection w:val="lrTb"/>
          <w:docGrid w:type="default" w:linePitch="100" w:charSpace="4096"/>
        </w:sectPr>
        <w:pStyle w:val="Style14"/>
        <w:spacing w:lineRule="auto" w:line="259"/>
        <w:ind w:left="253" w:right="124" w:firstLine="710"/>
        <w:jc w:val="both"/>
        <w:rPr/>
      </w:pPr>
      <w:r>
        <w:rPr/>
        <w:t>Виды учебно-тренировочных мероприятий и предельная продолжительность</w:t>
      </w:r>
      <w:r>
        <w:rPr>
          <w:spacing w:val="1"/>
        </w:rPr>
        <w:t xml:space="preserve"> </w:t>
      </w:r>
      <w:r>
        <w:rPr/>
        <w:t>учебно-тренировочных мероприятий по этапам спортивной подготовки указаны в</w:t>
      </w:r>
      <w:r>
        <w:rPr>
          <w:spacing w:val="1"/>
        </w:rPr>
        <w:t xml:space="preserve"> </w:t>
      </w:r>
      <w:r>
        <w:rPr/>
        <w:t>Таблице</w:t>
      </w:r>
      <w:r>
        <w:rPr>
          <w:spacing w:val="1"/>
        </w:rPr>
        <w:t xml:space="preserve"> </w:t>
      </w:r>
      <w:r>
        <w:rPr/>
        <w:t>№ 4.</w:t>
      </w:r>
    </w:p>
    <w:p>
      <w:pPr>
        <w:pStyle w:val="Style14"/>
        <w:spacing w:before="73" w:after="0"/>
        <w:ind w:left="0" w:right="126" w:hanging="0"/>
        <w:jc w:val="right"/>
        <w:rPr/>
      </w:pPr>
      <w:r>
        <w:rPr/>
        <w:t>Таблица</w:t>
      </w:r>
      <w:r>
        <w:rPr>
          <w:spacing w:val="-1"/>
        </w:rPr>
        <w:t xml:space="preserve"> </w:t>
      </w:r>
      <w:r>
        <w:rPr/>
        <w:t>№</w:t>
      </w:r>
      <w:r>
        <w:rPr>
          <w:spacing w:val="-3"/>
        </w:rPr>
        <w:t xml:space="preserve"> </w:t>
      </w:r>
      <w:r>
        <w:rPr/>
        <w:t>4</w:t>
      </w:r>
    </w:p>
    <w:p>
      <w:pPr>
        <w:pStyle w:val="Style14"/>
        <w:ind w:left="0" w:right="0" w:hanging="0"/>
        <w:rPr>
          <w:sz w:val="20"/>
        </w:rPr>
      </w:pPr>
      <w:r>
        <w:rPr>
          <w:sz w:val="20"/>
        </w:rPr>
      </w:r>
    </w:p>
    <w:p>
      <w:pPr>
        <w:pStyle w:val="1"/>
        <w:spacing w:before="87" w:after="0"/>
        <w:ind w:left="123" w:right="0" w:hanging="0"/>
        <w:jc w:val="center"/>
        <w:rPr/>
      </w:pPr>
      <w:r>
        <w:rPr/>
        <w:t>Учебно-тренировочные</w:t>
      </w:r>
      <w:r>
        <w:rPr>
          <w:spacing w:val="-7"/>
        </w:rPr>
        <w:t xml:space="preserve"> </w:t>
      </w:r>
      <w:r>
        <w:rPr/>
        <w:t>мероприятия</w:t>
      </w:r>
    </w:p>
    <w:p>
      <w:pPr>
        <w:pStyle w:val="Style14"/>
        <w:spacing w:before="2" w:after="0"/>
        <w:ind w:left="0" w:right="0" w:hanging="0"/>
        <w:rPr>
          <w:b/>
          <w:sz w:val="20"/>
        </w:rPr>
      </w:pPr>
      <w:r>
        <w:rPr>
          <w:b/>
          <w:sz w:val="20"/>
        </w:rPr>
      </w:r>
    </w:p>
    <w:tbl>
      <w:tblPr>
        <w:tblW w:w="10282" w:type="dxa"/>
        <w:jc w:val="left"/>
        <w:tblInd w:w="114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422"/>
        <w:gridCol w:w="2271"/>
        <w:gridCol w:w="1276"/>
        <w:gridCol w:w="2060"/>
        <w:gridCol w:w="1986"/>
        <w:gridCol w:w="2266"/>
      </w:tblGrid>
      <w:tr>
        <w:trPr>
          <w:trHeight w:val="1214" w:hRule="atLeast"/>
        </w:trPr>
        <w:tc>
          <w:tcPr>
            <w:tcW w:w="4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35" w:before="99" w:after="0"/>
              <w:ind w:left="66" w:right="34" w:firstLine="43"/>
              <w:rPr>
                <w:sz w:val="22"/>
              </w:rPr>
            </w:pPr>
            <w:r>
              <w:rPr>
                <w:sz w:val="22"/>
              </w:rPr>
              <w:t>№</w:t>
            </w:r>
            <w:r>
              <w:rPr>
                <w:spacing w:val="-52"/>
                <w:sz w:val="22"/>
              </w:rPr>
              <w:t xml:space="preserve"> </w:t>
            </w:r>
            <w:r>
              <w:rPr>
                <w:sz w:val="22"/>
              </w:rPr>
              <w:t>п/п</w:t>
            </w:r>
          </w:p>
        </w:tc>
        <w:tc>
          <w:tcPr>
            <w:tcW w:w="22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b/>
                <w:sz w:val="24"/>
              </w:rPr>
            </w:pPr>
            <w:r>
              <w:rPr>
                <w:b/>
                <w:sz w:val="24"/>
              </w:rPr>
            </w:r>
          </w:p>
          <w:p>
            <w:pPr>
              <w:pStyle w:val="TableParagraph"/>
              <w:widowControl w:val="false"/>
              <w:rPr>
                <w:b/>
                <w:sz w:val="24"/>
              </w:rPr>
            </w:pPr>
            <w:r>
              <w:rPr>
                <w:b/>
                <w:sz w:val="24"/>
              </w:rPr>
            </w:r>
          </w:p>
          <w:p>
            <w:pPr>
              <w:pStyle w:val="TableParagraph"/>
              <w:widowControl w:val="false"/>
              <w:spacing w:before="8" w:after="0"/>
              <w:rPr>
                <w:b/>
                <w:sz w:val="24"/>
              </w:rPr>
            </w:pPr>
            <w:r>
              <w:rPr>
                <w:b/>
                <w:sz w:val="24"/>
              </w:rPr>
            </w:r>
          </w:p>
          <w:p>
            <w:pPr>
              <w:pStyle w:val="TableParagraph"/>
              <w:widowControl w:val="false"/>
              <w:ind w:left="403" w:right="398" w:firstLine="4"/>
              <w:jc w:val="center"/>
              <w:rPr>
                <w:sz w:val="22"/>
              </w:rPr>
            </w:pPr>
            <w:r>
              <w:rPr>
                <w:sz w:val="22"/>
              </w:rPr>
              <w:t>Виды учебно-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pacing w:val="-1"/>
                <w:sz w:val="22"/>
              </w:rPr>
              <w:t>тренировочных</w:t>
            </w:r>
            <w:r>
              <w:rPr>
                <w:spacing w:val="-52"/>
                <w:sz w:val="22"/>
              </w:rPr>
              <w:t xml:space="preserve"> </w:t>
            </w:r>
            <w:r>
              <w:rPr>
                <w:sz w:val="22"/>
              </w:rPr>
              <w:t>мероприятий</w:t>
            </w:r>
          </w:p>
        </w:tc>
        <w:tc>
          <w:tcPr>
            <w:tcW w:w="758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35" w:before="99" w:after="0"/>
              <w:ind w:left="273" w:right="253" w:hanging="0"/>
              <w:jc w:val="center"/>
              <w:rPr>
                <w:sz w:val="22"/>
              </w:rPr>
            </w:pPr>
            <w:r>
              <w:rPr>
                <w:sz w:val="22"/>
              </w:rPr>
              <w:t>Предельная продолжительность учебно-тренировочных мероприятий по</w:t>
            </w:r>
            <w:r>
              <w:rPr>
                <w:spacing w:val="-52"/>
                <w:sz w:val="22"/>
              </w:rPr>
              <w:t xml:space="preserve"> </w:t>
            </w:r>
            <w:r>
              <w:rPr>
                <w:sz w:val="22"/>
              </w:rPr>
              <w:t>этапам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спортивной</w:t>
            </w:r>
            <w:r>
              <w:rPr>
                <w:spacing w:val="-1"/>
                <w:sz w:val="22"/>
              </w:rPr>
              <w:t xml:space="preserve"> </w:t>
            </w:r>
            <w:r>
              <w:rPr>
                <w:sz w:val="22"/>
              </w:rPr>
              <w:t>подготовки</w:t>
            </w:r>
            <w:r>
              <w:rPr>
                <w:spacing w:val="2"/>
                <w:sz w:val="22"/>
              </w:rPr>
              <w:t xml:space="preserve"> </w:t>
            </w:r>
            <w:r>
              <w:rPr>
                <w:sz w:val="22"/>
              </w:rPr>
              <w:t>(количество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суток)</w:t>
            </w:r>
          </w:p>
          <w:p>
            <w:pPr>
              <w:pStyle w:val="TableParagraph"/>
              <w:widowControl w:val="false"/>
              <w:spacing w:before="1" w:after="0"/>
              <w:ind w:left="273" w:right="260" w:hanging="0"/>
              <w:jc w:val="center"/>
              <w:rPr>
                <w:sz w:val="22"/>
              </w:rPr>
            </w:pPr>
            <w:r>
              <w:rPr>
                <w:sz w:val="22"/>
              </w:rPr>
              <w:t>(без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учета времени следования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к</w:t>
            </w:r>
            <w:r>
              <w:rPr>
                <w:spacing w:val="-7"/>
                <w:sz w:val="22"/>
              </w:rPr>
              <w:t xml:space="preserve"> </w:t>
            </w:r>
            <w:r>
              <w:rPr>
                <w:sz w:val="22"/>
              </w:rPr>
              <w:t>месту</w:t>
            </w:r>
            <w:r>
              <w:rPr>
                <w:spacing w:val="-6"/>
                <w:sz w:val="22"/>
              </w:rPr>
              <w:t xml:space="preserve"> </w:t>
            </w:r>
            <w:r>
              <w:rPr>
                <w:sz w:val="22"/>
              </w:rPr>
              <w:t>проведения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учебно-тренировочных</w:t>
            </w:r>
            <w:r>
              <w:rPr>
                <w:spacing w:val="-52"/>
                <w:sz w:val="22"/>
              </w:rPr>
              <w:t xml:space="preserve"> </w:t>
            </w:r>
            <w:r>
              <w:rPr>
                <w:sz w:val="22"/>
              </w:rPr>
              <w:t>мероприятий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и</w:t>
            </w:r>
            <w:r>
              <w:rPr>
                <w:spacing w:val="3"/>
                <w:sz w:val="22"/>
              </w:rPr>
              <w:t xml:space="preserve"> </w:t>
            </w:r>
            <w:r>
              <w:rPr>
                <w:sz w:val="22"/>
              </w:rPr>
              <w:t>обратно)</w:t>
            </w:r>
          </w:p>
        </w:tc>
      </w:tr>
      <w:tr>
        <w:trPr>
          <w:trHeight w:val="1214" w:hRule="atLeast"/>
        </w:trPr>
        <w:tc>
          <w:tcPr>
            <w:tcW w:w="422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7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97" w:after="0"/>
              <w:ind w:left="101" w:right="91" w:firstLine="5"/>
              <w:jc w:val="center"/>
              <w:rPr>
                <w:sz w:val="22"/>
              </w:rPr>
            </w:pPr>
            <w:r>
              <w:rPr>
                <w:sz w:val="22"/>
              </w:rPr>
              <w:t>Этап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начальной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pacing w:val="-1"/>
                <w:sz w:val="22"/>
              </w:rPr>
              <w:t>подготовки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97" w:after="0"/>
              <w:ind w:left="63" w:right="53" w:hanging="4"/>
              <w:jc w:val="center"/>
              <w:rPr>
                <w:sz w:val="22"/>
              </w:rPr>
            </w:pPr>
            <w:r>
              <w:rPr>
                <w:sz w:val="22"/>
              </w:rPr>
              <w:t>Учебно-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тренировочный этап</w:t>
            </w:r>
            <w:r>
              <w:rPr>
                <w:spacing w:val="-52"/>
                <w:sz w:val="22"/>
              </w:rPr>
              <w:t xml:space="preserve"> </w:t>
            </w:r>
            <w:r>
              <w:rPr>
                <w:sz w:val="22"/>
              </w:rPr>
              <w:t>(этап спортивной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специализации)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97" w:after="0"/>
              <w:ind w:left="49" w:right="31" w:hanging="0"/>
              <w:jc w:val="center"/>
              <w:rPr>
                <w:sz w:val="22"/>
              </w:rPr>
            </w:pPr>
            <w:r>
              <w:rPr>
                <w:spacing w:val="-1"/>
                <w:sz w:val="22"/>
              </w:rPr>
              <w:t xml:space="preserve">Этап </w:t>
            </w:r>
            <w:r>
              <w:rPr>
                <w:sz w:val="22"/>
              </w:rPr>
              <w:t>совершенство-</w:t>
            </w:r>
            <w:r>
              <w:rPr>
                <w:spacing w:val="-52"/>
                <w:sz w:val="22"/>
              </w:rPr>
              <w:t xml:space="preserve"> </w:t>
            </w:r>
            <w:r>
              <w:rPr>
                <w:sz w:val="22"/>
              </w:rPr>
              <w:t>вания спортивного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мастерства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97" w:after="0"/>
              <w:ind w:left="473" w:right="451" w:hanging="0"/>
              <w:jc w:val="center"/>
              <w:rPr>
                <w:sz w:val="22"/>
              </w:rPr>
            </w:pPr>
            <w:r>
              <w:rPr>
                <w:sz w:val="22"/>
              </w:rPr>
              <w:t>Этап высшего</w:t>
            </w:r>
            <w:r>
              <w:rPr>
                <w:spacing w:val="-52"/>
                <w:sz w:val="22"/>
              </w:rPr>
              <w:t xml:space="preserve"> </w:t>
            </w:r>
            <w:r>
              <w:rPr>
                <w:sz w:val="22"/>
              </w:rPr>
              <w:t>спортивного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мастерства</w:t>
            </w:r>
          </w:p>
        </w:tc>
      </w:tr>
      <w:tr>
        <w:trPr>
          <w:trHeight w:val="460" w:hRule="atLeast"/>
        </w:trPr>
        <w:tc>
          <w:tcPr>
            <w:tcW w:w="1028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01" w:after="0"/>
              <w:ind w:left="1161" w:right="0" w:hanging="0"/>
              <w:rPr>
                <w:sz w:val="22"/>
              </w:rPr>
            </w:pPr>
            <w:r>
              <w:rPr>
                <w:sz w:val="22"/>
              </w:rPr>
              <w:t>1.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Учебно-тренировочные</w:t>
            </w:r>
            <w:r>
              <w:rPr>
                <w:spacing w:val="-6"/>
                <w:sz w:val="22"/>
              </w:rPr>
              <w:t xml:space="preserve"> </w:t>
            </w:r>
            <w:r>
              <w:rPr>
                <w:sz w:val="22"/>
              </w:rPr>
              <w:t>мероприятия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по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подготовке</w:t>
            </w:r>
            <w:r>
              <w:rPr>
                <w:spacing w:val="-6"/>
                <w:sz w:val="22"/>
              </w:rPr>
              <w:t xml:space="preserve"> </w:t>
            </w:r>
            <w:r>
              <w:rPr>
                <w:sz w:val="22"/>
              </w:rPr>
              <w:t>к спортивным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соревнованиям</w:t>
            </w:r>
          </w:p>
        </w:tc>
      </w:tr>
      <w:tr>
        <w:trPr>
          <w:trHeight w:val="1972" w:hRule="atLeast"/>
        </w:trPr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b/>
                <w:sz w:val="24"/>
              </w:rPr>
            </w:pPr>
            <w:r>
              <w:rPr>
                <w:b/>
                <w:sz w:val="24"/>
              </w:rPr>
            </w:r>
          </w:p>
          <w:p>
            <w:pPr>
              <w:pStyle w:val="TableParagraph"/>
              <w:widowControl w:val="false"/>
              <w:rPr>
                <w:b/>
                <w:sz w:val="24"/>
              </w:rPr>
            </w:pPr>
            <w:r>
              <w:rPr>
                <w:b/>
                <w:sz w:val="24"/>
              </w:rPr>
            </w:r>
          </w:p>
          <w:p>
            <w:pPr>
              <w:pStyle w:val="TableParagraph"/>
              <w:widowControl w:val="false"/>
              <w:spacing w:before="4" w:after="0"/>
              <w:rPr>
                <w:b/>
                <w:sz w:val="26"/>
              </w:rPr>
            </w:pPr>
            <w:r>
              <w:rPr>
                <w:b/>
                <w:sz w:val="26"/>
              </w:rPr>
            </w:r>
          </w:p>
          <w:p>
            <w:pPr>
              <w:pStyle w:val="TableParagraph"/>
              <w:widowControl w:val="false"/>
              <w:spacing w:before="1" w:after="0"/>
              <w:ind w:left="34" w:right="13" w:hanging="0"/>
              <w:jc w:val="center"/>
              <w:rPr>
                <w:sz w:val="22"/>
              </w:rPr>
            </w:pPr>
            <w:r>
              <w:rPr>
                <w:sz w:val="22"/>
              </w:rPr>
              <w:t>1.1.</w:t>
            </w:r>
          </w:p>
        </w:tc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97" w:after="0"/>
              <w:ind w:left="383" w:right="429" w:hanging="8"/>
              <w:jc w:val="center"/>
              <w:rPr>
                <w:sz w:val="22"/>
              </w:rPr>
            </w:pPr>
            <w:r>
              <w:rPr>
                <w:sz w:val="22"/>
              </w:rPr>
              <w:t>Учебно-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pacing w:val="-1"/>
                <w:sz w:val="22"/>
              </w:rPr>
              <w:t>тренировочные</w:t>
            </w:r>
            <w:r>
              <w:rPr>
                <w:spacing w:val="-52"/>
                <w:sz w:val="22"/>
              </w:rPr>
              <w:t xml:space="preserve"> </w:t>
            </w:r>
            <w:r>
              <w:rPr>
                <w:sz w:val="22"/>
              </w:rPr>
              <w:t>мероприятия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по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подготовке</w:t>
            </w:r>
          </w:p>
          <w:p>
            <w:pPr>
              <w:pStyle w:val="TableParagraph"/>
              <w:widowControl w:val="false"/>
              <w:spacing w:before="1" w:after="0"/>
              <w:ind w:left="0" w:right="58" w:hanging="0"/>
              <w:jc w:val="center"/>
              <w:rPr>
                <w:sz w:val="22"/>
              </w:rPr>
            </w:pPr>
            <w:r>
              <w:rPr>
                <w:spacing w:val="-1"/>
                <w:sz w:val="22"/>
              </w:rPr>
              <w:t>к международным</w:t>
            </w:r>
            <w:r>
              <w:rPr>
                <w:spacing w:val="-52"/>
                <w:sz w:val="22"/>
              </w:rPr>
              <w:t xml:space="preserve"> </w:t>
            </w:r>
            <w:r>
              <w:rPr>
                <w:sz w:val="22"/>
              </w:rPr>
              <w:t>спортивным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соревнованиям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b/>
                <w:sz w:val="24"/>
              </w:rPr>
            </w:pPr>
            <w:r>
              <w:rPr>
                <w:b/>
                <w:sz w:val="24"/>
              </w:rPr>
            </w:r>
          </w:p>
          <w:p>
            <w:pPr>
              <w:pStyle w:val="TableParagraph"/>
              <w:widowControl w:val="false"/>
              <w:rPr>
                <w:b/>
                <w:sz w:val="24"/>
              </w:rPr>
            </w:pPr>
            <w:r>
              <w:rPr>
                <w:b/>
                <w:sz w:val="24"/>
              </w:rPr>
            </w:r>
          </w:p>
          <w:p>
            <w:pPr>
              <w:pStyle w:val="TableParagraph"/>
              <w:widowControl w:val="false"/>
              <w:spacing w:before="4" w:after="0"/>
              <w:rPr>
                <w:b/>
                <w:sz w:val="26"/>
              </w:rPr>
            </w:pPr>
            <w:r>
              <w:rPr>
                <w:b/>
                <w:sz w:val="26"/>
              </w:rPr>
            </w:r>
          </w:p>
          <w:p>
            <w:pPr>
              <w:pStyle w:val="TableParagraph"/>
              <w:widowControl w:val="false"/>
              <w:spacing w:before="1" w:after="0"/>
              <w:ind w:left="0" w:right="586" w:hanging="0"/>
              <w:jc w:val="right"/>
              <w:rPr>
                <w:sz w:val="22"/>
              </w:rPr>
            </w:pPr>
            <w:r>
              <w:rPr>
                <w:w w:val="100"/>
                <w:sz w:val="22"/>
              </w:rPr>
              <w:t>-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b/>
                <w:sz w:val="24"/>
              </w:rPr>
            </w:pPr>
            <w:r>
              <w:rPr>
                <w:b/>
                <w:sz w:val="24"/>
              </w:rPr>
            </w:r>
          </w:p>
          <w:p>
            <w:pPr>
              <w:pStyle w:val="TableParagraph"/>
              <w:widowControl w:val="false"/>
              <w:rPr>
                <w:b/>
                <w:sz w:val="24"/>
              </w:rPr>
            </w:pPr>
            <w:r>
              <w:rPr>
                <w:b/>
                <w:sz w:val="24"/>
              </w:rPr>
            </w:r>
          </w:p>
          <w:p>
            <w:pPr>
              <w:pStyle w:val="TableParagraph"/>
              <w:widowControl w:val="false"/>
              <w:spacing w:before="4" w:after="0"/>
              <w:rPr>
                <w:b/>
                <w:sz w:val="26"/>
              </w:rPr>
            </w:pPr>
            <w:r>
              <w:rPr>
                <w:b/>
                <w:sz w:val="26"/>
              </w:rPr>
            </w:r>
          </w:p>
          <w:p>
            <w:pPr>
              <w:pStyle w:val="TableParagraph"/>
              <w:widowControl w:val="false"/>
              <w:spacing w:before="1" w:after="0"/>
              <w:ind w:left="14" w:right="0" w:hanging="0"/>
              <w:jc w:val="center"/>
              <w:rPr>
                <w:sz w:val="22"/>
              </w:rPr>
            </w:pPr>
            <w:r>
              <w:rPr>
                <w:w w:val="100"/>
                <w:sz w:val="22"/>
              </w:rPr>
              <w:t>-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b/>
                <w:sz w:val="24"/>
              </w:rPr>
            </w:pPr>
            <w:r>
              <w:rPr>
                <w:b/>
                <w:sz w:val="24"/>
              </w:rPr>
            </w:r>
          </w:p>
          <w:p>
            <w:pPr>
              <w:pStyle w:val="TableParagraph"/>
              <w:widowControl w:val="false"/>
              <w:rPr>
                <w:b/>
                <w:sz w:val="24"/>
              </w:rPr>
            </w:pPr>
            <w:r>
              <w:rPr>
                <w:b/>
                <w:sz w:val="24"/>
              </w:rPr>
            </w:r>
          </w:p>
          <w:p>
            <w:pPr>
              <w:pStyle w:val="TableParagraph"/>
              <w:widowControl w:val="false"/>
              <w:spacing w:before="4" w:after="0"/>
              <w:rPr>
                <w:b/>
                <w:sz w:val="26"/>
              </w:rPr>
            </w:pPr>
            <w:r>
              <w:rPr>
                <w:b/>
                <w:sz w:val="26"/>
              </w:rPr>
            </w:r>
          </w:p>
          <w:p>
            <w:pPr>
              <w:pStyle w:val="TableParagraph"/>
              <w:widowControl w:val="false"/>
              <w:spacing w:before="1" w:after="0"/>
              <w:ind w:left="49" w:right="26" w:hanging="0"/>
              <w:jc w:val="center"/>
              <w:rPr>
                <w:sz w:val="22"/>
              </w:rPr>
            </w:pPr>
            <w:r>
              <w:rPr>
                <w:sz w:val="22"/>
              </w:rPr>
              <w:t>21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b/>
                <w:sz w:val="24"/>
              </w:rPr>
            </w:pPr>
            <w:r>
              <w:rPr>
                <w:b/>
                <w:sz w:val="24"/>
              </w:rPr>
            </w:r>
          </w:p>
          <w:p>
            <w:pPr>
              <w:pStyle w:val="TableParagraph"/>
              <w:widowControl w:val="false"/>
              <w:rPr>
                <w:b/>
                <w:sz w:val="24"/>
              </w:rPr>
            </w:pPr>
            <w:r>
              <w:rPr>
                <w:b/>
                <w:sz w:val="24"/>
              </w:rPr>
            </w:r>
          </w:p>
          <w:p>
            <w:pPr>
              <w:pStyle w:val="TableParagraph"/>
              <w:widowControl w:val="false"/>
              <w:spacing w:before="4" w:after="0"/>
              <w:rPr>
                <w:b/>
                <w:sz w:val="26"/>
              </w:rPr>
            </w:pPr>
            <w:r>
              <w:rPr>
                <w:b/>
                <w:sz w:val="26"/>
              </w:rPr>
            </w:r>
          </w:p>
          <w:p>
            <w:pPr>
              <w:pStyle w:val="TableParagraph"/>
              <w:widowControl w:val="false"/>
              <w:spacing w:before="1" w:after="0"/>
              <w:ind w:left="1025" w:right="0" w:hanging="0"/>
              <w:rPr>
                <w:sz w:val="22"/>
              </w:rPr>
            </w:pPr>
            <w:r>
              <w:rPr>
                <w:sz w:val="22"/>
              </w:rPr>
              <w:t>21</w:t>
            </w:r>
          </w:p>
        </w:tc>
      </w:tr>
      <w:tr>
        <w:trPr>
          <w:trHeight w:val="1977" w:hRule="atLeast"/>
        </w:trPr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b/>
                <w:sz w:val="24"/>
              </w:rPr>
            </w:pPr>
            <w:r>
              <w:rPr>
                <w:b/>
                <w:sz w:val="24"/>
              </w:rPr>
            </w:r>
          </w:p>
          <w:p>
            <w:pPr>
              <w:pStyle w:val="TableParagraph"/>
              <w:widowControl w:val="false"/>
              <w:rPr>
                <w:b/>
                <w:sz w:val="24"/>
              </w:rPr>
            </w:pPr>
            <w:r>
              <w:rPr>
                <w:b/>
                <w:sz w:val="24"/>
              </w:rPr>
            </w:r>
          </w:p>
          <w:p>
            <w:pPr>
              <w:pStyle w:val="TableParagraph"/>
              <w:widowControl w:val="false"/>
              <w:spacing w:before="4" w:after="0"/>
              <w:rPr>
                <w:b/>
                <w:sz w:val="26"/>
              </w:rPr>
            </w:pPr>
            <w:r>
              <w:rPr>
                <w:b/>
                <w:sz w:val="26"/>
              </w:rPr>
            </w:r>
          </w:p>
          <w:p>
            <w:pPr>
              <w:pStyle w:val="TableParagraph"/>
              <w:widowControl w:val="false"/>
              <w:ind w:left="34" w:right="13" w:hanging="0"/>
              <w:jc w:val="center"/>
              <w:rPr>
                <w:sz w:val="22"/>
              </w:rPr>
            </w:pPr>
            <w:r>
              <w:rPr>
                <w:sz w:val="22"/>
              </w:rPr>
              <w:t>1.2.</w:t>
            </w:r>
          </w:p>
        </w:tc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97" w:after="0"/>
              <w:ind w:left="383" w:right="429" w:hanging="8"/>
              <w:jc w:val="center"/>
              <w:rPr>
                <w:sz w:val="22"/>
              </w:rPr>
            </w:pPr>
            <w:r>
              <w:rPr>
                <w:sz w:val="22"/>
              </w:rPr>
              <w:t>Учебно-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pacing w:val="-1"/>
                <w:sz w:val="22"/>
              </w:rPr>
              <w:t>тренировочные</w:t>
            </w:r>
            <w:r>
              <w:rPr>
                <w:spacing w:val="-52"/>
                <w:sz w:val="22"/>
              </w:rPr>
              <w:t xml:space="preserve"> </w:t>
            </w:r>
            <w:r>
              <w:rPr>
                <w:sz w:val="22"/>
              </w:rPr>
              <w:t>мероприятия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по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подготовке</w:t>
            </w:r>
          </w:p>
          <w:p>
            <w:pPr>
              <w:pStyle w:val="TableParagraph"/>
              <w:widowControl w:val="false"/>
              <w:spacing w:before="1" w:after="0"/>
              <w:ind w:left="0" w:right="56" w:hanging="0"/>
              <w:jc w:val="center"/>
              <w:rPr>
                <w:sz w:val="22"/>
              </w:rPr>
            </w:pPr>
            <w:r>
              <w:rPr>
                <w:sz w:val="22"/>
              </w:rPr>
              <w:t>к</w:t>
            </w:r>
            <w:r>
              <w:rPr>
                <w:spacing w:val="-8"/>
                <w:sz w:val="22"/>
              </w:rPr>
              <w:t xml:space="preserve"> </w:t>
            </w:r>
            <w:r>
              <w:rPr>
                <w:sz w:val="22"/>
              </w:rPr>
              <w:t>чемпионатам</w:t>
            </w:r>
            <w:r>
              <w:rPr>
                <w:spacing w:val="-9"/>
                <w:sz w:val="22"/>
              </w:rPr>
              <w:t xml:space="preserve"> </w:t>
            </w:r>
            <w:r>
              <w:rPr>
                <w:sz w:val="22"/>
              </w:rPr>
              <w:t>России,</w:t>
            </w:r>
            <w:r>
              <w:rPr>
                <w:spacing w:val="-52"/>
                <w:sz w:val="22"/>
              </w:rPr>
              <w:t xml:space="preserve"> </w:t>
            </w:r>
            <w:r>
              <w:rPr>
                <w:sz w:val="22"/>
              </w:rPr>
              <w:t>кубкам России,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первенствам</w:t>
            </w:r>
            <w:r>
              <w:rPr>
                <w:spacing w:val="-1"/>
                <w:sz w:val="22"/>
              </w:rPr>
              <w:t xml:space="preserve"> </w:t>
            </w:r>
            <w:r>
              <w:rPr>
                <w:sz w:val="22"/>
              </w:rPr>
              <w:t>России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b/>
                <w:sz w:val="24"/>
              </w:rPr>
            </w:pPr>
            <w:r>
              <w:rPr>
                <w:b/>
                <w:sz w:val="24"/>
              </w:rPr>
            </w:r>
          </w:p>
          <w:p>
            <w:pPr>
              <w:pStyle w:val="TableParagraph"/>
              <w:widowControl w:val="false"/>
              <w:rPr>
                <w:b/>
                <w:sz w:val="24"/>
              </w:rPr>
            </w:pPr>
            <w:r>
              <w:rPr>
                <w:b/>
                <w:sz w:val="24"/>
              </w:rPr>
            </w:r>
          </w:p>
          <w:p>
            <w:pPr>
              <w:pStyle w:val="TableParagraph"/>
              <w:widowControl w:val="false"/>
              <w:spacing w:before="4" w:after="0"/>
              <w:rPr>
                <w:b/>
                <w:sz w:val="26"/>
              </w:rPr>
            </w:pPr>
            <w:r>
              <w:rPr>
                <w:b/>
                <w:sz w:val="26"/>
              </w:rPr>
            </w:r>
          </w:p>
          <w:p>
            <w:pPr>
              <w:pStyle w:val="TableParagraph"/>
              <w:widowControl w:val="false"/>
              <w:ind w:left="0" w:right="586" w:hanging="0"/>
              <w:jc w:val="right"/>
              <w:rPr>
                <w:sz w:val="22"/>
              </w:rPr>
            </w:pPr>
            <w:r>
              <w:rPr>
                <w:w w:val="100"/>
                <w:sz w:val="22"/>
              </w:rPr>
              <w:t>-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b/>
                <w:sz w:val="24"/>
              </w:rPr>
            </w:pPr>
            <w:r>
              <w:rPr>
                <w:b/>
                <w:sz w:val="24"/>
              </w:rPr>
            </w:r>
          </w:p>
          <w:p>
            <w:pPr>
              <w:pStyle w:val="TableParagraph"/>
              <w:widowControl w:val="false"/>
              <w:rPr>
                <w:b/>
                <w:sz w:val="24"/>
              </w:rPr>
            </w:pPr>
            <w:r>
              <w:rPr>
                <w:b/>
                <w:sz w:val="24"/>
              </w:rPr>
            </w:r>
          </w:p>
          <w:p>
            <w:pPr>
              <w:pStyle w:val="TableParagraph"/>
              <w:widowControl w:val="false"/>
              <w:spacing w:before="4" w:after="0"/>
              <w:rPr>
                <w:b/>
                <w:sz w:val="26"/>
              </w:rPr>
            </w:pPr>
            <w:r>
              <w:rPr>
                <w:b/>
                <w:sz w:val="26"/>
              </w:rPr>
            </w:r>
          </w:p>
          <w:p>
            <w:pPr>
              <w:pStyle w:val="TableParagraph"/>
              <w:widowControl w:val="false"/>
              <w:ind w:left="898" w:right="890" w:hanging="0"/>
              <w:jc w:val="center"/>
              <w:rPr>
                <w:sz w:val="22"/>
              </w:rPr>
            </w:pPr>
            <w:r>
              <w:rPr>
                <w:sz w:val="22"/>
              </w:rPr>
              <w:t>14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b/>
                <w:sz w:val="24"/>
              </w:rPr>
            </w:pPr>
            <w:r>
              <w:rPr>
                <w:b/>
                <w:sz w:val="24"/>
              </w:rPr>
            </w:r>
          </w:p>
          <w:p>
            <w:pPr>
              <w:pStyle w:val="TableParagraph"/>
              <w:widowControl w:val="false"/>
              <w:rPr>
                <w:b/>
                <w:sz w:val="24"/>
              </w:rPr>
            </w:pPr>
            <w:r>
              <w:rPr>
                <w:b/>
                <w:sz w:val="24"/>
              </w:rPr>
            </w:r>
          </w:p>
          <w:p>
            <w:pPr>
              <w:pStyle w:val="TableParagraph"/>
              <w:widowControl w:val="false"/>
              <w:spacing w:before="4" w:after="0"/>
              <w:rPr>
                <w:b/>
                <w:sz w:val="26"/>
              </w:rPr>
            </w:pPr>
            <w:r>
              <w:rPr>
                <w:b/>
                <w:sz w:val="26"/>
              </w:rPr>
            </w:r>
          </w:p>
          <w:p>
            <w:pPr>
              <w:pStyle w:val="TableParagraph"/>
              <w:widowControl w:val="false"/>
              <w:ind w:left="49" w:right="26" w:hanging="0"/>
              <w:jc w:val="center"/>
              <w:rPr>
                <w:sz w:val="22"/>
              </w:rPr>
            </w:pPr>
            <w:r>
              <w:rPr>
                <w:sz w:val="22"/>
              </w:rPr>
              <w:t>18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b/>
                <w:sz w:val="24"/>
              </w:rPr>
            </w:pPr>
            <w:r>
              <w:rPr>
                <w:b/>
                <w:sz w:val="24"/>
              </w:rPr>
            </w:r>
          </w:p>
          <w:p>
            <w:pPr>
              <w:pStyle w:val="TableParagraph"/>
              <w:widowControl w:val="false"/>
              <w:rPr>
                <w:b/>
                <w:sz w:val="24"/>
              </w:rPr>
            </w:pPr>
            <w:r>
              <w:rPr>
                <w:b/>
                <w:sz w:val="24"/>
              </w:rPr>
            </w:r>
          </w:p>
          <w:p>
            <w:pPr>
              <w:pStyle w:val="TableParagraph"/>
              <w:widowControl w:val="false"/>
              <w:spacing w:before="4" w:after="0"/>
              <w:rPr>
                <w:b/>
                <w:sz w:val="26"/>
              </w:rPr>
            </w:pPr>
            <w:r>
              <w:rPr>
                <w:b/>
                <w:sz w:val="26"/>
              </w:rPr>
            </w:r>
          </w:p>
          <w:p>
            <w:pPr>
              <w:pStyle w:val="TableParagraph"/>
              <w:widowControl w:val="false"/>
              <w:ind w:left="1025" w:right="0" w:hanging="0"/>
              <w:rPr>
                <w:sz w:val="22"/>
              </w:rPr>
            </w:pPr>
            <w:r>
              <w:rPr>
                <w:sz w:val="22"/>
              </w:rPr>
              <w:t>21</w:t>
            </w:r>
          </w:p>
        </w:tc>
      </w:tr>
      <w:tr>
        <w:trPr>
          <w:trHeight w:val="1972" w:hRule="atLeast"/>
        </w:trPr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b/>
                <w:sz w:val="24"/>
              </w:rPr>
            </w:pPr>
            <w:r>
              <w:rPr>
                <w:b/>
                <w:sz w:val="24"/>
              </w:rPr>
            </w:r>
          </w:p>
          <w:p>
            <w:pPr>
              <w:pStyle w:val="TableParagraph"/>
              <w:widowControl w:val="false"/>
              <w:rPr>
                <w:b/>
                <w:sz w:val="24"/>
              </w:rPr>
            </w:pPr>
            <w:r>
              <w:rPr>
                <w:b/>
                <w:sz w:val="24"/>
              </w:rPr>
            </w:r>
          </w:p>
          <w:p>
            <w:pPr>
              <w:pStyle w:val="TableParagraph"/>
              <w:widowControl w:val="false"/>
              <w:spacing w:before="4" w:after="0"/>
              <w:rPr>
                <w:b/>
                <w:sz w:val="26"/>
              </w:rPr>
            </w:pPr>
            <w:r>
              <w:rPr>
                <w:b/>
                <w:sz w:val="26"/>
              </w:rPr>
            </w:r>
          </w:p>
          <w:p>
            <w:pPr>
              <w:pStyle w:val="TableParagraph"/>
              <w:widowControl w:val="false"/>
              <w:ind w:left="34" w:right="13" w:hanging="0"/>
              <w:jc w:val="center"/>
              <w:rPr>
                <w:sz w:val="22"/>
              </w:rPr>
            </w:pPr>
            <w:r>
              <w:rPr>
                <w:sz w:val="22"/>
              </w:rPr>
              <w:t>1.3.</w:t>
            </w:r>
          </w:p>
        </w:tc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97" w:after="0"/>
              <w:ind w:left="355" w:right="411" w:firstLine="3"/>
              <w:jc w:val="center"/>
              <w:rPr>
                <w:sz w:val="22"/>
              </w:rPr>
            </w:pPr>
            <w:r>
              <w:rPr>
                <w:sz w:val="22"/>
              </w:rPr>
              <w:t>Учебно-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тренировочные</w:t>
            </w:r>
            <w:r>
              <w:rPr>
                <w:spacing w:val="-52"/>
                <w:sz w:val="22"/>
              </w:rPr>
              <w:t xml:space="preserve"> </w:t>
            </w:r>
            <w:r>
              <w:rPr>
                <w:sz w:val="22"/>
              </w:rPr>
              <w:t>мероприятия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по</w:t>
            </w:r>
            <w:r>
              <w:rPr>
                <w:spacing w:val="-12"/>
                <w:sz w:val="22"/>
              </w:rPr>
              <w:t xml:space="preserve"> </w:t>
            </w:r>
            <w:r>
              <w:rPr>
                <w:sz w:val="22"/>
              </w:rPr>
              <w:t>подготовке</w:t>
            </w:r>
            <w:r>
              <w:rPr>
                <w:spacing w:val="-13"/>
                <w:sz w:val="22"/>
              </w:rPr>
              <w:t xml:space="preserve"> </w:t>
            </w:r>
            <w:r>
              <w:rPr>
                <w:sz w:val="22"/>
              </w:rPr>
              <w:t>к</w:t>
            </w:r>
          </w:p>
          <w:p>
            <w:pPr>
              <w:pStyle w:val="TableParagraph"/>
              <w:widowControl w:val="false"/>
              <w:ind w:left="0" w:right="58" w:hanging="0"/>
              <w:jc w:val="center"/>
              <w:rPr>
                <w:sz w:val="22"/>
              </w:rPr>
            </w:pPr>
            <w:r>
              <w:rPr>
                <w:sz w:val="22"/>
              </w:rPr>
              <w:t>другим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всероссийским</w:t>
            </w:r>
            <w:r>
              <w:rPr>
                <w:spacing w:val="-52"/>
                <w:sz w:val="22"/>
              </w:rPr>
              <w:t xml:space="preserve"> </w:t>
            </w:r>
            <w:r>
              <w:rPr>
                <w:sz w:val="22"/>
              </w:rPr>
              <w:t>спортивным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соревнованиям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b/>
                <w:sz w:val="24"/>
              </w:rPr>
            </w:pPr>
            <w:r>
              <w:rPr>
                <w:b/>
                <w:sz w:val="24"/>
              </w:rPr>
            </w:r>
          </w:p>
          <w:p>
            <w:pPr>
              <w:pStyle w:val="TableParagraph"/>
              <w:widowControl w:val="false"/>
              <w:rPr>
                <w:b/>
                <w:sz w:val="24"/>
              </w:rPr>
            </w:pPr>
            <w:r>
              <w:rPr>
                <w:b/>
                <w:sz w:val="24"/>
              </w:rPr>
            </w:r>
          </w:p>
          <w:p>
            <w:pPr>
              <w:pStyle w:val="TableParagraph"/>
              <w:widowControl w:val="false"/>
              <w:spacing w:before="4" w:after="0"/>
              <w:rPr>
                <w:b/>
                <w:sz w:val="26"/>
              </w:rPr>
            </w:pPr>
            <w:r>
              <w:rPr>
                <w:b/>
                <w:sz w:val="26"/>
              </w:rPr>
            </w:r>
          </w:p>
          <w:p>
            <w:pPr>
              <w:pStyle w:val="TableParagraph"/>
              <w:widowControl w:val="false"/>
              <w:ind w:left="0" w:right="586" w:hanging="0"/>
              <w:jc w:val="right"/>
              <w:rPr>
                <w:sz w:val="22"/>
              </w:rPr>
            </w:pPr>
            <w:r>
              <w:rPr>
                <w:w w:val="100"/>
                <w:sz w:val="22"/>
              </w:rPr>
              <w:t>-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b/>
                <w:sz w:val="24"/>
              </w:rPr>
            </w:pPr>
            <w:r>
              <w:rPr>
                <w:b/>
                <w:sz w:val="24"/>
              </w:rPr>
            </w:r>
          </w:p>
          <w:p>
            <w:pPr>
              <w:pStyle w:val="TableParagraph"/>
              <w:widowControl w:val="false"/>
              <w:rPr>
                <w:b/>
                <w:sz w:val="24"/>
              </w:rPr>
            </w:pPr>
            <w:r>
              <w:rPr>
                <w:b/>
                <w:sz w:val="24"/>
              </w:rPr>
            </w:r>
          </w:p>
          <w:p>
            <w:pPr>
              <w:pStyle w:val="TableParagraph"/>
              <w:widowControl w:val="false"/>
              <w:spacing w:before="4" w:after="0"/>
              <w:rPr>
                <w:b/>
                <w:sz w:val="26"/>
              </w:rPr>
            </w:pPr>
            <w:r>
              <w:rPr>
                <w:b/>
                <w:sz w:val="26"/>
              </w:rPr>
            </w:r>
          </w:p>
          <w:p>
            <w:pPr>
              <w:pStyle w:val="TableParagraph"/>
              <w:widowControl w:val="false"/>
              <w:ind w:left="898" w:right="890" w:hanging="0"/>
              <w:jc w:val="center"/>
              <w:rPr>
                <w:sz w:val="22"/>
              </w:rPr>
            </w:pPr>
            <w:r>
              <w:rPr>
                <w:sz w:val="22"/>
              </w:rPr>
              <w:t>14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b/>
                <w:sz w:val="24"/>
              </w:rPr>
            </w:pPr>
            <w:r>
              <w:rPr>
                <w:b/>
                <w:sz w:val="24"/>
              </w:rPr>
            </w:r>
          </w:p>
          <w:p>
            <w:pPr>
              <w:pStyle w:val="TableParagraph"/>
              <w:widowControl w:val="false"/>
              <w:rPr>
                <w:b/>
                <w:sz w:val="24"/>
              </w:rPr>
            </w:pPr>
            <w:r>
              <w:rPr>
                <w:b/>
                <w:sz w:val="24"/>
              </w:rPr>
            </w:r>
          </w:p>
          <w:p>
            <w:pPr>
              <w:pStyle w:val="TableParagraph"/>
              <w:widowControl w:val="false"/>
              <w:spacing w:before="4" w:after="0"/>
              <w:rPr>
                <w:b/>
                <w:sz w:val="26"/>
              </w:rPr>
            </w:pPr>
            <w:r>
              <w:rPr>
                <w:b/>
                <w:sz w:val="26"/>
              </w:rPr>
            </w:r>
          </w:p>
          <w:p>
            <w:pPr>
              <w:pStyle w:val="TableParagraph"/>
              <w:widowControl w:val="false"/>
              <w:ind w:left="49" w:right="26" w:hanging="0"/>
              <w:jc w:val="center"/>
              <w:rPr>
                <w:sz w:val="22"/>
              </w:rPr>
            </w:pPr>
            <w:r>
              <w:rPr>
                <w:sz w:val="22"/>
              </w:rPr>
              <w:t>18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b/>
                <w:sz w:val="24"/>
              </w:rPr>
            </w:pPr>
            <w:r>
              <w:rPr>
                <w:b/>
                <w:sz w:val="24"/>
              </w:rPr>
            </w:r>
          </w:p>
          <w:p>
            <w:pPr>
              <w:pStyle w:val="TableParagraph"/>
              <w:widowControl w:val="false"/>
              <w:rPr>
                <w:b/>
                <w:sz w:val="24"/>
              </w:rPr>
            </w:pPr>
            <w:r>
              <w:rPr>
                <w:b/>
                <w:sz w:val="24"/>
              </w:rPr>
            </w:r>
          </w:p>
          <w:p>
            <w:pPr>
              <w:pStyle w:val="TableParagraph"/>
              <w:widowControl w:val="false"/>
              <w:spacing w:before="4" w:after="0"/>
              <w:rPr>
                <w:b/>
                <w:sz w:val="26"/>
              </w:rPr>
            </w:pPr>
            <w:r>
              <w:rPr>
                <w:b/>
                <w:sz w:val="26"/>
              </w:rPr>
            </w:r>
          </w:p>
          <w:p>
            <w:pPr>
              <w:pStyle w:val="TableParagraph"/>
              <w:widowControl w:val="false"/>
              <w:ind w:left="1025" w:right="0" w:hanging="0"/>
              <w:rPr>
                <w:sz w:val="22"/>
              </w:rPr>
            </w:pPr>
            <w:r>
              <w:rPr>
                <w:sz w:val="22"/>
              </w:rPr>
              <w:t>18</w:t>
            </w:r>
          </w:p>
        </w:tc>
      </w:tr>
      <w:tr>
        <w:trPr>
          <w:trHeight w:val="2481" w:hRule="atLeast"/>
        </w:trPr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b/>
                <w:sz w:val="24"/>
              </w:rPr>
            </w:pPr>
            <w:r>
              <w:rPr>
                <w:b/>
                <w:sz w:val="24"/>
              </w:rPr>
            </w:r>
          </w:p>
          <w:p>
            <w:pPr>
              <w:pStyle w:val="TableParagraph"/>
              <w:widowControl w:val="false"/>
              <w:rPr>
                <w:b/>
                <w:sz w:val="24"/>
              </w:rPr>
            </w:pPr>
            <w:r>
              <w:rPr>
                <w:b/>
                <w:sz w:val="24"/>
              </w:rPr>
            </w:r>
          </w:p>
          <w:p>
            <w:pPr>
              <w:pStyle w:val="TableParagraph"/>
              <w:widowControl w:val="false"/>
              <w:rPr>
                <w:b/>
                <w:sz w:val="24"/>
              </w:rPr>
            </w:pPr>
            <w:r>
              <w:rPr>
                <w:b/>
                <w:sz w:val="24"/>
              </w:rPr>
            </w:r>
          </w:p>
          <w:p>
            <w:pPr>
              <w:pStyle w:val="TableParagraph"/>
              <w:widowControl w:val="false"/>
              <w:spacing w:before="6" w:after="0"/>
              <w:rPr>
                <w:b/>
                <w:sz w:val="24"/>
              </w:rPr>
            </w:pPr>
            <w:r>
              <w:rPr>
                <w:b/>
                <w:sz w:val="24"/>
              </w:rPr>
            </w:r>
          </w:p>
          <w:p>
            <w:pPr>
              <w:pStyle w:val="TableParagraph"/>
              <w:widowControl w:val="false"/>
              <w:ind w:left="34" w:right="13" w:hanging="0"/>
              <w:jc w:val="center"/>
              <w:rPr>
                <w:sz w:val="22"/>
              </w:rPr>
            </w:pPr>
            <w:r>
              <w:rPr>
                <w:sz w:val="22"/>
              </w:rPr>
              <w:t>1.4.</w:t>
            </w:r>
          </w:p>
        </w:tc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97" w:after="0"/>
              <w:ind w:left="360" w:right="416" w:firstLine="3"/>
              <w:jc w:val="center"/>
              <w:rPr>
                <w:sz w:val="22"/>
              </w:rPr>
            </w:pPr>
            <w:r>
              <w:rPr>
                <w:sz w:val="22"/>
              </w:rPr>
              <w:t>Учебно-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тренировочные</w:t>
            </w:r>
            <w:r>
              <w:rPr>
                <w:spacing w:val="-52"/>
                <w:sz w:val="22"/>
              </w:rPr>
              <w:t xml:space="preserve"> </w:t>
            </w:r>
            <w:r>
              <w:rPr>
                <w:sz w:val="22"/>
              </w:rPr>
              <w:t>мероприятия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по</w:t>
            </w:r>
            <w:r>
              <w:rPr>
                <w:spacing w:val="55"/>
                <w:sz w:val="22"/>
              </w:rPr>
              <w:t xml:space="preserve"> </w:t>
            </w:r>
            <w:r>
              <w:rPr>
                <w:sz w:val="22"/>
              </w:rPr>
              <w:t>подготовке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к официальным</w:t>
            </w:r>
            <w:r>
              <w:rPr>
                <w:spacing w:val="-52"/>
                <w:sz w:val="22"/>
              </w:rPr>
              <w:t xml:space="preserve"> </w:t>
            </w:r>
            <w:r>
              <w:rPr>
                <w:sz w:val="22"/>
              </w:rPr>
              <w:t>спортивным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соревнованиям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субъекта</w:t>
            </w:r>
          </w:p>
          <w:p>
            <w:pPr>
              <w:pStyle w:val="TableParagraph"/>
              <w:widowControl w:val="false"/>
              <w:spacing w:before="2" w:after="0"/>
              <w:ind w:left="0" w:right="55" w:hanging="0"/>
              <w:jc w:val="center"/>
              <w:rPr>
                <w:sz w:val="22"/>
              </w:rPr>
            </w:pPr>
            <w:r>
              <w:rPr>
                <w:sz w:val="22"/>
              </w:rPr>
              <w:t>Российской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Федерации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b/>
                <w:sz w:val="24"/>
              </w:rPr>
            </w:pPr>
            <w:r>
              <w:rPr>
                <w:b/>
                <w:sz w:val="24"/>
              </w:rPr>
            </w:r>
          </w:p>
          <w:p>
            <w:pPr>
              <w:pStyle w:val="TableParagraph"/>
              <w:widowControl w:val="false"/>
              <w:rPr>
                <w:b/>
                <w:sz w:val="24"/>
              </w:rPr>
            </w:pPr>
            <w:r>
              <w:rPr>
                <w:b/>
                <w:sz w:val="24"/>
              </w:rPr>
            </w:r>
          </w:p>
          <w:p>
            <w:pPr>
              <w:pStyle w:val="TableParagraph"/>
              <w:widowControl w:val="false"/>
              <w:rPr>
                <w:b/>
                <w:sz w:val="24"/>
              </w:rPr>
            </w:pPr>
            <w:r>
              <w:rPr>
                <w:b/>
                <w:sz w:val="24"/>
              </w:rPr>
            </w:r>
          </w:p>
          <w:p>
            <w:pPr>
              <w:pStyle w:val="TableParagraph"/>
              <w:widowControl w:val="false"/>
              <w:spacing w:before="6" w:after="0"/>
              <w:rPr>
                <w:b/>
                <w:sz w:val="24"/>
              </w:rPr>
            </w:pPr>
            <w:r>
              <w:rPr>
                <w:b/>
                <w:sz w:val="24"/>
              </w:rPr>
            </w:r>
          </w:p>
          <w:p>
            <w:pPr>
              <w:pStyle w:val="TableParagraph"/>
              <w:widowControl w:val="false"/>
              <w:ind w:left="0" w:right="586" w:hanging="0"/>
              <w:jc w:val="right"/>
              <w:rPr>
                <w:sz w:val="22"/>
              </w:rPr>
            </w:pPr>
            <w:r>
              <w:rPr>
                <w:w w:val="100"/>
                <w:sz w:val="22"/>
              </w:rPr>
              <w:t>-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b/>
                <w:sz w:val="24"/>
              </w:rPr>
            </w:pPr>
            <w:r>
              <w:rPr>
                <w:b/>
                <w:sz w:val="24"/>
              </w:rPr>
            </w:r>
          </w:p>
          <w:p>
            <w:pPr>
              <w:pStyle w:val="TableParagraph"/>
              <w:widowControl w:val="false"/>
              <w:rPr>
                <w:b/>
                <w:sz w:val="24"/>
              </w:rPr>
            </w:pPr>
            <w:r>
              <w:rPr>
                <w:b/>
                <w:sz w:val="24"/>
              </w:rPr>
            </w:r>
          </w:p>
          <w:p>
            <w:pPr>
              <w:pStyle w:val="TableParagraph"/>
              <w:widowControl w:val="false"/>
              <w:rPr>
                <w:b/>
                <w:sz w:val="24"/>
              </w:rPr>
            </w:pPr>
            <w:r>
              <w:rPr>
                <w:b/>
                <w:sz w:val="24"/>
              </w:rPr>
            </w:r>
          </w:p>
          <w:p>
            <w:pPr>
              <w:pStyle w:val="TableParagraph"/>
              <w:widowControl w:val="false"/>
              <w:spacing w:before="6" w:after="0"/>
              <w:rPr>
                <w:b/>
                <w:sz w:val="24"/>
              </w:rPr>
            </w:pPr>
            <w:r>
              <w:rPr>
                <w:b/>
                <w:sz w:val="24"/>
              </w:rPr>
            </w:r>
          </w:p>
          <w:p>
            <w:pPr>
              <w:pStyle w:val="TableParagraph"/>
              <w:widowControl w:val="false"/>
              <w:ind w:left="898" w:right="890" w:hanging="0"/>
              <w:jc w:val="center"/>
              <w:rPr>
                <w:sz w:val="22"/>
              </w:rPr>
            </w:pPr>
            <w:r>
              <w:rPr>
                <w:sz w:val="22"/>
              </w:rPr>
              <w:t>14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b/>
                <w:sz w:val="24"/>
              </w:rPr>
            </w:pPr>
            <w:r>
              <w:rPr>
                <w:b/>
                <w:sz w:val="24"/>
              </w:rPr>
            </w:r>
          </w:p>
          <w:p>
            <w:pPr>
              <w:pStyle w:val="TableParagraph"/>
              <w:widowControl w:val="false"/>
              <w:rPr>
                <w:b/>
                <w:sz w:val="24"/>
              </w:rPr>
            </w:pPr>
            <w:r>
              <w:rPr>
                <w:b/>
                <w:sz w:val="24"/>
              </w:rPr>
            </w:r>
          </w:p>
          <w:p>
            <w:pPr>
              <w:pStyle w:val="TableParagraph"/>
              <w:widowControl w:val="false"/>
              <w:rPr>
                <w:b/>
                <w:sz w:val="24"/>
              </w:rPr>
            </w:pPr>
            <w:r>
              <w:rPr>
                <w:b/>
                <w:sz w:val="24"/>
              </w:rPr>
            </w:r>
          </w:p>
          <w:p>
            <w:pPr>
              <w:pStyle w:val="TableParagraph"/>
              <w:widowControl w:val="false"/>
              <w:spacing w:before="6" w:after="0"/>
              <w:rPr>
                <w:b/>
                <w:sz w:val="24"/>
              </w:rPr>
            </w:pPr>
            <w:r>
              <w:rPr>
                <w:b/>
                <w:sz w:val="24"/>
              </w:rPr>
            </w:r>
          </w:p>
          <w:p>
            <w:pPr>
              <w:pStyle w:val="TableParagraph"/>
              <w:widowControl w:val="false"/>
              <w:ind w:left="49" w:right="26" w:hanging="0"/>
              <w:jc w:val="center"/>
              <w:rPr>
                <w:sz w:val="22"/>
              </w:rPr>
            </w:pPr>
            <w:r>
              <w:rPr>
                <w:sz w:val="22"/>
              </w:rPr>
              <w:t>14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b/>
                <w:sz w:val="24"/>
              </w:rPr>
            </w:pPr>
            <w:r>
              <w:rPr>
                <w:b/>
                <w:sz w:val="24"/>
              </w:rPr>
            </w:r>
          </w:p>
          <w:p>
            <w:pPr>
              <w:pStyle w:val="TableParagraph"/>
              <w:widowControl w:val="false"/>
              <w:rPr>
                <w:b/>
                <w:sz w:val="24"/>
              </w:rPr>
            </w:pPr>
            <w:r>
              <w:rPr>
                <w:b/>
                <w:sz w:val="24"/>
              </w:rPr>
            </w:r>
          </w:p>
          <w:p>
            <w:pPr>
              <w:pStyle w:val="TableParagraph"/>
              <w:widowControl w:val="false"/>
              <w:rPr>
                <w:b/>
                <w:sz w:val="24"/>
              </w:rPr>
            </w:pPr>
            <w:r>
              <w:rPr>
                <w:b/>
                <w:sz w:val="24"/>
              </w:rPr>
            </w:r>
          </w:p>
          <w:p>
            <w:pPr>
              <w:pStyle w:val="TableParagraph"/>
              <w:widowControl w:val="false"/>
              <w:spacing w:before="6" w:after="0"/>
              <w:rPr>
                <w:b/>
                <w:sz w:val="24"/>
              </w:rPr>
            </w:pPr>
            <w:r>
              <w:rPr>
                <w:b/>
                <w:sz w:val="24"/>
              </w:rPr>
            </w:r>
          </w:p>
          <w:p>
            <w:pPr>
              <w:pStyle w:val="TableParagraph"/>
              <w:widowControl w:val="false"/>
              <w:ind w:left="1025" w:right="0" w:hanging="0"/>
              <w:rPr>
                <w:sz w:val="22"/>
              </w:rPr>
            </w:pPr>
            <w:r>
              <w:rPr>
                <w:sz w:val="22"/>
              </w:rPr>
              <w:t>14</w:t>
            </w:r>
          </w:p>
        </w:tc>
      </w:tr>
      <w:tr>
        <w:trPr>
          <w:trHeight w:val="455" w:hRule="atLeast"/>
        </w:trPr>
        <w:tc>
          <w:tcPr>
            <w:tcW w:w="1028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97" w:after="0"/>
              <w:ind w:left="2650" w:right="0" w:hanging="0"/>
              <w:rPr>
                <w:sz w:val="22"/>
              </w:rPr>
            </w:pPr>
            <w:r>
              <w:rPr>
                <w:sz w:val="22"/>
              </w:rPr>
              <w:t>2.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Специальные</w:t>
            </w:r>
            <w:r>
              <w:rPr>
                <w:spacing w:val="-6"/>
                <w:sz w:val="22"/>
              </w:rPr>
              <w:t xml:space="preserve"> </w:t>
            </w:r>
            <w:r>
              <w:rPr>
                <w:sz w:val="22"/>
              </w:rPr>
              <w:t>учебно-тренировочные</w:t>
            </w:r>
            <w:r>
              <w:rPr>
                <w:spacing w:val="-7"/>
                <w:sz w:val="22"/>
              </w:rPr>
              <w:t xml:space="preserve"> </w:t>
            </w:r>
            <w:r>
              <w:rPr>
                <w:sz w:val="22"/>
              </w:rPr>
              <w:t>мероприятия</w:t>
            </w:r>
          </w:p>
        </w:tc>
      </w:tr>
      <w:tr>
        <w:trPr>
          <w:trHeight w:val="1219" w:hRule="atLeast"/>
        </w:trPr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b/>
                <w:sz w:val="24"/>
              </w:rPr>
            </w:pPr>
            <w:r>
              <w:rPr>
                <w:b/>
                <w:sz w:val="24"/>
              </w:rPr>
            </w:r>
          </w:p>
          <w:p>
            <w:pPr>
              <w:pStyle w:val="TableParagraph"/>
              <w:widowControl w:val="false"/>
              <w:spacing w:before="205" w:after="0"/>
              <w:ind w:left="34" w:right="13" w:hanging="0"/>
              <w:jc w:val="center"/>
              <w:rPr>
                <w:sz w:val="22"/>
              </w:rPr>
            </w:pPr>
            <w:r>
              <w:rPr>
                <w:sz w:val="22"/>
              </w:rPr>
              <w:t>2.1.</w:t>
            </w:r>
          </w:p>
        </w:tc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35" w:before="104" w:after="0"/>
              <w:ind w:left="383" w:right="429" w:hanging="8"/>
              <w:jc w:val="center"/>
              <w:rPr>
                <w:sz w:val="22"/>
              </w:rPr>
            </w:pPr>
            <w:r>
              <w:rPr>
                <w:sz w:val="22"/>
              </w:rPr>
              <w:t>Учебно-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pacing w:val="-1"/>
                <w:sz w:val="22"/>
              </w:rPr>
              <w:t>тренировочные</w:t>
            </w:r>
          </w:p>
          <w:p>
            <w:pPr>
              <w:pStyle w:val="TableParagraph"/>
              <w:widowControl w:val="false"/>
              <w:spacing w:before="1" w:after="0"/>
              <w:ind w:left="0" w:right="55" w:hanging="0"/>
              <w:jc w:val="center"/>
              <w:rPr>
                <w:sz w:val="22"/>
              </w:rPr>
            </w:pPr>
            <w:r>
              <w:rPr>
                <w:sz w:val="22"/>
              </w:rPr>
              <w:t>мероприятия</w:t>
            </w:r>
            <w:r>
              <w:rPr>
                <w:spacing w:val="-9"/>
                <w:sz w:val="22"/>
              </w:rPr>
              <w:t xml:space="preserve"> </w:t>
            </w:r>
            <w:r>
              <w:rPr>
                <w:sz w:val="22"/>
              </w:rPr>
              <w:t>по</w:t>
            </w:r>
            <w:r>
              <w:rPr>
                <w:spacing w:val="-11"/>
                <w:sz w:val="22"/>
              </w:rPr>
              <w:t xml:space="preserve"> </w:t>
            </w:r>
            <w:r>
              <w:rPr>
                <w:sz w:val="22"/>
              </w:rPr>
              <w:t>общей</w:t>
            </w:r>
            <w:r>
              <w:rPr>
                <w:spacing w:val="-52"/>
                <w:sz w:val="22"/>
              </w:rPr>
              <w:t xml:space="preserve"> </w:t>
            </w:r>
            <w:r>
              <w:rPr>
                <w:sz w:val="22"/>
              </w:rPr>
              <w:t>и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(или)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специальной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b/>
                <w:sz w:val="24"/>
              </w:rPr>
            </w:pPr>
            <w:r>
              <w:rPr>
                <w:b/>
                <w:sz w:val="24"/>
              </w:rPr>
            </w:r>
          </w:p>
          <w:p>
            <w:pPr>
              <w:pStyle w:val="TableParagraph"/>
              <w:widowControl w:val="false"/>
              <w:spacing w:before="205" w:after="0"/>
              <w:ind w:left="0" w:right="586" w:hanging="0"/>
              <w:jc w:val="right"/>
              <w:rPr>
                <w:sz w:val="22"/>
              </w:rPr>
            </w:pPr>
            <w:r>
              <w:rPr>
                <w:w w:val="100"/>
                <w:sz w:val="22"/>
              </w:rPr>
              <w:t>-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b/>
                <w:sz w:val="24"/>
              </w:rPr>
            </w:pPr>
            <w:r>
              <w:rPr>
                <w:b/>
                <w:sz w:val="24"/>
              </w:rPr>
            </w:r>
          </w:p>
          <w:p>
            <w:pPr>
              <w:pStyle w:val="TableParagraph"/>
              <w:widowControl w:val="false"/>
              <w:spacing w:before="205" w:after="0"/>
              <w:ind w:left="898" w:right="890" w:hanging="0"/>
              <w:jc w:val="center"/>
              <w:rPr>
                <w:sz w:val="22"/>
              </w:rPr>
            </w:pPr>
            <w:r>
              <w:rPr>
                <w:sz w:val="22"/>
              </w:rPr>
              <w:t>14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b/>
                <w:sz w:val="24"/>
              </w:rPr>
            </w:pPr>
            <w:r>
              <w:rPr>
                <w:b/>
                <w:sz w:val="24"/>
              </w:rPr>
            </w:r>
          </w:p>
          <w:p>
            <w:pPr>
              <w:pStyle w:val="TableParagraph"/>
              <w:widowControl w:val="false"/>
              <w:spacing w:before="205" w:after="0"/>
              <w:ind w:left="49" w:right="26" w:hanging="0"/>
              <w:jc w:val="center"/>
              <w:rPr>
                <w:sz w:val="22"/>
              </w:rPr>
            </w:pPr>
            <w:r>
              <w:rPr>
                <w:sz w:val="22"/>
              </w:rPr>
              <w:t>18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b/>
                <w:sz w:val="24"/>
              </w:rPr>
            </w:pPr>
            <w:r>
              <w:rPr>
                <w:b/>
                <w:sz w:val="24"/>
              </w:rPr>
            </w:r>
          </w:p>
          <w:p>
            <w:pPr>
              <w:pStyle w:val="TableParagraph"/>
              <w:widowControl w:val="false"/>
              <w:spacing w:before="205" w:after="0"/>
              <w:ind w:left="1025" w:right="0" w:hanging="0"/>
              <w:rPr>
                <w:sz w:val="22"/>
              </w:rPr>
            </w:pPr>
            <w:r>
              <w:rPr>
                <w:sz w:val="22"/>
              </w:rPr>
              <w:t>18</w:t>
            </w:r>
          </w:p>
        </w:tc>
      </w:tr>
    </w:tbl>
    <w:p>
      <w:pPr>
        <w:sectPr>
          <w:footerReference w:type="default" r:id="rId17"/>
          <w:footerReference w:type="first" r:id="rId18"/>
          <w:type w:val="nextPage"/>
          <w:pgSz w:w="11906" w:h="16838"/>
          <w:pgMar w:left="880" w:right="440" w:gutter="0" w:header="0" w:top="900" w:footer="918" w:bottom="1180"/>
          <w:pgNumType w:fmt="decimal"/>
          <w:formProt w:val="false"/>
          <w:textDirection w:val="lrTb"/>
          <w:docGrid w:type="default" w:linePitch="100" w:charSpace="4096"/>
        </w:sectPr>
      </w:pPr>
    </w:p>
    <w:tbl>
      <w:tblPr>
        <w:tblW w:w="10282" w:type="dxa"/>
        <w:jc w:val="left"/>
        <w:tblInd w:w="114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422"/>
        <w:gridCol w:w="2271"/>
        <w:gridCol w:w="1276"/>
        <w:gridCol w:w="105"/>
        <w:gridCol w:w="1955"/>
        <w:gridCol w:w="1986"/>
        <w:gridCol w:w="2266"/>
      </w:tblGrid>
      <w:tr>
        <w:trPr>
          <w:trHeight w:val="710" w:hRule="atLeast"/>
        </w:trPr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6"/>
              </w:rPr>
            </w:pPr>
            <w:r>
              <w:rPr>
                <w:sz w:val="26"/>
              </w:rPr>
            </w:r>
          </w:p>
        </w:tc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92" w:after="0"/>
              <w:ind w:left="576" w:right="593" w:hanging="24"/>
              <w:rPr>
                <w:sz w:val="22"/>
              </w:rPr>
            </w:pPr>
            <w:r>
              <w:rPr>
                <w:spacing w:val="-1"/>
                <w:sz w:val="22"/>
              </w:rPr>
              <w:t>физической</w:t>
            </w:r>
            <w:r>
              <w:rPr>
                <w:spacing w:val="-52"/>
                <w:sz w:val="22"/>
              </w:rPr>
              <w:t xml:space="preserve"> </w:t>
            </w:r>
            <w:r>
              <w:rPr>
                <w:sz w:val="22"/>
              </w:rPr>
              <w:t>подготовке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6"/>
              </w:rPr>
            </w:pPr>
            <w:r>
              <w:rPr>
                <w:sz w:val="26"/>
              </w:rPr>
            </w:r>
          </w:p>
        </w:tc>
        <w:tc>
          <w:tcPr>
            <w:tcW w:w="2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6"/>
              </w:rPr>
            </w:pPr>
            <w:r>
              <w:rPr>
                <w:sz w:val="26"/>
              </w:rPr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6"/>
              </w:rPr>
            </w:pPr>
            <w:r>
              <w:rPr>
                <w:sz w:val="26"/>
              </w:rPr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6"/>
              </w:rPr>
            </w:pPr>
            <w:r>
              <w:rPr>
                <w:sz w:val="26"/>
              </w:rPr>
            </w:r>
          </w:p>
        </w:tc>
      </w:tr>
      <w:tr>
        <w:trPr>
          <w:trHeight w:val="710" w:hRule="atLeast"/>
        </w:trPr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0" w:after="0"/>
              <w:rPr>
                <w:b/>
                <w:sz w:val="18"/>
              </w:rPr>
            </w:pPr>
            <w:r>
              <w:rPr>
                <w:b/>
                <w:sz w:val="18"/>
              </w:rPr>
            </w:r>
          </w:p>
          <w:p>
            <w:pPr>
              <w:pStyle w:val="TableParagraph"/>
              <w:widowControl w:val="false"/>
              <w:ind w:left="34" w:right="13" w:hanging="0"/>
              <w:jc w:val="center"/>
              <w:rPr>
                <w:sz w:val="22"/>
              </w:rPr>
            </w:pPr>
            <w:r>
              <w:rPr>
                <w:sz w:val="22"/>
              </w:rPr>
              <w:t>2.2.</w:t>
            </w:r>
          </w:p>
        </w:tc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92" w:after="0"/>
              <w:ind w:left="494" w:right="207" w:hanging="323"/>
              <w:rPr>
                <w:sz w:val="22"/>
              </w:rPr>
            </w:pPr>
            <w:r>
              <w:rPr>
                <w:sz w:val="22"/>
              </w:rPr>
              <w:t>Восстановительные</w:t>
            </w:r>
            <w:r>
              <w:rPr>
                <w:spacing w:val="-52"/>
                <w:sz w:val="22"/>
              </w:rPr>
              <w:t xml:space="preserve"> </w:t>
            </w:r>
            <w:r>
              <w:rPr>
                <w:sz w:val="22"/>
              </w:rPr>
              <w:t>мероприятия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0" w:after="0"/>
              <w:rPr>
                <w:b/>
                <w:sz w:val="18"/>
              </w:rPr>
            </w:pPr>
            <w:r>
              <w:rPr>
                <w:b/>
                <w:sz w:val="18"/>
              </w:rPr>
            </w:r>
          </w:p>
          <w:p>
            <w:pPr>
              <w:pStyle w:val="TableParagraph"/>
              <w:widowControl w:val="false"/>
              <w:ind w:left="0" w:right="586" w:hanging="0"/>
              <w:jc w:val="right"/>
              <w:rPr>
                <w:sz w:val="22"/>
              </w:rPr>
            </w:pPr>
            <w:r>
              <w:rPr>
                <w:w w:val="100"/>
                <w:sz w:val="22"/>
              </w:rPr>
              <w:t>-</w:t>
            </w:r>
          </w:p>
        </w:tc>
        <w:tc>
          <w:tcPr>
            <w:tcW w:w="2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0" w:after="0"/>
              <w:rPr>
                <w:b/>
                <w:sz w:val="18"/>
              </w:rPr>
            </w:pPr>
            <w:r>
              <w:rPr>
                <w:b/>
                <w:sz w:val="18"/>
              </w:rPr>
            </w:r>
          </w:p>
          <w:p>
            <w:pPr>
              <w:pStyle w:val="TableParagraph"/>
              <w:widowControl w:val="false"/>
              <w:ind w:left="14" w:right="0" w:hanging="0"/>
              <w:jc w:val="center"/>
              <w:rPr>
                <w:sz w:val="22"/>
              </w:rPr>
            </w:pPr>
            <w:r>
              <w:rPr>
                <w:w w:val="100"/>
                <w:sz w:val="22"/>
              </w:rPr>
              <w:t>-</w:t>
            </w:r>
          </w:p>
        </w:tc>
        <w:tc>
          <w:tcPr>
            <w:tcW w:w="42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0" w:after="0"/>
              <w:rPr>
                <w:b/>
                <w:sz w:val="18"/>
              </w:rPr>
            </w:pPr>
            <w:r>
              <w:rPr>
                <w:b/>
                <w:sz w:val="18"/>
              </w:rPr>
            </w:r>
          </w:p>
          <w:p>
            <w:pPr>
              <w:pStyle w:val="TableParagraph"/>
              <w:widowControl w:val="false"/>
              <w:ind w:left="1556" w:right="1541" w:hanging="0"/>
              <w:jc w:val="center"/>
              <w:rPr>
                <w:sz w:val="22"/>
              </w:rPr>
            </w:pPr>
            <w:r>
              <w:rPr>
                <w:sz w:val="22"/>
              </w:rPr>
              <w:t>До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10 суток</w:t>
            </w:r>
          </w:p>
        </w:tc>
      </w:tr>
      <w:tr>
        <w:trPr>
          <w:trHeight w:val="1214" w:hRule="atLeast"/>
        </w:trPr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b/>
                <w:sz w:val="24"/>
              </w:rPr>
            </w:pPr>
            <w:r>
              <w:rPr>
                <w:b/>
                <w:sz w:val="24"/>
              </w:rPr>
            </w:r>
          </w:p>
          <w:p>
            <w:pPr>
              <w:pStyle w:val="TableParagraph"/>
              <w:widowControl w:val="false"/>
              <w:spacing w:before="196" w:after="0"/>
              <w:ind w:left="34" w:right="13" w:hanging="0"/>
              <w:jc w:val="center"/>
              <w:rPr>
                <w:sz w:val="22"/>
              </w:rPr>
            </w:pPr>
            <w:r>
              <w:rPr>
                <w:sz w:val="22"/>
              </w:rPr>
              <w:t>2.3.</w:t>
            </w:r>
          </w:p>
        </w:tc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93" w:after="0"/>
              <w:ind w:left="259" w:right="309" w:firstLine="206"/>
              <w:rPr>
                <w:sz w:val="22"/>
              </w:rPr>
            </w:pPr>
            <w:r>
              <w:rPr>
                <w:sz w:val="22"/>
              </w:rPr>
              <w:t>Мероприятия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pacing w:val="-1"/>
                <w:sz w:val="22"/>
              </w:rPr>
              <w:t>для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pacing w:val="-1"/>
                <w:sz w:val="22"/>
              </w:rPr>
              <w:t>комплексного</w:t>
            </w:r>
          </w:p>
          <w:p>
            <w:pPr>
              <w:pStyle w:val="TableParagraph"/>
              <w:widowControl w:val="false"/>
              <w:ind w:left="461" w:right="481" w:hanging="24"/>
              <w:rPr>
                <w:sz w:val="22"/>
              </w:rPr>
            </w:pPr>
            <w:r>
              <w:rPr>
                <w:spacing w:val="-1"/>
                <w:sz w:val="22"/>
              </w:rPr>
              <w:t>медицинского</w:t>
            </w:r>
            <w:r>
              <w:rPr>
                <w:spacing w:val="-52"/>
                <w:sz w:val="22"/>
              </w:rPr>
              <w:t xml:space="preserve"> </w:t>
            </w:r>
            <w:r>
              <w:rPr>
                <w:sz w:val="22"/>
              </w:rPr>
              <w:t>обследования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b/>
                <w:sz w:val="24"/>
              </w:rPr>
            </w:pPr>
            <w:r>
              <w:rPr>
                <w:b/>
                <w:sz w:val="24"/>
              </w:rPr>
            </w:r>
          </w:p>
          <w:p>
            <w:pPr>
              <w:pStyle w:val="TableParagraph"/>
              <w:widowControl w:val="false"/>
              <w:spacing w:before="196" w:after="0"/>
              <w:ind w:left="0" w:right="586" w:hanging="0"/>
              <w:jc w:val="right"/>
              <w:rPr>
                <w:sz w:val="22"/>
              </w:rPr>
            </w:pPr>
            <w:r>
              <w:rPr>
                <w:w w:val="100"/>
                <w:sz w:val="22"/>
              </w:rPr>
              <w:t>-</w:t>
            </w:r>
          </w:p>
        </w:tc>
        <w:tc>
          <w:tcPr>
            <w:tcW w:w="20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b/>
                <w:sz w:val="24"/>
              </w:rPr>
            </w:pPr>
            <w:r>
              <w:rPr>
                <w:b/>
                <w:sz w:val="24"/>
              </w:rPr>
            </w:r>
          </w:p>
          <w:p>
            <w:pPr>
              <w:pStyle w:val="TableParagraph"/>
              <w:widowControl w:val="false"/>
              <w:spacing w:before="196" w:after="0"/>
              <w:ind w:left="14" w:right="0" w:hanging="0"/>
              <w:jc w:val="center"/>
              <w:rPr>
                <w:sz w:val="22"/>
              </w:rPr>
            </w:pPr>
            <w:r>
              <w:rPr>
                <w:w w:val="100"/>
                <w:sz w:val="22"/>
              </w:rPr>
              <w:t>-</w:t>
            </w:r>
          </w:p>
        </w:tc>
        <w:tc>
          <w:tcPr>
            <w:tcW w:w="42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b/>
                <w:sz w:val="24"/>
              </w:rPr>
            </w:pPr>
            <w:r>
              <w:rPr>
                <w:b/>
                <w:sz w:val="24"/>
              </w:rPr>
            </w:r>
          </w:p>
          <w:p>
            <w:pPr>
              <w:pStyle w:val="TableParagraph"/>
              <w:widowControl w:val="false"/>
              <w:spacing w:before="196" w:after="0"/>
              <w:ind w:left="515" w:right="0" w:hanging="0"/>
              <w:rPr>
                <w:sz w:val="22"/>
              </w:rPr>
            </w:pPr>
            <w:r>
              <w:rPr>
                <w:sz w:val="22"/>
              </w:rPr>
              <w:t>До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3</w:t>
            </w:r>
            <w:r>
              <w:rPr>
                <w:spacing w:val="2"/>
                <w:sz w:val="22"/>
              </w:rPr>
              <w:t xml:space="preserve"> </w:t>
            </w:r>
            <w:r>
              <w:rPr>
                <w:sz w:val="22"/>
              </w:rPr>
              <w:t>суток,</w:t>
            </w:r>
            <w:r>
              <w:rPr>
                <w:spacing w:val="5"/>
                <w:sz w:val="22"/>
              </w:rPr>
              <w:t xml:space="preserve"> </w:t>
            </w:r>
            <w:r>
              <w:rPr>
                <w:sz w:val="22"/>
              </w:rPr>
              <w:t>но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не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более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2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раз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в</w:t>
            </w:r>
            <w:r>
              <w:rPr>
                <w:spacing w:val="-1"/>
                <w:sz w:val="22"/>
              </w:rPr>
              <w:t xml:space="preserve"> </w:t>
            </w:r>
            <w:r>
              <w:rPr>
                <w:sz w:val="22"/>
              </w:rPr>
              <w:t>год</w:t>
            </w:r>
          </w:p>
        </w:tc>
      </w:tr>
      <w:tr>
        <w:trPr>
          <w:trHeight w:val="1468" w:hRule="atLeast"/>
        </w:trPr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b/>
                <w:sz w:val="24"/>
              </w:rPr>
            </w:pPr>
            <w:r>
              <w:rPr>
                <w:b/>
                <w:sz w:val="24"/>
              </w:rPr>
            </w:r>
          </w:p>
          <w:p>
            <w:pPr>
              <w:pStyle w:val="TableParagraph"/>
              <w:widowControl w:val="false"/>
              <w:spacing w:before="3" w:after="0"/>
              <w:rPr>
                <w:b/>
                <w:sz w:val="28"/>
              </w:rPr>
            </w:pPr>
            <w:r>
              <w:rPr>
                <w:b/>
                <w:sz w:val="28"/>
              </w:rPr>
            </w:r>
          </w:p>
          <w:p>
            <w:pPr>
              <w:pStyle w:val="TableParagraph"/>
              <w:widowControl w:val="false"/>
              <w:ind w:left="34" w:right="13" w:hanging="0"/>
              <w:jc w:val="center"/>
              <w:rPr>
                <w:sz w:val="22"/>
              </w:rPr>
            </w:pPr>
            <w:r>
              <w:rPr>
                <w:sz w:val="22"/>
              </w:rPr>
              <w:t>2.4.</w:t>
            </w:r>
          </w:p>
        </w:tc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92" w:after="0"/>
              <w:ind w:left="383" w:right="429" w:hanging="8"/>
              <w:jc w:val="center"/>
              <w:rPr>
                <w:sz w:val="22"/>
              </w:rPr>
            </w:pPr>
            <w:r>
              <w:rPr>
                <w:sz w:val="22"/>
              </w:rPr>
              <w:t>Учебно-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pacing w:val="-1"/>
                <w:sz w:val="22"/>
              </w:rPr>
              <w:t>тренировочные</w:t>
            </w:r>
            <w:r>
              <w:rPr>
                <w:spacing w:val="-52"/>
                <w:sz w:val="22"/>
              </w:rPr>
              <w:t xml:space="preserve"> </w:t>
            </w:r>
            <w:r>
              <w:rPr>
                <w:sz w:val="22"/>
              </w:rPr>
              <w:t>мероприятия</w:t>
            </w:r>
          </w:p>
          <w:p>
            <w:pPr>
              <w:pStyle w:val="TableParagraph"/>
              <w:widowControl w:val="false"/>
              <w:ind w:left="340" w:right="395" w:hanging="0"/>
              <w:jc w:val="center"/>
              <w:rPr>
                <w:sz w:val="22"/>
              </w:rPr>
            </w:pPr>
            <w:r>
              <w:rPr>
                <w:sz w:val="22"/>
              </w:rPr>
              <w:t>в каникулярный</w:t>
            </w:r>
            <w:r>
              <w:rPr>
                <w:spacing w:val="-52"/>
                <w:sz w:val="22"/>
              </w:rPr>
              <w:t xml:space="preserve"> </w:t>
            </w:r>
            <w:r>
              <w:rPr>
                <w:sz w:val="22"/>
              </w:rPr>
              <w:t>период</w:t>
            </w:r>
          </w:p>
        </w:tc>
        <w:tc>
          <w:tcPr>
            <w:tcW w:w="33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2" w:after="0"/>
              <w:rPr>
                <w:b/>
                <w:sz w:val="30"/>
              </w:rPr>
            </w:pPr>
            <w:r>
              <w:rPr>
                <w:b/>
                <w:sz w:val="30"/>
              </w:rPr>
            </w:r>
          </w:p>
          <w:p>
            <w:pPr>
              <w:pStyle w:val="TableParagraph"/>
              <w:widowControl w:val="false"/>
              <w:ind w:left="245" w:right="223" w:hanging="0"/>
              <w:jc w:val="center"/>
              <w:rPr>
                <w:sz w:val="22"/>
              </w:rPr>
            </w:pPr>
            <w:r>
              <w:rPr>
                <w:sz w:val="22"/>
              </w:rPr>
              <w:t>До</w:t>
            </w:r>
            <w:r>
              <w:rPr>
                <w:spacing w:val="-6"/>
                <w:sz w:val="22"/>
              </w:rPr>
              <w:t xml:space="preserve"> </w:t>
            </w:r>
            <w:r>
              <w:rPr>
                <w:sz w:val="22"/>
              </w:rPr>
              <w:t>21</w:t>
            </w:r>
            <w:r>
              <w:rPr>
                <w:spacing w:val="-1"/>
                <w:sz w:val="22"/>
              </w:rPr>
              <w:t xml:space="preserve"> </w:t>
            </w:r>
            <w:r>
              <w:rPr>
                <w:sz w:val="22"/>
              </w:rPr>
              <w:t>суток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подряд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и не</w:t>
            </w:r>
            <w:r>
              <w:rPr>
                <w:spacing w:val="-7"/>
                <w:sz w:val="22"/>
              </w:rPr>
              <w:t xml:space="preserve"> </w:t>
            </w:r>
            <w:r>
              <w:rPr>
                <w:sz w:val="22"/>
              </w:rPr>
              <w:t>более</w:t>
            </w:r>
            <w:r>
              <w:rPr>
                <w:spacing w:val="-52"/>
                <w:sz w:val="22"/>
              </w:rPr>
              <w:t xml:space="preserve"> </w:t>
            </w:r>
            <w:r>
              <w:rPr>
                <w:sz w:val="22"/>
              </w:rPr>
              <w:t>двух учебно-тренировочных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мероприятий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в</w:t>
            </w:r>
            <w:r>
              <w:rPr>
                <w:spacing w:val="3"/>
                <w:sz w:val="22"/>
              </w:rPr>
              <w:t xml:space="preserve"> </w:t>
            </w:r>
            <w:r>
              <w:rPr>
                <w:sz w:val="22"/>
              </w:rPr>
              <w:t>год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b/>
                <w:sz w:val="24"/>
              </w:rPr>
            </w:pPr>
            <w:r>
              <w:rPr>
                <w:b/>
                <w:sz w:val="24"/>
              </w:rPr>
            </w:r>
          </w:p>
          <w:p>
            <w:pPr>
              <w:pStyle w:val="TableParagraph"/>
              <w:widowControl w:val="false"/>
              <w:spacing w:before="3" w:after="0"/>
              <w:rPr>
                <w:b/>
                <w:sz w:val="28"/>
              </w:rPr>
            </w:pPr>
            <w:r>
              <w:rPr>
                <w:b/>
                <w:sz w:val="28"/>
              </w:rPr>
            </w:r>
          </w:p>
          <w:p>
            <w:pPr>
              <w:pStyle w:val="TableParagraph"/>
              <w:widowControl w:val="false"/>
              <w:ind w:left="20" w:right="0" w:hanging="0"/>
              <w:jc w:val="center"/>
              <w:rPr>
                <w:sz w:val="22"/>
              </w:rPr>
            </w:pPr>
            <w:r>
              <w:rPr>
                <w:w w:val="100"/>
                <w:sz w:val="22"/>
              </w:rPr>
              <w:t>-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b/>
                <w:sz w:val="24"/>
              </w:rPr>
            </w:pPr>
            <w:r>
              <w:rPr>
                <w:b/>
                <w:sz w:val="24"/>
              </w:rPr>
            </w:r>
          </w:p>
          <w:p>
            <w:pPr>
              <w:pStyle w:val="TableParagraph"/>
              <w:widowControl w:val="false"/>
              <w:spacing w:before="3" w:after="0"/>
              <w:rPr>
                <w:b/>
                <w:sz w:val="28"/>
              </w:rPr>
            </w:pPr>
            <w:r>
              <w:rPr>
                <w:b/>
                <w:sz w:val="28"/>
              </w:rPr>
            </w:r>
          </w:p>
          <w:p>
            <w:pPr>
              <w:pStyle w:val="TableParagraph"/>
              <w:widowControl w:val="false"/>
              <w:ind w:left="22" w:right="0" w:hanging="0"/>
              <w:jc w:val="center"/>
              <w:rPr>
                <w:sz w:val="22"/>
              </w:rPr>
            </w:pPr>
            <w:r>
              <w:rPr>
                <w:w w:val="100"/>
                <w:sz w:val="22"/>
              </w:rPr>
              <w:t>-</w:t>
            </w:r>
          </w:p>
        </w:tc>
      </w:tr>
      <w:tr>
        <w:trPr>
          <w:trHeight w:val="964" w:hRule="atLeast"/>
        </w:trPr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" w:after="0"/>
              <w:rPr>
                <w:b/>
                <w:sz w:val="30"/>
              </w:rPr>
            </w:pPr>
            <w:r>
              <w:rPr>
                <w:b/>
                <w:sz w:val="30"/>
              </w:rPr>
            </w:r>
          </w:p>
          <w:p>
            <w:pPr>
              <w:pStyle w:val="TableParagraph"/>
              <w:widowControl w:val="false"/>
              <w:spacing w:before="1" w:after="0"/>
              <w:ind w:left="34" w:right="13" w:hanging="0"/>
              <w:jc w:val="center"/>
              <w:rPr>
                <w:sz w:val="22"/>
              </w:rPr>
            </w:pPr>
            <w:r>
              <w:rPr>
                <w:sz w:val="22"/>
              </w:rPr>
              <w:t>2.5.</w:t>
            </w:r>
          </w:p>
        </w:tc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92" w:after="0"/>
              <w:ind w:left="14" w:right="64" w:firstLine="393"/>
              <w:rPr>
                <w:sz w:val="22"/>
              </w:rPr>
            </w:pPr>
            <w:r>
              <w:rPr>
                <w:sz w:val="22"/>
              </w:rPr>
              <w:t>Просмотровые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учебно-тренировочные</w:t>
            </w:r>
          </w:p>
          <w:p>
            <w:pPr>
              <w:pStyle w:val="TableParagraph"/>
              <w:widowControl w:val="false"/>
              <w:spacing w:before="4" w:after="0"/>
              <w:ind w:left="494" w:right="0" w:hanging="0"/>
              <w:rPr>
                <w:sz w:val="22"/>
              </w:rPr>
            </w:pPr>
            <w:r>
              <w:rPr>
                <w:sz w:val="22"/>
              </w:rPr>
              <w:t>мероприятия</w:t>
            </w:r>
          </w:p>
        </w:tc>
        <w:tc>
          <w:tcPr>
            <w:tcW w:w="1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" w:after="0"/>
              <w:rPr>
                <w:b/>
                <w:sz w:val="30"/>
              </w:rPr>
            </w:pPr>
            <w:r>
              <w:rPr>
                <w:b/>
                <w:sz w:val="30"/>
              </w:rPr>
            </w:r>
          </w:p>
          <w:p>
            <w:pPr>
              <w:pStyle w:val="TableParagraph"/>
              <w:widowControl w:val="false"/>
              <w:spacing w:before="1" w:after="0"/>
              <w:ind w:left="12" w:right="0" w:hanging="0"/>
              <w:jc w:val="center"/>
              <w:rPr>
                <w:sz w:val="22"/>
              </w:rPr>
            </w:pPr>
            <w:r>
              <w:rPr>
                <w:w w:val="100"/>
                <w:sz w:val="22"/>
              </w:rPr>
              <w:t>-</w:t>
            </w:r>
          </w:p>
        </w:tc>
        <w:tc>
          <w:tcPr>
            <w:tcW w:w="62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" w:after="0"/>
              <w:rPr>
                <w:b/>
                <w:sz w:val="30"/>
              </w:rPr>
            </w:pPr>
            <w:r>
              <w:rPr>
                <w:b/>
                <w:sz w:val="30"/>
              </w:rPr>
            </w:r>
          </w:p>
          <w:p>
            <w:pPr>
              <w:pStyle w:val="TableParagraph"/>
              <w:widowControl w:val="false"/>
              <w:spacing w:before="1" w:after="0"/>
              <w:ind w:left="2530" w:right="2519" w:hanging="0"/>
              <w:jc w:val="center"/>
              <w:rPr>
                <w:sz w:val="22"/>
              </w:rPr>
            </w:pPr>
            <w:r>
              <w:rPr>
                <w:sz w:val="22"/>
              </w:rPr>
              <w:t>До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60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суток</w:t>
            </w:r>
          </w:p>
        </w:tc>
      </w:tr>
    </w:tbl>
    <w:p>
      <w:pPr>
        <w:pStyle w:val="Style14"/>
        <w:spacing w:lineRule="auto" w:line="259"/>
        <w:ind w:left="963" w:right="137" w:hanging="0"/>
        <w:jc w:val="both"/>
        <w:rPr/>
      </w:pPr>
      <w:r>
        <w:rPr/>
        <w:t>Для обеспечения</w:t>
      </w:r>
      <w:r>
        <w:rPr>
          <w:spacing w:val="1"/>
        </w:rPr>
        <w:t xml:space="preserve"> </w:t>
      </w:r>
      <w:r>
        <w:rPr/>
        <w:t>непрерывности</w:t>
      </w:r>
      <w:r>
        <w:rPr>
          <w:spacing w:val="3"/>
        </w:rPr>
        <w:t xml:space="preserve"> </w:t>
      </w:r>
      <w:r>
        <w:rPr/>
        <w:t>учебно-тренировочного</w:t>
      </w:r>
      <w:r>
        <w:rPr>
          <w:spacing w:val="-1"/>
        </w:rPr>
        <w:t xml:space="preserve"> </w:t>
      </w:r>
      <w:r>
        <w:rPr/>
        <w:t>процесса</w:t>
      </w:r>
      <w:r>
        <w:rPr>
          <w:spacing w:val="1"/>
        </w:rPr>
        <w:t xml:space="preserve"> </w:t>
      </w:r>
      <w:r>
        <w:rPr/>
        <w:t>организация</w:t>
      </w:r>
      <w:r>
        <w:rPr>
          <w:spacing w:val="42"/>
        </w:rPr>
        <w:t xml:space="preserve"> </w:t>
      </w:r>
      <w:r>
        <w:rPr/>
        <w:t>формирует</w:t>
      </w:r>
      <w:r>
        <w:rPr>
          <w:spacing w:val="41"/>
        </w:rPr>
        <w:t xml:space="preserve"> </w:t>
      </w:r>
      <w:r>
        <w:rPr/>
        <w:t>количественный</w:t>
      </w:r>
      <w:r>
        <w:rPr>
          <w:spacing w:val="42"/>
        </w:rPr>
        <w:t xml:space="preserve"> </w:t>
      </w:r>
      <w:r>
        <w:rPr/>
        <w:t>состав</w:t>
      </w:r>
      <w:r>
        <w:rPr>
          <w:spacing w:val="41"/>
        </w:rPr>
        <w:t xml:space="preserve"> </w:t>
      </w:r>
      <w:r>
        <w:rPr/>
        <w:t>обучающихся</w:t>
      </w:r>
      <w:r>
        <w:rPr>
          <w:spacing w:val="44"/>
        </w:rPr>
        <w:t xml:space="preserve"> </w:t>
      </w:r>
      <w:r>
        <w:rPr/>
        <w:t>для</w:t>
      </w:r>
      <w:r>
        <w:rPr>
          <w:spacing w:val="48"/>
        </w:rPr>
        <w:t xml:space="preserve"> </w:t>
      </w:r>
      <w:r>
        <w:rPr/>
        <w:t>участия</w:t>
      </w:r>
      <w:r>
        <w:rPr>
          <w:spacing w:val="43"/>
        </w:rPr>
        <w:t xml:space="preserve"> </w:t>
      </w:r>
      <w:r>
        <w:rPr/>
        <w:t>в</w:t>
      </w:r>
    </w:p>
    <w:p>
      <w:pPr>
        <w:pStyle w:val="Style14"/>
        <w:spacing w:lineRule="auto" w:line="259"/>
        <w:ind w:left="253" w:right="125" w:hanging="0"/>
        <w:jc w:val="both"/>
        <w:rPr/>
      </w:pPr>
      <w:r>
        <w:rPr/>
        <w:t>учебно-тренировочных</w:t>
      </w:r>
      <w:r>
        <w:rPr>
          <w:spacing w:val="1"/>
        </w:rPr>
        <w:t xml:space="preserve"> </w:t>
      </w:r>
      <w:r>
        <w:rPr/>
        <w:t>мероприятиях</w:t>
      </w:r>
      <w:r>
        <w:rPr>
          <w:spacing w:val="1"/>
        </w:rPr>
        <w:t xml:space="preserve"> </w:t>
      </w:r>
      <w:r>
        <w:rPr/>
        <w:t>(сборах)</w:t>
      </w:r>
      <w:r>
        <w:rPr>
          <w:spacing w:val="1"/>
        </w:rPr>
        <w:t xml:space="preserve"> </w:t>
      </w:r>
      <w:r>
        <w:rPr/>
        <w:t>с</w:t>
      </w:r>
      <w:r>
        <w:rPr>
          <w:spacing w:val="1"/>
        </w:rPr>
        <w:t xml:space="preserve"> </w:t>
      </w:r>
      <w:r>
        <w:rPr/>
        <w:t>учетом</w:t>
      </w:r>
      <w:r>
        <w:rPr>
          <w:spacing w:val="1"/>
        </w:rPr>
        <w:t xml:space="preserve"> </w:t>
      </w:r>
      <w:r>
        <w:rPr/>
        <w:t>планирования</w:t>
      </w:r>
      <w:r>
        <w:rPr>
          <w:spacing w:val="1"/>
        </w:rPr>
        <w:t xml:space="preserve"> </w:t>
      </w:r>
      <w:r>
        <w:rPr/>
        <w:t>участия</w:t>
      </w:r>
      <w:r>
        <w:rPr>
          <w:spacing w:val="1"/>
        </w:rPr>
        <w:t xml:space="preserve"> </w:t>
      </w:r>
      <w:r>
        <w:rPr/>
        <w:t>обучающихся</w:t>
      </w:r>
      <w:r>
        <w:rPr>
          <w:spacing w:val="1"/>
        </w:rPr>
        <w:t xml:space="preserve"> </w:t>
      </w:r>
      <w:r>
        <w:rPr/>
        <w:t>в</w:t>
      </w:r>
      <w:r>
        <w:rPr>
          <w:spacing w:val="1"/>
        </w:rPr>
        <w:t xml:space="preserve"> </w:t>
      </w:r>
      <w:r>
        <w:rPr/>
        <w:t>физкультурных</w:t>
      </w:r>
      <w:r>
        <w:rPr>
          <w:spacing w:val="1"/>
        </w:rPr>
        <w:t xml:space="preserve"> </w:t>
      </w:r>
      <w:r>
        <w:rPr/>
        <w:t>мероприятиях</w:t>
      </w:r>
      <w:r>
        <w:rPr>
          <w:spacing w:val="1"/>
        </w:rPr>
        <w:t xml:space="preserve"> </w:t>
      </w:r>
      <w:r>
        <w:rPr/>
        <w:t>и</w:t>
      </w:r>
      <w:r>
        <w:rPr>
          <w:spacing w:val="1"/>
        </w:rPr>
        <w:t xml:space="preserve"> </w:t>
      </w:r>
      <w:r>
        <w:rPr/>
        <w:t>спортивных</w:t>
      </w:r>
      <w:r>
        <w:rPr>
          <w:spacing w:val="1"/>
        </w:rPr>
        <w:t xml:space="preserve"> </w:t>
      </w:r>
      <w:r>
        <w:rPr/>
        <w:t>мероприятиях,</w:t>
      </w:r>
      <w:r>
        <w:rPr>
          <w:spacing w:val="1"/>
        </w:rPr>
        <w:t xml:space="preserve"> </w:t>
      </w:r>
      <w:r>
        <w:rPr/>
        <w:t>включенных</w:t>
      </w:r>
      <w:r>
        <w:rPr>
          <w:spacing w:val="1"/>
        </w:rPr>
        <w:t xml:space="preserve"> </w:t>
      </w:r>
      <w:r>
        <w:rPr/>
        <w:t>в</w:t>
      </w:r>
      <w:r>
        <w:rPr>
          <w:spacing w:val="1"/>
        </w:rPr>
        <w:t xml:space="preserve"> </w:t>
      </w:r>
      <w:r>
        <w:rPr/>
        <w:t>Единый</w:t>
      </w:r>
      <w:r>
        <w:rPr>
          <w:spacing w:val="1"/>
        </w:rPr>
        <w:t xml:space="preserve"> </w:t>
      </w:r>
      <w:r>
        <w:rPr/>
        <w:t>календарный</w:t>
      </w:r>
      <w:r>
        <w:rPr>
          <w:spacing w:val="1"/>
        </w:rPr>
        <w:t xml:space="preserve"> </w:t>
      </w:r>
      <w:r>
        <w:rPr/>
        <w:t>план</w:t>
      </w:r>
      <w:r>
        <w:rPr>
          <w:spacing w:val="1"/>
        </w:rPr>
        <w:t xml:space="preserve"> </w:t>
      </w:r>
      <w:r>
        <w:rPr/>
        <w:t>межрегиональных,</w:t>
      </w:r>
      <w:r>
        <w:rPr>
          <w:spacing w:val="1"/>
        </w:rPr>
        <w:t xml:space="preserve"> </w:t>
      </w:r>
      <w:r>
        <w:rPr/>
        <w:t>всероссийских</w:t>
      </w:r>
      <w:r>
        <w:rPr>
          <w:spacing w:val="1"/>
        </w:rPr>
        <w:t xml:space="preserve"> </w:t>
      </w:r>
      <w:r>
        <w:rPr/>
        <w:t>и</w:t>
      </w:r>
      <w:r>
        <w:rPr>
          <w:spacing w:val="1"/>
        </w:rPr>
        <w:t xml:space="preserve"> </w:t>
      </w:r>
      <w:r>
        <w:rPr/>
        <w:t>международных физкультурных мероприятий и спортивных мероприятий, а также в</w:t>
      </w:r>
      <w:r>
        <w:rPr>
          <w:spacing w:val="1"/>
        </w:rPr>
        <w:t xml:space="preserve"> </w:t>
      </w:r>
      <w:r>
        <w:rPr/>
        <w:t>календарные</w:t>
      </w:r>
      <w:r>
        <w:rPr>
          <w:spacing w:val="1"/>
        </w:rPr>
        <w:t xml:space="preserve"> </w:t>
      </w:r>
      <w:r>
        <w:rPr/>
        <w:t>планы</w:t>
      </w:r>
      <w:r>
        <w:rPr>
          <w:spacing w:val="1"/>
        </w:rPr>
        <w:t xml:space="preserve"> </w:t>
      </w:r>
      <w:r>
        <w:rPr/>
        <w:t>субъектов</w:t>
      </w:r>
      <w:r>
        <w:rPr>
          <w:spacing w:val="1"/>
        </w:rPr>
        <w:t xml:space="preserve"> </w:t>
      </w:r>
      <w:r>
        <w:rPr/>
        <w:t>Российской</w:t>
      </w:r>
      <w:r>
        <w:rPr>
          <w:spacing w:val="1"/>
        </w:rPr>
        <w:t xml:space="preserve"> </w:t>
      </w:r>
      <w:r>
        <w:rPr/>
        <w:t>Федерации</w:t>
      </w:r>
      <w:r>
        <w:rPr>
          <w:spacing w:val="1"/>
        </w:rPr>
        <w:t xml:space="preserve"> </w:t>
      </w:r>
      <w:r>
        <w:rPr/>
        <w:t>и</w:t>
      </w:r>
      <w:r>
        <w:rPr>
          <w:spacing w:val="1"/>
        </w:rPr>
        <w:t xml:space="preserve"> </w:t>
      </w:r>
      <w:r>
        <w:rPr/>
        <w:t>муниципальных</w:t>
      </w:r>
      <w:r>
        <w:rPr>
          <w:spacing w:val="1"/>
        </w:rPr>
        <w:t xml:space="preserve"> </w:t>
      </w:r>
      <w:r>
        <w:rPr/>
        <w:t>образований,</w:t>
      </w:r>
      <w:r>
        <w:rPr>
          <w:spacing w:val="33"/>
        </w:rPr>
        <w:t xml:space="preserve"> </w:t>
      </w:r>
      <w:r>
        <w:rPr/>
        <w:t>в</w:t>
      </w:r>
      <w:r>
        <w:rPr>
          <w:spacing w:val="31"/>
        </w:rPr>
        <w:t xml:space="preserve"> </w:t>
      </w:r>
      <w:r>
        <w:rPr/>
        <w:t>соответствии</w:t>
      </w:r>
      <w:r>
        <w:rPr>
          <w:spacing w:val="32"/>
        </w:rPr>
        <w:t xml:space="preserve"> </w:t>
      </w:r>
      <w:r>
        <w:rPr/>
        <w:t>с</w:t>
      </w:r>
      <w:r>
        <w:rPr>
          <w:spacing w:val="34"/>
        </w:rPr>
        <w:t xml:space="preserve"> </w:t>
      </w:r>
      <w:r>
        <w:rPr/>
        <w:t>положениями</w:t>
      </w:r>
      <w:r>
        <w:rPr>
          <w:spacing w:val="32"/>
        </w:rPr>
        <w:t xml:space="preserve"> </w:t>
      </w:r>
      <w:r>
        <w:rPr/>
        <w:t>(регламентами)</w:t>
      </w:r>
      <w:r>
        <w:rPr>
          <w:spacing w:val="30"/>
        </w:rPr>
        <w:t xml:space="preserve"> </w:t>
      </w:r>
      <w:r>
        <w:rPr/>
        <w:t>об</w:t>
      </w:r>
      <w:r>
        <w:rPr>
          <w:spacing w:val="35"/>
        </w:rPr>
        <w:t xml:space="preserve"> </w:t>
      </w:r>
      <w:r>
        <w:rPr/>
        <w:t>их</w:t>
      </w:r>
      <w:r>
        <w:rPr>
          <w:spacing w:val="28"/>
        </w:rPr>
        <w:t xml:space="preserve"> </w:t>
      </w:r>
      <w:r>
        <w:rPr/>
        <w:t>проведении,</w:t>
      </w:r>
      <w:r>
        <w:rPr>
          <w:spacing w:val="35"/>
        </w:rPr>
        <w:t xml:space="preserve"> </w:t>
      </w:r>
      <w:r>
        <w:rPr/>
        <w:t>но</w:t>
      </w:r>
      <w:r>
        <w:rPr>
          <w:spacing w:val="-68"/>
        </w:rPr>
        <w:t xml:space="preserve"> </w:t>
      </w:r>
      <w:r>
        <w:rPr/>
        <w:t>не более 1,5-кратного численного состава команды. (указывается с учетом пп. 3.5</w:t>
      </w:r>
      <w:r>
        <w:rPr>
          <w:spacing w:val="1"/>
        </w:rPr>
        <w:t xml:space="preserve"> </w:t>
      </w:r>
      <w:r>
        <w:rPr/>
        <w:t>Приказа</w:t>
      </w:r>
      <w:r>
        <w:rPr>
          <w:spacing w:val="2"/>
        </w:rPr>
        <w:t xml:space="preserve"> </w:t>
      </w:r>
      <w:r>
        <w:rPr/>
        <w:t>№ 634)</w:t>
      </w:r>
    </w:p>
    <w:p>
      <w:pPr>
        <w:pStyle w:val="Style14"/>
        <w:spacing w:before="9" w:after="0"/>
        <w:ind w:left="0" w:right="0" w:hanging="0"/>
        <w:rPr/>
      </w:pPr>
      <w:r>
        <w:rPr/>
      </w:r>
    </w:p>
    <w:p>
      <w:pPr>
        <w:pStyle w:val="1"/>
        <w:ind w:left="124" w:right="0" w:hanging="0"/>
        <w:jc w:val="center"/>
        <w:rPr/>
      </w:pPr>
      <w:r>
        <w:rPr/>
        <w:t>Спортивные</w:t>
      </w:r>
      <w:r>
        <w:rPr>
          <w:spacing w:val="-5"/>
        </w:rPr>
        <w:t xml:space="preserve"> </w:t>
      </w:r>
      <w:r>
        <w:rPr/>
        <w:t>соревнования</w:t>
      </w:r>
    </w:p>
    <w:p>
      <w:pPr>
        <w:pStyle w:val="Style14"/>
        <w:spacing w:before="2" w:after="0"/>
        <w:ind w:left="0" w:right="0" w:hanging="0"/>
        <w:rPr>
          <w:b/>
          <w:sz w:val="32"/>
        </w:rPr>
      </w:pPr>
      <w:r>
        <w:rPr>
          <w:b/>
          <w:sz w:val="32"/>
        </w:rPr>
      </w:r>
    </w:p>
    <w:p>
      <w:pPr>
        <w:pStyle w:val="Style14"/>
        <w:spacing w:lineRule="auto" w:line="259"/>
        <w:ind w:left="253" w:right="134" w:firstLine="566"/>
        <w:jc w:val="both"/>
        <w:rPr/>
      </w:pPr>
      <w:r>
        <w:rPr/>
        <w:t>Соревнования – важная составная часть спортивной подготовки спортсменов и</w:t>
      </w:r>
      <w:r>
        <w:rPr>
          <w:spacing w:val="1"/>
        </w:rPr>
        <w:t xml:space="preserve"> </w:t>
      </w:r>
      <w:r>
        <w:rPr/>
        <w:t>должны планироваться таким образом, чтобы по своей направленности и степени</w:t>
      </w:r>
      <w:r>
        <w:rPr>
          <w:spacing w:val="1"/>
        </w:rPr>
        <w:t xml:space="preserve"> </w:t>
      </w:r>
      <w:r>
        <w:rPr/>
        <w:t>трудности они соответствовали задачам, поставленным спортсменами на данном</w:t>
      </w:r>
      <w:r>
        <w:rPr>
          <w:spacing w:val="1"/>
        </w:rPr>
        <w:t xml:space="preserve"> </w:t>
      </w:r>
      <w:r>
        <w:rPr/>
        <w:t>этапе</w:t>
      </w:r>
      <w:r>
        <w:rPr>
          <w:spacing w:val="1"/>
        </w:rPr>
        <w:t xml:space="preserve"> </w:t>
      </w:r>
      <w:r>
        <w:rPr/>
        <w:t>многолетней</w:t>
      </w:r>
      <w:r>
        <w:rPr>
          <w:spacing w:val="1"/>
        </w:rPr>
        <w:t xml:space="preserve"> </w:t>
      </w:r>
      <w:r>
        <w:rPr/>
        <w:t>спортивной подготовки.</w:t>
      </w:r>
    </w:p>
    <w:p>
      <w:pPr>
        <w:pStyle w:val="Style14"/>
        <w:spacing w:lineRule="auto" w:line="252" w:before="1" w:after="0"/>
        <w:ind w:left="253" w:right="132" w:firstLine="566"/>
        <w:jc w:val="both"/>
        <w:rPr/>
      </w:pPr>
      <w:r>
        <w:rPr/>
        <w:t>Требования</w:t>
      </w:r>
      <w:r>
        <w:rPr>
          <w:spacing w:val="1"/>
        </w:rPr>
        <w:t xml:space="preserve"> </w:t>
      </w:r>
      <w:r>
        <w:rPr/>
        <w:t>к</w:t>
      </w:r>
      <w:r>
        <w:rPr>
          <w:spacing w:val="1"/>
        </w:rPr>
        <w:t xml:space="preserve"> </w:t>
      </w:r>
      <w:r>
        <w:rPr/>
        <w:t>участию</w:t>
      </w:r>
      <w:r>
        <w:rPr>
          <w:spacing w:val="1"/>
        </w:rPr>
        <w:t xml:space="preserve"> </w:t>
      </w:r>
      <w:r>
        <w:rPr/>
        <w:t>в</w:t>
      </w:r>
      <w:r>
        <w:rPr>
          <w:spacing w:val="1"/>
        </w:rPr>
        <w:t xml:space="preserve"> </w:t>
      </w:r>
      <w:r>
        <w:rPr/>
        <w:t>спортивных</w:t>
      </w:r>
      <w:r>
        <w:rPr>
          <w:spacing w:val="1"/>
        </w:rPr>
        <w:t xml:space="preserve"> </w:t>
      </w:r>
      <w:r>
        <w:rPr/>
        <w:t>соревнованиях</w:t>
      </w:r>
      <w:r>
        <w:rPr>
          <w:spacing w:val="1"/>
        </w:rPr>
        <w:t xml:space="preserve"> </w:t>
      </w:r>
      <w:r>
        <w:rPr/>
        <w:t>лиц,</w:t>
      </w:r>
      <w:r>
        <w:rPr>
          <w:spacing w:val="1"/>
        </w:rPr>
        <w:t xml:space="preserve"> </w:t>
      </w:r>
      <w:r>
        <w:rPr/>
        <w:t>проходящих</w:t>
      </w:r>
      <w:r>
        <w:rPr>
          <w:spacing w:val="1"/>
        </w:rPr>
        <w:t xml:space="preserve"> </w:t>
      </w:r>
      <w:r>
        <w:rPr/>
        <w:t>спортивную</w:t>
      </w:r>
      <w:r>
        <w:rPr>
          <w:spacing w:val="-1"/>
        </w:rPr>
        <w:t xml:space="preserve"> </w:t>
      </w:r>
      <w:r>
        <w:rPr/>
        <w:t>подготовку:</w:t>
      </w:r>
    </w:p>
    <w:p>
      <w:pPr>
        <w:pStyle w:val="Style14"/>
        <w:spacing w:before="7" w:after="0"/>
        <w:ind w:left="253" w:right="127" w:firstLine="710"/>
        <w:jc w:val="both"/>
        <w:rPr/>
      </w:pPr>
      <w:r>
        <w:rPr/>
        <w:t>соответствие возраста, пола и уровня спортивной квалификации обучающихся</w:t>
      </w:r>
      <w:r>
        <w:rPr>
          <w:spacing w:val="-67"/>
        </w:rPr>
        <w:t xml:space="preserve"> </w:t>
      </w:r>
      <w:r>
        <w:rPr/>
        <w:t>положениям (регламентам) об официальных спортивных соревнованиях согласно</w:t>
      </w:r>
      <w:r>
        <w:rPr>
          <w:spacing w:val="1"/>
        </w:rPr>
        <w:t xml:space="preserve"> </w:t>
      </w:r>
      <w:r>
        <w:rPr/>
        <w:t>Единой всероссийской спортивной классификации и правилам вида спорта «Водное</w:t>
      </w:r>
      <w:r>
        <w:rPr>
          <w:spacing w:val="1"/>
        </w:rPr>
        <w:t xml:space="preserve"> </w:t>
      </w:r>
      <w:r>
        <w:rPr/>
        <w:t>поло»;</w:t>
      </w:r>
    </w:p>
    <w:p>
      <w:pPr>
        <w:pStyle w:val="Style14"/>
        <w:ind w:left="253" w:right="133" w:firstLine="710"/>
        <w:jc w:val="both"/>
        <w:rPr/>
      </w:pPr>
      <w:r>
        <w:rPr/>
        <w:t>наличие</w:t>
      </w:r>
      <w:r>
        <w:rPr>
          <w:spacing w:val="1"/>
        </w:rPr>
        <w:t xml:space="preserve"> </w:t>
      </w:r>
      <w:r>
        <w:rPr/>
        <w:t>медицинского</w:t>
      </w:r>
      <w:r>
        <w:rPr>
          <w:spacing w:val="1"/>
        </w:rPr>
        <w:t xml:space="preserve"> </w:t>
      </w:r>
      <w:r>
        <w:rPr/>
        <w:t>заключения</w:t>
      </w:r>
      <w:r>
        <w:rPr>
          <w:spacing w:val="1"/>
        </w:rPr>
        <w:t xml:space="preserve"> </w:t>
      </w:r>
      <w:r>
        <w:rPr/>
        <w:t>о</w:t>
      </w:r>
      <w:r>
        <w:rPr>
          <w:spacing w:val="1"/>
        </w:rPr>
        <w:t xml:space="preserve"> </w:t>
      </w:r>
      <w:r>
        <w:rPr/>
        <w:t>допуске</w:t>
      </w:r>
      <w:r>
        <w:rPr>
          <w:spacing w:val="1"/>
        </w:rPr>
        <w:t xml:space="preserve"> </w:t>
      </w:r>
      <w:r>
        <w:rPr/>
        <w:t>к</w:t>
      </w:r>
      <w:r>
        <w:rPr>
          <w:spacing w:val="1"/>
        </w:rPr>
        <w:t xml:space="preserve"> </w:t>
      </w:r>
      <w:r>
        <w:rPr/>
        <w:t>участию</w:t>
      </w:r>
      <w:r>
        <w:rPr>
          <w:spacing w:val="1"/>
        </w:rPr>
        <w:t xml:space="preserve"> </w:t>
      </w:r>
      <w:r>
        <w:rPr/>
        <w:t>в</w:t>
      </w:r>
      <w:r>
        <w:rPr>
          <w:spacing w:val="1"/>
        </w:rPr>
        <w:t xml:space="preserve"> </w:t>
      </w:r>
      <w:r>
        <w:rPr/>
        <w:t>спортивных</w:t>
      </w:r>
      <w:r>
        <w:rPr>
          <w:spacing w:val="1"/>
        </w:rPr>
        <w:t xml:space="preserve"> </w:t>
      </w:r>
      <w:r>
        <w:rPr/>
        <w:t>соревнованиях;</w:t>
      </w:r>
    </w:p>
    <w:p>
      <w:pPr>
        <w:pStyle w:val="Style14"/>
        <w:ind w:left="253" w:right="133" w:firstLine="710"/>
        <w:jc w:val="both"/>
        <w:rPr/>
      </w:pPr>
      <w:r>
        <w:rPr/>
        <w:t>соблюдение</w:t>
      </w:r>
      <w:r>
        <w:rPr>
          <w:spacing w:val="1"/>
        </w:rPr>
        <w:t xml:space="preserve"> </w:t>
      </w:r>
      <w:r>
        <w:rPr/>
        <w:t>общероссийских</w:t>
      </w:r>
      <w:r>
        <w:rPr>
          <w:spacing w:val="1"/>
        </w:rPr>
        <w:t xml:space="preserve"> </w:t>
      </w:r>
      <w:r>
        <w:rPr/>
        <w:t>антидопинговых</w:t>
      </w:r>
      <w:r>
        <w:rPr>
          <w:spacing w:val="1"/>
        </w:rPr>
        <w:t xml:space="preserve"> </w:t>
      </w:r>
      <w:r>
        <w:rPr/>
        <w:t>правил</w:t>
      </w:r>
      <w:r>
        <w:rPr>
          <w:spacing w:val="1"/>
        </w:rPr>
        <w:t xml:space="preserve"> </w:t>
      </w:r>
      <w:r>
        <w:rPr/>
        <w:t>и</w:t>
      </w:r>
      <w:r>
        <w:rPr>
          <w:spacing w:val="1"/>
        </w:rPr>
        <w:t xml:space="preserve"> </w:t>
      </w:r>
      <w:r>
        <w:rPr/>
        <w:t>антидопинговых</w:t>
      </w:r>
      <w:r>
        <w:rPr>
          <w:spacing w:val="1"/>
        </w:rPr>
        <w:t xml:space="preserve"> </w:t>
      </w:r>
      <w:r>
        <w:rPr/>
        <w:t>правил,</w:t>
      </w:r>
      <w:r>
        <w:rPr>
          <w:spacing w:val="1"/>
        </w:rPr>
        <w:t xml:space="preserve"> </w:t>
      </w:r>
      <w:r>
        <w:rPr/>
        <w:t>утвержденных</w:t>
      </w:r>
      <w:r>
        <w:rPr>
          <w:spacing w:val="-6"/>
        </w:rPr>
        <w:t xml:space="preserve"> </w:t>
      </w:r>
      <w:r>
        <w:rPr/>
        <w:t>международными</w:t>
      </w:r>
      <w:r>
        <w:rPr>
          <w:spacing w:val="-1"/>
        </w:rPr>
        <w:t xml:space="preserve"> </w:t>
      </w:r>
      <w:r>
        <w:rPr/>
        <w:t>антидопинговыми</w:t>
      </w:r>
      <w:r>
        <w:rPr>
          <w:spacing w:val="-2"/>
        </w:rPr>
        <w:t xml:space="preserve"> </w:t>
      </w:r>
      <w:r>
        <w:rPr/>
        <w:t>организациями.</w:t>
      </w:r>
    </w:p>
    <w:p>
      <w:pPr>
        <w:sectPr>
          <w:footerReference w:type="default" r:id="rId19"/>
          <w:footerReference w:type="first" r:id="rId20"/>
          <w:type w:val="nextPage"/>
          <w:pgSz w:w="11906" w:h="16838"/>
          <w:pgMar w:left="880" w:right="440" w:gutter="0" w:header="0" w:top="980" w:footer="918" w:bottom="1180"/>
          <w:pgNumType w:fmt="decimal"/>
          <w:formProt w:val="false"/>
          <w:textDirection w:val="lrTb"/>
          <w:docGrid w:type="default" w:linePitch="100" w:charSpace="4096"/>
        </w:sectPr>
        <w:pStyle w:val="Normal"/>
        <w:spacing w:before="0" w:after="0"/>
        <w:jc w:val="both"/>
        <w:rPr/>
      </w:pPr>
      <w:r>
        <w:rPr/>
      </w:r>
    </w:p>
    <w:p>
      <w:pPr>
        <w:pStyle w:val="Style14"/>
        <w:spacing w:before="68" w:after="0"/>
        <w:ind w:left="253" w:right="127" w:firstLine="782"/>
        <w:jc w:val="both"/>
        <w:rPr/>
      </w:pPr>
      <w:r>
        <w:rPr/>
        <w:t>Организация,</w:t>
      </w:r>
      <w:r>
        <w:rPr>
          <w:spacing w:val="1"/>
        </w:rPr>
        <w:t xml:space="preserve"> </w:t>
      </w:r>
      <w:r>
        <w:rPr/>
        <w:t>реализующая</w:t>
      </w:r>
      <w:r>
        <w:rPr>
          <w:spacing w:val="1"/>
        </w:rPr>
        <w:t xml:space="preserve"> </w:t>
      </w:r>
      <w:r>
        <w:rPr/>
        <w:t>дополнительные</w:t>
      </w:r>
      <w:r>
        <w:rPr>
          <w:spacing w:val="1"/>
        </w:rPr>
        <w:t xml:space="preserve"> </w:t>
      </w:r>
      <w:r>
        <w:rPr/>
        <w:t>образовательные</w:t>
      </w:r>
      <w:r>
        <w:rPr>
          <w:spacing w:val="1"/>
        </w:rPr>
        <w:t xml:space="preserve"> </w:t>
      </w:r>
      <w:r>
        <w:rPr/>
        <w:t>программы</w:t>
      </w:r>
      <w:r>
        <w:rPr>
          <w:spacing w:val="1"/>
        </w:rPr>
        <w:t xml:space="preserve"> </w:t>
      </w:r>
      <w:r>
        <w:rPr/>
        <w:t>спортивной</w:t>
      </w:r>
      <w:r>
        <w:rPr>
          <w:spacing w:val="1"/>
        </w:rPr>
        <w:t xml:space="preserve"> </w:t>
      </w:r>
      <w:r>
        <w:rPr/>
        <w:t>подготовки,</w:t>
      </w:r>
      <w:r>
        <w:rPr>
          <w:spacing w:val="1"/>
        </w:rPr>
        <w:t xml:space="preserve"> </w:t>
      </w:r>
      <w:r>
        <w:rPr/>
        <w:t>направляет</w:t>
      </w:r>
      <w:r>
        <w:rPr>
          <w:spacing w:val="1"/>
        </w:rPr>
        <w:t xml:space="preserve"> </w:t>
      </w:r>
      <w:r>
        <w:rPr/>
        <w:t>обучающегося</w:t>
      </w:r>
      <w:r>
        <w:rPr>
          <w:spacing w:val="1"/>
        </w:rPr>
        <w:t xml:space="preserve"> </w:t>
      </w:r>
      <w:r>
        <w:rPr/>
        <w:t>и</w:t>
      </w:r>
      <w:r>
        <w:rPr>
          <w:spacing w:val="1"/>
        </w:rPr>
        <w:t xml:space="preserve"> </w:t>
      </w:r>
      <w:r>
        <w:rPr/>
        <w:t>лиц,</w:t>
      </w:r>
      <w:r>
        <w:rPr>
          <w:spacing w:val="1"/>
        </w:rPr>
        <w:t xml:space="preserve"> </w:t>
      </w:r>
      <w:r>
        <w:rPr/>
        <w:t>осуществляющих</w:t>
      </w:r>
      <w:r>
        <w:rPr>
          <w:spacing w:val="1"/>
        </w:rPr>
        <w:t xml:space="preserve"> </w:t>
      </w:r>
      <w:r>
        <w:rPr/>
        <w:t>спортивную подготовку, на спортивные соревнования на основании утвержденного</w:t>
      </w:r>
      <w:r>
        <w:rPr>
          <w:spacing w:val="1"/>
        </w:rPr>
        <w:t xml:space="preserve"> </w:t>
      </w:r>
      <w:r>
        <w:rPr/>
        <w:t>плана</w:t>
      </w:r>
      <w:r>
        <w:rPr>
          <w:spacing w:val="24"/>
        </w:rPr>
        <w:t xml:space="preserve"> </w:t>
      </w:r>
      <w:r>
        <w:rPr/>
        <w:t>физкультурных</w:t>
      </w:r>
      <w:r>
        <w:rPr>
          <w:spacing w:val="87"/>
        </w:rPr>
        <w:t xml:space="preserve"> </w:t>
      </w:r>
      <w:r>
        <w:rPr/>
        <w:t>и</w:t>
      </w:r>
      <w:r>
        <w:rPr>
          <w:spacing w:val="93"/>
        </w:rPr>
        <w:t xml:space="preserve"> </w:t>
      </w:r>
      <w:r>
        <w:rPr/>
        <w:t>спортивных</w:t>
      </w:r>
      <w:r>
        <w:rPr>
          <w:spacing w:val="92"/>
        </w:rPr>
        <w:t xml:space="preserve"> </w:t>
      </w:r>
      <w:r>
        <w:rPr/>
        <w:t>мероприятий,</w:t>
      </w:r>
      <w:r>
        <w:rPr>
          <w:spacing w:val="94"/>
        </w:rPr>
        <w:t xml:space="preserve"> </w:t>
      </w:r>
      <w:r>
        <w:rPr/>
        <w:t>формируемого,</w:t>
      </w:r>
      <w:r>
        <w:rPr>
          <w:spacing w:val="95"/>
        </w:rPr>
        <w:t xml:space="preserve"> </w:t>
      </w:r>
      <w:r>
        <w:rPr/>
        <w:t>в</w:t>
      </w:r>
      <w:r>
        <w:rPr>
          <w:spacing w:val="95"/>
        </w:rPr>
        <w:t xml:space="preserve"> </w:t>
      </w:r>
      <w:r>
        <w:rPr/>
        <w:t>том</w:t>
      </w:r>
      <w:r>
        <w:rPr>
          <w:spacing w:val="94"/>
        </w:rPr>
        <w:t xml:space="preserve"> </w:t>
      </w:r>
      <w:r>
        <w:rPr/>
        <w:t>числе</w:t>
      </w:r>
      <w:r>
        <w:rPr>
          <w:spacing w:val="-68"/>
        </w:rPr>
        <w:t xml:space="preserve"> </w:t>
      </w:r>
      <w:r>
        <w:rPr/>
        <w:t>в соответствии с Единым календарным планом межрегиональных, всероссийских и</w:t>
      </w:r>
      <w:r>
        <w:rPr>
          <w:spacing w:val="1"/>
        </w:rPr>
        <w:t xml:space="preserve"> </w:t>
      </w:r>
      <w:r>
        <w:rPr/>
        <w:t>международных</w:t>
      </w:r>
      <w:r>
        <w:rPr>
          <w:spacing w:val="1"/>
        </w:rPr>
        <w:t xml:space="preserve"> </w:t>
      </w:r>
      <w:r>
        <w:rPr/>
        <w:t>физкультурных</w:t>
      </w:r>
      <w:r>
        <w:rPr>
          <w:spacing w:val="1"/>
        </w:rPr>
        <w:t xml:space="preserve"> </w:t>
      </w:r>
      <w:r>
        <w:rPr/>
        <w:t>мероприятий</w:t>
      </w:r>
      <w:r>
        <w:rPr>
          <w:spacing w:val="1"/>
        </w:rPr>
        <w:t xml:space="preserve"> </w:t>
      </w:r>
      <w:r>
        <w:rPr/>
        <w:t>и</w:t>
      </w:r>
      <w:r>
        <w:rPr>
          <w:spacing w:val="1"/>
        </w:rPr>
        <w:t xml:space="preserve"> </w:t>
      </w:r>
      <w:r>
        <w:rPr/>
        <w:t>спортивных</w:t>
      </w:r>
      <w:r>
        <w:rPr>
          <w:spacing w:val="1"/>
        </w:rPr>
        <w:t xml:space="preserve"> </w:t>
      </w:r>
      <w:r>
        <w:rPr/>
        <w:t>мероприятий,</w:t>
      </w:r>
      <w:r>
        <w:rPr>
          <w:spacing w:val="1"/>
        </w:rPr>
        <w:t xml:space="preserve"> </w:t>
      </w:r>
      <w:r>
        <w:rPr/>
        <w:t>и</w:t>
      </w:r>
      <w:r>
        <w:rPr>
          <w:spacing w:val="1"/>
        </w:rPr>
        <w:t xml:space="preserve"> </w:t>
      </w:r>
      <w:r>
        <w:rPr/>
        <w:t>соответствующих</w:t>
      </w:r>
      <w:r>
        <w:rPr>
          <w:spacing w:val="1"/>
        </w:rPr>
        <w:t xml:space="preserve"> </w:t>
      </w:r>
      <w:r>
        <w:rPr/>
        <w:t>положений</w:t>
      </w:r>
      <w:r>
        <w:rPr>
          <w:spacing w:val="1"/>
        </w:rPr>
        <w:t xml:space="preserve"> </w:t>
      </w:r>
      <w:r>
        <w:rPr/>
        <w:t>(регламентов)</w:t>
      </w:r>
      <w:r>
        <w:rPr>
          <w:spacing w:val="1"/>
        </w:rPr>
        <w:t xml:space="preserve"> </w:t>
      </w:r>
      <w:r>
        <w:rPr/>
        <w:t>об</w:t>
      </w:r>
      <w:r>
        <w:rPr>
          <w:spacing w:val="1"/>
        </w:rPr>
        <w:t xml:space="preserve"> </w:t>
      </w:r>
      <w:r>
        <w:rPr/>
        <w:t>официальных</w:t>
      </w:r>
      <w:r>
        <w:rPr>
          <w:spacing w:val="1"/>
        </w:rPr>
        <w:t xml:space="preserve"> </w:t>
      </w:r>
      <w:r>
        <w:rPr/>
        <w:t>спортивных</w:t>
      </w:r>
      <w:r>
        <w:rPr>
          <w:spacing w:val="1"/>
        </w:rPr>
        <w:t xml:space="preserve"> </w:t>
      </w:r>
      <w:r>
        <w:rPr/>
        <w:t>соревнованиях.</w:t>
      </w:r>
    </w:p>
    <w:p>
      <w:pPr>
        <w:pStyle w:val="Style14"/>
        <w:spacing w:lineRule="exact" w:line="320"/>
        <w:ind w:left="690" w:right="0" w:hanging="0"/>
        <w:jc w:val="both"/>
        <w:rPr/>
      </w:pPr>
      <w:r>
        <w:rPr/>
        <w:t>В</w:t>
      </w:r>
      <w:r>
        <w:rPr>
          <w:spacing w:val="-7"/>
        </w:rPr>
        <w:t xml:space="preserve"> </w:t>
      </w:r>
      <w:r>
        <w:rPr/>
        <w:t>водном</w:t>
      </w:r>
      <w:r>
        <w:rPr>
          <w:spacing w:val="-3"/>
        </w:rPr>
        <w:t xml:space="preserve"> </w:t>
      </w:r>
      <w:r>
        <w:rPr/>
        <w:t>поло</w:t>
      </w:r>
      <w:r>
        <w:rPr>
          <w:spacing w:val="-2"/>
        </w:rPr>
        <w:t xml:space="preserve"> </w:t>
      </w:r>
      <w:r>
        <w:rPr/>
        <w:t>выделяют</w:t>
      </w:r>
      <w:r>
        <w:rPr>
          <w:spacing w:val="-5"/>
        </w:rPr>
        <w:t xml:space="preserve"> </w:t>
      </w:r>
      <w:r>
        <w:rPr/>
        <w:t>контрольные,</w:t>
      </w:r>
      <w:r>
        <w:rPr>
          <w:spacing w:val="-1"/>
        </w:rPr>
        <w:t xml:space="preserve"> </w:t>
      </w:r>
      <w:r>
        <w:rPr/>
        <w:t>отборочные</w:t>
      </w:r>
      <w:r>
        <w:rPr>
          <w:spacing w:val="-3"/>
        </w:rPr>
        <w:t xml:space="preserve"> </w:t>
      </w:r>
      <w:r>
        <w:rPr/>
        <w:t>и</w:t>
      </w:r>
      <w:r>
        <w:rPr>
          <w:spacing w:val="-3"/>
        </w:rPr>
        <w:t xml:space="preserve"> </w:t>
      </w:r>
      <w:r>
        <w:rPr/>
        <w:t>основные</w:t>
      </w:r>
      <w:r>
        <w:rPr>
          <w:spacing w:val="-3"/>
        </w:rPr>
        <w:t xml:space="preserve"> </w:t>
      </w:r>
      <w:r>
        <w:rPr/>
        <w:t>соревнования.</w:t>
      </w:r>
    </w:p>
    <w:p>
      <w:pPr>
        <w:pStyle w:val="Style14"/>
        <w:spacing w:before="5" w:after="0"/>
        <w:ind w:left="272" w:right="137" w:firstLine="417"/>
        <w:jc w:val="both"/>
        <w:rPr/>
      </w:pPr>
      <w:r>
        <w:rPr>
          <w:i/>
        </w:rPr>
        <w:t>Контрольные</w:t>
      </w:r>
      <w:r>
        <w:rPr>
          <w:i/>
          <w:spacing w:val="1"/>
        </w:rPr>
        <w:t xml:space="preserve"> </w:t>
      </w:r>
      <w:r>
        <w:rPr>
          <w:i/>
        </w:rPr>
        <w:t>соревнования</w:t>
      </w:r>
      <w:r>
        <w:rPr>
          <w:i/>
          <w:spacing w:val="1"/>
        </w:rPr>
        <w:t xml:space="preserve"> </w:t>
      </w:r>
      <w:r>
        <w:rPr/>
        <w:t>позволяют</w:t>
      </w:r>
      <w:r>
        <w:rPr>
          <w:spacing w:val="1"/>
        </w:rPr>
        <w:t xml:space="preserve"> </w:t>
      </w:r>
      <w:r>
        <w:rPr/>
        <w:t>оценивать</w:t>
      </w:r>
      <w:r>
        <w:rPr>
          <w:spacing w:val="1"/>
        </w:rPr>
        <w:t xml:space="preserve"> </w:t>
      </w:r>
      <w:r>
        <w:rPr/>
        <w:t>уровень</w:t>
      </w:r>
      <w:r>
        <w:rPr>
          <w:spacing w:val="1"/>
        </w:rPr>
        <w:t xml:space="preserve"> </w:t>
      </w:r>
      <w:r>
        <w:rPr/>
        <w:t>подготовленности</w:t>
      </w:r>
      <w:r>
        <w:rPr>
          <w:spacing w:val="1"/>
        </w:rPr>
        <w:t xml:space="preserve"> </w:t>
      </w:r>
      <w:r>
        <w:rPr/>
        <w:t>спортсмена.</w:t>
      </w:r>
      <w:r>
        <w:rPr>
          <w:spacing w:val="1"/>
        </w:rPr>
        <w:t xml:space="preserve"> </w:t>
      </w:r>
      <w:r>
        <w:rPr/>
        <w:t>В</w:t>
      </w:r>
      <w:r>
        <w:rPr>
          <w:spacing w:val="1"/>
        </w:rPr>
        <w:t xml:space="preserve"> </w:t>
      </w:r>
      <w:r>
        <w:rPr/>
        <w:t>них</w:t>
      </w:r>
      <w:r>
        <w:rPr>
          <w:spacing w:val="1"/>
        </w:rPr>
        <w:t xml:space="preserve"> </w:t>
      </w:r>
      <w:r>
        <w:rPr/>
        <w:t>проверяется</w:t>
      </w:r>
      <w:r>
        <w:rPr>
          <w:spacing w:val="1"/>
        </w:rPr>
        <w:t xml:space="preserve"> </w:t>
      </w:r>
      <w:r>
        <w:rPr/>
        <w:t>степень</w:t>
      </w:r>
      <w:r>
        <w:rPr>
          <w:spacing w:val="1"/>
        </w:rPr>
        <w:t xml:space="preserve"> </w:t>
      </w:r>
      <w:r>
        <w:rPr/>
        <w:t>овладения</w:t>
      </w:r>
      <w:r>
        <w:rPr>
          <w:spacing w:val="1"/>
        </w:rPr>
        <w:t xml:space="preserve"> </w:t>
      </w:r>
      <w:r>
        <w:rPr/>
        <w:t>техникой,</w:t>
      </w:r>
      <w:r>
        <w:rPr>
          <w:spacing w:val="1"/>
        </w:rPr>
        <w:t xml:space="preserve"> </w:t>
      </w:r>
      <w:r>
        <w:rPr/>
        <w:t>тактикой,</w:t>
      </w:r>
      <w:r>
        <w:rPr>
          <w:spacing w:val="1"/>
        </w:rPr>
        <w:t xml:space="preserve"> </w:t>
      </w:r>
      <w:r>
        <w:rPr/>
        <w:t>уровень</w:t>
      </w:r>
      <w:r>
        <w:rPr>
          <w:spacing w:val="1"/>
        </w:rPr>
        <w:t xml:space="preserve"> </w:t>
      </w:r>
      <w:r>
        <w:rPr/>
        <w:t>развития</w:t>
      </w:r>
      <w:r>
        <w:rPr>
          <w:spacing w:val="1"/>
        </w:rPr>
        <w:t xml:space="preserve"> </w:t>
      </w:r>
      <w:r>
        <w:rPr/>
        <w:t>двигательных</w:t>
      </w:r>
      <w:r>
        <w:rPr>
          <w:spacing w:val="1"/>
        </w:rPr>
        <w:t xml:space="preserve"> </w:t>
      </w:r>
      <w:r>
        <w:rPr/>
        <w:t>качеств,</w:t>
      </w:r>
      <w:r>
        <w:rPr>
          <w:spacing w:val="1"/>
        </w:rPr>
        <w:t xml:space="preserve"> </w:t>
      </w:r>
      <w:r>
        <w:rPr/>
        <w:t>психическая</w:t>
      </w:r>
      <w:r>
        <w:rPr>
          <w:spacing w:val="1"/>
        </w:rPr>
        <w:t xml:space="preserve"> </w:t>
      </w:r>
      <w:r>
        <w:rPr/>
        <w:t>готовность</w:t>
      </w:r>
      <w:r>
        <w:rPr>
          <w:spacing w:val="1"/>
        </w:rPr>
        <w:t xml:space="preserve"> </w:t>
      </w:r>
      <w:r>
        <w:rPr/>
        <w:t>к</w:t>
      </w:r>
      <w:r>
        <w:rPr>
          <w:spacing w:val="1"/>
        </w:rPr>
        <w:t xml:space="preserve"> </w:t>
      </w:r>
      <w:r>
        <w:rPr/>
        <w:t>соревновательным</w:t>
      </w:r>
      <w:r>
        <w:rPr>
          <w:spacing w:val="-67"/>
        </w:rPr>
        <w:t xml:space="preserve"> </w:t>
      </w:r>
      <w:r>
        <w:rPr/>
        <w:t>нагрузкам.</w:t>
      </w:r>
      <w:r>
        <w:rPr>
          <w:spacing w:val="1"/>
        </w:rPr>
        <w:t xml:space="preserve"> </w:t>
      </w:r>
      <w:r>
        <w:rPr/>
        <w:t>Результаты</w:t>
      </w:r>
      <w:r>
        <w:rPr>
          <w:spacing w:val="1"/>
        </w:rPr>
        <w:t xml:space="preserve"> </w:t>
      </w:r>
      <w:r>
        <w:rPr/>
        <w:t>контрольных</w:t>
      </w:r>
      <w:r>
        <w:rPr>
          <w:spacing w:val="1"/>
        </w:rPr>
        <w:t xml:space="preserve"> </w:t>
      </w:r>
      <w:r>
        <w:rPr/>
        <w:t>соревнований</w:t>
      </w:r>
      <w:r>
        <w:rPr>
          <w:spacing w:val="1"/>
        </w:rPr>
        <w:t xml:space="preserve"> </w:t>
      </w:r>
      <w:r>
        <w:rPr/>
        <w:t>дают</w:t>
      </w:r>
      <w:r>
        <w:rPr>
          <w:spacing w:val="1"/>
        </w:rPr>
        <w:t xml:space="preserve"> </w:t>
      </w:r>
      <w:r>
        <w:rPr/>
        <w:t>возможность</w:t>
      </w:r>
      <w:r>
        <w:rPr>
          <w:spacing w:val="-67"/>
        </w:rPr>
        <w:t xml:space="preserve"> </w:t>
      </w:r>
      <w:r>
        <w:rPr/>
        <w:t>корректировать построение процесса подготовки. Контрольными могут быть как</w:t>
      </w:r>
      <w:r>
        <w:rPr>
          <w:spacing w:val="1"/>
        </w:rPr>
        <w:t xml:space="preserve"> </w:t>
      </w:r>
      <w:r>
        <w:rPr/>
        <w:t>специально</w:t>
      </w:r>
      <w:r>
        <w:rPr>
          <w:spacing w:val="-5"/>
        </w:rPr>
        <w:t xml:space="preserve"> </w:t>
      </w:r>
      <w:r>
        <w:rPr/>
        <w:t>организованные,</w:t>
      </w:r>
      <w:r>
        <w:rPr>
          <w:spacing w:val="-2"/>
        </w:rPr>
        <w:t xml:space="preserve"> </w:t>
      </w:r>
      <w:r>
        <w:rPr/>
        <w:t>таки</w:t>
      </w:r>
      <w:r>
        <w:rPr>
          <w:spacing w:val="-4"/>
        </w:rPr>
        <w:t xml:space="preserve"> </w:t>
      </w:r>
      <w:r>
        <w:rPr/>
        <w:t>официальные</w:t>
      </w:r>
      <w:r>
        <w:rPr>
          <w:spacing w:val="-4"/>
        </w:rPr>
        <w:t xml:space="preserve"> </w:t>
      </w:r>
      <w:r>
        <w:rPr/>
        <w:t>соревнования</w:t>
      </w:r>
      <w:r>
        <w:rPr>
          <w:spacing w:val="-3"/>
        </w:rPr>
        <w:t xml:space="preserve"> </w:t>
      </w:r>
      <w:r>
        <w:rPr/>
        <w:t>различного уровня.</w:t>
      </w:r>
    </w:p>
    <w:p>
      <w:pPr>
        <w:pStyle w:val="Style14"/>
        <w:ind w:left="272" w:right="132" w:firstLine="408"/>
        <w:jc w:val="both"/>
        <w:rPr/>
      </w:pPr>
      <w:r>
        <w:rPr>
          <w:i/>
        </w:rPr>
        <w:t>Отборочные</w:t>
      </w:r>
      <w:r>
        <w:rPr>
          <w:i/>
          <w:spacing w:val="1"/>
        </w:rPr>
        <w:t xml:space="preserve"> </w:t>
      </w:r>
      <w:r>
        <w:rPr>
          <w:i/>
        </w:rPr>
        <w:t>соревнования</w:t>
      </w:r>
      <w:r>
        <w:rPr>
          <w:i/>
          <w:spacing w:val="1"/>
        </w:rPr>
        <w:t xml:space="preserve"> </w:t>
      </w:r>
      <w:r>
        <w:rPr/>
        <w:t>проводятся</w:t>
      </w:r>
      <w:r>
        <w:rPr>
          <w:spacing w:val="1"/>
        </w:rPr>
        <w:t xml:space="preserve"> </w:t>
      </w:r>
      <w:r>
        <w:rPr/>
        <w:t>для</w:t>
      </w:r>
      <w:r>
        <w:rPr>
          <w:spacing w:val="1"/>
        </w:rPr>
        <w:t xml:space="preserve"> </w:t>
      </w:r>
      <w:r>
        <w:rPr/>
        <w:t>отбора</w:t>
      </w:r>
      <w:r>
        <w:rPr>
          <w:spacing w:val="1"/>
        </w:rPr>
        <w:t xml:space="preserve"> </w:t>
      </w:r>
      <w:r>
        <w:rPr/>
        <w:t>спортсменов</w:t>
      </w:r>
      <w:r>
        <w:rPr>
          <w:spacing w:val="1"/>
        </w:rPr>
        <w:t xml:space="preserve"> </w:t>
      </w:r>
      <w:r>
        <w:rPr/>
        <w:t>в</w:t>
      </w:r>
      <w:r>
        <w:rPr>
          <w:spacing w:val="1"/>
        </w:rPr>
        <w:t xml:space="preserve"> </w:t>
      </w:r>
      <w:r>
        <w:rPr/>
        <w:t>сборные</w:t>
      </w:r>
      <w:r>
        <w:rPr>
          <w:spacing w:val="1"/>
        </w:rPr>
        <w:t xml:space="preserve"> </w:t>
      </w:r>
      <w:r>
        <w:rPr/>
        <w:t>команды</w:t>
      </w:r>
      <w:r>
        <w:rPr>
          <w:spacing w:val="1"/>
        </w:rPr>
        <w:t xml:space="preserve"> </w:t>
      </w:r>
      <w:r>
        <w:rPr/>
        <w:t>и</w:t>
      </w:r>
      <w:r>
        <w:rPr>
          <w:spacing w:val="1"/>
        </w:rPr>
        <w:t xml:space="preserve"> </w:t>
      </w:r>
      <w:r>
        <w:rPr/>
        <w:t>для</w:t>
      </w:r>
      <w:r>
        <w:rPr>
          <w:spacing w:val="1"/>
        </w:rPr>
        <w:t xml:space="preserve"> </w:t>
      </w:r>
      <w:r>
        <w:rPr/>
        <w:t>определения</w:t>
      </w:r>
      <w:r>
        <w:rPr>
          <w:spacing w:val="1"/>
        </w:rPr>
        <w:t xml:space="preserve"> </w:t>
      </w:r>
      <w:r>
        <w:rPr/>
        <w:t>участников</w:t>
      </w:r>
      <w:r>
        <w:rPr>
          <w:spacing w:val="1"/>
        </w:rPr>
        <w:t xml:space="preserve"> </w:t>
      </w:r>
      <w:r>
        <w:rPr/>
        <w:t>личных</w:t>
      </w:r>
      <w:r>
        <w:rPr>
          <w:spacing w:val="1"/>
        </w:rPr>
        <w:t xml:space="preserve"> </w:t>
      </w:r>
      <w:r>
        <w:rPr/>
        <w:t>соревнований</w:t>
      </w:r>
      <w:r>
        <w:rPr>
          <w:spacing w:val="1"/>
        </w:rPr>
        <w:t xml:space="preserve"> </w:t>
      </w:r>
      <w:r>
        <w:rPr/>
        <w:t>высшего</w:t>
      </w:r>
      <w:r>
        <w:rPr>
          <w:spacing w:val="1"/>
        </w:rPr>
        <w:t xml:space="preserve"> </w:t>
      </w:r>
      <w:r>
        <w:rPr/>
        <w:t>ранга.</w:t>
      </w:r>
      <w:r>
        <w:rPr>
          <w:spacing w:val="1"/>
        </w:rPr>
        <w:t xml:space="preserve"> </w:t>
      </w:r>
      <w:r>
        <w:rPr/>
        <w:t>Отличительной</w:t>
      </w:r>
      <w:r>
        <w:rPr>
          <w:spacing w:val="1"/>
        </w:rPr>
        <w:t xml:space="preserve"> </w:t>
      </w:r>
      <w:r>
        <w:rPr/>
        <w:t>особенностью</w:t>
      </w:r>
      <w:r>
        <w:rPr>
          <w:spacing w:val="1"/>
        </w:rPr>
        <w:t xml:space="preserve"> </w:t>
      </w:r>
      <w:r>
        <w:rPr/>
        <w:t>таких</w:t>
      </w:r>
      <w:r>
        <w:rPr>
          <w:spacing w:val="1"/>
        </w:rPr>
        <w:t xml:space="preserve"> </w:t>
      </w:r>
      <w:r>
        <w:rPr/>
        <w:t>соревнований</w:t>
      </w:r>
      <w:r>
        <w:rPr>
          <w:spacing w:val="1"/>
        </w:rPr>
        <w:t xml:space="preserve"> </w:t>
      </w:r>
      <w:r>
        <w:rPr/>
        <w:t>являются</w:t>
      </w:r>
      <w:r>
        <w:rPr>
          <w:spacing w:val="1"/>
        </w:rPr>
        <w:t xml:space="preserve"> </w:t>
      </w:r>
      <w:r>
        <w:rPr/>
        <w:t>условия</w:t>
      </w:r>
      <w:r>
        <w:rPr>
          <w:spacing w:val="1"/>
        </w:rPr>
        <w:t xml:space="preserve"> </w:t>
      </w:r>
      <w:r>
        <w:rPr/>
        <w:t>отбора:</w:t>
      </w:r>
      <w:r>
        <w:rPr>
          <w:spacing w:val="1"/>
        </w:rPr>
        <w:t xml:space="preserve"> </w:t>
      </w:r>
      <w:r>
        <w:rPr/>
        <w:t>завоевывание</w:t>
      </w:r>
      <w:r>
        <w:rPr>
          <w:spacing w:val="1"/>
        </w:rPr>
        <w:t xml:space="preserve"> </w:t>
      </w:r>
      <w:r>
        <w:rPr/>
        <w:t>определенного</w:t>
      </w:r>
      <w:r>
        <w:rPr>
          <w:spacing w:val="1"/>
        </w:rPr>
        <w:t xml:space="preserve"> </w:t>
      </w:r>
      <w:r>
        <w:rPr/>
        <w:t>места</w:t>
      </w:r>
      <w:r>
        <w:rPr>
          <w:spacing w:val="1"/>
        </w:rPr>
        <w:t xml:space="preserve"> </w:t>
      </w:r>
      <w:r>
        <w:rPr/>
        <w:t>или</w:t>
      </w:r>
      <w:r>
        <w:rPr>
          <w:spacing w:val="1"/>
        </w:rPr>
        <w:t xml:space="preserve"> </w:t>
      </w:r>
      <w:r>
        <w:rPr/>
        <w:t>выполнение</w:t>
      </w:r>
      <w:r>
        <w:rPr>
          <w:spacing w:val="1"/>
        </w:rPr>
        <w:t xml:space="preserve"> </w:t>
      </w:r>
      <w:r>
        <w:rPr/>
        <w:t>контрольного</w:t>
      </w:r>
      <w:r>
        <w:rPr>
          <w:spacing w:val="1"/>
        </w:rPr>
        <w:t xml:space="preserve"> </w:t>
      </w:r>
      <w:r>
        <w:rPr/>
        <w:t>норматива,</w:t>
      </w:r>
      <w:r>
        <w:rPr>
          <w:spacing w:val="1"/>
        </w:rPr>
        <w:t xml:space="preserve"> </w:t>
      </w:r>
      <w:r>
        <w:rPr/>
        <w:t>который позволит выступить в главных соревнованиях. Отборочный характер могут</w:t>
      </w:r>
      <w:r>
        <w:rPr>
          <w:spacing w:val="-67"/>
        </w:rPr>
        <w:t xml:space="preserve"> </w:t>
      </w:r>
      <w:r>
        <w:rPr/>
        <w:t>носить</w:t>
      </w:r>
      <w:r>
        <w:rPr>
          <w:spacing w:val="-4"/>
        </w:rPr>
        <w:t xml:space="preserve"> </w:t>
      </w:r>
      <w:r>
        <w:rPr/>
        <w:t>как</w:t>
      </w:r>
      <w:r>
        <w:rPr>
          <w:spacing w:val="-2"/>
        </w:rPr>
        <w:t xml:space="preserve"> </w:t>
      </w:r>
      <w:r>
        <w:rPr/>
        <w:t>официальные,</w:t>
      </w:r>
      <w:r>
        <w:rPr>
          <w:spacing w:val="2"/>
        </w:rPr>
        <w:t xml:space="preserve"> </w:t>
      </w:r>
      <w:r>
        <w:rPr/>
        <w:t>так</w:t>
      </w:r>
      <w:r>
        <w:rPr>
          <w:spacing w:val="-2"/>
        </w:rPr>
        <w:t xml:space="preserve"> </w:t>
      </w:r>
      <w:r>
        <w:rPr/>
        <w:t>и</w:t>
      </w:r>
      <w:r>
        <w:rPr>
          <w:spacing w:val="-1"/>
        </w:rPr>
        <w:t xml:space="preserve"> </w:t>
      </w:r>
      <w:r>
        <w:rPr/>
        <w:t>специально</w:t>
      </w:r>
      <w:r>
        <w:rPr>
          <w:spacing w:val="-2"/>
        </w:rPr>
        <w:t xml:space="preserve"> </w:t>
      </w:r>
      <w:r>
        <w:rPr/>
        <w:t>организованные соревнования.</w:t>
      </w:r>
    </w:p>
    <w:p>
      <w:pPr>
        <w:pStyle w:val="Style14"/>
        <w:spacing w:before="1" w:after="0"/>
        <w:ind w:left="272" w:right="142" w:firstLine="489"/>
        <w:jc w:val="both"/>
        <w:rPr/>
      </w:pPr>
      <w:r>
        <w:rPr>
          <w:i/>
        </w:rPr>
        <w:t>Основными</w:t>
      </w:r>
      <w:r>
        <w:rPr>
          <w:i/>
          <w:spacing w:val="1"/>
        </w:rPr>
        <w:t xml:space="preserve"> </w:t>
      </w:r>
      <w:r>
        <w:rPr>
          <w:i/>
        </w:rPr>
        <w:t>соревнованиями</w:t>
      </w:r>
      <w:r>
        <w:rPr>
          <w:i/>
          <w:spacing w:val="1"/>
        </w:rPr>
        <w:t xml:space="preserve"> </w:t>
      </w:r>
      <w:r>
        <w:rPr/>
        <w:t>являются</w:t>
      </w:r>
      <w:r>
        <w:rPr>
          <w:spacing w:val="1"/>
        </w:rPr>
        <w:t xml:space="preserve"> </w:t>
      </w:r>
      <w:r>
        <w:rPr/>
        <w:t>те,</w:t>
      </w:r>
      <w:r>
        <w:rPr>
          <w:spacing w:val="1"/>
        </w:rPr>
        <w:t xml:space="preserve"> </w:t>
      </w:r>
      <w:r>
        <w:rPr/>
        <w:t>в которых спортсмену необходимо</w:t>
      </w:r>
      <w:r>
        <w:rPr>
          <w:spacing w:val="1"/>
        </w:rPr>
        <w:t xml:space="preserve"> </w:t>
      </w:r>
      <w:r>
        <w:rPr/>
        <w:t>показать</w:t>
      </w:r>
      <w:r>
        <w:rPr>
          <w:spacing w:val="46"/>
        </w:rPr>
        <w:t xml:space="preserve"> </w:t>
      </w:r>
      <w:r>
        <w:rPr/>
        <w:t>наивысший</w:t>
      </w:r>
      <w:r>
        <w:rPr>
          <w:spacing w:val="48"/>
        </w:rPr>
        <w:t xml:space="preserve"> </w:t>
      </w:r>
      <w:r>
        <w:rPr/>
        <w:t>результат</w:t>
      </w:r>
      <w:r>
        <w:rPr>
          <w:spacing w:val="47"/>
        </w:rPr>
        <w:t xml:space="preserve"> </w:t>
      </w:r>
      <w:r>
        <w:rPr/>
        <w:t>на</w:t>
      </w:r>
      <w:r>
        <w:rPr>
          <w:spacing w:val="50"/>
        </w:rPr>
        <w:t xml:space="preserve"> </w:t>
      </w:r>
      <w:r>
        <w:rPr/>
        <w:t>данном</w:t>
      </w:r>
      <w:r>
        <w:rPr>
          <w:spacing w:val="49"/>
        </w:rPr>
        <w:t xml:space="preserve"> </w:t>
      </w:r>
      <w:r>
        <w:rPr/>
        <w:t>этапе</w:t>
      </w:r>
      <w:r>
        <w:rPr>
          <w:spacing w:val="50"/>
        </w:rPr>
        <w:t xml:space="preserve"> </w:t>
      </w:r>
      <w:r>
        <w:rPr/>
        <w:t>спортивного</w:t>
      </w:r>
      <w:r>
        <w:rPr>
          <w:spacing w:val="49"/>
        </w:rPr>
        <w:t xml:space="preserve"> </w:t>
      </w:r>
      <w:r>
        <w:rPr/>
        <w:t>совершенствования.</w:t>
      </w:r>
      <w:r>
        <w:rPr>
          <w:spacing w:val="-68"/>
        </w:rPr>
        <w:t xml:space="preserve"> </w:t>
      </w:r>
      <w:r>
        <w:rPr/>
        <w:t>На</w:t>
      </w:r>
      <w:r>
        <w:rPr>
          <w:spacing w:val="1"/>
        </w:rPr>
        <w:t xml:space="preserve"> </w:t>
      </w:r>
      <w:r>
        <w:rPr/>
        <w:t>этих</w:t>
      </w:r>
      <w:r>
        <w:rPr>
          <w:spacing w:val="1"/>
        </w:rPr>
        <w:t xml:space="preserve"> </w:t>
      </w:r>
      <w:r>
        <w:rPr/>
        <w:t>соревнованиях</w:t>
      </w:r>
      <w:r>
        <w:rPr>
          <w:spacing w:val="1"/>
        </w:rPr>
        <w:t xml:space="preserve"> </w:t>
      </w:r>
      <w:r>
        <w:rPr/>
        <w:t>спортсмен</w:t>
      </w:r>
      <w:r>
        <w:rPr>
          <w:spacing w:val="1"/>
        </w:rPr>
        <w:t xml:space="preserve"> </w:t>
      </w:r>
      <w:r>
        <w:rPr/>
        <w:t>должен</w:t>
      </w:r>
      <w:r>
        <w:rPr>
          <w:spacing w:val="1"/>
        </w:rPr>
        <w:t xml:space="preserve"> </w:t>
      </w:r>
      <w:r>
        <w:rPr/>
        <w:t>проявить</w:t>
      </w:r>
      <w:r>
        <w:rPr>
          <w:spacing w:val="1"/>
        </w:rPr>
        <w:t xml:space="preserve"> </w:t>
      </w:r>
      <w:r>
        <w:rPr/>
        <w:t>полную</w:t>
      </w:r>
      <w:r>
        <w:rPr>
          <w:spacing w:val="1"/>
        </w:rPr>
        <w:t xml:space="preserve"> </w:t>
      </w:r>
      <w:r>
        <w:rPr/>
        <w:t>мобилизацию</w:t>
      </w:r>
      <w:r>
        <w:rPr>
          <w:spacing w:val="1"/>
        </w:rPr>
        <w:t xml:space="preserve"> </w:t>
      </w:r>
      <w:r>
        <w:rPr/>
        <w:t>имеющихся технико-тактических и функциональных возможностей, максимальную</w:t>
      </w:r>
      <w:r>
        <w:rPr>
          <w:spacing w:val="1"/>
        </w:rPr>
        <w:t xml:space="preserve"> </w:t>
      </w:r>
      <w:r>
        <w:rPr/>
        <w:t>нацеленность</w:t>
      </w:r>
      <w:r>
        <w:rPr>
          <w:spacing w:val="1"/>
        </w:rPr>
        <w:t xml:space="preserve"> </w:t>
      </w:r>
      <w:r>
        <w:rPr/>
        <w:t>на</w:t>
      </w:r>
      <w:r>
        <w:rPr>
          <w:spacing w:val="1"/>
        </w:rPr>
        <w:t xml:space="preserve"> </w:t>
      </w:r>
      <w:r>
        <w:rPr/>
        <w:t>достижение</w:t>
      </w:r>
      <w:r>
        <w:rPr>
          <w:spacing w:val="1"/>
        </w:rPr>
        <w:t xml:space="preserve"> </w:t>
      </w:r>
      <w:r>
        <w:rPr/>
        <w:t>наивысшего</w:t>
      </w:r>
      <w:r>
        <w:rPr>
          <w:spacing w:val="1"/>
        </w:rPr>
        <w:t xml:space="preserve"> </w:t>
      </w:r>
      <w:r>
        <w:rPr/>
        <w:t>результата,</w:t>
      </w:r>
      <w:r>
        <w:rPr>
          <w:spacing w:val="1"/>
        </w:rPr>
        <w:t xml:space="preserve"> </w:t>
      </w:r>
      <w:r>
        <w:rPr/>
        <w:t>высочайший</w:t>
      </w:r>
      <w:r>
        <w:rPr>
          <w:spacing w:val="1"/>
        </w:rPr>
        <w:t xml:space="preserve"> </w:t>
      </w:r>
      <w:r>
        <w:rPr/>
        <w:t>уровень</w:t>
      </w:r>
      <w:r>
        <w:rPr>
          <w:spacing w:val="1"/>
        </w:rPr>
        <w:t xml:space="preserve"> </w:t>
      </w:r>
      <w:r>
        <w:rPr/>
        <w:t>психической подготовленности.</w:t>
      </w:r>
    </w:p>
    <w:p>
      <w:pPr>
        <w:pStyle w:val="Style14"/>
        <w:spacing w:before="10" w:after="0"/>
        <w:ind w:left="0" w:right="0" w:hanging="0"/>
        <w:rPr>
          <w:sz w:val="27"/>
        </w:rPr>
      </w:pPr>
      <w:r>
        <w:rPr>
          <w:sz w:val="27"/>
        </w:rPr>
      </w:r>
    </w:p>
    <w:p>
      <w:pPr>
        <w:pStyle w:val="Style14"/>
        <w:ind w:left="0" w:right="126" w:hanging="0"/>
        <w:jc w:val="right"/>
        <w:rPr/>
      </w:pPr>
      <w:r>
        <w:rPr/>
        <w:t>Таблица</w:t>
      </w:r>
      <w:r>
        <w:rPr>
          <w:spacing w:val="-1"/>
        </w:rPr>
        <w:t xml:space="preserve"> </w:t>
      </w:r>
      <w:r>
        <w:rPr/>
        <w:t>№</w:t>
      </w:r>
      <w:r>
        <w:rPr>
          <w:spacing w:val="-3"/>
        </w:rPr>
        <w:t xml:space="preserve"> </w:t>
      </w:r>
      <w:r>
        <w:rPr/>
        <w:t>5</w:t>
      </w:r>
    </w:p>
    <w:p>
      <w:pPr>
        <w:pStyle w:val="Style14"/>
        <w:spacing w:before="9" w:after="0"/>
        <w:ind w:left="0" w:right="0" w:hanging="0"/>
        <w:rPr/>
      </w:pPr>
      <w:r>
        <w:rPr/>
      </w:r>
    </w:p>
    <w:p>
      <w:pPr>
        <w:pStyle w:val="1"/>
        <w:ind w:left="120" w:right="0" w:hanging="0"/>
        <w:jc w:val="center"/>
        <w:rPr/>
      </w:pPr>
      <w:r>
        <w:rPr/>
        <w:t>Объем</w:t>
      </w:r>
      <w:r>
        <w:rPr>
          <w:spacing w:val="-7"/>
        </w:rPr>
        <w:t xml:space="preserve"> </w:t>
      </w:r>
      <w:r>
        <w:rPr/>
        <w:t>соревновательной</w:t>
      </w:r>
      <w:r>
        <w:rPr>
          <w:spacing w:val="-6"/>
        </w:rPr>
        <w:t xml:space="preserve"> </w:t>
      </w:r>
      <w:r>
        <w:rPr/>
        <w:t>деятельности</w:t>
      </w:r>
    </w:p>
    <w:p>
      <w:pPr>
        <w:pStyle w:val="Style14"/>
        <w:spacing w:before="3" w:after="0"/>
        <w:ind w:left="0" w:right="0" w:hanging="0"/>
        <w:rPr>
          <w:b/>
          <w:sz w:val="12"/>
        </w:rPr>
      </w:pPr>
      <w:r>
        <w:rPr>
          <w:b/>
          <w:sz w:val="12"/>
        </w:rPr>
      </w:r>
    </w:p>
    <w:tbl>
      <w:tblPr>
        <w:tblW w:w="10208" w:type="dxa"/>
        <w:jc w:val="left"/>
        <w:tblInd w:w="196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1983"/>
        <w:gridCol w:w="791"/>
        <w:gridCol w:w="1014"/>
        <w:gridCol w:w="1007"/>
        <w:gridCol w:w="1163"/>
        <w:gridCol w:w="2550"/>
        <w:gridCol w:w="1699"/>
      </w:tblGrid>
      <w:tr>
        <w:trPr>
          <w:trHeight w:val="527" w:hRule="atLeast"/>
        </w:trPr>
        <w:tc>
          <w:tcPr>
            <w:tcW w:w="198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b/>
                <w:sz w:val="30"/>
              </w:rPr>
            </w:pPr>
            <w:r>
              <w:rPr>
                <w:b/>
                <w:sz w:val="30"/>
              </w:rPr>
            </w:r>
          </w:p>
          <w:p>
            <w:pPr>
              <w:pStyle w:val="TableParagraph"/>
              <w:widowControl w:val="false"/>
              <w:rPr>
                <w:b/>
                <w:sz w:val="30"/>
              </w:rPr>
            </w:pPr>
            <w:r>
              <w:rPr>
                <w:b/>
                <w:sz w:val="30"/>
              </w:rPr>
            </w:r>
          </w:p>
          <w:p>
            <w:pPr>
              <w:pStyle w:val="TableParagraph"/>
              <w:widowControl w:val="false"/>
              <w:spacing w:before="267" w:after="0"/>
              <w:ind w:left="129" w:right="121" w:hanging="3"/>
              <w:jc w:val="center"/>
              <w:rPr>
                <w:sz w:val="28"/>
              </w:rPr>
            </w:pPr>
            <w:r>
              <w:rPr>
                <w:sz w:val="28"/>
              </w:rPr>
              <w:t>Виды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спортивных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pacing w:val="-1"/>
                <w:sz w:val="28"/>
              </w:rPr>
              <w:t>соревнований,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игр</w:t>
            </w:r>
          </w:p>
        </w:tc>
        <w:tc>
          <w:tcPr>
            <w:tcW w:w="822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98" w:after="0"/>
              <w:ind w:left="1824" w:right="1819" w:hanging="0"/>
              <w:jc w:val="center"/>
              <w:rPr>
                <w:sz w:val="28"/>
              </w:rPr>
            </w:pPr>
            <w:r>
              <w:rPr>
                <w:sz w:val="28"/>
              </w:rPr>
              <w:t>Этапы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годы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спортивной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подготовки</w:t>
            </w:r>
          </w:p>
        </w:tc>
      </w:tr>
      <w:tr>
        <w:trPr>
          <w:trHeight w:val="1814" w:hRule="atLeast"/>
        </w:trPr>
        <w:tc>
          <w:tcPr>
            <w:tcW w:w="1983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8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 w:before="93" w:after="0"/>
              <w:ind w:left="220" w:right="209" w:hanging="0"/>
              <w:jc w:val="center"/>
              <w:rPr>
                <w:sz w:val="28"/>
              </w:rPr>
            </w:pPr>
            <w:r>
              <w:rPr>
                <w:sz w:val="28"/>
              </w:rPr>
              <w:t>Этап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начальной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pacing w:val="-1"/>
                <w:sz w:val="28"/>
              </w:rPr>
              <w:t>подготовки</w:t>
            </w:r>
          </w:p>
        </w:tc>
        <w:tc>
          <w:tcPr>
            <w:tcW w:w="21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93" w:after="0"/>
              <w:ind w:left="144" w:right="127" w:firstLine="2"/>
              <w:jc w:val="center"/>
              <w:rPr>
                <w:sz w:val="28"/>
              </w:rPr>
            </w:pPr>
            <w:r>
              <w:rPr>
                <w:sz w:val="28"/>
              </w:rPr>
              <w:t>Учебно-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тренировочный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этап (этап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спортивной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специализации)</w:t>
            </w:r>
          </w:p>
        </w:tc>
        <w:tc>
          <w:tcPr>
            <w:tcW w:w="25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b/>
                <w:sz w:val="30"/>
              </w:rPr>
            </w:pPr>
            <w:r>
              <w:rPr>
                <w:b/>
                <w:sz w:val="30"/>
              </w:rPr>
            </w:r>
          </w:p>
          <w:p>
            <w:pPr>
              <w:pStyle w:val="TableParagraph"/>
              <w:widowControl w:val="false"/>
              <w:spacing w:before="5" w:after="0"/>
              <w:rPr>
                <w:b/>
                <w:sz w:val="29"/>
              </w:rPr>
            </w:pPr>
            <w:r>
              <w:rPr>
                <w:b/>
                <w:sz w:val="29"/>
              </w:rPr>
            </w:r>
          </w:p>
          <w:p>
            <w:pPr>
              <w:pStyle w:val="TableParagraph"/>
              <w:widowControl w:val="false"/>
              <w:spacing w:before="1" w:after="0"/>
              <w:ind w:left="96" w:right="92" w:firstLine="3"/>
              <w:jc w:val="center"/>
              <w:rPr>
                <w:sz w:val="28"/>
              </w:rPr>
            </w:pPr>
            <w:r>
              <w:rPr>
                <w:sz w:val="28"/>
              </w:rPr>
              <w:t>Этап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pacing w:val="-1"/>
                <w:sz w:val="28"/>
              </w:rPr>
              <w:t>совершенствования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спортивного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мастерства</w:t>
            </w:r>
          </w:p>
        </w:tc>
        <w:tc>
          <w:tcPr>
            <w:tcW w:w="169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b/>
                <w:sz w:val="30"/>
              </w:rPr>
            </w:pPr>
            <w:r>
              <w:rPr>
                <w:b/>
                <w:sz w:val="30"/>
              </w:rPr>
            </w:r>
          </w:p>
          <w:p>
            <w:pPr>
              <w:pStyle w:val="TableParagraph"/>
              <w:widowControl w:val="false"/>
              <w:spacing w:before="5" w:after="0"/>
              <w:rPr>
                <w:b/>
                <w:sz w:val="29"/>
              </w:rPr>
            </w:pPr>
            <w:r>
              <w:rPr>
                <w:b/>
                <w:sz w:val="29"/>
              </w:rPr>
            </w:r>
          </w:p>
          <w:p>
            <w:pPr>
              <w:pStyle w:val="TableParagraph"/>
              <w:widowControl w:val="false"/>
              <w:spacing w:before="1" w:after="0"/>
              <w:ind w:left="331" w:right="77" w:firstLine="230"/>
              <w:rPr>
                <w:sz w:val="28"/>
              </w:rPr>
            </w:pPr>
            <w:r>
              <w:rPr>
                <w:sz w:val="28"/>
              </w:rPr>
              <w:t>Этап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высшего</w:t>
            </w:r>
          </w:p>
          <w:p>
            <w:pPr>
              <w:pStyle w:val="TableParagraph"/>
              <w:widowControl w:val="false"/>
              <w:spacing w:before="4" w:after="0"/>
              <w:ind w:left="192" w:right="77" w:hanging="92"/>
              <w:rPr>
                <w:sz w:val="28"/>
              </w:rPr>
            </w:pPr>
            <w:r>
              <w:rPr>
                <w:spacing w:val="-1"/>
                <w:sz w:val="28"/>
              </w:rPr>
              <w:t>спортивного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мастерства</w:t>
            </w:r>
          </w:p>
        </w:tc>
      </w:tr>
      <w:tr>
        <w:trPr>
          <w:trHeight w:val="849" w:hRule="atLeast"/>
        </w:trPr>
        <w:tc>
          <w:tcPr>
            <w:tcW w:w="1983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 w:before="93" w:after="0"/>
              <w:ind w:left="134" w:right="106" w:firstLine="96"/>
              <w:rPr>
                <w:sz w:val="28"/>
              </w:rPr>
            </w:pPr>
            <w:r>
              <w:rPr>
                <w:sz w:val="28"/>
              </w:rPr>
              <w:t>До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года</w:t>
            </w:r>
          </w:p>
        </w:tc>
        <w:tc>
          <w:tcPr>
            <w:tcW w:w="1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 w:before="93" w:after="0"/>
              <w:ind w:left="249" w:right="0" w:hanging="164"/>
              <w:rPr>
                <w:sz w:val="28"/>
              </w:rPr>
            </w:pPr>
            <w:r>
              <w:rPr>
                <w:w w:val="95"/>
                <w:sz w:val="28"/>
              </w:rPr>
              <w:t>Свыше</w:t>
            </w:r>
            <w:r>
              <w:rPr>
                <w:spacing w:val="-64"/>
                <w:w w:val="95"/>
                <w:sz w:val="28"/>
              </w:rPr>
              <w:t xml:space="preserve"> </w:t>
            </w:r>
            <w:r>
              <w:rPr>
                <w:sz w:val="28"/>
              </w:rPr>
              <w:t>года</w:t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 w:before="93" w:after="0"/>
              <w:ind w:left="350" w:right="-31" w:hanging="269"/>
              <w:rPr>
                <w:sz w:val="28"/>
              </w:rPr>
            </w:pPr>
            <w:r>
              <w:rPr>
                <w:sz w:val="28"/>
              </w:rPr>
              <w:t>До трех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лет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 w:before="93" w:after="0"/>
              <w:ind w:left="92" w:right="74" w:firstLine="72"/>
              <w:rPr>
                <w:sz w:val="28"/>
              </w:rPr>
            </w:pPr>
            <w:r>
              <w:rPr>
                <w:sz w:val="28"/>
              </w:rPr>
              <w:t>Свыше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трех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>лет</w:t>
            </w:r>
          </w:p>
        </w:tc>
        <w:tc>
          <w:tcPr>
            <w:tcW w:w="2550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699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</w:tr>
      <w:tr>
        <w:trPr>
          <w:trHeight w:val="527" w:hRule="atLeast"/>
        </w:trPr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93" w:after="0"/>
              <w:ind w:left="82" w:right="80" w:hanging="0"/>
              <w:jc w:val="center"/>
              <w:rPr>
                <w:sz w:val="28"/>
              </w:rPr>
            </w:pPr>
            <w:r>
              <w:rPr>
                <w:sz w:val="28"/>
              </w:rPr>
              <w:t>Контрольные</w:t>
            </w:r>
          </w:p>
        </w:tc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93" w:after="0"/>
              <w:ind w:left="0" w:right="336" w:hanging="0"/>
              <w:jc w:val="right"/>
              <w:rPr>
                <w:sz w:val="28"/>
              </w:rPr>
            </w:pPr>
            <w:r>
              <w:rPr>
                <w:w w:val="99"/>
                <w:sz w:val="28"/>
              </w:rPr>
              <w:t>-</w:t>
            </w:r>
          </w:p>
        </w:tc>
        <w:tc>
          <w:tcPr>
            <w:tcW w:w="1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93" w:after="0"/>
              <w:ind w:left="19" w:right="0" w:hanging="0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1</w:t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93" w:after="0"/>
              <w:ind w:left="15" w:right="0" w:hanging="0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1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93" w:after="0"/>
              <w:ind w:left="0" w:right="496" w:hanging="0"/>
              <w:jc w:val="right"/>
              <w:rPr>
                <w:sz w:val="28"/>
              </w:rPr>
            </w:pPr>
            <w:r>
              <w:rPr>
                <w:w w:val="99"/>
                <w:sz w:val="28"/>
              </w:rPr>
              <w:t>2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93" w:after="0"/>
              <w:ind w:left="11" w:right="0" w:hanging="0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2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93" w:after="0"/>
              <w:ind w:left="15" w:right="0" w:hanging="0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2</w:t>
            </w:r>
          </w:p>
        </w:tc>
      </w:tr>
      <w:tr>
        <w:trPr>
          <w:trHeight w:val="522" w:hRule="atLeast"/>
        </w:trPr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93" w:after="0"/>
              <w:ind w:left="82" w:right="80" w:hanging="0"/>
              <w:jc w:val="center"/>
              <w:rPr>
                <w:sz w:val="28"/>
              </w:rPr>
            </w:pPr>
            <w:r>
              <w:rPr>
                <w:sz w:val="28"/>
              </w:rPr>
              <w:t>Отборочные</w:t>
            </w:r>
          </w:p>
        </w:tc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93" w:after="0"/>
              <w:ind w:left="0" w:right="336" w:hanging="0"/>
              <w:jc w:val="right"/>
              <w:rPr>
                <w:sz w:val="28"/>
              </w:rPr>
            </w:pPr>
            <w:r>
              <w:rPr>
                <w:w w:val="99"/>
                <w:sz w:val="28"/>
              </w:rPr>
              <w:t>-</w:t>
            </w:r>
          </w:p>
        </w:tc>
        <w:tc>
          <w:tcPr>
            <w:tcW w:w="1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93" w:after="0"/>
              <w:ind w:left="21" w:right="0" w:hanging="0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-</w:t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93" w:after="0"/>
              <w:ind w:left="15" w:right="0" w:hanging="0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1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93" w:after="0"/>
              <w:ind w:left="0" w:right="496" w:hanging="0"/>
              <w:jc w:val="right"/>
              <w:rPr>
                <w:sz w:val="28"/>
              </w:rPr>
            </w:pPr>
            <w:r>
              <w:rPr>
                <w:w w:val="99"/>
                <w:sz w:val="28"/>
              </w:rPr>
              <w:t>2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93" w:after="0"/>
              <w:ind w:left="11" w:right="0" w:hanging="0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2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93" w:after="0"/>
              <w:ind w:left="15" w:right="0" w:hanging="0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2</w:t>
            </w:r>
          </w:p>
        </w:tc>
      </w:tr>
    </w:tbl>
    <w:p>
      <w:pPr>
        <w:sectPr>
          <w:footerReference w:type="default" r:id="rId21"/>
          <w:footerReference w:type="first" r:id="rId22"/>
          <w:type w:val="nextPage"/>
          <w:pgSz w:w="11906" w:h="16838"/>
          <w:pgMar w:left="880" w:right="440" w:gutter="0" w:header="0" w:top="900" w:footer="918" w:bottom="1180"/>
          <w:pgNumType w:fmt="decimal"/>
          <w:formProt w:val="false"/>
          <w:textDirection w:val="lrTb"/>
          <w:docGrid w:type="default" w:linePitch="100" w:charSpace="4096"/>
        </w:sectPr>
      </w:pPr>
    </w:p>
    <w:tbl>
      <w:tblPr>
        <w:tblW w:w="10208" w:type="dxa"/>
        <w:jc w:val="left"/>
        <w:tblInd w:w="196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1983"/>
        <w:gridCol w:w="791"/>
        <w:gridCol w:w="1014"/>
        <w:gridCol w:w="1007"/>
        <w:gridCol w:w="1163"/>
        <w:gridCol w:w="2550"/>
        <w:gridCol w:w="1699"/>
      </w:tblGrid>
      <w:tr>
        <w:trPr>
          <w:trHeight w:val="628" w:hRule="atLeast"/>
        </w:trPr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89" w:after="0"/>
              <w:ind w:left="80" w:right="80" w:hanging="0"/>
              <w:jc w:val="center"/>
              <w:rPr>
                <w:sz w:val="28"/>
              </w:rPr>
            </w:pPr>
            <w:r>
              <w:rPr>
                <w:sz w:val="28"/>
              </w:rPr>
              <w:t>Основные</w:t>
            </w:r>
          </w:p>
        </w:tc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94" w:after="0"/>
              <w:ind w:left="0" w:right="331" w:hanging="0"/>
              <w:jc w:val="right"/>
              <w:rPr>
                <w:sz w:val="28"/>
              </w:rPr>
            </w:pPr>
            <w:r>
              <w:rPr>
                <w:w w:val="99"/>
                <w:sz w:val="28"/>
              </w:rPr>
              <w:t>-</w:t>
            </w:r>
          </w:p>
        </w:tc>
        <w:tc>
          <w:tcPr>
            <w:tcW w:w="1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94" w:after="0"/>
              <w:ind w:left="29" w:right="0" w:hanging="0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1</w:t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94" w:after="0"/>
              <w:ind w:left="0" w:right="409" w:hanging="0"/>
              <w:jc w:val="right"/>
              <w:rPr>
                <w:sz w:val="28"/>
              </w:rPr>
            </w:pPr>
            <w:r>
              <w:rPr>
                <w:w w:val="99"/>
                <w:sz w:val="28"/>
              </w:rPr>
              <w:t>2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94" w:after="0"/>
              <w:ind w:left="524" w:right="0" w:hanging="0"/>
              <w:rPr>
                <w:sz w:val="28"/>
              </w:rPr>
            </w:pPr>
            <w:r>
              <w:rPr>
                <w:w w:val="99"/>
                <w:sz w:val="28"/>
              </w:rPr>
              <w:t>2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94" w:after="0"/>
              <w:ind w:left="11" w:right="0" w:hanging="0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2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94" w:after="0"/>
              <w:ind w:left="15" w:right="0" w:hanging="0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2</w:t>
            </w:r>
          </w:p>
        </w:tc>
      </w:tr>
      <w:tr>
        <w:trPr>
          <w:trHeight w:val="628" w:hRule="atLeast"/>
        </w:trPr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89" w:after="0"/>
              <w:ind w:left="80" w:right="80" w:hanging="0"/>
              <w:jc w:val="center"/>
              <w:rPr>
                <w:sz w:val="28"/>
              </w:rPr>
            </w:pPr>
            <w:r>
              <w:rPr>
                <w:sz w:val="28"/>
              </w:rPr>
              <w:t>Игры</w:t>
            </w:r>
          </w:p>
        </w:tc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94" w:after="0"/>
              <w:ind w:left="0" w:right="331" w:hanging="0"/>
              <w:jc w:val="right"/>
              <w:rPr>
                <w:sz w:val="28"/>
              </w:rPr>
            </w:pPr>
            <w:r>
              <w:rPr>
                <w:w w:val="99"/>
                <w:sz w:val="28"/>
              </w:rPr>
              <w:t>-</w:t>
            </w:r>
          </w:p>
        </w:tc>
        <w:tc>
          <w:tcPr>
            <w:tcW w:w="1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94" w:after="0"/>
              <w:ind w:left="353" w:right="329" w:hanging="0"/>
              <w:jc w:val="center"/>
              <w:rPr>
                <w:sz w:val="28"/>
              </w:rPr>
            </w:pPr>
            <w:r>
              <w:rPr>
                <w:sz w:val="28"/>
              </w:rPr>
              <w:t>10</w:t>
            </w: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94" w:after="0"/>
              <w:ind w:left="0" w:right="342" w:hanging="0"/>
              <w:jc w:val="right"/>
              <w:rPr>
                <w:sz w:val="28"/>
              </w:rPr>
            </w:pPr>
            <w:r>
              <w:rPr>
                <w:sz w:val="28"/>
              </w:rPr>
              <w:t>15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94" w:after="0"/>
              <w:ind w:left="456" w:right="0" w:hanging="0"/>
              <w:rPr>
                <w:sz w:val="28"/>
              </w:rPr>
            </w:pPr>
            <w:r>
              <w:rPr>
                <w:sz w:val="28"/>
              </w:rPr>
              <w:t>20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94" w:after="0"/>
              <w:ind w:left="1113" w:right="1106" w:hanging="0"/>
              <w:jc w:val="center"/>
              <w:rPr>
                <w:sz w:val="28"/>
              </w:rPr>
            </w:pPr>
            <w:r>
              <w:rPr>
                <w:sz w:val="28"/>
              </w:rPr>
              <w:t>25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94" w:after="0"/>
              <w:ind w:left="690" w:right="680" w:hanging="0"/>
              <w:jc w:val="center"/>
              <w:rPr>
                <w:sz w:val="28"/>
              </w:rPr>
            </w:pPr>
            <w:r>
              <w:rPr>
                <w:sz w:val="28"/>
              </w:rPr>
              <w:t>30</w:t>
            </w:r>
          </w:p>
        </w:tc>
      </w:tr>
    </w:tbl>
    <w:p>
      <w:pPr>
        <w:pStyle w:val="Style14"/>
        <w:spacing w:before="4" w:after="0"/>
        <w:ind w:left="0" w:right="0" w:hanging="0"/>
        <w:rPr>
          <w:b/>
          <w:sz w:val="22"/>
        </w:rPr>
      </w:pPr>
      <w:r>
        <w:rPr>
          <w:b/>
          <w:sz w:val="22"/>
        </w:rPr>
      </w:r>
    </w:p>
    <w:p>
      <w:pPr>
        <w:pStyle w:val="Normal"/>
        <w:spacing w:before="87" w:after="0"/>
        <w:ind w:left="3071" w:right="0" w:hanging="0"/>
        <w:jc w:val="both"/>
        <w:rPr>
          <w:b/>
          <w:sz w:val="28"/>
        </w:rPr>
      </w:pPr>
      <w:r>
        <w:rPr>
          <w:b/>
          <w:sz w:val="28"/>
        </w:rPr>
        <w:t>Работа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по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индивидуальным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планам</w:t>
      </w:r>
    </w:p>
    <w:p>
      <w:pPr>
        <w:pStyle w:val="Style14"/>
        <w:spacing w:lineRule="auto" w:line="259" w:before="19" w:after="0"/>
        <w:ind w:left="253" w:right="132" w:firstLine="710"/>
        <w:jc w:val="both"/>
        <w:rPr/>
      </w:pPr>
      <w:r>
        <w:rPr/>
        <w:t>Работа</w:t>
      </w:r>
      <w:r>
        <w:rPr>
          <w:spacing w:val="1"/>
        </w:rPr>
        <w:t xml:space="preserve"> </w:t>
      </w:r>
      <w:r>
        <w:rPr/>
        <w:t>по</w:t>
      </w:r>
      <w:r>
        <w:rPr>
          <w:spacing w:val="1"/>
        </w:rPr>
        <w:t xml:space="preserve"> </w:t>
      </w:r>
      <w:r>
        <w:rPr/>
        <w:t>индивидуальным</w:t>
      </w:r>
      <w:r>
        <w:rPr>
          <w:spacing w:val="1"/>
        </w:rPr>
        <w:t xml:space="preserve"> </w:t>
      </w:r>
      <w:r>
        <w:rPr/>
        <w:t>планам</w:t>
      </w:r>
      <w:r>
        <w:rPr>
          <w:spacing w:val="1"/>
        </w:rPr>
        <w:t xml:space="preserve"> </w:t>
      </w:r>
      <w:r>
        <w:rPr/>
        <w:t>спортивной</w:t>
      </w:r>
      <w:r>
        <w:rPr>
          <w:spacing w:val="1"/>
        </w:rPr>
        <w:t xml:space="preserve"> </w:t>
      </w:r>
      <w:r>
        <w:rPr/>
        <w:t>подготовки</w:t>
      </w:r>
      <w:r>
        <w:rPr>
          <w:spacing w:val="1"/>
        </w:rPr>
        <w:t xml:space="preserve"> </w:t>
      </w:r>
      <w:r>
        <w:rPr/>
        <w:t>может</w:t>
      </w:r>
      <w:r>
        <w:rPr>
          <w:spacing w:val="1"/>
        </w:rPr>
        <w:t xml:space="preserve"> </w:t>
      </w:r>
      <w:r>
        <w:rPr/>
        <w:t>осуществляться на этапах совершенствования спортивного мастерства и высшего</w:t>
      </w:r>
      <w:r>
        <w:rPr>
          <w:spacing w:val="1"/>
        </w:rPr>
        <w:t xml:space="preserve"> </w:t>
      </w:r>
      <w:r>
        <w:rPr/>
        <w:t>спортивного мастерства, а также на всех этапах спортивной подготовки в период</w:t>
      </w:r>
      <w:r>
        <w:rPr>
          <w:spacing w:val="1"/>
        </w:rPr>
        <w:t xml:space="preserve"> </w:t>
      </w:r>
      <w:r>
        <w:rPr/>
        <w:t>проведения тренировочных мероприятий и участия в спортивных соревнованиях.</w:t>
      </w:r>
      <w:r>
        <w:rPr>
          <w:spacing w:val="1"/>
        </w:rPr>
        <w:t xml:space="preserve"> </w:t>
      </w:r>
      <w:r>
        <w:rPr/>
        <w:t>(пп.</w:t>
      </w:r>
      <w:r>
        <w:rPr>
          <w:spacing w:val="2"/>
        </w:rPr>
        <w:t xml:space="preserve"> </w:t>
      </w:r>
      <w:r>
        <w:rPr/>
        <w:t>15.3 главы VI ФССП</w:t>
      </w:r>
      <w:r>
        <w:rPr>
          <w:spacing w:val="-4"/>
        </w:rPr>
        <w:t xml:space="preserve"> </w:t>
      </w:r>
      <w:r>
        <w:rPr/>
        <w:t>по виду</w:t>
      </w:r>
      <w:r>
        <w:rPr>
          <w:spacing w:val="-3"/>
        </w:rPr>
        <w:t xml:space="preserve"> </w:t>
      </w:r>
      <w:r>
        <w:rPr/>
        <w:t>спорта</w:t>
      </w:r>
      <w:r>
        <w:rPr>
          <w:spacing w:val="13"/>
        </w:rPr>
        <w:t xml:space="preserve"> </w:t>
      </w:r>
      <w:r>
        <w:rPr/>
        <w:t>«Водное</w:t>
      </w:r>
      <w:r>
        <w:rPr>
          <w:spacing w:val="1"/>
        </w:rPr>
        <w:t xml:space="preserve"> </w:t>
      </w:r>
      <w:r>
        <w:rPr/>
        <w:t>поло»)</w:t>
      </w:r>
    </w:p>
    <w:p>
      <w:pPr>
        <w:pStyle w:val="Style14"/>
        <w:spacing w:lineRule="auto" w:line="259"/>
        <w:ind w:left="253" w:right="123" w:firstLine="710"/>
        <w:jc w:val="both"/>
        <w:rPr/>
      </w:pPr>
      <w:r>
        <w:rPr/>
        <w:t>Для</w:t>
      </w:r>
      <w:r>
        <w:rPr>
          <w:spacing w:val="1"/>
        </w:rPr>
        <w:t xml:space="preserve"> </w:t>
      </w:r>
      <w:r>
        <w:rPr/>
        <w:t>обеспечения</w:t>
      </w:r>
      <w:r>
        <w:rPr>
          <w:spacing w:val="1"/>
        </w:rPr>
        <w:t xml:space="preserve"> </w:t>
      </w:r>
      <w:r>
        <w:rPr/>
        <w:t>непрерывности</w:t>
      </w:r>
      <w:r>
        <w:rPr>
          <w:spacing w:val="1"/>
        </w:rPr>
        <w:t xml:space="preserve"> </w:t>
      </w:r>
      <w:r>
        <w:rPr/>
        <w:t>учебно-тренировочного</w:t>
      </w:r>
      <w:r>
        <w:rPr>
          <w:spacing w:val="1"/>
        </w:rPr>
        <w:t xml:space="preserve"> </w:t>
      </w:r>
      <w:r>
        <w:rPr/>
        <w:t>процесса</w:t>
      </w:r>
      <w:r>
        <w:rPr>
          <w:spacing w:val="1"/>
        </w:rPr>
        <w:t xml:space="preserve"> </w:t>
      </w:r>
      <w:r>
        <w:rPr/>
        <w:t>Организация</w:t>
      </w:r>
      <w:r>
        <w:rPr>
          <w:spacing w:val="1"/>
        </w:rPr>
        <w:t xml:space="preserve"> </w:t>
      </w:r>
      <w:r>
        <w:rPr/>
        <w:t>составляет</w:t>
      </w:r>
      <w:r>
        <w:rPr>
          <w:spacing w:val="1"/>
        </w:rPr>
        <w:t xml:space="preserve"> </w:t>
      </w:r>
      <w:r>
        <w:rPr/>
        <w:t>и</w:t>
      </w:r>
      <w:r>
        <w:rPr>
          <w:spacing w:val="1"/>
        </w:rPr>
        <w:t xml:space="preserve"> </w:t>
      </w:r>
      <w:r>
        <w:rPr/>
        <w:t>использует</w:t>
      </w:r>
      <w:r>
        <w:rPr>
          <w:spacing w:val="1"/>
        </w:rPr>
        <w:t xml:space="preserve"> </w:t>
      </w:r>
      <w:r>
        <w:rPr/>
        <w:t>индивидуальные</w:t>
      </w:r>
      <w:r>
        <w:rPr>
          <w:spacing w:val="71"/>
        </w:rPr>
        <w:t xml:space="preserve"> </w:t>
      </w:r>
      <w:r>
        <w:rPr/>
        <w:t>учебно-тренировочные</w:t>
      </w:r>
      <w:r>
        <w:rPr>
          <w:spacing w:val="1"/>
        </w:rPr>
        <w:t xml:space="preserve"> </w:t>
      </w:r>
      <w:r>
        <w:rPr/>
        <w:t>планы для обучающихся, включенных в списки кандидатов в спортивные сборные</w:t>
      </w:r>
      <w:r>
        <w:rPr>
          <w:spacing w:val="1"/>
        </w:rPr>
        <w:t xml:space="preserve"> </w:t>
      </w:r>
      <w:r>
        <w:rPr/>
        <w:t>команды субъекта Российской Федерации и (или) в спортивные сборные команды</w:t>
      </w:r>
      <w:r>
        <w:rPr>
          <w:spacing w:val="1"/>
        </w:rPr>
        <w:t xml:space="preserve"> </w:t>
      </w:r>
      <w:r>
        <w:rPr/>
        <w:t>Российской Федерации.</w:t>
      </w:r>
    </w:p>
    <w:p>
      <w:pPr>
        <w:pStyle w:val="Style14"/>
        <w:spacing w:before="4" w:after="0"/>
        <w:ind w:left="0" w:right="0" w:hanging="0"/>
        <w:rPr>
          <w:sz w:val="30"/>
        </w:rPr>
      </w:pPr>
      <w:r>
        <w:rPr>
          <w:sz w:val="30"/>
        </w:rPr>
      </w:r>
    </w:p>
    <w:p>
      <w:pPr>
        <w:pStyle w:val="1"/>
        <w:ind w:left="2692" w:right="0" w:hanging="0"/>
        <w:rPr/>
      </w:pPr>
      <w:r>
        <w:rPr/>
        <w:t>Работа</w:t>
      </w:r>
      <w:r>
        <w:rPr>
          <w:spacing w:val="-4"/>
        </w:rPr>
        <w:t xml:space="preserve"> </w:t>
      </w:r>
      <w:r>
        <w:rPr/>
        <w:t>по</w:t>
      </w:r>
      <w:r>
        <w:rPr>
          <w:spacing w:val="-7"/>
        </w:rPr>
        <w:t xml:space="preserve"> </w:t>
      </w:r>
      <w:r>
        <w:rPr/>
        <w:t>планам самостоятельной</w:t>
      </w:r>
      <w:r>
        <w:rPr>
          <w:spacing w:val="-6"/>
        </w:rPr>
        <w:t xml:space="preserve"> </w:t>
      </w:r>
      <w:r>
        <w:rPr/>
        <w:t>подготовки</w:t>
      </w:r>
    </w:p>
    <w:p>
      <w:pPr>
        <w:pStyle w:val="Style14"/>
        <w:spacing w:before="2" w:after="0"/>
        <w:ind w:left="0" w:right="0" w:hanging="0"/>
        <w:rPr>
          <w:b/>
          <w:sz w:val="32"/>
        </w:rPr>
      </w:pPr>
      <w:r>
        <w:rPr>
          <w:b/>
          <w:sz w:val="32"/>
        </w:rPr>
      </w:r>
    </w:p>
    <w:p>
      <w:pPr>
        <w:pStyle w:val="Style14"/>
        <w:ind w:left="253" w:right="138" w:firstLine="850"/>
        <w:jc w:val="both"/>
        <w:rPr/>
      </w:pPr>
      <w:r>
        <w:rPr/>
        <w:t>Самостоятельная</w:t>
      </w:r>
      <w:r>
        <w:rPr>
          <w:spacing w:val="1"/>
        </w:rPr>
        <w:t xml:space="preserve"> </w:t>
      </w:r>
      <w:r>
        <w:rPr/>
        <w:t>работа</w:t>
      </w:r>
      <w:r>
        <w:rPr>
          <w:spacing w:val="1"/>
        </w:rPr>
        <w:t xml:space="preserve"> </w:t>
      </w:r>
      <w:r>
        <w:rPr/>
        <w:t>обучающихся</w:t>
      </w:r>
      <w:r>
        <w:rPr>
          <w:spacing w:val="1"/>
        </w:rPr>
        <w:t xml:space="preserve"> </w:t>
      </w:r>
      <w:r>
        <w:rPr/>
        <w:t>по</w:t>
      </w:r>
      <w:r>
        <w:rPr>
          <w:spacing w:val="1"/>
        </w:rPr>
        <w:t xml:space="preserve"> </w:t>
      </w:r>
      <w:r>
        <w:rPr/>
        <w:t>планам</w:t>
      </w:r>
      <w:r>
        <w:rPr>
          <w:spacing w:val="1"/>
        </w:rPr>
        <w:t xml:space="preserve"> </w:t>
      </w:r>
      <w:r>
        <w:rPr/>
        <w:t>самостоятельной</w:t>
      </w:r>
      <w:r>
        <w:rPr>
          <w:spacing w:val="1"/>
        </w:rPr>
        <w:t xml:space="preserve"> </w:t>
      </w:r>
      <w:r>
        <w:rPr/>
        <w:t>подготовки</w:t>
      </w:r>
      <w:r>
        <w:rPr>
          <w:spacing w:val="1"/>
        </w:rPr>
        <w:t xml:space="preserve"> </w:t>
      </w:r>
      <w:r>
        <w:rPr/>
        <w:t>допустима</w:t>
      </w:r>
      <w:r>
        <w:rPr>
          <w:spacing w:val="1"/>
        </w:rPr>
        <w:t xml:space="preserve"> </w:t>
      </w:r>
      <w:r>
        <w:rPr/>
        <w:t>в</w:t>
      </w:r>
      <w:r>
        <w:rPr>
          <w:spacing w:val="1"/>
        </w:rPr>
        <w:t xml:space="preserve"> </w:t>
      </w:r>
      <w:r>
        <w:rPr/>
        <w:t>объеме</w:t>
      </w:r>
      <w:r>
        <w:rPr>
          <w:spacing w:val="1"/>
        </w:rPr>
        <w:t xml:space="preserve"> </w:t>
      </w:r>
      <w:r>
        <w:rPr/>
        <w:t>от</w:t>
      </w:r>
      <w:r>
        <w:rPr>
          <w:spacing w:val="1"/>
        </w:rPr>
        <w:t xml:space="preserve"> </w:t>
      </w:r>
      <w:r>
        <w:rPr/>
        <w:t>10</w:t>
      </w:r>
      <w:r>
        <w:rPr>
          <w:spacing w:val="1"/>
        </w:rPr>
        <w:t xml:space="preserve"> </w:t>
      </w:r>
      <w:r>
        <w:rPr/>
        <w:t>%</w:t>
      </w:r>
      <w:r>
        <w:rPr>
          <w:spacing w:val="1"/>
        </w:rPr>
        <w:t xml:space="preserve"> </w:t>
      </w:r>
      <w:r>
        <w:rPr/>
        <w:t>до</w:t>
      </w:r>
      <w:r>
        <w:rPr>
          <w:spacing w:val="1"/>
        </w:rPr>
        <w:t xml:space="preserve"> </w:t>
      </w:r>
      <w:r>
        <w:rPr/>
        <w:t>20</w:t>
      </w:r>
      <w:r>
        <w:rPr>
          <w:spacing w:val="1"/>
        </w:rPr>
        <w:t xml:space="preserve"> </w:t>
      </w:r>
      <w:r>
        <w:rPr/>
        <w:t>%</w:t>
      </w:r>
      <w:r>
        <w:rPr>
          <w:spacing w:val="1"/>
        </w:rPr>
        <w:t xml:space="preserve"> </w:t>
      </w:r>
      <w:r>
        <w:rPr/>
        <w:t>от</w:t>
      </w:r>
      <w:r>
        <w:rPr>
          <w:spacing w:val="1"/>
        </w:rPr>
        <w:t xml:space="preserve"> </w:t>
      </w:r>
      <w:r>
        <w:rPr/>
        <w:t>объема</w:t>
      </w:r>
      <w:r>
        <w:rPr>
          <w:spacing w:val="1"/>
        </w:rPr>
        <w:t xml:space="preserve"> </w:t>
      </w:r>
      <w:r>
        <w:rPr/>
        <w:t>годового</w:t>
      </w:r>
      <w:r>
        <w:rPr>
          <w:spacing w:val="1"/>
        </w:rPr>
        <w:t xml:space="preserve"> </w:t>
      </w:r>
      <w:r>
        <w:rPr/>
        <w:t>плана</w:t>
      </w:r>
      <w:r>
        <w:rPr>
          <w:spacing w:val="1"/>
        </w:rPr>
        <w:t xml:space="preserve"> </w:t>
      </w:r>
      <w:r>
        <w:rPr/>
        <w:t>спортивной подготовки.</w:t>
      </w:r>
    </w:p>
    <w:p>
      <w:pPr>
        <w:pStyle w:val="Style14"/>
        <w:ind w:left="253" w:right="131" w:firstLine="850"/>
        <w:jc w:val="both"/>
        <w:rPr/>
      </w:pPr>
      <w:r>
        <w:rPr/>
        <w:t>Организация</w:t>
      </w:r>
      <w:r>
        <w:rPr>
          <w:spacing w:val="1"/>
        </w:rPr>
        <w:t xml:space="preserve"> </w:t>
      </w:r>
      <w:r>
        <w:rPr/>
        <w:t>такой</w:t>
      </w:r>
      <w:r>
        <w:rPr>
          <w:spacing w:val="1"/>
        </w:rPr>
        <w:t xml:space="preserve"> </w:t>
      </w:r>
      <w:r>
        <w:rPr/>
        <w:t>формы</w:t>
      </w:r>
      <w:r>
        <w:rPr>
          <w:spacing w:val="1"/>
        </w:rPr>
        <w:t xml:space="preserve"> </w:t>
      </w:r>
      <w:r>
        <w:rPr/>
        <w:t>работы</w:t>
      </w:r>
      <w:r>
        <w:rPr>
          <w:spacing w:val="1"/>
        </w:rPr>
        <w:t xml:space="preserve"> </w:t>
      </w:r>
      <w:r>
        <w:rPr/>
        <w:t>используется,</w:t>
      </w:r>
      <w:r>
        <w:rPr>
          <w:spacing w:val="1"/>
        </w:rPr>
        <w:t xml:space="preserve"> </w:t>
      </w:r>
      <w:r>
        <w:rPr/>
        <w:t>как</w:t>
      </w:r>
      <w:r>
        <w:rPr>
          <w:spacing w:val="1"/>
        </w:rPr>
        <w:t xml:space="preserve"> </w:t>
      </w:r>
      <w:r>
        <w:rPr/>
        <w:t>правило,</w:t>
      </w:r>
      <w:r>
        <w:rPr>
          <w:spacing w:val="71"/>
        </w:rPr>
        <w:t xml:space="preserve"> </w:t>
      </w:r>
      <w:r>
        <w:rPr/>
        <w:t>в</w:t>
      </w:r>
      <w:r>
        <w:rPr>
          <w:spacing w:val="1"/>
        </w:rPr>
        <w:t xml:space="preserve"> </w:t>
      </w:r>
      <w:r>
        <w:rPr/>
        <w:t>каникулярный</w:t>
      </w:r>
      <w:r>
        <w:rPr>
          <w:spacing w:val="1"/>
        </w:rPr>
        <w:t xml:space="preserve"> </w:t>
      </w:r>
      <w:r>
        <w:rPr/>
        <w:t>период</w:t>
      </w:r>
      <w:r>
        <w:rPr>
          <w:spacing w:val="1"/>
        </w:rPr>
        <w:t xml:space="preserve"> </w:t>
      </w:r>
      <w:r>
        <w:rPr/>
        <w:t>для</w:t>
      </w:r>
      <w:r>
        <w:rPr>
          <w:spacing w:val="1"/>
        </w:rPr>
        <w:t xml:space="preserve"> </w:t>
      </w:r>
      <w:r>
        <w:rPr/>
        <w:t>обеспечения</w:t>
      </w:r>
      <w:r>
        <w:rPr>
          <w:spacing w:val="1"/>
        </w:rPr>
        <w:t xml:space="preserve"> </w:t>
      </w:r>
      <w:r>
        <w:rPr/>
        <w:t>непрерывности</w:t>
      </w:r>
      <w:r>
        <w:rPr>
          <w:spacing w:val="1"/>
        </w:rPr>
        <w:t xml:space="preserve"> </w:t>
      </w:r>
      <w:r>
        <w:rPr/>
        <w:t>процесса</w:t>
      </w:r>
      <w:r>
        <w:rPr>
          <w:spacing w:val="1"/>
        </w:rPr>
        <w:t xml:space="preserve"> </w:t>
      </w:r>
      <w:r>
        <w:rPr/>
        <w:t>спортивной</w:t>
      </w:r>
      <w:r>
        <w:rPr>
          <w:spacing w:val="1"/>
        </w:rPr>
        <w:t xml:space="preserve"> </w:t>
      </w:r>
      <w:r>
        <w:rPr/>
        <w:t>подготовки на период активного отдыха обучающихся с учетом продолжительности</w:t>
      </w:r>
      <w:r>
        <w:rPr>
          <w:spacing w:val="1"/>
        </w:rPr>
        <w:t xml:space="preserve"> </w:t>
      </w:r>
      <w:r>
        <w:rPr/>
        <w:t>отпусков</w:t>
      </w:r>
      <w:r>
        <w:rPr>
          <w:spacing w:val="-1"/>
        </w:rPr>
        <w:t xml:space="preserve"> </w:t>
      </w:r>
      <w:r>
        <w:rPr/>
        <w:t>тренерского</w:t>
      </w:r>
      <w:r>
        <w:rPr>
          <w:spacing w:val="1"/>
        </w:rPr>
        <w:t xml:space="preserve"> </w:t>
      </w:r>
      <w:r>
        <w:rPr/>
        <w:t>состава.</w:t>
      </w:r>
    </w:p>
    <w:p>
      <w:pPr>
        <w:pStyle w:val="Style14"/>
        <w:ind w:left="0" w:right="0" w:hanging="0"/>
        <w:rPr>
          <w:sz w:val="30"/>
        </w:rPr>
      </w:pPr>
      <w:r>
        <w:rPr>
          <w:sz w:val="30"/>
        </w:rPr>
      </w:r>
    </w:p>
    <w:p>
      <w:pPr>
        <w:pStyle w:val="1"/>
        <w:numPr>
          <w:ilvl w:val="1"/>
          <w:numId w:val="53"/>
        </w:numPr>
        <w:tabs>
          <w:tab w:val="clear" w:pos="720"/>
          <w:tab w:val="left" w:pos="3495" w:leader="none"/>
        </w:tabs>
        <w:spacing w:lineRule="auto" w:line="240" w:before="243" w:after="0"/>
        <w:ind w:left="3494" w:right="0" w:hanging="496"/>
        <w:jc w:val="left"/>
        <w:rPr/>
      </w:pPr>
      <w:bookmarkStart w:id="3" w:name="_TOC_250011"/>
      <w:r>
        <w:rPr/>
        <w:t>Годовой</w:t>
      </w:r>
      <w:r>
        <w:rPr>
          <w:spacing w:val="-8"/>
        </w:rPr>
        <w:t xml:space="preserve"> </w:t>
      </w:r>
      <w:r>
        <w:rPr/>
        <w:t>учебно-тренировочный</w:t>
      </w:r>
      <w:r>
        <w:rPr>
          <w:spacing w:val="-7"/>
        </w:rPr>
        <w:t xml:space="preserve"> </w:t>
      </w:r>
      <w:bookmarkEnd w:id="3"/>
      <w:r>
        <w:rPr/>
        <w:t>план</w:t>
      </w:r>
    </w:p>
    <w:p>
      <w:pPr>
        <w:pStyle w:val="Style14"/>
        <w:spacing w:lineRule="auto" w:line="259" w:before="178" w:after="0"/>
        <w:ind w:left="253" w:right="133" w:firstLine="710"/>
        <w:jc w:val="both"/>
        <w:rPr/>
      </w:pPr>
      <w:r>
        <w:rPr/>
        <w:t>Годовой</w:t>
      </w:r>
      <w:r>
        <w:rPr>
          <w:spacing w:val="1"/>
        </w:rPr>
        <w:t xml:space="preserve"> </w:t>
      </w:r>
      <w:r>
        <w:rPr/>
        <w:t>учебно-тренировочный</w:t>
      </w:r>
      <w:r>
        <w:rPr>
          <w:spacing w:val="1"/>
        </w:rPr>
        <w:t xml:space="preserve"> </w:t>
      </w:r>
      <w:r>
        <w:rPr/>
        <w:t>план</w:t>
      </w:r>
      <w:r>
        <w:rPr>
          <w:spacing w:val="1"/>
        </w:rPr>
        <w:t xml:space="preserve"> </w:t>
      </w:r>
      <w:r>
        <w:rPr/>
        <w:t>представлен</w:t>
      </w:r>
      <w:r>
        <w:rPr>
          <w:spacing w:val="1"/>
        </w:rPr>
        <w:t xml:space="preserve"> </w:t>
      </w:r>
      <w:r>
        <w:rPr/>
        <w:t>в</w:t>
      </w:r>
      <w:r>
        <w:rPr>
          <w:spacing w:val="1"/>
        </w:rPr>
        <w:t xml:space="preserve"> </w:t>
      </w:r>
      <w:r>
        <w:rPr/>
        <w:t>Приложении</w:t>
      </w:r>
      <w:r>
        <w:rPr>
          <w:spacing w:val="1"/>
        </w:rPr>
        <w:t xml:space="preserve"> </w:t>
      </w:r>
      <w:r>
        <w:rPr/>
        <w:t>№1</w:t>
      </w:r>
      <w:r>
        <w:rPr>
          <w:spacing w:val="1"/>
        </w:rPr>
        <w:t xml:space="preserve"> </w:t>
      </w:r>
      <w:r>
        <w:rPr/>
        <w:t>к</w:t>
      </w:r>
      <w:r>
        <w:rPr>
          <w:spacing w:val="1"/>
        </w:rPr>
        <w:t xml:space="preserve"> </w:t>
      </w:r>
      <w:r>
        <w:rPr/>
        <w:t>настоящей Программе.</w:t>
      </w:r>
    </w:p>
    <w:p>
      <w:pPr>
        <w:pStyle w:val="Style14"/>
        <w:spacing w:before="157" w:after="0"/>
        <w:ind w:left="0" w:right="126" w:hanging="0"/>
        <w:jc w:val="right"/>
        <w:rPr/>
      </w:pPr>
      <w:r>
        <w:rPr/>
        <w:t>Таблица</w:t>
      </w:r>
      <w:r>
        <w:rPr>
          <w:spacing w:val="-1"/>
        </w:rPr>
        <w:t xml:space="preserve"> </w:t>
      </w:r>
      <w:r>
        <w:rPr/>
        <w:t>№</w:t>
      </w:r>
      <w:r>
        <w:rPr>
          <w:spacing w:val="-3"/>
        </w:rPr>
        <w:t xml:space="preserve"> </w:t>
      </w:r>
      <w:r>
        <w:rPr/>
        <w:t>6</w:t>
      </w:r>
    </w:p>
    <w:p>
      <w:pPr>
        <w:pStyle w:val="1"/>
        <w:spacing w:lineRule="auto" w:line="252" w:before="187" w:after="0"/>
        <w:ind w:left="1060" w:right="250" w:hanging="683"/>
        <w:rPr/>
      </w:pPr>
      <w:r>
        <w:rPr/>
        <w:t>Соотношение видов спортивной подготовки и иных мероприятий в структуре</w:t>
      </w:r>
      <w:r>
        <w:rPr>
          <w:spacing w:val="-68"/>
        </w:rPr>
        <w:t xml:space="preserve"> </w:t>
      </w:r>
      <w:r>
        <w:rPr/>
        <w:t>учебно-тренировочного</w:t>
      </w:r>
      <w:r>
        <w:rPr>
          <w:spacing w:val="-5"/>
        </w:rPr>
        <w:t xml:space="preserve"> </w:t>
      </w:r>
      <w:r>
        <w:rPr/>
        <w:t>процесса</w:t>
      </w:r>
      <w:r>
        <w:rPr>
          <w:spacing w:val="-1"/>
        </w:rPr>
        <w:t xml:space="preserve"> </w:t>
      </w:r>
      <w:r>
        <w:rPr/>
        <w:t>на</w:t>
      </w:r>
      <w:r>
        <w:rPr>
          <w:spacing w:val="-1"/>
        </w:rPr>
        <w:t xml:space="preserve"> </w:t>
      </w:r>
      <w:r>
        <w:rPr/>
        <w:t>этапах</w:t>
      </w:r>
      <w:r>
        <w:rPr>
          <w:spacing w:val="-4"/>
        </w:rPr>
        <w:t xml:space="preserve"> </w:t>
      </w:r>
      <w:r>
        <w:rPr/>
        <w:t>спортивной</w:t>
      </w:r>
      <w:r>
        <w:rPr>
          <w:spacing w:val="-3"/>
        </w:rPr>
        <w:t xml:space="preserve"> </w:t>
      </w:r>
      <w:r>
        <w:rPr/>
        <w:t>подготовки</w:t>
      </w:r>
    </w:p>
    <w:tbl>
      <w:tblPr>
        <w:tblW w:w="9947" w:type="dxa"/>
        <w:jc w:val="left"/>
        <w:tblInd w:w="196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494"/>
        <w:gridCol w:w="2160"/>
        <w:gridCol w:w="1781"/>
        <w:gridCol w:w="1953"/>
        <w:gridCol w:w="1911"/>
        <w:gridCol w:w="1647"/>
      </w:tblGrid>
      <w:tr>
        <w:trPr>
          <w:trHeight w:val="609" w:hRule="atLeast"/>
        </w:trPr>
        <w:tc>
          <w:tcPr>
            <w:tcW w:w="4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b/>
                <w:sz w:val="30"/>
              </w:rPr>
            </w:pPr>
            <w:r>
              <w:rPr>
                <w:b/>
                <w:sz w:val="30"/>
              </w:rPr>
            </w:r>
          </w:p>
          <w:p>
            <w:pPr>
              <w:pStyle w:val="TableParagraph"/>
              <w:widowControl w:val="false"/>
              <w:spacing w:before="214" w:after="0"/>
              <w:ind w:left="134" w:right="101" w:hanging="20"/>
              <w:jc w:val="both"/>
              <w:rPr>
                <w:sz w:val="28"/>
              </w:rPr>
            </w:pPr>
            <w:r>
              <w:rPr>
                <w:sz w:val="28"/>
              </w:rPr>
              <w:t>№</w:t>
            </w:r>
            <w:r>
              <w:rPr>
                <w:w w:val="99"/>
                <w:sz w:val="28"/>
              </w:rPr>
              <w:t xml:space="preserve"> </w:t>
            </w:r>
            <w:r>
              <w:rPr>
                <w:sz w:val="28"/>
              </w:rPr>
              <w:t>п/</w:t>
            </w:r>
            <w:r>
              <w:rPr>
                <w:spacing w:val="-68"/>
                <w:sz w:val="28"/>
              </w:rPr>
              <w:t xml:space="preserve"> </w:t>
            </w:r>
            <w:r>
              <w:rPr>
                <w:sz w:val="28"/>
              </w:rPr>
              <w:t>п</w:t>
            </w:r>
          </w:p>
        </w:tc>
        <w:tc>
          <w:tcPr>
            <w:tcW w:w="21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237" w:after="0"/>
              <w:ind w:left="293" w:right="276" w:hanging="0"/>
              <w:jc w:val="center"/>
              <w:rPr>
                <w:sz w:val="28"/>
              </w:rPr>
            </w:pPr>
            <w:r>
              <w:rPr>
                <w:sz w:val="28"/>
              </w:rPr>
              <w:t>Виды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спортивной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подготовки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иные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мероприятия</w:t>
            </w:r>
          </w:p>
        </w:tc>
        <w:tc>
          <w:tcPr>
            <w:tcW w:w="729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36" w:after="0"/>
              <w:ind w:left="1355" w:right="1352" w:hanging="0"/>
              <w:jc w:val="center"/>
              <w:rPr>
                <w:sz w:val="28"/>
              </w:rPr>
            </w:pPr>
            <w:r>
              <w:rPr>
                <w:sz w:val="28"/>
              </w:rPr>
              <w:t>Этапы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годы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спортивной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подготовки</w:t>
            </w:r>
          </w:p>
        </w:tc>
      </w:tr>
      <w:tr>
        <w:trPr>
          <w:trHeight w:val="1483" w:hRule="atLeast"/>
        </w:trPr>
        <w:tc>
          <w:tcPr>
            <w:tcW w:w="494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160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252" w:after="0"/>
              <w:ind w:left="207" w:right="193" w:hanging="0"/>
              <w:jc w:val="center"/>
              <w:rPr>
                <w:sz w:val="28"/>
              </w:rPr>
            </w:pPr>
            <w:r>
              <w:rPr>
                <w:sz w:val="28"/>
              </w:rPr>
              <w:t>Этап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начальной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pacing w:val="-1"/>
                <w:sz w:val="28"/>
              </w:rPr>
              <w:t>подготовки</w:t>
            </w:r>
          </w:p>
        </w:tc>
        <w:tc>
          <w:tcPr>
            <w:tcW w:w="1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88" w:after="0"/>
              <w:ind w:left="116" w:right="112" w:firstLine="3"/>
              <w:jc w:val="center"/>
              <w:rPr>
                <w:sz w:val="28"/>
              </w:rPr>
            </w:pPr>
            <w:r>
              <w:rPr>
                <w:sz w:val="28"/>
              </w:rPr>
              <w:t>Учебно-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pacing w:val="-1"/>
                <w:sz w:val="28"/>
              </w:rPr>
              <w:t>тренировочны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й этап (этап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спортивной</w:t>
            </w:r>
          </w:p>
        </w:tc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88" w:after="0"/>
              <w:ind w:left="78" w:right="61" w:hanging="3"/>
              <w:jc w:val="center"/>
              <w:rPr>
                <w:sz w:val="28"/>
              </w:rPr>
            </w:pPr>
            <w:r>
              <w:rPr>
                <w:sz w:val="28"/>
              </w:rPr>
              <w:t>Этап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совершенство-</w:t>
            </w:r>
            <w:r>
              <w:rPr>
                <w:spacing w:val="1"/>
                <w:w w:val="95"/>
                <w:sz w:val="28"/>
              </w:rPr>
              <w:t xml:space="preserve"> </w:t>
            </w:r>
            <w:r>
              <w:rPr>
                <w:sz w:val="28"/>
              </w:rPr>
              <w:t>вания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спортивного</w:t>
            </w:r>
          </w:p>
        </w:tc>
        <w:tc>
          <w:tcPr>
            <w:tcW w:w="1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88" w:after="0"/>
              <w:ind w:left="304" w:right="51" w:firstLine="230"/>
              <w:rPr>
                <w:sz w:val="28"/>
              </w:rPr>
            </w:pPr>
            <w:r>
              <w:rPr>
                <w:sz w:val="28"/>
              </w:rPr>
              <w:t>Этап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высшего</w:t>
            </w:r>
          </w:p>
          <w:p>
            <w:pPr>
              <w:pStyle w:val="TableParagraph"/>
              <w:widowControl w:val="false"/>
              <w:spacing w:before="5" w:after="0"/>
              <w:ind w:left="165" w:right="51" w:hanging="92"/>
              <w:rPr>
                <w:sz w:val="28"/>
              </w:rPr>
            </w:pPr>
            <w:r>
              <w:rPr>
                <w:spacing w:val="-1"/>
                <w:sz w:val="28"/>
              </w:rPr>
              <w:t>спортивного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мастерства</w:t>
            </w:r>
          </w:p>
        </w:tc>
      </w:tr>
    </w:tbl>
    <w:p>
      <w:pPr>
        <w:sectPr>
          <w:footerReference w:type="default" r:id="rId23"/>
          <w:footerReference w:type="first" r:id="rId24"/>
          <w:type w:val="nextPage"/>
          <w:pgSz w:w="11906" w:h="16838"/>
          <w:pgMar w:left="880" w:right="440" w:gutter="0" w:header="0" w:top="980" w:footer="918" w:bottom="1180"/>
          <w:pgNumType w:fmt="decimal"/>
          <w:formProt w:val="false"/>
          <w:textDirection w:val="lrTb"/>
          <w:docGrid w:type="default" w:linePitch="100" w:charSpace="4096"/>
        </w:sectPr>
        <w:pStyle w:val="Normal"/>
        <w:spacing w:before="0" w:after="0"/>
        <w:rPr>
          <w:sz w:val="28"/>
        </w:rPr>
      </w:pPr>
      <w:r>
        <w:rPr>
          <w:sz w:val="28"/>
        </w:rPr>
      </w:r>
    </w:p>
    <w:tbl>
      <w:tblPr>
        <w:tblW w:w="9948" w:type="dxa"/>
        <w:jc w:val="left"/>
        <w:tblInd w:w="196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494"/>
        <w:gridCol w:w="2165"/>
        <w:gridCol w:w="820"/>
        <w:gridCol w:w="955"/>
        <w:gridCol w:w="884"/>
        <w:gridCol w:w="1075"/>
        <w:gridCol w:w="1911"/>
        <w:gridCol w:w="1642"/>
      </w:tblGrid>
      <w:tr>
        <w:trPr>
          <w:trHeight w:val="834" w:hRule="atLeast"/>
        </w:trPr>
        <w:tc>
          <w:tcPr>
            <w:tcW w:w="4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6"/>
              </w:rPr>
            </w:pPr>
            <w:r>
              <w:rPr>
                <w:sz w:val="26"/>
              </w:rPr>
            </w:r>
          </w:p>
        </w:tc>
        <w:tc>
          <w:tcPr>
            <w:tcW w:w="21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6"/>
              </w:rPr>
            </w:pPr>
            <w:r>
              <w:rPr>
                <w:sz w:val="26"/>
              </w:rPr>
            </w:r>
          </w:p>
        </w:tc>
        <w:tc>
          <w:tcPr>
            <w:tcW w:w="1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6"/>
              </w:rPr>
            </w:pPr>
            <w:r>
              <w:rPr>
                <w:sz w:val="26"/>
              </w:rPr>
            </w:r>
          </w:p>
        </w:tc>
        <w:tc>
          <w:tcPr>
            <w:tcW w:w="19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22" w:before="84" w:after="0"/>
              <w:ind w:left="54" w:right="53" w:hanging="0"/>
              <w:jc w:val="center"/>
              <w:rPr>
                <w:sz w:val="28"/>
              </w:rPr>
            </w:pPr>
            <w:r>
              <w:rPr>
                <w:sz w:val="28"/>
              </w:rPr>
              <w:t>специализации</w:t>
            </w:r>
          </w:p>
          <w:p>
            <w:pPr>
              <w:pStyle w:val="TableParagraph"/>
              <w:widowControl w:val="false"/>
              <w:ind w:left="4" w:right="0" w:hanging="0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)</w:t>
            </w:r>
          </w:p>
        </w:tc>
        <w:tc>
          <w:tcPr>
            <w:tcW w:w="19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84" w:after="0"/>
              <w:ind w:left="303" w:right="0" w:hanging="0"/>
              <w:rPr>
                <w:sz w:val="28"/>
              </w:rPr>
            </w:pPr>
            <w:r>
              <w:rPr>
                <w:sz w:val="28"/>
              </w:rPr>
              <w:t>мастерства</w:t>
            </w:r>
          </w:p>
        </w:tc>
        <w:tc>
          <w:tcPr>
            <w:tcW w:w="16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6"/>
              </w:rPr>
            </w:pPr>
            <w:r>
              <w:rPr>
                <w:sz w:val="26"/>
              </w:rPr>
            </w:r>
          </w:p>
        </w:tc>
      </w:tr>
      <w:tr>
        <w:trPr>
          <w:trHeight w:val="1156" w:hRule="atLeast"/>
        </w:trPr>
        <w:tc>
          <w:tcPr>
            <w:tcW w:w="494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165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247" w:after="0"/>
              <w:ind w:left="149" w:right="120" w:firstLine="96"/>
              <w:rPr>
                <w:sz w:val="28"/>
              </w:rPr>
            </w:pPr>
            <w:r>
              <w:rPr>
                <w:sz w:val="28"/>
              </w:rPr>
              <w:t>До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года</w:t>
            </w:r>
          </w:p>
        </w:tc>
        <w:tc>
          <w:tcPr>
            <w:tcW w:w="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247" w:after="0"/>
              <w:ind w:left="217" w:right="0" w:hanging="164"/>
              <w:rPr>
                <w:sz w:val="28"/>
              </w:rPr>
            </w:pPr>
            <w:r>
              <w:rPr>
                <w:w w:val="95"/>
                <w:sz w:val="28"/>
              </w:rPr>
              <w:t>Свыше</w:t>
            </w:r>
            <w:r>
              <w:rPr>
                <w:spacing w:val="-64"/>
                <w:w w:val="95"/>
                <w:sz w:val="28"/>
              </w:rPr>
              <w:t xml:space="preserve"> </w:t>
            </w:r>
            <w:r>
              <w:rPr>
                <w:sz w:val="28"/>
              </w:rPr>
              <w:t>года</w:t>
            </w:r>
          </w:p>
        </w:tc>
        <w:tc>
          <w:tcPr>
            <w:tcW w:w="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84" w:after="0"/>
              <w:ind w:left="174" w:right="164" w:hanging="5"/>
              <w:jc w:val="center"/>
              <w:rPr>
                <w:sz w:val="28"/>
              </w:rPr>
            </w:pPr>
            <w:r>
              <w:rPr>
                <w:sz w:val="28"/>
              </w:rPr>
              <w:t>До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трех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лет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84" w:after="0"/>
              <w:ind w:left="116" w:right="104" w:hanging="0"/>
              <w:jc w:val="center"/>
              <w:rPr>
                <w:sz w:val="28"/>
              </w:rPr>
            </w:pPr>
            <w:r>
              <w:rPr>
                <w:w w:val="95"/>
                <w:sz w:val="28"/>
              </w:rPr>
              <w:t>Свыше</w:t>
            </w:r>
            <w:r>
              <w:rPr>
                <w:spacing w:val="-64"/>
                <w:w w:val="95"/>
                <w:sz w:val="28"/>
              </w:rPr>
              <w:t xml:space="preserve"> </w:t>
            </w:r>
            <w:r>
              <w:rPr>
                <w:sz w:val="28"/>
              </w:rPr>
              <w:t>трех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лет</w:t>
            </w:r>
          </w:p>
        </w:tc>
        <w:tc>
          <w:tcPr>
            <w:tcW w:w="191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642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</w:tr>
      <w:tr>
        <w:trPr>
          <w:trHeight w:val="1166" w:hRule="atLeast"/>
        </w:trPr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8" w:after="0"/>
              <w:rPr>
                <w:b/>
                <w:sz w:val="35"/>
              </w:rPr>
            </w:pPr>
            <w:r>
              <w:rPr>
                <w:b/>
                <w:sz w:val="35"/>
              </w:rPr>
            </w:r>
          </w:p>
          <w:p>
            <w:pPr>
              <w:pStyle w:val="TableParagraph"/>
              <w:widowControl w:val="false"/>
              <w:ind w:left="137" w:right="96" w:hanging="0"/>
              <w:jc w:val="center"/>
              <w:rPr>
                <w:sz w:val="28"/>
              </w:rPr>
            </w:pPr>
            <w:r>
              <w:rPr>
                <w:sz w:val="28"/>
              </w:rPr>
              <w:t>1.</w:t>
            </w:r>
          </w:p>
        </w:tc>
        <w:tc>
          <w:tcPr>
            <w:tcW w:w="2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89" w:after="0"/>
              <w:ind w:left="168" w:right="155" w:firstLine="3"/>
              <w:jc w:val="center"/>
              <w:rPr>
                <w:sz w:val="28"/>
              </w:rPr>
            </w:pPr>
            <w:r>
              <w:rPr>
                <w:sz w:val="28"/>
              </w:rPr>
              <w:t>Общая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физическая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подготовка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z w:val="28"/>
              </w:rPr>
              <w:t>(%)</w:t>
            </w: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8" w:after="0"/>
              <w:rPr>
                <w:b/>
                <w:sz w:val="35"/>
              </w:rPr>
            </w:pPr>
            <w:r>
              <w:rPr>
                <w:b/>
                <w:sz w:val="35"/>
              </w:rPr>
            </w:r>
          </w:p>
          <w:p>
            <w:pPr>
              <w:pStyle w:val="TableParagraph"/>
              <w:widowControl w:val="false"/>
              <w:ind w:left="0" w:right="78" w:hanging="0"/>
              <w:jc w:val="right"/>
              <w:rPr>
                <w:sz w:val="28"/>
              </w:rPr>
            </w:pPr>
            <w:r>
              <w:rPr>
                <w:sz w:val="28"/>
              </w:rPr>
              <w:t>44-56</w:t>
            </w:r>
          </w:p>
        </w:tc>
        <w:tc>
          <w:tcPr>
            <w:tcW w:w="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8" w:after="0"/>
              <w:rPr>
                <w:b/>
                <w:sz w:val="35"/>
              </w:rPr>
            </w:pPr>
            <w:r>
              <w:rPr>
                <w:b/>
                <w:sz w:val="35"/>
              </w:rPr>
            </w:r>
          </w:p>
          <w:p>
            <w:pPr>
              <w:pStyle w:val="TableParagraph"/>
              <w:widowControl w:val="false"/>
              <w:ind w:left="131" w:right="119" w:hanging="0"/>
              <w:jc w:val="center"/>
              <w:rPr>
                <w:sz w:val="28"/>
              </w:rPr>
            </w:pPr>
            <w:r>
              <w:rPr>
                <w:sz w:val="28"/>
              </w:rPr>
              <w:t>44-56</w:t>
            </w:r>
          </w:p>
        </w:tc>
        <w:tc>
          <w:tcPr>
            <w:tcW w:w="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8" w:after="0"/>
              <w:rPr>
                <w:b/>
                <w:sz w:val="35"/>
              </w:rPr>
            </w:pPr>
            <w:r>
              <w:rPr>
                <w:b/>
                <w:sz w:val="35"/>
              </w:rPr>
            </w:r>
          </w:p>
          <w:p>
            <w:pPr>
              <w:pStyle w:val="TableParagraph"/>
              <w:widowControl w:val="false"/>
              <w:ind w:left="89" w:right="86" w:hanging="0"/>
              <w:jc w:val="center"/>
              <w:rPr>
                <w:sz w:val="28"/>
              </w:rPr>
            </w:pPr>
            <w:r>
              <w:rPr>
                <w:sz w:val="28"/>
              </w:rPr>
              <w:t>16-19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8" w:after="0"/>
              <w:rPr>
                <w:b/>
                <w:sz w:val="35"/>
              </w:rPr>
            </w:pPr>
            <w:r>
              <w:rPr>
                <w:b/>
                <w:sz w:val="35"/>
              </w:rPr>
            </w:r>
          </w:p>
          <w:p>
            <w:pPr>
              <w:pStyle w:val="TableParagraph"/>
              <w:widowControl w:val="false"/>
              <w:ind w:left="111" w:right="104" w:hanging="0"/>
              <w:jc w:val="center"/>
              <w:rPr>
                <w:sz w:val="28"/>
              </w:rPr>
            </w:pPr>
            <w:r>
              <w:rPr>
                <w:sz w:val="28"/>
              </w:rPr>
              <w:t>14-17</w:t>
            </w:r>
          </w:p>
        </w:tc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8" w:after="0"/>
              <w:rPr>
                <w:b/>
                <w:sz w:val="35"/>
              </w:rPr>
            </w:pPr>
            <w:r>
              <w:rPr>
                <w:b/>
                <w:sz w:val="35"/>
              </w:rPr>
            </w:r>
          </w:p>
          <w:p>
            <w:pPr>
              <w:pStyle w:val="TableParagraph"/>
              <w:widowControl w:val="false"/>
              <w:ind w:left="607" w:right="600" w:hanging="0"/>
              <w:jc w:val="center"/>
              <w:rPr>
                <w:sz w:val="28"/>
              </w:rPr>
            </w:pPr>
            <w:r>
              <w:rPr>
                <w:sz w:val="28"/>
              </w:rPr>
              <w:t>10-12</w:t>
            </w:r>
          </w:p>
        </w:tc>
        <w:tc>
          <w:tcPr>
            <w:tcW w:w="1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8" w:after="0"/>
              <w:rPr>
                <w:b/>
                <w:sz w:val="35"/>
              </w:rPr>
            </w:pPr>
            <w:r>
              <w:rPr>
                <w:b/>
                <w:sz w:val="35"/>
              </w:rPr>
            </w:r>
          </w:p>
          <w:p>
            <w:pPr>
              <w:pStyle w:val="TableParagraph"/>
              <w:widowControl w:val="false"/>
              <w:ind w:left="0" w:right="563" w:hanging="0"/>
              <w:jc w:val="right"/>
              <w:rPr>
                <w:sz w:val="28"/>
              </w:rPr>
            </w:pPr>
            <w:r>
              <w:rPr>
                <w:sz w:val="28"/>
              </w:rPr>
              <w:t>8-10</w:t>
            </w:r>
          </w:p>
        </w:tc>
      </w:tr>
      <w:tr>
        <w:trPr>
          <w:trHeight w:val="1161" w:hRule="atLeast"/>
        </w:trPr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3" w:after="0"/>
              <w:rPr>
                <w:b/>
                <w:sz w:val="35"/>
              </w:rPr>
            </w:pPr>
            <w:r>
              <w:rPr>
                <w:b/>
                <w:sz w:val="35"/>
              </w:rPr>
            </w:r>
          </w:p>
          <w:p>
            <w:pPr>
              <w:pStyle w:val="TableParagraph"/>
              <w:widowControl w:val="false"/>
              <w:ind w:left="137" w:right="96" w:hanging="0"/>
              <w:jc w:val="center"/>
              <w:rPr>
                <w:sz w:val="28"/>
              </w:rPr>
            </w:pPr>
            <w:r>
              <w:rPr>
                <w:sz w:val="28"/>
              </w:rPr>
              <w:t>2.</w:t>
            </w:r>
          </w:p>
        </w:tc>
        <w:tc>
          <w:tcPr>
            <w:tcW w:w="2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84" w:after="0"/>
              <w:ind w:left="168" w:right="155" w:hanging="3"/>
              <w:jc w:val="center"/>
              <w:rPr>
                <w:sz w:val="28"/>
              </w:rPr>
            </w:pPr>
            <w:r>
              <w:rPr>
                <w:sz w:val="28"/>
              </w:rPr>
              <w:t>Специальная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физическая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подготовка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z w:val="28"/>
              </w:rPr>
              <w:t>(%)</w:t>
            </w: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3" w:after="0"/>
              <w:rPr>
                <w:b/>
                <w:sz w:val="35"/>
              </w:rPr>
            </w:pPr>
            <w:r>
              <w:rPr>
                <w:b/>
                <w:sz w:val="35"/>
              </w:rPr>
            </w:r>
          </w:p>
          <w:p>
            <w:pPr>
              <w:pStyle w:val="TableParagraph"/>
              <w:widowControl w:val="false"/>
              <w:ind w:left="0" w:right="78" w:hanging="0"/>
              <w:jc w:val="right"/>
              <w:rPr>
                <w:sz w:val="28"/>
              </w:rPr>
            </w:pPr>
            <w:r>
              <w:rPr>
                <w:sz w:val="28"/>
              </w:rPr>
              <w:t>17-23</w:t>
            </w:r>
          </w:p>
        </w:tc>
        <w:tc>
          <w:tcPr>
            <w:tcW w:w="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3" w:after="0"/>
              <w:rPr>
                <w:b/>
                <w:sz w:val="35"/>
              </w:rPr>
            </w:pPr>
            <w:r>
              <w:rPr>
                <w:b/>
                <w:sz w:val="35"/>
              </w:rPr>
            </w:r>
          </w:p>
          <w:p>
            <w:pPr>
              <w:pStyle w:val="TableParagraph"/>
              <w:widowControl w:val="false"/>
              <w:ind w:left="131" w:right="119" w:hanging="0"/>
              <w:jc w:val="center"/>
              <w:rPr>
                <w:sz w:val="28"/>
              </w:rPr>
            </w:pPr>
            <w:r>
              <w:rPr>
                <w:sz w:val="28"/>
              </w:rPr>
              <w:t>17-23</w:t>
            </w:r>
          </w:p>
        </w:tc>
        <w:tc>
          <w:tcPr>
            <w:tcW w:w="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3" w:after="0"/>
              <w:rPr>
                <w:b/>
                <w:sz w:val="35"/>
              </w:rPr>
            </w:pPr>
            <w:r>
              <w:rPr>
                <w:b/>
                <w:sz w:val="35"/>
              </w:rPr>
            </w:r>
          </w:p>
          <w:p>
            <w:pPr>
              <w:pStyle w:val="TableParagraph"/>
              <w:widowControl w:val="false"/>
              <w:ind w:left="89" w:right="86" w:hanging="0"/>
              <w:jc w:val="center"/>
              <w:rPr>
                <w:sz w:val="28"/>
              </w:rPr>
            </w:pPr>
            <w:r>
              <w:rPr>
                <w:sz w:val="28"/>
              </w:rPr>
              <w:t>17-23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3" w:after="0"/>
              <w:rPr>
                <w:b/>
                <w:sz w:val="35"/>
              </w:rPr>
            </w:pPr>
            <w:r>
              <w:rPr>
                <w:b/>
                <w:sz w:val="35"/>
              </w:rPr>
            </w:r>
          </w:p>
          <w:p>
            <w:pPr>
              <w:pStyle w:val="TableParagraph"/>
              <w:widowControl w:val="false"/>
              <w:ind w:left="111" w:right="104" w:hanging="0"/>
              <w:jc w:val="center"/>
              <w:rPr>
                <w:sz w:val="28"/>
              </w:rPr>
            </w:pPr>
            <w:r>
              <w:rPr>
                <w:sz w:val="28"/>
              </w:rPr>
              <w:t>11-20</w:t>
            </w:r>
          </w:p>
        </w:tc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3" w:after="0"/>
              <w:rPr>
                <w:b/>
                <w:sz w:val="35"/>
              </w:rPr>
            </w:pPr>
            <w:r>
              <w:rPr>
                <w:b/>
                <w:sz w:val="35"/>
              </w:rPr>
            </w:r>
          </w:p>
          <w:p>
            <w:pPr>
              <w:pStyle w:val="TableParagraph"/>
              <w:widowControl w:val="false"/>
              <w:ind w:left="607" w:right="600" w:hanging="0"/>
              <w:jc w:val="center"/>
              <w:rPr>
                <w:sz w:val="28"/>
              </w:rPr>
            </w:pPr>
            <w:r>
              <w:rPr>
                <w:sz w:val="28"/>
              </w:rPr>
              <w:t>13-20</w:t>
            </w:r>
          </w:p>
        </w:tc>
        <w:tc>
          <w:tcPr>
            <w:tcW w:w="1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3" w:after="0"/>
              <w:rPr>
                <w:b/>
                <w:sz w:val="35"/>
              </w:rPr>
            </w:pPr>
            <w:r>
              <w:rPr>
                <w:b/>
                <w:sz w:val="35"/>
              </w:rPr>
            </w:r>
          </w:p>
          <w:p>
            <w:pPr>
              <w:pStyle w:val="TableParagraph"/>
              <w:widowControl w:val="false"/>
              <w:ind w:left="0" w:right="491" w:hanging="0"/>
              <w:jc w:val="right"/>
              <w:rPr>
                <w:sz w:val="28"/>
              </w:rPr>
            </w:pPr>
            <w:r>
              <w:rPr>
                <w:sz w:val="28"/>
              </w:rPr>
              <w:t>13-20</w:t>
            </w:r>
          </w:p>
        </w:tc>
      </w:tr>
      <w:tr>
        <w:trPr>
          <w:trHeight w:val="1478" w:hRule="atLeast"/>
        </w:trPr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b/>
                <w:sz w:val="30"/>
              </w:rPr>
            </w:pPr>
            <w:r>
              <w:rPr>
                <w:b/>
                <w:sz w:val="30"/>
              </w:rPr>
            </w:r>
          </w:p>
          <w:p>
            <w:pPr>
              <w:pStyle w:val="TableParagraph"/>
              <w:widowControl w:val="false"/>
              <w:spacing w:before="220" w:after="0"/>
              <w:ind w:left="137" w:right="96" w:hanging="0"/>
              <w:jc w:val="center"/>
              <w:rPr>
                <w:sz w:val="28"/>
              </w:rPr>
            </w:pPr>
            <w:r>
              <w:rPr>
                <w:sz w:val="28"/>
              </w:rPr>
              <w:t>3.</w:t>
            </w:r>
          </w:p>
        </w:tc>
        <w:tc>
          <w:tcPr>
            <w:tcW w:w="2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84" w:after="0"/>
              <w:ind w:left="196" w:right="181" w:firstLine="3"/>
              <w:jc w:val="center"/>
              <w:rPr>
                <w:sz w:val="28"/>
              </w:rPr>
            </w:pPr>
            <w:r>
              <w:rPr>
                <w:sz w:val="28"/>
              </w:rPr>
              <w:t>Участие в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спортивных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соревнованиях</w:t>
            </w:r>
            <w:r>
              <w:rPr>
                <w:spacing w:val="1"/>
                <w:w w:val="95"/>
                <w:sz w:val="28"/>
              </w:rPr>
              <w:t xml:space="preserve"> </w:t>
            </w:r>
            <w:r>
              <w:rPr>
                <w:sz w:val="28"/>
              </w:rPr>
              <w:t>(%)</w:t>
            </w: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b/>
                <w:sz w:val="30"/>
              </w:rPr>
            </w:pPr>
            <w:r>
              <w:rPr>
                <w:b/>
                <w:sz w:val="30"/>
              </w:rPr>
            </w:r>
          </w:p>
          <w:p>
            <w:pPr>
              <w:pStyle w:val="TableParagraph"/>
              <w:widowControl w:val="false"/>
              <w:spacing w:before="220" w:after="0"/>
              <w:ind w:left="13" w:right="0" w:hanging="0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-</w:t>
            </w:r>
          </w:p>
        </w:tc>
        <w:tc>
          <w:tcPr>
            <w:tcW w:w="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b/>
                <w:sz w:val="30"/>
              </w:rPr>
            </w:pPr>
            <w:r>
              <w:rPr>
                <w:b/>
                <w:sz w:val="30"/>
              </w:rPr>
            </w:r>
          </w:p>
          <w:p>
            <w:pPr>
              <w:pStyle w:val="TableParagraph"/>
              <w:widowControl w:val="false"/>
              <w:spacing w:before="220" w:after="0"/>
              <w:ind w:left="131" w:right="119" w:hanging="0"/>
              <w:jc w:val="center"/>
              <w:rPr>
                <w:sz w:val="28"/>
              </w:rPr>
            </w:pPr>
            <w:r>
              <w:rPr>
                <w:sz w:val="28"/>
              </w:rPr>
              <w:t>1-3</w:t>
            </w:r>
          </w:p>
        </w:tc>
        <w:tc>
          <w:tcPr>
            <w:tcW w:w="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b/>
                <w:sz w:val="30"/>
              </w:rPr>
            </w:pPr>
            <w:r>
              <w:rPr>
                <w:b/>
                <w:sz w:val="30"/>
              </w:rPr>
            </w:r>
          </w:p>
          <w:p>
            <w:pPr>
              <w:pStyle w:val="TableParagraph"/>
              <w:widowControl w:val="false"/>
              <w:spacing w:before="220" w:after="0"/>
              <w:ind w:left="89" w:right="86" w:hanging="0"/>
              <w:jc w:val="center"/>
              <w:rPr>
                <w:sz w:val="28"/>
              </w:rPr>
            </w:pPr>
            <w:r>
              <w:rPr>
                <w:sz w:val="28"/>
              </w:rPr>
              <w:t>2-4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b/>
                <w:sz w:val="30"/>
              </w:rPr>
            </w:pPr>
            <w:r>
              <w:rPr>
                <w:b/>
                <w:sz w:val="30"/>
              </w:rPr>
            </w:r>
          </w:p>
          <w:p>
            <w:pPr>
              <w:pStyle w:val="TableParagraph"/>
              <w:widowControl w:val="false"/>
              <w:spacing w:before="220" w:after="0"/>
              <w:ind w:left="116" w:right="104" w:hanging="0"/>
              <w:jc w:val="center"/>
              <w:rPr>
                <w:sz w:val="28"/>
              </w:rPr>
            </w:pPr>
            <w:r>
              <w:rPr>
                <w:sz w:val="28"/>
              </w:rPr>
              <w:t>5-10</w:t>
            </w:r>
          </w:p>
        </w:tc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b/>
                <w:sz w:val="30"/>
              </w:rPr>
            </w:pPr>
            <w:r>
              <w:rPr>
                <w:b/>
                <w:sz w:val="30"/>
              </w:rPr>
            </w:r>
          </w:p>
          <w:p>
            <w:pPr>
              <w:pStyle w:val="TableParagraph"/>
              <w:widowControl w:val="false"/>
              <w:spacing w:before="220" w:after="0"/>
              <w:ind w:left="607" w:right="595" w:hanging="0"/>
              <w:jc w:val="center"/>
              <w:rPr>
                <w:sz w:val="28"/>
              </w:rPr>
            </w:pPr>
            <w:r>
              <w:rPr>
                <w:sz w:val="28"/>
              </w:rPr>
              <w:t>5-10</w:t>
            </w:r>
          </w:p>
        </w:tc>
        <w:tc>
          <w:tcPr>
            <w:tcW w:w="1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b/>
                <w:sz w:val="30"/>
              </w:rPr>
            </w:pPr>
            <w:r>
              <w:rPr>
                <w:b/>
                <w:sz w:val="30"/>
              </w:rPr>
            </w:r>
          </w:p>
          <w:p>
            <w:pPr>
              <w:pStyle w:val="TableParagraph"/>
              <w:widowControl w:val="false"/>
              <w:spacing w:before="220" w:after="0"/>
              <w:ind w:left="0" w:right="491" w:hanging="0"/>
              <w:jc w:val="right"/>
              <w:rPr>
                <w:sz w:val="28"/>
              </w:rPr>
            </w:pPr>
            <w:r>
              <w:rPr>
                <w:sz w:val="28"/>
              </w:rPr>
              <w:t>10-14</w:t>
            </w:r>
          </w:p>
        </w:tc>
      </w:tr>
      <w:tr>
        <w:trPr>
          <w:trHeight w:val="839" w:hRule="atLeast"/>
        </w:trPr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247" w:after="0"/>
              <w:ind w:left="137" w:right="96" w:hanging="0"/>
              <w:jc w:val="center"/>
              <w:rPr>
                <w:sz w:val="28"/>
              </w:rPr>
            </w:pPr>
            <w:r>
              <w:rPr>
                <w:sz w:val="28"/>
              </w:rPr>
              <w:t>4.</w:t>
            </w:r>
          </w:p>
        </w:tc>
        <w:tc>
          <w:tcPr>
            <w:tcW w:w="2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 w:before="84" w:after="0"/>
              <w:ind w:left="168" w:right="151" w:firstLine="158"/>
              <w:rPr>
                <w:sz w:val="28"/>
              </w:rPr>
            </w:pPr>
            <w:r>
              <w:rPr>
                <w:sz w:val="28"/>
              </w:rPr>
              <w:t>Техническая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подготовка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z w:val="28"/>
              </w:rPr>
              <w:t>(%)</w:t>
            </w: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247" w:after="0"/>
              <w:rPr>
                <w:sz w:val="28"/>
              </w:rPr>
            </w:pPr>
            <w:r>
              <w:rPr>
                <w:sz w:val="28"/>
              </w:rPr>
              <w:t>11-15</w:t>
            </w:r>
          </w:p>
        </w:tc>
        <w:tc>
          <w:tcPr>
            <w:tcW w:w="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247" w:after="0"/>
              <w:ind w:left="131" w:right="119" w:hanging="0"/>
              <w:jc w:val="center"/>
              <w:rPr>
                <w:sz w:val="28"/>
              </w:rPr>
            </w:pPr>
            <w:r>
              <w:rPr>
                <w:sz w:val="28"/>
              </w:rPr>
              <w:t>12-16</w:t>
            </w:r>
          </w:p>
        </w:tc>
        <w:tc>
          <w:tcPr>
            <w:tcW w:w="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247" w:after="0"/>
              <w:ind w:left="89" w:right="86" w:hanging="0"/>
              <w:jc w:val="center"/>
              <w:rPr>
                <w:sz w:val="28"/>
              </w:rPr>
            </w:pPr>
            <w:r>
              <w:rPr>
                <w:sz w:val="28"/>
              </w:rPr>
              <w:t>40-52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247" w:after="0"/>
              <w:ind w:left="111" w:right="104" w:hanging="0"/>
              <w:jc w:val="center"/>
              <w:rPr>
                <w:sz w:val="28"/>
              </w:rPr>
            </w:pPr>
            <w:r>
              <w:rPr>
                <w:sz w:val="28"/>
              </w:rPr>
              <w:t>40-53</w:t>
            </w:r>
          </w:p>
        </w:tc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247" w:after="0"/>
              <w:ind w:left="607" w:right="600" w:hanging="0"/>
              <w:jc w:val="center"/>
              <w:rPr>
                <w:sz w:val="28"/>
              </w:rPr>
            </w:pPr>
            <w:r>
              <w:rPr>
                <w:sz w:val="28"/>
              </w:rPr>
              <w:t>39-50</w:t>
            </w:r>
          </w:p>
        </w:tc>
        <w:tc>
          <w:tcPr>
            <w:tcW w:w="1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247" w:after="0"/>
              <w:ind w:left="0" w:right="491" w:hanging="0"/>
              <w:jc w:val="right"/>
              <w:rPr>
                <w:sz w:val="28"/>
              </w:rPr>
            </w:pPr>
            <w:r>
              <w:rPr>
                <w:sz w:val="28"/>
              </w:rPr>
              <w:t>30-40</w:t>
            </w:r>
          </w:p>
        </w:tc>
      </w:tr>
      <w:tr>
        <w:trPr>
          <w:trHeight w:val="1477" w:hRule="atLeast"/>
        </w:trPr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b/>
                <w:sz w:val="30"/>
              </w:rPr>
            </w:pPr>
            <w:r>
              <w:rPr>
                <w:b/>
                <w:sz w:val="30"/>
              </w:rPr>
            </w:r>
          </w:p>
          <w:p>
            <w:pPr>
              <w:pStyle w:val="TableParagraph"/>
              <w:widowControl w:val="false"/>
              <w:spacing w:before="224" w:after="0"/>
              <w:ind w:left="137" w:right="96" w:hanging="0"/>
              <w:jc w:val="center"/>
              <w:rPr>
                <w:sz w:val="28"/>
              </w:rPr>
            </w:pPr>
            <w:r>
              <w:rPr>
                <w:sz w:val="28"/>
              </w:rPr>
              <w:t>5.</w:t>
            </w:r>
          </w:p>
        </w:tc>
        <w:tc>
          <w:tcPr>
            <w:tcW w:w="2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84" w:after="0"/>
              <w:ind w:left="72" w:right="63" w:hanging="0"/>
              <w:jc w:val="center"/>
              <w:rPr>
                <w:sz w:val="28"/>
              </w:rPr>
            </w:pPr>
            <w:r>
              <w:rPr>
                <w:sz w:val="28"/>
              </w:rPr>
              <w:t>Тактическая,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теоретическая,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pacing w:val="-1"/>
                <w:sz w:val="28"/>
              </w:rPr>
              <w:t>психологическая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подготовка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(%)</w:t>
            </w: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b/>
                <w:sz w:val="30"/>
              </w:rPr>
            </w:pPr>
            <w:r>
              <w:rPr>
                <w:b/>
                <w:sz w:val="30"/>
              </w:rPr>
            </w:r>
          </w:p>
          <w:p>
            <w:pPr>
              <w:pStyle w:val="TableParagraph"/>
              <w:widowControl w:val="false"/>
              <w:spacing w:before="224" w:after="0"/>
              <w:ind w:left="0" w:right="78" w:hanging="0"/>
              <w:jc w:val="right"/>
              <w:rPr>
                <w:sz w:val="28"/>
              </w:rPr>
            </w:pPr>
            <w:r>
              <w:rPr>
                <w:sz w:val="28"/>
              </w:rPr>
              <w:t>14-19</w:t>
            </w:r>
          </w:p>
        </w:tc>
        <w:tc>
          <w:tcPr>
            <w:tcW w:w="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b/>
                <w:sz w:val="30"/>
              </w:rPr>
            </w:pPr>
            <w:r>
              <w:rPr>
                <w:b/>
                <w:sz w:val="30"/>
              </w:rPr>
            </w:r>
          </w:p>
          <w:p>
            <w:pPr>
              <w:pStyle w:val="TableParagraph"/>
              <w:widowControl w:val="false"/>
              <w:spacing w:before="224" w:after="0"/>
              <w:ind w:left="131" w:right="119" w:hanging="0"/>
              <w:jc w:val="center"/>
              <w:rPr>
                <w:sz w:val="28"/>
              </w:rPr>
            </w:pPr>
            <w:r>
              <w:rPr>
                <w:sz w:val="28"/>
              </w:rPr>
              <w:t>16-21</w:t>
            </w:r>
          </w:p>
        </w:tc>
        <w:tc>
          <w:tcPr>
            <w:tcW w:w="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b/>
                <w:sz w:val="30"/>
              </w:rPr>
            </w:pPr>
            <w:r>
              <w:rPr>
                <w:b/>
                <w:sz w:val="30"/>
              </w:rPr>
            </w:r>
          </w:p>
          <w:p>
            <w:pPr>
              <w:pStyle w:val="TableParagraph"/>
              <w:widowControl w:val="false"/>
              <w:spacing w:before="224" w:after="0"/>
              <w:ind w:left="89" w:right="86" w:hanging="0"/>
              <w:jc w:val="center"/>
              <w:rPr>
                <w:sz w:val="28"/>
              </w:rPr>
            </w:pPr>
            <w:r>
              <w:rPr>
                <w:sz w:val="28"/>
              </w:rPr>
              <w:t>19-26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b/>
                <w:sz w:val="30"/>
              </w:rPr>
            </w:pPr>
            <w:r>
              <w:rPr>
                <w:b/>
                <w:sz w:val="30"/>
              </w:rPr>
            </w:r>
          </w:p>
          <w:p>
            <w:pPr>
              <w:pStyle w:val="TableParagraph"/>
              <w:widowControl w:val="false"/>
              <w:spacing w:before="224" w:after="0"/>
              <w:ind w:left="111" w:right="104" w:hanging="0"/>
              <w:jc w:val="center"/>
              <w:rPr>
                <w:sz w:val="28"/>
              </w:rPr>
            </w:pPr>
            <w:r>
              <w:rPr>
                <w:sz w:val="28"/>
              </w:rPr>
              <w:t>26-35</w:t>
            </w:r>
          </w:p>
        </w:tc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b/>
                <w:sz w:val="30"/>
              </w:rPr>
            </w:pPr>
            <w:r>
              <w:rPr>
                <w:b/>
                <w:sz w:val="30"/>
              </w:rPr>
            </w:r>
          </w:p>
          <w:p>
            <w:pPr>
              <w:pStyle w:val="TableParagraph"/>
              <w:widowControl w:val="false"/>
              <w:spacing w:before="224" w:after="0"/>
              <w:ind w:left="607" w:right="600" w:hanging="0"/>
              <w:jc w:val="center"/>
              <w:rPr>
                <w:sz w:val="28"/>
              </w:rPr>
            </w:pPr>
            <w:r>
              <w:rPr>
                <w:sz w:val="28"/>
              </w:rPr>
              <w:t>26-35</w:t>
            </w:r>
          </w:p>
        </w:tc>
        <w:tc>
          <w:tcPr>
            <w:tcW w:w="1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b/>
                <w:sz w:val="30"/>
              </w:rPr>
            </w:pPr>
            <w:r>
              <w:rPr>
                <w:b/>
                <w:sz w:val="30"/>
              </w:rPr>
            </w:r>
          </w:p>
          <w:p>
            <w:pPr>
              <w:pStyle w:val="TableParagraph"/>
              <w:widowControl w:val="false"/>
              <w:spacing w:before="224" w:after="0"/>
              <w:ind w:left="0" w:right="491" w:hanging="0"/>
              <w:jc w:val="right"/>
              <w:rPr>
                <w:sz w:val="28"/>
              </w:rPr>
            </w:pPr>
            <w:r>
              <w:rPr>
                <w:sz w:val="28"/>
              </w:rPr>
              <w:t>27-34</w:t>
            </w:r>
          </w:p>
        </w:tc>
      </w:tr>
      <w:tr>
        <w:trPr>
          <w:trHeight w:val="1161" w:hRule="atLeast"/>
        </w:trPr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8" w:after="0"/>
              <w:rPr>
                <w:b/>
                <w:sz w:val="35"/>
              </w:rPr>
            </w:pPr>
            <w:r>
              <w:rPr>
                <w:b/>
                <w:sz w:val="35"/>
              </w:rPr>
            </w:r>
          </w:p>
          <w:p>
            <w:pPr>
              <w:pStyle w:val="TableParagraph"/>
              <w:widowControl w:val="false"/>
              <w:ind w:left="137" w:right="96" w:hanging="0"/>
              <w:jc w:val="center"/>
              <w:rPr>
                <w:sz w:val="28"/>
              </w:rPr>
            </w:pPr>
            <w:r>
              <w:rPr>
                <w:sz w:val="28"/>
              </w:rPr>
              <w:t>6.</w:t>
            </w:r>
          </w:p>
        </w:tc>
        <w:tc>
          <w:tcPr>
            <w:tcW w:w="2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 w:before="84" w:after="0"/>
              <w:ind w:left="72" w:right="63" w:hanging="0"/>
              <w:jc w:val="center"/>
              <w:rPr>
                <w:sz w:val="28"/>
              </w:rPr>
            </w:pPr>
            <w:r>
              <w:rPr>
                <w:spacing w:val="-1"/>
                <w:sz w:val="28"/>
              </w:rPr>
              <w:t>Инструкторская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и судейская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практика (%)</w:t>
            </w: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8" w:after="0"/>
              <w:rPr>
                <w:b/>
                <w:sz w:val="35"/>
              </w:rPr>
            </w:pPr>
            <w:r>
              <w:rPr>
                <w:b/>
                <w:sz w:val="35"/>
              </w:rPr>
            </w:r>
          </w:p>
          <w:p>
            <w:pPr>
              <w:pStyle w:val="TableParagraph"/>
              <w:widowControl w:val="false"/>
              <w:ind w:left="13" w:right="0" w:hanging="0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-</w:t>
            </w:r>
          </w:p>
        </w:tc>
        <w:tc>
          <w:tcPr>
            <w:tcW w:w="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8" w:after="0"/>
              <w:rPr>
                <w:b/>
                <w:sz w:val="35"/>
              </w:rPr>
            </w:pPr>
            <w:r>
              <w:rPr>
                <w:b/>
                <w:sz w:val="35"/>
              </w:rPr>
            </w:r>
          </w:p>
          <w:p>
            <w:pPr>
              <w:pStyle w:val="TableParagraph"/>
              <w:widowControl w:val="false"/>
              <w:ind w:left="14" w:right="0" w:hanging="0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-</w:t>
            </w:r>
          </w:p>
        </w:tc>
        <w:tc>
          <w:tcPr>
            <w:tcW w:w="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8" w:after="0"/>
              <w:rPr>
                <w:b/>
                <w:sz w:val="35"/>
              </w:rPr>
            </w:pPr>
            <w:r>
              <w:rPr>
                <w:b/>
                <w:sz w:val="35"/>
              </w:rPr>
            </w:r>
          </w:p>
          <w:p>
            <w:pPr>
              <w:pStyle w:val="TableParagraph"/>
              <w:widowControl w:val="false"/>
              <w:ind w:left="89" w:right="86" w:hanging="0"/>
              <w:jc w:val="center"/>
              <w:rPr>
                <w:sz w:val="28"/>
              </w:rPr>
            </w:pPr>
            <w:r>
              <w:rPr>
                <w:sz w:val="28"/>
              </w:rPr>
              <w:t>1-3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8" w:after="0"/>
              <w:rPr>
                <w:b/>
                <w:sz w:val="35"/>
              </w:rPr>
            </w:pPr>
            <w:r>
              <w:rPr>
                <w:b/>
                <w:sz w:val="35"/>
              </w:rPr>
            </w:r>
          </w:p>
          <w:p>
            <w:pPr>
              <w:pStyle w:val="TableParagraph"/>
              <w:widowControl w:val="false"/>
              <w:ind w:left="111" w:right="104" w:hanging="0"/>
              <w:jc w:val="center"/>
              <w:rPr>
                <w:sz w:val="28"/>
              </w:rPr>
            </w:pPr>
            <w:r>
              <w:rPr>
                <w:sz w:val="28"/>
              </w:rPr>
              <w:t>1-4</w:t>
            </w:r>
          </w:p>
        </w:tc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8" w:after="0"/>
              <w:rPr>
                <w:b/>
                <w:sz w:val="35"/>
              </w:rPr>
            </w:pPr>
            <w:r>
              <w:rPr>
                <w:b/>
                <w:sz w:val="35"/>
              </w:rPr>
            </w:r>
          </w:p>
          <w:p>
            <w:pPr>
              <w:pStyle w:val="TableParagraph"/>
              <w:widowControl w:val="false"/>
              <w:ind w:left="607" w:right="590" w:hanging="0"/>
              <w:jc w:val="center"/>
              <w:rPr>
                <w:sz w:val="28"/>
              </w:rPr>
            </w:pPr>
            <w:r>
              <w:rPr>
                <w:sz w:val="28"/>
              </w:rPr>
              <w:t>1-4</w:t>
            </w:r>
          </w:p>
        </w:tc>
        <w:tc>
          <w:tcPr>
            <w:tcW w:w="1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8" w:after="0"/>
              <w:rPr>
                <w:b/>
                <w:sz w:val="35"/>
              </w:rPr>
            </w:pPr>
            <w:r>
              <w:rPr>
                <w:b/>
                <w:sz w:val="35"/>
              </w:rPr>
            </w:r>
          </w:p>
          <w:p>
            <w:pPr>
              <w:pStyle w:val="TableParagraph"/>
              <w:widowControl w:val="false"/>
              <w:ind w:left="612" w:right="610" w:hanging="0"/>
              <w:jc w:val="center"/>
              <w:rPr>
                <w:sz w:val="28"/>
              </w:rPr>
            </w:pPr>
            <w:r>
              <w:rPr>
                <w:sz w:val="28"/>
              </w:rPr>
              <w:t>1-4</w:t>
            </w:r>
          </w:p>
        </w:tc>
      </w:tr>
      <w:tr>
        <w:trPr>
          <w:trHeight w:val="2770" w:hRule="atLeast"/>
        </w:trPr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b/>
                <w:sz w:val="30"/>
              </w:rPr>
            </w:pPr>
            <w:r>
              <w:rPr>
                <w:b/>
                <w:sz w:val="30"/>
              </w:rPr>
            </w:r>
          </w:p>
          <w:p>
            <w:pPr>
              <w:pStyle w:val="TableParagraph"/>
              <w:widowControl w:val="false"/>
              <w:rPr>
                <w:b/>
                <w:sz w:val="30"/>
              </w:rPr>
            </w:pPr>
            <w:r>
              <w:rPr>
                <w:b/>
                <w:sz w:val="30"/>
              </w:rPr>
            </w:r>
          </w:p>
          <w:p>
            <w:pPr>
              <w:pStyle w:val="TableParagraph"/>
              <w:widowControl w:val="false"/>
              <w:rPr>
                <w:b/>
                <w:sz w:val="30"/>
              </w:rPr>
            </w:pPr>
            <w:r>
              <w:rPr>
                <w:b/>
                <w:sz w:val="30"/>
              </w:rPr>
            </w:r>
          </w:p>
          <w:p>
            <w:pPr>
              <w:pStyle w:val="TableParagraph"/>
              <w:widowControl w:val="false"/>
              <w:spacing w:before="178" w:after="0"/>
              <w:ind w:left="137" w:right="96" w:hanging="0"/>
              <w:jc w:val="center"/>
              <w:rPr>
                <w:sz w:val="28"/>
              </w:rPr>
            </w:pPr>
            <w:r>
              <w:rPr>
                <w:sz w:val="28"/>
              </w:rPr>
              <w:t>7.</w:t>
            </w:r>
          </w:p>
        </w:tc>
        <w:tc>
          <w:tcPr>
            <w:tcW w:w="2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84" w:after="0"/>
              <w:ind w:left="163" w:right="150" w:hanging="0"/>
              <w:jc w:val="center"/>
              <w:rPr>
                <w:sz w:val="28"/>
              </w:rPr>
            </w:pPr>
            <w:r>
              <w:rPr>
                <w:sz w:val="28"/>
              </w:rPr>
              <w:t>Медицинские,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медико-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pacing w:val="-1"/>
                <w:sz w:val="28"/>
              </w:rPr>
              <w:t>биологические,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восстанови-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тельные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мероприятия,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тестирование</w:t>
            </w:r>
          </w:p>
          <w:p>
            <w:pPr>
              <w:pStyle w:val="TableParagraph"/>
              <w:widowControl w:val="false"/>
              <w:spacing w:lineRule="exact" w:line="320"/>
              <w:ind w:left="72" w:right="62" w:hanging="0"/>
              <w:jc w:val="center"/>
              <w:rPr>
                <w:sz w:val="28"/>
              </w:rPr>
            </w:pPr>
            <w:r>
              <w:rPr>
                <w:sz w:val="28"/>
              </w:rPr>
              <w:t>и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контроль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(%)</w:t>
            </w: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b/>
                <w:sz w:val="30"/>
              </w:rPr>
            </w:pPr>
            <w:r>
              <w:rPr>
                <w:b/>
                <w:sz w:val="30"/>
              </w:rPr>
            </w:r>
          </w:p>
          <w:p>
            <w:pPr>
              <w:pStyle w:val="TableParagraph"/>
              <w:widowControl w:val="false"/>
              <w:rPr>
                <w:b/>
                <w:sz w:val="30"/>
              </w:rPr>
            </w:pPr>
            <w:r>
              <w:rPr>
                <w:b/>
                <w:sz w:val="30"/>
              </w:rPr>
            </w:r>
          </w:p>
          <w:p>
            <w:pPr>
              <w:pStyle w:val="TableParagraph"/>
              <w:widowControl w:val="false"/>
              <w:rPr>
                <w:b/>
                <w:sz w:val="30"/>
              </w:rPr>
            </w:pPr>
            <w:r>
              <w:rPr>
                <w:b/>
                <w:sz w:val="30"/>
              </w:rPr>
            </w:r>
          </w:p>
          <w:p>
            <w:pPr>
              <w:pStyle w:val="TableParagraph"/>
              <w:widowControl w:val="false"/>
              <w:spacing w:before="178" w:after="0"/>
              <w:ind w:left="226" w:right="0" w:hanging="0"/>
              <w:rPr>
                <w:sz w:val="28"/>
              </w:rPr>
            </w:pPr>
            <w:r>
              <w:rPr>
                <w:sz w:val="28"/>
              </w:rPr>
              <w:t>1-3</w:t>
            </w:r>
          </w:p>
        </w:tc>
        <w:tc>
          <w:tcPr>
            <w:tcW w:w="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b/>
                <w:sz w:val="30"/>
              </w:rPr>
            </w:pPr>
            <w:r>
              <w:rPr>
                <w:b/>
                <w:sz w:val="30"/>
              </w:rPr>
            </w:r>
          </w:p>
          <w:p>
            <w:pPr>
              <w:pStyle w:val="TableParagraph"/>
              <w:widowControl w:val="false"/>
              <w:rPr>
                <w:b/>
                <w:sz w:val="30"/>
              </w:rPr>
            </w:pPr>
            <w:r>
              <w:rPr>
                <w:b/>
                <w:sz w:val="30"/>
              </w:rPr>
            </w:r>
          </w:p>
          <w:p>
            <w:pPr>
              <w:pStyle w:val="TableParagraph"/>
              <w:widowControl w:val="false"/>
              <w:rPr>
                <w:b/>
                <w:sz w:val="30"/>
              </w:rPr>
            </w:pPr>
            <w:r>
              <w:rPr>
                <w:b/>
                <w:sz w:val="30"/>
              </w:rPr>
            </w:r>
          </w:p>
          <w:p>
            <w:pPr>
              <w:pStyle w:val="TableParagraph"/>
              <w:widowControl w:val="false"/>
              <w:spacing w:before="178" w:after="0"/>
              <w:ind w:left="131" w:right="119" w:hanging="0"/>
              <w:jc w:val="center"/>
              <w:rPr>
                <w:sz w:val="28"/>
              </w:rPr>
            </w:pPr>
            <w:r>
              <w:rPr>
                <w:sz w:val="28"/>
              </w:rPr>
              <w:t>1-3</w:t>
            </w:r>
          </w:p>
        </w:tc>
        <w:tc>
          <w:tcPr>
            <w:tcW w:w="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b/>
                <w:sz w:val="30"/>
              </w:rPr>
            </w:pPr>
            <w:r>
              <w:rPr>
                <w:b/>
                <w:sz w:val="30"/>
              </w:rPr>
            </w:r>
          </w:p>
          <w:p>
            <w:pPr>
              <w:pStyle w:val="TableParagraph"/>
              <w:widowControl w:val="false"/>
              <w:rPr>
                <w:b/>
                <w:sz w:val="30"/>
              </w:rPr>
            </w:pPr>
            <w:r>
              <w:rPr>
                <w:b/>
                <w:sz w:val="30"/>
              </w:rPr>
            </w:r>
          </w:p>
          <w:p>
            <w:pPr>
              <w:pStyle w:val="TableParagraph"/>
              <w:widowControl w:val="false"/>
              <w:rPr>
                <w:b/>
                <w:sz w:val="30"/>
              </w:rPr>
            </w:pPr>
            <w:r>
              <w:rPr>
                <w:b/>
                <w:sz w:val="30"/>
              </w:rPr>
            </w:r>
          </w:p>
          <w:p>
            <w:pPr>
              <w:pStyle w:val="TableParagraph"/>
              <w:widowControl w:val="false"/>
              <w:spacing w:before="178" w:after="0"/>
              <w:ind w:left="89" w:right="86" w:hanging="0"/>
              <w:jc w:val="center"/>
              <w:rPr>
                <w:sz w:val="28"/>
              </w:rPr>
            </w:pPr>
            <w:r>
              <w:rPr>
                <w:sz w:val="28"/>
              </w:rPr>
              <w:t>2-4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b/>
                <w:sz w:val="30"/>
              </w:rPr>
            </w:pPr>
            <w:r>
              <w:rPr>
                <w:b/>
                <w:sz w:val="30"/>
              </w:rPr>
            </w:r>
          </w:p>
          <w:p>
            <w:pPr>
              <w:pStyle w:val="TableParagraph"/>
              <w:widowControl w:val="false"/>
              <w:rPr>
                <w:b/>
                <w:sz w:val="30"/>
              </w:rPr>
            </w:pPr>
            <w:r>
              <w:rPr>
                <w:b/>
                <w:sz w:val="30"/>
              </w:rPr>
            </w:r>
          </w:p>
          <w:p>
            <w:pPr>
              <w:pStyle w:val="TableParagraph"/>
              <w:widowControl w:val="false"/>
              <w:rPr>
                <w:b/>
                <w:sz w:val="30"/>
              </w:rPr>
            </w:pPr>
            <w:r>
              <w:rPr>
                <w:b/>
                <w:sz w:val="30"/>
              </w:rPr>
            </w:r>
          </w:p>
          <w:p>
            <w:pPr>
              <w:pStyle w:val="TableParagraph"/>
              <w:widowControl w:val="false"/>
              <w:spacing w:before="178" w:after="0"/>
              <w:ind w:left="111" w:right="104" w:hanging="0"/>
              <w:jc w:val="center"/>
              <w:rPr>
                <w:sz w:val="28"/>
              </w:rPr>
            </w:pPr>
            <w:r>
              <w:rPr>
                <w:sz w:val="28"/>
              </w:rPr>
              <w:t>2-4</w:t>
            </w:r>
          </w:p>
        </w:tc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b/>
                <w:sz w:val="30"/>
              </w:rPr>
            </w:pPr>
            <w:r>
              <w:rPr>
                <w:b/>
                <w:sz w:val="30"/>
              </w:rPr>
            </w:r>
          </w:p>
          <w:p>
            <w:pPr>
              <w:pStyle w:val="TableParagraph"/>
              <w:widowControl w:val="false"/>
              <w:rPr>
                <w:b/>
                <w:sz w:val="30"/>
              </w:rPr>
            </w:pPr>
            <w:r>
              <w:rPr>
                <w:b/>
                <w:sz w:val="30"/>
              </w:rPr>
            </w:r>
          </w:p>
          <w:p>
            <w:pPr>
              <w:pStyle w:val="TableParagraph"/>
              <w:widowControl w:val="false"/>
              <w:rPr>
                <w:b/>
                <w:sz w:val="30"/>
              </w:rPr>
            </w:pPr>
            <w:r>
              <w:rPr>
                <w:b/>
                <w:sz w:val="30"/>
              </w:rPr>
            </w:r>
          </w:p>
          <w:p>
            <w:pPr>
              <w:pStyle w:val="TableParagraph"/>
              <w:widowControl w:val="false"/>
              <w:spacing w:before="178" w:after="0"/>
              <w:ind w:left="607" w:right="590" w:hanging="0"/>
              <w:jc w:val="center"/>
              <w:rPr>
                <w:sz w:val="28"/>
              </w:rPr>
            </w:pPr>
            <w:r>
              <w:rPr>
                <w:sz w:val="28"/>
              </w:rPr>
              <w:t>4-6</w:t>
            </w:r>
          </w:p>
        </w:tc>
        <w:tc>
          <w:tcPr>
            <w:tcW w:w="1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b/>
                <w:sz w:val="30"/>
              </w:rPr>
            </w:pPr>
            <w:r>
              <w:rPr>
                <w:b/>
                <w:sz w:val="30"/>
              </w:rPr>
            </w:r>
          </w:p>
          <w:p>
            <w:pPr>
              <w:pStyle w:val="TableParagraph"/>
              <w:widowControl w:val="false"/>
              <w:rPr>
                <w:b/>
                <w:sz w:val="30"/>
              </w:rPr>
            </w:pPr>
            <w:r>
              <w:rPr>
                <w:b/>
                <w:sz w:val="30"/>
              </w:rPr>
            </w:r>
          </w:p>
          <w:p>
            <w:pPr>
              <w:pStyle w:val="TableParagraph"/>
              <w:widowControl w:val="false"/>
              <w:rPr>
                <w:b/>
                <w:sz w:val="30"/>
              </w:rPr>
            </w:pPr>
            <w:r>
              <w:rPr>
                <w:b/>
                <w:sz w:val="30"/>
              </w:rPr>
            </w:r>
          </w:p>
          <w:p>
            <w:pPr>
              <w:pStyle w:val="TableParagraph"/>
              <w:widowControl w:val="false"/>
              <w:spacing w:before="178" w:after="0"/>
              <w:ind w:left="0" w:right="558" w:hanging="0"/>
              <w:jc w:val="right"/>
              <w:rPr>
                <w:sz w:val="28"/>
              </w:rPr>
            </w:pPr>
            <w:r>
              <w:rPr>
                <w:sz w:val="28"/>
              </w:rPr>
              <w:t>5-10</w:t>
            </w:r>
          </w:p>
        </w:tc>
      </w:tr>
    </w:tbl>
    <w:p>
      <w:pPr>
        <w:pStyle w:val="Style14"/>
        <w:spacing w:before="5" w:after="0"/>
        <w:ind w:left="0" w:right="0" w:hanging="0"/>
        <w:rPr>
          <w:b/>
          <w:sz w:val="19"/>
        </w:rPr>
      </w:pPr>
      <w:r>
        <w:rPr>
          <w:b/>
          <w:sz w:val="19"/>
        </w:rPr>
      </w:r>
    </w:p>
    <w:p>
      <w:pPr>
        <w:pStyle w:val="Style14"/>
        <w:spacing w:before="86" w:after="0"/>
        <w:ind w:left="253" w:right="127" w:firstLine="850"/>
        <w:jc w:val="both"/>
        <w:rPr/>
      </w:pPr>
      <w:r>
        <w:rPr/>
        <w:t>К</w:t>
      </w:r>
      <w:r>
        <w:rPr>
          <w:spacing w:val="1"/>
        </w:rPr>
        <w:t xml:space="preserve"> </w:t>
      </w:r>
      <w:r>
        <w:rPr/>
        <w:t>условиям</w:t>
      </w:r>
      <w:r>
        <w:rPr>
          <w:spacing w:val="1"/>
        </w:rPr>
        <w:t xml:space="preserve"> </w:t>
      </w:r>
      <w:r>
        <w:rPr/>
        <w:t>реализации</w:t>
      </w:r>
      <w:r>
        <w:rPr>
          <w:spacing w:val="1"/>
        </w:rPr>
        <w:t xml:space="preserve"> </w:t>
      </w:r>
      <w:r>
        <w:rPr/>
        <w:t>дополнительной</w:t>
      </w:r>
      <w:r>
        <w:rPr>
          <w:spacing w:val="1"/>
        </w:rPr>
        <w:t xml:space="preserve"> </w:t>
      </w:r>
      <w:r>
        <w:rPr/>
        <w:t>образовательной</w:t>
      </w:r>
      <w:r>
        <w:rPr>
          <w:spacing w:val="1"/>
        </w:rPr>
        <w:t xml:space="preserve"> </w:t>
      </w:r>
      <w:r>
        <w:rPr/>
        <w:t>программы</w:t>
      </w:r>
      <w:r>
        <w:rPr>
          <w:spacing w:val="1"/>
        </w:rPr>
        <w:t xml:space="preserve"> </w:t>
      </w:r>
      <w:r>
        <w:rPr/>
        <w:t>спортивной подготовки относится трудоемкость дополнительной образовательной</w:t>
      </w:r>
      <w:r>
        <w:rPr>
          <w:spacing w:val="1"/>
        </w:rPr>
        <w:t xml:space="preserve"> </w:t>
      </w:r>
      <w:r>
        <w:rPr/>
        <w:t>программы</w:t>
      </w:r>
      <w:r>
        <w:rPr>
          <w:spacing w:val="1"/>
        </w:rPr>
        <w:t xml:space="preserve"> </w:t>
      </w:r>
      <w:r>
        <w:rPr/>
        <w:t>спортивной</w:t>
      </w:r>
      <w:r>
        <w:rPr>
          <w:spacing w:val="1"/>
        </w:rPr>
        <w:t xml:space="preserve"> </w:t>
      </w:r>
      <w:r>
        <w:rPr/>
        <w:t>подготовки</w:t>
      </w:r>
      <w:r>
        <w:rPr>
          <w:spacing w:val="1"/>
        </w:rPr>
        <w:t xml:space="preserve"> </w:t>
      </w:r>
      <w:r>
        <w:rPr/>
        <w:t>(объемы</w:t>
      </w:r>
      <w:r>
        <w:rPr>
          <w:spacing w:val="1"/>
        </w:rPr>
        <w:t xml:space="preserve"> </w:t>
      </w:r>
      <w:r>
        <w:rPr/>
        <w:t>времени</w:t>
      </w:r>
      <w:r>
        <w:rPr>
          <w:spacing w:val="1"/>
        </w:rPr>
        <w:t xml:space="preserve"> </w:t>
      </w:r>
      <w:r>
        <w:rPr/>
        <w:t>на</w:t>
      </w:r>
      <w:r>
        <w:rPr>
          <w:spacing w:val="1"/>
        </w:rPr>
        <w:t xml:space="preserve"> </w:t>
      </w:r>
      <w:r>
        <w:rPr/>
        <w:t>ее</w:t>
      </w:r>
      <w:r>
        <w:rPr>
          <w:spacing w:val="1"/>
        </w:rPr>
        <w:t xml:space="preserve"> </w:t>
      </w:r>
      <w:r>
        <w:rPr/>
        <w:t>реализацию)</w:t>
      </w:r>
      <w:r>
        <w:rPr>
          <w:spacing w:val="1"/>
        </w:rPr>
        <w:t xml:space="preserve"> </w:t>
      </w:r>
      <w:r>
        <w:rPr/>
        <w:t>с</w:t>
      </w:r>
      <w:r>
        <w:rPr>
          <w:spacing w:val="1"/>
        </w:rPr>
        <w:t xml:space="preserve"> </w:t>
      </w:r>
      <w:r>
        <w:rPr/>
        <w:t>обеспечением непрерывности учебно-тренировочного процесса, а также порядок и</w:t>
      </w:r>
      <w:r>
        <w:rPr>
          <w:spacing w:val="1"/>
        </w:rPr>
        <w:t xml:space="preserve"> </w:t>
      </w:r>
      <w:r>
        <w:rPr/>
        <w:t>сроки формирования</w:t>
      </w:r>
      <w:r>
        <w:rPr>
          <w:spacing w:val="2"/>
        </w:rPr>
        <w:t xml:space="preserve"> </w:t>
      </w:r>
      <w:r>
        <w:rPr/>
        <w:t>учебно-тренировочных</w:t>
      </w:r>
      <w:r>
        <w:rPr>
          <w:spacing w:val="-4"/>
        </w:rPr>
        <w:t xml:space="preserve"> </w:t>
      </w:r>
      <w:r>
        <w:rPr/>
        <w:t>групп.</w:t>
      </w:r>
    </w:p>
    <w:p>
      <w:pPr>
        <w:sectPr>
          <w:footerReference w:type="default" r:id="rId25"/>
          <w:footerReference w:type="first" r:id="rId26"/>
          <w:type w:val="nextPage"/>
          <w:pgSz w:w="11906" w:h="16838"/>
          <w:pgMar w:left="880" w:right="440" w:gutter="0" w:header="0" w:top="980" w:footer="918" w:bottom="1180"/>
          <w:pgNumType w:fmt="decimal"/>
          <w:formProt w:val="false"/>
          <w:textDirection w:val="lrTb"/>
          <w:docGrid w:type="default" w:linePitch="100" w:charSpace="4096"/>
        </w:sectPr>
        <w:pStyle w:val="Normal"/>
        <w:spacing w:before="0" w:after="0"/>
        <w:jc w:val="both"/>
        <w:rPr/>
      </w:pPr>
      <w:r>
        <w:rPr/>
      </w:r>
    </w:p>
    <w:p>
      <w:pPr>
        <w:pStyle w:val="Style14"/>
        <w:spacing w:before="68" w:after="0"/>
        <w:ind w:left="253" w:right="136" w:firstLine="850"/>
        <w:jc w:val="both"/>
        <w:rPr/>
      </w:pPr>
      <w:r>
        <w:rPr/>
        <w:t>Дополнительная</w:t>
      </w:r>
      <w:r>
        <w:rPr>
          <w:spacing w:val="1"/>
        </w:rPr>
        <w:t xml:space="preserve"> </w:t>
      </w:r>
      <w:r>
        <w:rPr/>
        <w:t>образовательная</w:t>
      </w:r>
      <w:r>
        <w:rPr>
          <w:spacing w:val="1"/>
        </w:rPr>
        <w:t xml:space="preserve"> </w:t>
      </w:r>
      <w:r>
        <w:rPr/>
        <w:t>программа</w:t>
      </w:r>
      <w:r>
        <w:rPr>
          <w:spacing w:val="1"/>
        </w:rPr>
        <w:t xml:space="preserve"> </w:t>
      </w:r>
      <w:r>
        <w:rPr/>
        <w:t>спортивной</w:t>
      </w:r>
      <w:r>
        <w:rPr>
          <w:spacing w:val="1"/>
        </w:rPr>
        <w:t xml:space="preserve"> </w:t>
      </w:r>
      <w:r>
        <w:rPr/>
        <w:t>подготовки</w:t>
      </w:r>
      <w:r>
        <w:rPr>
          <w:spacing w:val="1"/>
        </w:rPr>
        <w:t xml:space="preserve"> </w:t>
      </w:r>
      <w:r>
        <w:rPr/>
        <w:t>рассчитывается</w:t>
      </w:r>
      <w:r>
        <w:rPr>
          <w:spacing w:val="2"/>
        </w:rPr>
        <w:t xml:space="preserve"> </w:t>
      </w:r>
      <w:r>
        <w:rPr/>
        <w:t>на</w:t>
      </w:r>
      <w:r>
        <w:rPr>
          <w:spacing w:val="2"/>
        </w:rPr>
        <w:t xml:space="preserve"> </w:t>
      </w:r>
      <w:r>
        <w:rPr/>
        <w:t>52</w:t>
      </w:r>
      <w:r>
        <w:rPr>
          <w:spacing w:val="1"/>
        </w:rPr>
        <w:t xml:space="preserve"> </w:t>
      </w:r>
      <w:r>
        <w:rPr/>
        <w:t>недели в год.</w:t>
      </w:r>
    </w:p>
    <w:p>
      <w:pPr>
        <w:pStyle w:val="Style14"/>
        <w:ind w:left="253" w:right="123" w:firstLine="850"/>
        <w:jc w:val="both"/>
        <w:rPr/>
      </w:pPr>
      <w:r>
        <w:rPr/>
        <w:t>Учебно-тренировочный</w:t>
      </w:r>
      <w:r>
        <w:rPr>
          <w:spacing w:val="1"/>
        </w:rPr>
        <w:t xml:space="preserve"> </w:t>
      </w:r>
      <w:r>
        <w:rPr/>
        <w:t>процесс</w:t>
      </w:r>
      <w:r>
        <w:rPr>
          <w:spacing w:val="1"/>
        </w:rPr>
        <w:t xml:space="preserve"> </w:t>
      </w:r>
      <w:r>
        <w:rPr/>
        <w:t>в</w:t>
      </w:r>
      <w:r>
        <w:rPr>
          <w:spacing w:val="1"/>
        </w:rPr>
        <w:t xml:space="preserve"> </w:t>
      </w:r>
      <w:r>
        <w:rPr/>
        <w:t>организации,</w:t>
      </w:r>
      <w:r>
        <w:rPr>
          <w:spacing w:val="1"/>
        </w:rPr>
        <w:t xml:space="preserve"> </w:t>
      </w:r>
      <w:r>
        <w:rPr/>
        <w:t>реализующей</w:t>
      </w:r>
      <w:r>
        <w:rPr>
          <w:spacing w:val="1"/>
        </w:rPr>
        <w:t xml:space="preserve"> </w:t>
      </w:r>
      <w:r>
        <w:rPr/>
        <w:t>дополнительную</w:t>
      </w:r>
      <w:r>
        <w:rPr>
          <w:spacing w:val="1"/>
        </w:rPr>
        <w:t xml:space="preserve"> </w:t>
      </w:r>
      <w:r>
        <w:rPr/>
        <w:t>образовательную</w:t>
      </w:r>
      <w:r>
        <w:rPr>
          <w:spacing w:val="1"/>
        </w:rPr>
        <w:t xml:space="preserve"> </w:t>
      </w:r>
      <w:r>
        <w:rPr/>
        <w:t>программу</w:t>
      </w:r>
      <w:r>
        <w:rPr>
          <w:spacing w:val="1"/>
        </w:rPr>
        <w:t xml:space="preserve"> </w:t>
      </w:r>
      <w:r>
        <w:rPr/>
        <w:t>спортивной</w:t>
      </w:r>
      <w:r>
        <w:rPr>
          <w:spacing w:val="1"/>
        </w:rPr>
        <w:t xml:space="preserve"> </w:t>
      </w:r>
      <w:r>
        <w:rPr/>
        <w:t>подготовки,</w:t>
      </w:r>
      <w:r>
        <w:rPr>
          <w:spacing w:val="1"/>
        </w:rPr>
        <w:t xml:space="preserve"> </w:t>
      </w:r>
      <w:r>
        <w:rPr/>
        <w:t>должен</w:t>
      </w:r>
      <w:r>
        <w:rPr>
          <w:spacing w:val="-67"/>
        </w:rPr>
        <w:t xml:space="preserve"> </w:t>
      </w:r>
      <w:r>
        <w:rPr/>
        <w:t>вестись в соответствии с годовым учебно-тренировочным планом (включая период</w:t>
      </w:r>
      <w:r>
        <w:rPr>
          <w:spacing w:val="1"/>
        </w:rPr>
        <w:t xml:space="preserve"> </w:t>
      </w:r>
      <w:r>
        <w:rPr/>
        <w:t>самостоятельной подготовки по индивидуальным планам спортивной подготовки</w:t>
      </w:r>
      <w:r>
        <w:rPr>
          <w:spacing w:val="1"/>
        </w:rPr>
        <w:t xml:space="preserve"> </w:t>
      </w:r>
      <w:r>
        <w:rPr/>
        <w:t>для</w:t>
      </w:r>
      <w:r>
        <w:rPr>
          <w:spacing w:val="1"/>
        </w:rPr>
        <w:t xml:space="preserve"> </w:t>
      </w:r>
      <w:r>
        <w:rPr/>
        <w:t>обеспечения непрерывности</w:t>
      </w:r>
      <w:r>
        <w:rPr>
          <w:spacing w:val="5"/>
        </w:rPr>
        <w:t xml:space="preserve"> </w:t>
      </w:r>
      <w:r>
        <w:rPr/>
        <w:t>учебно-тренировочного</w:t>
      </w:r>
      <w:r>
        <w:rPr>
          <w:spacing w:val="-1"/>
        </w:rPr>
        <w:t xml:space="preserve"> </w:t>
      </w:r>
      <w:r>
        <w:rPr/>
        <w:t>процесса).</w:t>
      </w:r>
    </w:p>
    <w:p>
      <w:pPr>
        <w:pStyle w:val="Style14"/>
        <w:ind w:left="253" w:right="128" w:firstLine="850"/>
        <w:jc w:val="both"/>
        <w:rPr/>
      </w:pPr>
      <w:r>
        <w:rPr/>
        <w:t>При</w:t>
      </w:r>
      <w:r>
        <w:rPr>
          <w:spacing w:val="1"/>
        </w:rPr>
        <w:t xml:space="preserve"> </w:t>
      </w:r>
      <w:r>
        <w:rPr/>
        <w:t>включении</w:t>
      </w:r>
      <w:r>
        <w:rPr>
          <w:spacing w:val="1"/>
        </w:rPr>
        <w:t xml:space="preserve"> </w:t>
      </w:r>
      <w:r>
        <w:rPr/>
        <w:t>в</w:t>
      </w:r>
      <w:r>
        <w:rPr>
          <w:spacing w:val="1"/>
        </w:rPr>
        <w:t xml:space="preserve"> </w:t>
      </w:r>
      <w:r>
        <w:rPr/>
        <w:t>учебно-тренировочный</w:t>
      </w:r>
      <w:r>
        <w:rPr>
          <w:spacing w:val="1"/>
        </w:rPr>
        <w:t xml:space="preserve"> </w:t>
      </w:r>
      <w:r>
        <w:rPr/>
        <w:t>процесс</w:t>
      </w:r>
      <w:r>
        <w:rPr>
          <w:spacing w:val="1"/>
        </w:rPr>
        <w:t xml:space="preserve"> </w:t>
      </w:r>
      <w:r>
        <w:rPr/>
        <w:t>самостоятельной</w:t>
      </w:r>
      <w:r>
        <w:rPr>
          <w:spacing w:val="1"/>
        </w:rPr>
        <w:t xml:space="preserve"> </w:t>
      </w:r>
      <w:r>
        <w:rPr/>
        <w:t>подготовки</w:t>
      </w:r>
      <w:r>
        <w:rPr>
          <w:spacing w:val="1"/>
        </w:rPr>
        <w:t xml:space="preserve"> </w:t>
      </w:r>
      <w:r>
        <w:rPr/>
        <w:t>ее</w:t>
      </w:r>
      <w:r>
        <w:rPr>
          <w:spacing w:val="1"/>
        </w:rPr>
        <w:t xml:space="preserve"> </w:t>
      </w:r>
      <w:r>
        <w:rPr/>
        <w:t>продолжительность</w:t>
      </w:r>
      <w:r>
        <w:rPr>
          <w:spacing w:val="1"/>
        </w:rPr>
        <w:t xml:space="preserve"> </w:t>
      </w:r>
      <w:r>
        <w:rPr/>
        <w:t>составляет</w:t>
      </w:r>
      <w:r>
        <w:rPr>
          <w:spacing w:val="1"/>
        </w:rPr>
        <w:t xml:space="preserve"> </w:t>
      </w:r>
      <w:r>
        <w:rPr/>
        <w:t>не</w:t>
      </w:r>
      <w:r>
        <w:rPr>
          <w:spacing w:val="1"/>
        </w:rPr>
        <w:t xml:space="preserve"> </w:t>
      </w:r>
      <w:r>
        <w:rPr/>
        <w:t>менее</w:t>
      </w:r>
      <w:r>
        <w:rPr>
          <w:spacing w:val="1"/>
        </w:rPr>
        <w:t xml:space="preserve"> </w:t>
      </w:r>
      <w:r>
        <w:rPr/>
        <w:t>10%</w:t>
      </w:r>
      <w:r>
        <w:rPr>
          <w:spacing w:val="1"/>
        </w:rPr>
        <w:t xml:space="preserve"> </w:t>
      </w:r>
      <w:r>
        <w:rPr/>
        <w:t>и</w:t>
      </w:r>
      <w:r>
        <w:rPr>
          <w:spacing w:val="1"/>
        </w:rPr>
        <w:t xml:space="preserve"> </w:t>
      </w:r>
      <w:r>
        <w:rPr/>
        <w:t>не</w:t>
      </w:r>
      <w:r>
        <w:rPr>
          <w:spacing w:val="1"/>
        </w:rPr>
        <w:t xml:space="preserve"> </w:t>
      </w:r>
      <w:r>
        <w:rPr/>
        <w:t>более</w:t>
      </w:r>
      <w:r>
        <w:rPr>
          <w:spacing w:val="1"/>
        </w:rPr>
        <w:t xml:space="preserve"> </w:t>
      </w:r>
      <w:r>
        <w:rPr/>
        <w:t>20%</w:t>
      </w:r>
      <w:r>
        <w:rPr>
          <w:spacing w:val="1"/>
        </w:rPr>
        <w:t xml:space="preserve"> </w:t>
      </w:r>
      <w:r>
        <w:rPr/>
        <w:t>от</w:t>
      </w:r>
      <w:r>
        <w:rPr>
          <w:spacing w:val="-67"/>
        </w:rPr>
        <w:t xml:space="preserve"> </w:t>
      </w:r>
      <w:r>
        <w:rPr/>
        <w:t>общего</w:t>
      </w:r>
      <w:r>
        <w:rPr>
          <w:spacing w:val="1"/>
        </w:rPr>
        <w:t xml:space="preserve"> </w:t>
      </w:r>
      <w:r>
        <w:rPr/>
        <w:t>количества</w:t>
      </w:r>
      <w:r>
        <w:rPr>
          <w:spacing w:val="1"/>
        </w:rPr>
        <w:t xml:space="preserve"> </w:t>
      </w:r>
      <w:r>
        <w:rPr/>
        <w:t>часов,</w:t>
      </w:r>
      <w:r>
        <w:rPr>
          <w:spacing w:val="1"/>
        </w:rPr>
        <w:t xml:space="preserve"> </w:t>
      </w:r>
      <w:r>
        <w:rPr/>
        <w:t>предусмотренных</w:t>
      </w:r>
      <w:r>
        <w:rPr>
          <w:spacing w:val="1"/>
        </w:rPr>
        <w:t xml:space="preserve"> </w:t>
      </w:r>
      <w:r>
        <w:rPr/>
        <w:t>годовым</w:t>
      </w:r>
      <w:r>
        <w:rPr>
          <w:spacing w:val="71"/>
        </w:rPr>
        <w:t xml:space="preserve"> </w:t>
      </w:r>
      <w:r>
        <w:rPr/>
        <w:t>учебно-тренировочным</w:t>
      </w:r>
      <w:r>
        <w:rPr>
          <w:spacing w:val="1"/>
        </w:rPr>
        <w:t xml:space="preserve"> </w:t>
      </w:r>
      <w:r>
        <w:rPr/>
        <w:t>планом</w:t>
      </w:r>
      <w:r>
        <w:rPr>
          <w:spacing w:val="1"/>
        </w:rPr>
        <w:t xml:space="preserve"> </w:t>
      </w:r>
      <w:r>
        <w:rPr/>
        <w:t>организации,</w:t>
      </w:r>
      <w:r>
        <w:rPr>
          <w:spacing w:val="1"/>
        </w:rPr>
        <w:t xml:space="preserve"> </w:t>
      </w:r>
      <w:r>
        <w:rPr/>
        <w:t>реализующей</w:t>
      </w:r>
      <w:r>
        <w:rPr>
          <w:spacing w:val="1"/>
        </w:rPr>
        <w:t xml:space="preserve"> </w:t>
      </w:r>
      <w:r>
        <w:rPr/>
        <w:t>дополнительную</w:t>
      </w:r>
      <w:r>
        <w:rPr>
          <w:spacing w:val="1"/>
        </w:rPr>
        <w:t xml:space="preserve"> </w:t>
      </w:r>
      <w:r>
        <w:rPr/>
        <w:t>образовательную</w:t>
      </w:r>
      <w:r>
        <w:rPr>
          <w:spacing w:val="1"/>
        </w:rPr>
        <w:t xml:space="preserve"> </w:t>
      </w:r>
      <w:r>
        <w:rPr/>
        <w:t>программу</w:t>
      </w:r>
      <w:r>
        <w:rPr>
          <w:spacing w:val="-67"/>
        </w:rPr>
        <w:t xml:space="preserve"> </w:t>
      </w:r>
      <w:r>
        <w:rPr/>
        <w:t>спортивной подготовки.</w:t>
      </w:r>
    </w:p>
    <w:p>
      <w:pPr>
        <w:pStyle w:val="Style14"/>
        <w:spacing w:before="2" w:after="0"/>
        <w:ind w:left="253" w:right="130" w:firstLine="922"/>
        <w:jc w:val="both"/>
        <w:rPr/>
      </w:pPr>
      <w:r>
        <w:rPr/>
        <w:t>Продолжительность одного учебно-тренировочного занятия при реализации</w:t>
      </w:r>
      <w:r>
        <w:rPr>
          <w:spacing w:val="1"/>
        </w:rPr>
        <w:t xml:space="preserve"> </w:t>
      </w:r>
      <w:r>
        <w:rPr/>
        <w:t>дополнительной</w:t>
      </w:r>
      <w:r>
        <w:rPr>
          <w:spacing w:val="1"/>
        </w:rPr>
        <w:t xml:space="preserve"> </w:t>
      </w:r>
      <w:r>
        <w:rPr/>
        <w:t>образовательной</w:t>
      </w:r>
      <w:r>
        <w:rPr>
          <w:spacing w:val="1"/>
        </w:rPr>
        <w:t xml:space="preserve"> </w:t>
      </w:r>
      <w:r>
        <w:rPr/>
        <w:t>программы</w:t>
      </w:r>
      <w:r>
        <w:rPr>
          <w:spacing w:val="1"/>
        </w:rPr>
        <w:t xml:space="preserve"> </w:t>
      </w:r>
      <w:r>
        <w:rPr/>
        <w:t>спортивной</w:t>
      </w:r>
      <w:r>
        <w:rPr>
          <w:spacing w:val="1"/>
        </w:rPr>
        <w:t xml:space="preserve"> </w:t>
      </w:r>
      <w:r>
        <w:rPr/>
        <w:t>подготовки</w:t>
      </w:r>
      <w:r>
        <w:rPr>
          <w:spacing w:val="1"/>
        </w:rPr>
        <w:t xml:space="preserve"> </w:t>
      </w:r>
      <w:r>
        <w:rPr/>
        <w:t>устанавливается</w:t>
      </w:r>
      <w:r>
        <w:rPr>
          <w:spacing w:val="2"/>
        </w:rPr>
        <w:t xml:space="preserve"> </w:t>
      </w:r>
      <w:r>
        <w:rPr/>
        <w:t>в часах</w:t>
      </w:r>
      <w:r>
        <w:rPr>
          <w:spacing w:val="-4"/>
        </w:rPr>
        <w:t xml:space="preserve"> </w:t>
      </w:r>
      <w:r>
        <w:rPr/>
        <w:t>и</w:t>
      </w:r>
      <w:r>
        <w:rPr>
          <w:spacing w:val="5"/>
        </w:rPr>
        <w:t xml:space="preserve"> </w:t>
      </w:r>
      <w:r>
        <w:rPr/>
        <w:t>не</w:t>
      </w:r>
      <w:r>
        <w:rPr>
          <w:spacing w:val="1"/>
        </w:rPr>
        <w:t xml:space="preserve"> </w:t>
      </w:r>
      <w:r>
        <w:rPr/>
        <w:t>должна</w:t>
      </w:r>
      <w:r>
        <w:rPr>
          <w:spacing w:val="2"/>
        </w:rPr>
        <w:t xml:space="preserve"> </w:t>
      </w:r>
      <w:r>
        <w:rPr/>
        <w:t>превышать:</w:t>
      </w:r>
    </w:p>
    <w:p>
      <w:pPr>
        <w:pStyle w:val="Style14"/>
        <w:spacing w:lineRule="exact" w:line="321"/>
        <w:ind w:left="1103" w:right="0" w:hanging="0"/>
        <w:jc w:val="both"/>
        <w:rPr/>
      </w:pPr>
      <w:r>
        <w:rPr/>
        <w:t>на</w:t>
      </w:r>
      <w:r>
        <w:rPr>
          <w:spacing w:val="-3"/>
        </w:rPr>
        <w:t xml:space="preserve"> </w:t>
      </w:r>
      <w:r>
        <w:rPr/>
        <w:t>этапе</w:t>
      </w:r>
      <w:r>
        <w:rPr>
          <w:spacing w:val="-3"/>
        </w:rPr>
        <w:t xml:space="preserve"> </w:t>
      </w:r>
      <w:r>
        <w:rPr/>
        <w:t>начальной</w:t>
      </w:r>
      <w:r>
        <w:rPr>
          <w:spacing w:val="-4"/>
        </w:rPr>
        <w:t xml:space="preserve"> </w:t>
      </w:r>
      <w:r>
        <w:rPr/>
        <w:t>подготовки –</w:t>
      </w:r>
      <w:r>
        <w:rPr>
          <w:spacing w:val="-3"/>
        </w:rPr>
        <w:t xml:space="preserve"> </w:t>
      </w:r>
      <w:r>
        <w:rPr/>
        <w:t>двух</w:t>
      </w:r>
      <w:r>
        <w:rPr>
          <w:spacing w:val="-7"/>
        </w:rPr>
        <w:t xml:space="preserve"> </w:t>
      </w:r>
      <w:r>
        <w:rPr/>
        <w:t>часов;</w:t>
      </w:r>
    </w:p>
    <w:p>
      <w:pPr>
        <w:pStyle w:val="Style14"/>
        <w:ind w:left="1103" w:right="0" w:hanging="0"/>
        <w:jc w:val="both"/>
        <w:rPr/>
      </w:pPr>
      <w:r>
        <w:rPr/>
        <w:t>на</w:t>
      </w:r>
      <w:r>
        <w:rPr>
          <w:spacing w:val="63"/>
        </w:rPr>
        <w:t xml:space="preserve"> </w:t>
      </w:r>
      <w:r>
        <w:rPr/>
        <w:t>учебно-тренировочном</w:t>
      </w:r>
      <w:r>
        <w:rPr>
          <w:spacing w:val="64"/>
        </w:rPr>
        <w:t xml:space="preserve"> </w:t>
      </w:r>
      <w:r>
        <w:rPr/>
        <w:t>этапе</w:t>
      </w:r>
      <w:r>
        <w:rPr>
          <w:spacing w:val="64"/>
        </w:rPr>
        <w:t xml:space="preserve"> </w:t>
      </w:r>
      <w:r>
        <w:rPr/>
        <w:t>(этапе</w:t>
      </w:r>
      <w:r>
        <w:rPr>
          <w:spacing w:val="68"/>
        </w:rPr>
        <w:t xml:space="preserve"> </w:t>
      </w:r>
      <w:r>
        <w:rPr/>
        <w:t>спортивной</w:t>
      </w:r>
      <w:r>
        <w:rPr>
          <w:spacing w:val="62"/>
        </w:rPr>
        <w:t xml:space="preserve"> </w:t>
      </w:r>
      <w:r>
        <w:rPr/>
        <w:t>специализации)</w:t>
      </w:r>
      <w:r>
        <w:rPr>
          <w:spacing w:val="1"/>
        </w:rPr>
        <w:t xml:space="preserve"> </w:t>
      </w:r>
      <w:r>
        <w:rPr/>
        <w:t>–</w:t>
      </w:r>
      <w:r>
        <w:rPr>
          <w:spacing w:val="63"/>
        </w:rPr>
        <w:t xml:space="preserve"> </w:t>
      </w:r>
      <w:r>
        <w:rPr/>
        <w:t>трех</w:t>
      </w:r>
    </w:p>
    <w:p>
      <w:pPr>
        <w:sectPr>
          <w:footerReference w:type="default" r:id="rId27"/>
          <w:footerReference w:type="first" r:id="rId28"/>
          <w:type w:val="nextPage"/>
          <w:pgSz w:w="11906" w:h="16838"/>
          <w:pgMar w:left="880" w:right="440" w:gutter="0" w:header="0" w:top="900" w:footer="918" w:bottom="1180"/>
          <w:pgNumType w:fmt="decimal"/>
          <w:formProt w:val="false"/>
          <w:textDirection w:val="lrTb"/>
          <w:docGrid w:type="default" w:linePitch="100" w:charSpace="4096"/>
        </w:sectPr>
      </w:pPr>
    </w:p>
    <w:p>
      <w:pPr>
        <w:pStyle w:val="Style14"/>
        <w:spacing w:lineRule="exact" w:line="321"/>
        <w:rPr/>
      </w:pPr>
      <w:r>
        <w:rPr>
          <w:spacing w:val="-1"/>
        </w:rPr>
        <w:t>часов;</w:t>
      </w:r>
    </w:p>
    <w:p>
      <w:pPr>
        <w:pStyle w:val="Style14"/>
        <w:spacing w:before="10" w:after="0"/>
        <w:ind w:left="0" w:right="0" w:hanging="0"/>
        <w:rPr>
          <w:sz w:val="27"/>
        </w:rPr>
      </w:pPr>
      <w:r>
        <w:br w:type="column"/>
      </w:r>
      <w:r>
        <w:rPr>
          <w:sz w:val="27"/>
        </w:rPr>
      </w:r>
    </w:p>
    <w:p>
      <w:pPr>
        <w:pStyle w:val="Style14"/>
        <w:ind w:left="75" w:right="1029" w:hanging="0"/>
        <w:rPr/>
      </w:pPr>
      <w:r>
        <w:rPr/>
        <w:t>на этапе совершенствования спортивного мастерства – четырех часов;</w:t>
      </w:r>
      <w:r>
        <w:rPr>
          <w:spacing w:val="-67"/>
        </w:rPr>
        <w:t xml:space="preserve"> </w:t>
      </w:r>
      <w:r>
        <w:rPr/>
        <w:t>на этапе высшего</w:t>
      </w:r>
      <w:r>
        <w:rPr>
          <w:spacing w:val="-1"/>
        </w:rPr>
        <w:t xml:space="preserve"> </w:t>
      </w:r>
      <w:r>
        <w:rPr/>
        <w:t>спортивного</w:t>
      </w:r>
      <w:r>
        <w:rPr>
          <w:spacing w:val="-1"/>
        </w:rPr>
        <w:t xml:space="preserve"> </w:t>
      </w:r>
      <w:r>
        <w:rPr/>
        <w:t>мастерства</w:t>
      </w:r>
      <w:r>
        <w:rPr>
          <w:spacing w:val="8"/>
        </w:rPr>
        <w:t xml:space="preserve"> </w:t>
      </w:r>
      <w:r>
        <w:rPr/>
        <w:t>– четырех</w:t>
      </w:r>
      <w:r>
        <w:rPr>
          <w:spacing w:val="-5"/>
        </w:rPr>
        <w:t xml:space="preserve"> </w:t>
      </w:r>
      <w:r>
        <w:rPr/>
        <w:t>часов.</w:t>
      </w:r>
    </w:p>
    <w:p>
      <w:pPr>
        <w:pStyle w:val="Style14"/>
        <w:spacing w:lineRule="exact" w:line="322"/>
        <w:ind w:left="75" w:right="0" w:hanging="0"/>
        <w:rPr/>
      </w:pPr>
      <w:r>
        <w:rPr/>
        <w:t>При</w:t>
      </w:r>
      <w:r>
        <w:rPr>
          <w:spacing w:val="42"/>
        </w:rPr>
        <w:t xml:space="preserve"> </w:t>
      </w:r>
      <w:r>
        <w:rPr/>
        <w:t>проведении</w:t>
      </w:r>
      <w:r>
        <w:rPr>
          <w:spacing w:val="42"/>
        </w:rPr>
        <w:t xml:space="preserve"> </w:t>
      </w:r>
      <w:r>
        <w:rPr/>
        <w:t>более</w:t>
      </w:r>
      <w:r>
        <w:rPr>
          <w:spacing w:val="44"/>
        </w:rPr>
        <w:t xml:space="preserve"> </w:t>
      </w:r>
      <w:r>
        <w:rPr/>
        <w:t>одного</w:t>
      </w:r>
      <w:r>
        <w:rPr>
          <w:spacing w:val="42"/>
        </w:rPr>
        <w:t xml:space="preserve"> </w:t>
      </w:r>
      <w:r>
        <w:rPr/>
        <w:t>учебно-тренировочного</w:t>
      </w:r>
      <w:r>
        <w:rPr>
          <w:spacing w:val="42"/>
        </w:rPr>
        <w:t xml:space="preserve"> </w:t>
      </w:r>
      <w:r>
        <w:rPr/>
        <w:t>занятия</w:t>
      </w:r>
      <w:r>
        <w:rPr>
          <w:spacing w:val="44"/>
        </w:rPr>
        <w:t xml:space="preserve"> </w:t>
      </w:r>
      <w:r>
        <w:rPr/>
        <w:t>в</w:t>
      </w:r>
      <w:r>
        <w:rPr>
          <w:spacing w:val="41"/>
        </w:rPr>
        <w:t xml:space="preserve"> </w:t>
      </w:r>
      <w:r>
        <w:rPr/>
        <w:t>один</w:t>
      </w:r>
      <w:r>
        <w:rPr>
          <w:spacing w:val="43"/>
        </w:rPr>
        <w:t xml:space="preserve"> </w:t>
      </w:r>
      <w:r>
        <w:rPr/>
        <w:t>день</w:t>
      </w:r>
    </w:p>
    <w:p>
      <w:pPr>
        <w:sectPr>
          <w:type w:val="continuous"/>
          <w:pgSz w:w="11906" w:h="16838"/>
          <w:pgMar w:left="880" w:right="440" w:gutter="0" w:header="0" w:top="900" w:footer="918" w:bottom="1180"/>
          <w:cols w:num="2" w:equalWidth="false" w:sep="false">
            <w:col w:w="983" w:space="40"/>
            <w:col w:w="9562"/>
          </w:cols>
          <w:formProt w:val="false"/>
          <w:textDirection w:val="lrTb"/>
          <w:docGrid w:type="default" w:linePitch="100" w:charSpace="4096"/>
        </w:sectPr>
      </w:pPr>
    </w:p>
    <w:p>
      <w:pPr>
        <w:pStyle w:val="Style14"/>
        <w:spacing w:lineRule="exact" w:line="322" w:before="5" w:after="0"/>
        <w:jc w:val="both"/>
        <w:rPr/>
      </w:pPr>
      <w:r>
        <w:rPr/>
        <w:t>суммарная</w:t>
      </w:r>
      <w:r>
        <w:rPr>
          <w:spacing w:val="-4"/>
        </w:rPr>
        <w:t xml:space="preserve"> </w:t>
      </w:r>
      <w:r>
        <w:rPr/>
        <w:t>продолжительность</w:t>
      </w:r>
      <w:r>
        <w:rPr>
          <w:spacing w:val="-6"/>
        </w:rPr>
        <w:t xml:space="preserve"> </w:t>
      </w:r>
      <w:r>
        <w:rPr/>
        <w:t>занятий не</w:t>
      </w:r>
      <w:r>
        <w:rPr>
          <w:spacing w:val="-4"/>
        </w:rPr>
        <w:t xml:space="preserve"> </w:t>
      </w:r>
      <w:r>
        <w:rPr/>
        <w:t>должна</w:t>
      </w:r>
      <w:r>
        <w:rPr>
          <w:spacing w:val="-4"/>
        </w:rPr>
        <w:t xml:space="preserve"> </w:t>
      </w:r>
      <w:r>
        <w:rPr/>
        <w:t>составлять</w:t>
      </w:r>
      <w:r>
        <w:rPr>
          <w:spacing w:val="-7"/>
        </w:rPr>
        <w:t xml:space="preserve"> </w:t>
      </w:r>
      <w:r>
        <w:rPr/>
        <w:t>более</w:t>
      </w:r>
      <w:r>
        <w:rPr>
          <w:spacing w:val="-4"/>
        </w:rPr>
        <w:t xml:space="preserve"> </w:t>
      </w:r>
      <w:r>
        <w:rPr/>
        <w:t>восьми</w:t>
      </w:r>
      <w:r>
        <w:rPr>
          <w:spacing w:val="-5"/>
        </w:rPr>
        <w:t xml:space="preserve"> </w:t>
      </w:r>
      <w:r>
        <w:rPr/>
        <w:t>часов.</w:t>
      </w:r>
    </w:p>
    <w:p>
      <w:pPr>
        <w:pStyle w:val="Style14"/>
        <w:ind w:left="253" w:right="127" w:firstLine="850"/>
        <w:jc w:val="both"/>
        <w:rPr/>
      </w:pPr>
      <w:r>
        <w:rPr/>
        <w:t>В</w:t>
      </w:r>
      <w:r>
        <w:rPr>
          <w:spacing w:val="1"/>
        </w:rPr>
        <w:t xml:space="preserve"> </w:t>
      </w:r>
      <w:r>
        <w:rPr/>
        <w:t>часовой</w:t>
      </w:r>
      <w:r>
        <w:rPr>
          <w:spacing w:val="1"/>
        </w:rPr>
        <w:t xml:space="preserve"> </w:t>
      </w:r>
      <w:r>
        <w:rPr/>
        <w:t>объем</w:t>
      </w:r>
      <w:r>
        <w:rPr>
          <w:spacing w:val="1"/>
        </w:rPr>
        <w:t xml:space="preserve"> </w:t>
      </w:r>
      <w:r>
        <w:rPr/>
        <w:t>учебно-тренировочного</w:t>
      </w:r>
      <w:r>
        <w:rPr>
          <w:spacing w:val="1"/>
        </w:rPr>
        <w:t xml:space="preserve"> </w:t>
      </w:r>
      <w:r>
        <w:rPr/>
        <w:t>занятия</w:t>
      </w:r>
      <w:r>
        <w:rPr>
          <w:spacing w:val="1"/>
        </w:rPr>
        <w:t xml:space="preserve"> </w:t>
      </w:r>
      <w:r>
        <w:rPr/>
        <w:t>входят</w:t>
      </w:r>
      <w:r>
        <w:rPr>
          <w:spacing w:val="1"/>
        </w:rPr>
        <w:t xml:space="preserve"> </w:t>
      </w:r>
      <w:r>
        <w:rPr/>
        <w:t>теоретические,</w:t>
      </w:r>
      <w:r>
        <w:rPr>
          <w:spacing w:val="1"/>
        </w:rPr>
        <w:t xml:space="preserve"> </w:t>
      </w:r>
      <w:r>
        <w:rPr/>
        <w:t>практические,</w:t>
      </w:r>
      <w:r>
        <w:rPr>
          <w:spacing w:val="1"/>
        </w:rPr>
        <w:t xml:space="preserve"> </w:t>
      </w:r>
      <w:r>
        <w:rPr/>
        <w:t>восстановительные,</w:t>
      </w:r>
      <w:r>
        <w:rPr>
          <w:spacing w:val="1"/>
        </w:rPr>
        <w:t xml:space="preserve"> </w:t>
      </w:r>
      <w:r>
        <w:rPr/>
        <w:t>медико-биологические</w:t>
      </w:r>
      <w:r>
        <w:rPr>
          <w:spacing w:val="1"/>
        </w:rPr>
        <w:t xml:space="preserve"> </w:t>
      </w:r>
      <w:r>
        <w:rPr/>
        <w:t>мероприятия,</w:t>
      </w:r>
      <w:r>
        <w:rPr>
          <w:spacing w:val="1"/>
        </w:rPr>
        <w:t xml:space="preserve"> </w:t>
      </w:r>
      <w:r>
        <w:rPr/>
        <w:t>инструкторская</w:t>
      </w:r>
      <w:r>
        <w:rPr>
          <w:spacing w:val="2"/>
        </w:rPr>
        <w:t xml:space="preserve"> </w:t>
      </w:r>
      <w:r>
        <w:rPr/>
        <w:t>и</w:t>
      </w:r>
      <w:r>
        <w:rPr>
          <w:spacing w:val="1"/>
        </w:rPr>
        <w:t xml:space="preserve"> </w:t>
      </w:r>
      <w:r>
        <w:rPr/>
        <w:t>судейская</w:t>
      </w:r>
      <w:r>
        <w:rPr>
          <w:spacing w:val="2"/>
        </w:rPr>
        <w:t xml:space="preserve"> </w:t>
      </w:r>
      <w:r>
        <w:rPr/>
        <w:t>практика.</w:t>
      </w:r>
    </w:p>
    <w:p>
      <w:pPr>
        <w:pStyle w:val="Style14"/>
        <w:ind w:left="253" w:right="129" w:firstLine="922"/>
        <w:jc w:val="both"/>
        <w:rPr/>
      </w:pPr>
      <w:r>
        <w:rPr/>
        <w:t>Работа</w:t>
      </w:r>
      <w:r>
        <w:rPr>
          <w:spacing w:val="1"/>
        </w:rPr>
        <w:t xml:space="preserve"> </w:t>
      </w:r>
      <w:r>
        <w:rPr/>
        <w:t>по</w:t>
      </w:r>
      <w:r>
        <w:rPr>
          <w:spacing w:val="1"/>
        </w:rPr>
        <w:t xml:space="preserve"> </w:t>
      </w:r>
      <w:r>
        <w:rPr/>
        <w:t>индивидуальным</w:t>
      </w:r>
      <w:r>
        <w:rPr>
          <w:spacing w:val="1"/>
        </w:rPr>
        <w:t xml:space="preserve"> </w:t>
      </w:r>
      <w:r>
        <w:rPr/>
        <w:t>планам</w:t>
      </w:r>
      <w:r>
        <w:rPr>
          <w:spacing w:val="1"/>
        </w:rPr>
        <w:t xml:space="preserve"> </w:t>
      </w:r>
      <w:r>
        <w:rPr/>
        <w:t>спортивной</w:t>
      </w:r>
      <w:r>
        <w:rPr>
          <w:spacing w:val="1"/>
        </w:rPr>
        <w:t xml:space="preserve"> </w:t>
      </w:r>
      <w:r>
        <w:rPr/>
        <w:t>подготовки</w:t>
      </w:r>
      <w:r>
        <w:rPr>
          <w:spacing w:val="1"/>
        </w:rPr>
        <w:t xml:space="preserve"> </w:t>
      </w:r>
      <w:r>
        <w:rPr/>
        <w:t>может</w:t>
      </w:r>
      <w:r>
        <w:rPr>
          <w:spacing w:val="-67"/>
        </w:rPr>
        <w:t xml:space="preserve"> </w:t>
      </w:r>
      <w:r>
        <w:rPr/>
        <w:t>осуществляться на этапах совершенствования спортивного мастерства и высшего</w:t>
      </w:r>
      <w:r>
        <w:rPr>
          <w:spacing w:val="1"/>
        </w:rPr>
        <w:t xml:space="preserve"> </w:t>
      </w:r>
      <w:r>
        <w:rPr/>
        <w:t>спортивного мастерства, а также на всех этапах спортивной подготовки в период</w:t>
      </w:r>
      <w:r>
        <w:rPr>
          <w:spacing w:val="1"/>
        </w:rPr>
        <w:t xml:space="preserve"> </w:t>
      </w:r>
      <w:r>
        <w:rPr/>
        <w:t>проведения</w:t>
      </w:r>
      <w:r>
        <w:rPr>
          <w:spacing w:val="1"/>
        </w:rPr>
        <w:t xml:space="preserve"> </w:t>
      </w:r>
      <w:r>
        <w:rPr/>
        <w:t>учебно-тренировочных</w:t>
      </w:r>
      <w:r>
        <w:rPr>
          <w:spacing w:val="1"/>
        </w:rPr>
        <w:t xml:space="preserve"> </w:t>
      </w:r>
      <w:r>
        <w:rPr/>
        <w:t>мероприятий</w:t>
      </w:r>
      <w:r>
        <w:rPr>
          <w:spacing w:val="1"/>
        </w:rPr>
        <w:t xml:space="preserve"> </w:t>
      </w:r>
      <w:r>
        <w:rPr/>
        <w:t>и</w:t>
      </w:r>
      <w:r>
        <w:rPr>
          <w:spacing w:val="1"/>
        </w:rPr>
        <w:t xml:space="preserve"> </w:t>
      </w:r>
      <w:r>
        <w:rPr/>
        <w:t>участия</w:t>
      </w:r>
      <w:r>
        <w:rPr>
          <w:spacing w:val="1"/>
        </w:rPr>
        <w:t xml:space="preserve"> </w:t>
      </w:r>
      <w:r>
        <w:rPr/>
        <w:t>в</w:t>
      </w:r>
      <w:r>
        <w:rPr>
          <w:spacing w:val="1"/>
        </w:rPr>
        <w:t xml:space="preserve"> </w:t>
      </w:r>
      <w:r>
        <w:rPr/>
        <w:t>спортивных</w:t>
      </w:r>
      <w:r>
        <w:rPr>
          <w:spacing w:val="1"/>
        </w:rPr>
        <w:t xml:space="preserve"> </w:t>
      </w:r>
      <w:r>
        <w:rPr/>
        <w:t>соревнованиях.</w:t>
      </w:r>
    </w:p>
    <w:p>
      <w:pPr>
        <w:pStyle w:val="Style14"/>
        <w:spacing w:before="6" w:after="0"/>
        <w:ind w:left="0" w:right="0" w:hanging="0"/>
        <w:rPr/>
      </w:pPr>
      <w:r>
        <w:rPr/>
      </w:r>
    </w:p>
    <w:p>
      <w:pPr>
        <w:pStyle w:val="1"/>
        <w:numPr>
          <w:ilvl w:val="1"/>
          <w:numId w:val="53"/>
        </w:numPr>
        <w:tabs>
          <w:tab w:val="clear" w:pos="720"/>
          <w:tab w:val="left" w:pos="3106" w:leader="none"/>
        </w:tabs>
        <w:spacing w:lineRule="auto" w:line="240" w:before="1" w:after="0"/>
        <w:ind w:left="3105" w:right="0" w:hanging="495"/>
        <w:jc w:val="left"/>
        <w:rPr/>
      </w:pPr>
      <w:bookmarkStart w:id="4" w:name="_TOC_250010"/>
      <w:r>
        <w:rPr/>
        <w:t>Календарный</w:t>
      </w:r>
      <w:r>
        <w:rPr>
          <w:spacing w:val="-8"/>
        </w:rPr>
        <w:t xml:space="preserve"> </w:t>
      </w:r>
      <w:r>
        <w:rPr/>
        <w:t>план</w:t>
      </w:r>
      <w:r>
        <w:rPr>
          <w:spacing w:val="-8"/>
        </w:rPr>
        <w:t xml:space="preserve"> </w:t>
      </w:r>
      <w:r>
        <w:rPr/>
        <w:t>воспитательной</w:t>
      </w:r>
      <w:r>
        <w:rPr>
          <w:spacing w:val="-8"/>
        </w:rPr>
        <w:t xml:space="preserve"> </w:t>
      </w:r>
      <w:bookmarkEnd w:id="4"/>
      <w:r>
        <w:rPr/>
        <w:t>работы</w:t>
      </w:r>
    </w:p>
    <w:p>
      <w:pPr>
        <w:pStyle w:val="Style14"/>
        <w:spacing w:lineRule="auto" w:line="252" w:before="177" w:after="0"/>
        <w:ind w:left="253" w:right="119" w:firstLine="710"/>
        <w:jc w:val="both"/>
        <w:rPr/>
      </w:pPr>
      <w:r>
        <w:rPr/>
        <w:t>Календарный план воспитательной работы представлен в Приложении № 2 к</w:t>
      </w:r>
      <w:r>
        <w:rPr>
          <w:spacing w:val="1"/>
        </w:rPr>
        <w:t xml:space="preserve"> </w:t>
      </w:r>
      <w:r>
        <w:rPr/>
        <w:t>настоящей Программе.</w:t>
      </w:r>
    </w:p>
    <w:p>
      <w:pPr>
        <w:pStyle w:val="Style14"/>
        <w:spacing w:before="7" w:after="0"/>
        <w:ind w:left="253" w:right="127" w:firstLine="850"/>
        <w:jc w:val="both"/>
        <w:rPr/>
      </w:pPr>
      <w:r>
        <w:rPr/>
        <w:t>Одной</w:t>
      </w:r>
      <w:r>
        <w:rPr>
          <w:spacing w:val="1"/>
        </w:rPr>
        <w:t xml:space="preserve"> </w:t>
      </w:r>
      <w:r>
        <w:rPr/>
        <w:t>из</w:t>
      </w:r>
      <w:r>
        <w:rPr>
          <w:spacing w:val="1"/>
        </w:rPr>
        <w:t xml:space="preserve"> </w:t>
      </w:r>
      <w:r>
        <w:rPr/>
        <w:t>основных</w:t>
      </w:r>
      <w:r>
        <w:rPr>
          <w:spacing w:val="1"/>
        </w:rPr>
        <w:t xml:space="preserve"> </w:t>
      </w:r>
      <w:r>
        <w:rPr/>
        <w:t>задач</w:t>
      </w:r>
      <w:r>
        <w:rPr>
          <w:spacing w:val="1"/>
        </w:rPr>
        <w:t xml:space="preserve"> </w:t>
      </w:r>
      <w:r>
        <w:rPr/>
        <w:t>Учреждения</w:t>
      </w:r>
      <w:r>
        <w:rPr>
          <w:spacing w:val="1"/>
        </w:rPr>
        <w:t xml:space="preserve"> </w:t>
      </w:r>
      <w:r>
        <w:rPr/>
        <w:t>по</w:t>
      </w:r>
      <w:r>
        <w:rPr>
          <w:spacing w:val="1"/>
        </w:rPr>
        <w:t xml:space="preserve"> </w:t>
      </w:r>
      <w:r>
        <w:rPr/>
        <w:t>водному</w:t>
      </w:r>
      <w:r>
        <w:rPr>
          <w:spacing w:val="1"/>
        </w:rPr>
        <w:t xml:space="preserve"> </w:t>
      </w:r>
      <w:r>
        <w:rPr/>
        <w:t>поло</w:t>
      </w:r>
      <w:r>
        <w:rPr>
          <w:spacing w:val="71"/>
        </w:rPr>
        <w:t xml:space="preserve"> </w:t>
      </w:r>
      <w:r>
        <w:rPr/>
        <w:t>является</w:t>
      </w:r>
      <w:r>
        <w:rPr>
          <w:spacing w:val="1"/>
        </w:rPr>
        <w:t xml:space="preserve"> </w:t>
      </w:r>
      <w:r>
        <w:rPr/>
        <w:t>обеспечение</w:t>
      </w:r>
      <w:r>
        <w:rPr>
          <w:spacing w:val="1"/>
        </w:rPr>
        <w:t xml:space="preserve"> </w:t>
      </w:r>
      <w:r>
        <w:rPr/>
        <w:t>необходимых</w:t>
      </w:r>
      <w:r>
        <w:rPr>
          <w:spacing w:val="1"/>
        </w:rPr>
        <w:t xml:space="preserve"> </w:t>
      </w:r>
      <w:r>
        <w:rPr/>
        <w:t>условий</w:t>
      </w:r>
      <w:r>
        <w:rPr>
          <w:spacing w:val="1"/>
        </w:rPr>
        <w:t xml:space="preserve"> </w:t>
      </w:r>
      <w:r>
        <w:rPr/>
        <w:t>для</w:t>
      </w:r>
      <w:r>
        <w:rPr>
          <w:spacing w:val="1"/>
        </w:rPr>
        <w:t xml:space="preserve"> </w:t>
      </w:r>
      <w:r>
        <w:rPr/>
        <w:t>личностного</w:t>
      </w:r>
      <w:r>
        <w:rPr>
          <w:spacing w:val="1"/>
        </w:rPr>
        <w:t xml:space="preserve"> </w:t>
      </w:r>
      <w:r>
        <w:rPr/>
        <w:t>развития.</w:t>
      </w:r>
      <w:r>
        <w:rPr>
          <w:spacing w:val="1"/>
        </w:rPr>
        <w:t xml:space="preserve"> </w:t>
      </w:r>
      <w:r>
        <w:rPr/>
        <w:t>Невозможно</w:t>
      </w:r>
      <w:r>
        <w:rPr>
          <w:spacing w:val="1"/>
        </w:rPr>
        <w:t xml:space="preserve"> </w:t>
      </w:r>
      <w:r>
        <w:rPr/>
        <w:t>воспитать</w:t>
      </w:r>
      <w:r>
        <w:rPr>
          <w:spacing w:val="1"/>
        </w:rPr>
        <w:t xml:space="preserve"> </w:t>
      </w:r>
      <w:r>
        <w:rPr/>
        <w:t>высококвалифицированного</w:t>
      </w:r>
      <w:r>
        <w:rPr>
          <w:spacing w:val="1"/>
        </w:rPr>
        <w:t xml:space="preserve"> </w:t>
      </w:r>
      <w:r>
        <w:rPr/>
        <w:t>спортсмена</w:t>
      </w:r>
      <w:r>
        <w:rPr>
          <w:spacing w:val="1"/>
        </w:rPr>
        <w:t xml:space="preserve"> </w:t>
      </w:r>
      <w:r>
        <w:rPr/>
        <w:t>без</w:t>
      </w:r>
      <w:r>
        <w:rPr>
          <w:spacing w:val="1"/>
        </w:rPr>
        <w:t xml:space="preserve"> </w:t>
      </w:r>
      <w:r>
        <w:rPr/>
        <w:t>развития</w:t>
      </w:r>
      <w:r>
        <w:rPr>
          <w:spacing w:val="1"/>
        </w:rPr>
        <w:t xml:space="preserve"> </w:t>
      </w:r>
      <w:r>
        <w:rPr/>
        <w:t>у</w:t>
      </w:r>
      <w:r>
        <w:rPr>
          <w:spacing w:val="1"/>
        </w:rPr>
        <w:t xml:space="preserve"> </w:t>
      </w:r>
      <w:r>
        <w:rPr/>
        <w:t>него</w:t>
      </w:r>
      <w:r>
        <w:rPr>
          <w:spacing w:val="1"/>
        </w:rPr>
        <w:t xml:space="preserve"> </w:t>
      </w:r>
      <w:r>
        <w:rPr/>
        <w:t>высоких</w:t>
      </w:r>
      <w:r>
        <w:rPr>
          <w:spacing w:val="1"/>
        </w:rPr>
        <w:t xml:space="preserve"> </w:t>
      </w:r>
      <w:r>
        <w:rPr/>
        <w:t>личностных</w:t>
      </w:r>
      <w:r>
        <w:rPr>
          <w:spacing w:val="-8"/>
        </w:rPr>
        <w:t xml:space="preserve"> </w:t>
      </w:r>
      <w:r>
        <w:rPr/>
        <w:t>качеств.</w:t>
      </w:r>
      <w:r>
        <w:rPr>
          <w:spacing w:val="-2"/>
        </w:rPr>
        <w:t xml:space="preserve"> </w:t>
      </w:r>
      <w:r>
        <w:rPr/>
        <w:t>Воспитательная</w:t>
      </w:r>
      <w:r>
        <w:rPr>
          <w:spacing w:val="-2"/>
        </w:rPr>
        <w:t xml:space="preserve"> </w:t>
      </w:r>
      <w:r>
        <w:rPr/>
        <w:t>работа</w:t>
      </w:r>
      <w:r>
        <w:rPr>
          <w:spacing w:val="-3"/>
        </w:rPr>
        <w:t xml:space="preserve"> </w:t>
      </w:r>
      <w:r>
        <w:rPr/>
        <w:t>проводится</w:t>
      </w:r>
      <w:r>
        <w:rPr>
          <w:spacing w:val="-3"/>
        </w:rPr>
        <w:t xml:space="preserve"> </w:t>
      </w:r>
      <w:r>
        <w:rPr/>
        <w:t>на</w:t>
      </w:r>
      <w:r>
        <w:rPr>
          <w:spacing w:val="-3"/>
        </w:rPr>
        <w:t xml:space="preserve"> </w:t>
      </w:r>
      <w:r>
        <w:rPr/>
        <w:t>всех</w:t>
      </w:r>
      <w:r>
        <w:rPr>
          <w:spacing w:val="-8"/>
        </w:rPr>
        <w:t xml:space="preserve"> </w:t>
      </w:r>
      <w:r>
        <w:rPr/>
        <w:t>этапах</w:t>
      </w:r>
      <w:r>
        <w:rPr>
          <w:spacing w:val="-8"/>
        </w:rPr>
        <w:t xml:space="preserve"> </w:t>
      </w:r>
      <w:r>
        <w:rPr/>
        <w:t>подготовки.</w:t>
      </w:r>
    </w:p>
    <w:p>
      <w:pPr>
        <w:pStyle w:val="Style14"/>
        <w:ind w:left="253" w:right="128" w:firstLine="850"/>
        <w:jc w:val="both"/>
        <w:rPr/>
      </w:pPr>
      <w:r>
        <w:rPr/>
        <w:t>На протяжении многолетней спортивной подготовки обучающихся тренер-</w:t>
      </w:r>
      <w:r>
        <w:rPr>
          <w:spacing w:val="1"/>
        </w:rPr>
        <w:t xml:space="preserve"> </w:t>
      </w:r>
      <w:r>
        <w:rPr/>
        <w:t>преподаватель</w:t>
      </w:r>
      <w:r>
        <w:rPr>
          <w:spacing w:val="1"/>
        </w:rPr>
        <w:t xml:space="preserve"> </w:t>
      </w:r>
      <w:r>
        <w:rPr/>
        <w:t>решает</w:t>
      </w:r>
      <w:r>
        <w:rPr>
          <w:spacing w:val="1"/>
        </w:rPr>
        <w:t xml:space="preserve"> </w:t>
      </w:r>
      <w:r>
        <w:rPr/>
        <w:t>задачу</w:t>
      </w:r>
      <w:r>
        <w:rPr>
          <w:spacing w:val="1"/>
        </w:rPr>
        <w:t xml:space="preserve"> </w:t>
      </w:r>
      <w:r>
        <w:rPr/>
        <w:t>формирования</w:t>
      </w:r>
      <w:r>
        <w:rPr>
          <w:spacing w:val="1"/>
        </w:rPr>
        <w:t xml:space="preserve"> </w:t>
      </w:r>
      <w:r>
        <w:rPr/>
        <w:t>личностных</w:t>
      </w:r>
      <w:r>
        <w:rPr>
          <w:spacing w:val="1"/>
        </w:rPr>
        <w:t xml:space="preserve"> </w:t>
      </w:r>
      <w:r>
        <w:rPr/>
        <w:t>качеств,</w:t>
      </w:r>
      <w:r>
        <w:rPr>
          <w:spacing w:val="1"/>
        </w:rPr>
        <w:t xml:space="preserve"> </w:t>
      </w:r>
      <w:r>
        <w:rPr/>
        <w:t>которые</w:t>
      </w:r>
      <w:r>
        <w:rPr>
          <w:spacing w:val="1"/>
        </w:rPr>
        <w:t xml:space="preserve"> </w:t>
      </w:r>
      <w:r>
        <w:rPr/>
        <w:t>включают: воспитание патриотизма; воспитание нравственных качеств (честность,</w:t>
      </w:r>
      <w:r>
        <w:rPr>
          <w:spacing w:val="1"/>
        </w:rPr>
        <w:t xml:space="preserve"> </w:t>
      </w:r>
      <w:r>
        <w:rPr/>
        <w:t>доброжелательность,</w:t>
      </w:r>
      <w:r>
        <w:rPr>
          <w:spacing w:val="28"/>
        </w:rPr>
        <w:t xml:space="preserve"> </w:t>
      </w:r>
      <w:r>
        <w:rPr/>
        <w:t>терпимость,</w:t>
      </w:r>
      <w:r>
        <w:rPr>
          <w:spacing w:val="28"/>
        </w:rPr>
        <w:t xml:space="preserve"> </w:t>
      </w:r>
      <w:r>
        <w:rPr/>
        <w:t>коллективизм,</w:t>
      </w:r>
      <w:r>
        <w:rPr>
          <w:spacing w:val="28"/>
        </w:rPr>
        <w:t xml:space="preserve"> </w:t>
      </w:r>
      <w:r>
        <w:rPr/>
        <w:t>дисциплинированность,</w:t>
      </w:r>
      <w:r>
        <w:rPr>
          <w:spacing w:val="29"/>
        </w:rPr>
        <w:t xml:space="preserve"> </w:t>
      </w:r>
      <w:r>
        <w:rPr/>
        <w:t>выдержка</w:t>
      </w:r>
      <w:r>
        <w:rPr>
          <w:spacing w:val="-68"/>
        </w:rPr>
        <w:t xml:space="preserve"> </w:t>
      </w:r>
      <w:r>
        <w:rPr/>
        <w:t>и</w:t>
      </w:r>
      <w:r>
        <w:rPr>
          <w:spacing w:val="14"/>
        </w:rPr>
        <w:t xml:space="preserve"> </w:t>
      </w:r>
      <w:r>
        <w:rPr/>
        <w:t>самообладание)</w:t>
      </w:r>
      <w:r>
        <w:rPr>
          <w:spacing w:val="13"/>
        </w:rPr>
        <w:t xml:space="preserve"> </w:t>
      </w:r>
      <w:r>
        <w:rPr/>
        <w:t>в</w:t>
      </w:r>
      <w:r>
        <w:rPr>
          <w:spacing w:val="8"/>
        </w:rPr>
        <w:t xml:space="preserve"> </w:t>
      </w:r>
      <w:r>
        <w:rPr/>
        <w:t>сочетании</w:t>
      </w:r>
      <w:r>
        <w:rPr>
          <w:spacing w:val="14"/>
        </w:rPr>
        <w:t xml:space="preserve"> </w:t>
      </w:r>
      <w:r>
        <w:rPr/>
        <w:t>с</w:t>
      </w:r>
      <w:r>
        <w:rPr>
          <w:spacing w:val="15"/>
        </w:rPr>
        <w:t xml:space="preserve"> </w:t>
      </w:r>
      <w:r>
        <w:rPr/>
        <w:t>волевыми</w:t>
      </w:r>
      <w:r>
        <w:rPr>
          <w:spacing w:val="14"/>
        </w:rPr>
        <w:t xml:space="preserve"> </w:t>
      </w:r>
      <w:r>
        <w:rPr/>
        <w:t>(настойчивость,</w:t>
      </w:r>
      <w:r>
        <w:rPr>
          <w:spacing w:val="17"/>
        </w:rPr>
        <w:t xml:space="preserve"> </w:t>
      </w:r>
      <w:r>
        <w:rPr/>
        <w:t>смелость,</w:t>
      </w:r>
      <w:r>
        <w:rPr>
          <w:spacing w:val="17"/>
        </w:rPr>
        <w:t xml:space="preserve"> </w:t>
      </w:r>
      <w:r>
        <w:rPr/>
        <w:t>упорство,</w:t>
      </w:r>
    </w:p>
    <w:p>
      <w:pPr>
        <w:sectPr>
          <w:type w:val="continuous"/>
          <w:pgSz w:w="11906" w:h="16838"/>
          <w:pgMar w:left="880" w:right="440" w:gutter="0" w:header="0" w:top="900" w:footer="918" w:bottom="1180"/>
          <w:formProt w:val="false"/>
          <w:textDirection w:val="lrTb"/>
          <w:docGrid w:type="default" w:linePitch="100" w:charSpace="4096"/>
        </w:sectPr>
      </w:pPr>
    </w:p>
    <w:p>
      <w:pPr>
        <w:pStyle w:val="Style14"/>
        <w:spacing w:before="68" w:after="0"/>
        <w:ind w:left="253" w:right="137" w:hanging="0"/>
        <w:jc w:val="both"/>
        <w:rPr/>
      </w:pPr>
      <w:r>
        <w:rPr/>
        <w:t>терпеливость);</w:t>
      </w:r>
      <w:r>
        <w:rPr>
          <w:spacing w:val="1"/>
        </w:rPr>
        <w:t xml:space="preserve"> </w:t>
      </w:r>
      <w:r>
        <w:rPr/>
        <w:t>эстетическое</w:t>
      </w:r>
      <w:r>
        <w:rPr>
          <w:spacing w:val="1"/>
        </w:rPr>
        <w:t xml:space="preserve"> </w:t>
      </w:r>
      <w:r>
        <w:rPr/>
        <w:t>воспитание</w:t>
      </w:r>
      <w:r>
        <w:rPr>
          <w:spacing w:val="1"/>
        </w:rPr>
        <w:t xml:space="preserve"> </w:t>
      </w:r>
      <w:r>
        <w:rPr/>
        <w:t>(чувство</w:t>
      </w:r>
      <w:r>
        <w:rPr>
          <w:spacing w:val="1"/>
        </w:rPr>
        <w:t xml:space="preserve"> </w:t>
      </w:r>
      <w:r>
        <w:rPr/>
        <w:t>прекрасного,</w:t>
      </w:r>
      <w:r>
        <w:rPr>
          <w:spacing w:val="1"/>
        </w:rPr>
        <w:t xml:space="preserve"> </w:t>
      </w:r>
      <w:r>
        <w:rPr/>
        <w:t>аккуратность);</w:t>
      </w:r>
      <w:r>
        <w:rPr>
          <w:spacing w:val="1"/>
        </w:rPr>
        <w:t xml:space="preserve"> </w:t>
      </w:r>
      <w:r>
        <w:rPr/>
        <w:t>воспитание</w:t>
      </w:r>
      <w:r>
        <w:rPr>
          <w:spacing w:val="1"/>
        </w:rPr>
        <w:t xml:space="preserve"> </w:t>
      </w:r>
      <w:r>
        <w:rPr/>
        <w:t>трудолюбия.</w:t>
      </w:r>
    </w:p>
    <w:p>
      <w:pPr>
        <w:pStyle w:val="Style14"/>
        <w:ind w:left="253" w:right="118" w:firstLine="850"/>
        <w:jc w:val="both"/>
        <w:rPr/>
      </w:pPr>
      <w:r>
        <w:rPr/>
        <w:t>Значимой</w:t>
      </w:r>
      <w:r>
        <w:rPr>
          <w:spacing w:val="1"/>
        </w:rPr>
        <w:t xml:space="preserve"> </w:t>
      </w:r>
      <w:r>
        <w:rPr/>
        <w:t>фигурой</w:t>
      </w:r>
      <w:r>
        <w:rPr>
          <w:spacing w:val="1"/>
        </w:rPr>
        <w:t xml:space="preserve"> </w:t>
      </w:r>
      <w:r>
        <w:rPr/>
        <w:t>в</w:t>
      </w:r>
      <w:r>
        <w:rPr>
          <w:spacing w:val="1"/>
        </w:rPr>
        <w:t xml:space="preserve"> </w:t>
      </w:r>
      <w:r>
        <w:rPr/>
        <w:t>воспитательном</w:t>
      </w:r>
      <w:r>
        <w:rPr>
          <w:spacing w:val="1"/>
        </w:rPr>
        <w:t xml:space="preserve"> </w:t>
      </w:r>
      <w:r>
        <w:rPr/>
        <w:t>процессе</w:t>
      </w:r>
      <w:r>
        <w:rPr>
          <w:spacing w:val="1"/>
        </w:rPr>
        <w:t xml:space="preserve"> </w:t>
      </w:r>
      <w:r>
        <w:rPr/>
        <w:t>является</w:t>
      </w:r>
      <w:r>
        <w:rPr>
          <w:spacing w:val="1"/>
        </w:rPr>
        <w:t xml:space="preserve"> </w:t>
      </w:r>
      <w:r>
        <w:rPr/>
        <w:t>тренер-</w:t>
      </w:r>
      <w:r>
        <w:rPr>
          <w:spacing w:val="-67"/>
        </w:rPr>
        <w:t xml:space="preserve"> </w:t>
      </w:r>
      <w:r>
        <w:rPr/>
        <w:t>преподаватель,</w:t>
      </w:r>
      <w:r>
        <w:rPr>
          <w:spacing w:val="1"/>
        </w:rPr>
        <w:t xml:space="preserve"> </w:t>
      </w:r>
      <w:r>
        <w:rPr/>
        <w:t>оказывающий</w:t>
      </w:r>
      <w:r>
        <w:rPr>
          <w:spacing w:val="1"/>
        </w:rPr>
        <w:t xml:space="preserve"> </w:t>
      </w:r>
      <w:r>
        <w:rPr/>
        <w:t>огромное</w:t>
      </w:r>
      <w:r>
        <w:rPr>
          <w:spacing w:val="1"/>
        </w:rPr>
        <w:t xml:space="preserve"> </w:t>
      </w:r>
      <w:r>
        <w:rPr/>
        <w:t>воспитательное</w:t>
      </w:r>
      <w:r>
        <w:rPr>
          <w:spacing w:val="1"/>
        </w:rPr>
        <w:t xml:space="preserve"> </w:t>
      </w:r>
      <w:r>
        <w:rPr/>
        <w:t>воздействие</w:t>
      </w:r>
      <w:r>
        <w:rPr>
          <w:spacing w:val="1"/>
        </w:rPr>
        <w:t xml:space="preserve"> </w:t>
      </w:r>
      <w:r>
        <w:rPr/>
        <w:t>на</w:t>
      </w:r>
      <w:r>
        <w:rPr>
          <w:spacing w:val="1"/>
        </w:rPr>
        <w:t xml:space="preserve"> </w:t>
      </w:r>
      <w:r>
        <w:rPr/>
        <w:t>обучающихся своим личным примером. Поэтому он должен быть, прежде всего,</w:t>
      </w:r>
      <w:r>
        <w:rPr>
          <w:spacing w:val="1"/>
        </w:rPr>
        <w:t xml:space="preserve"> </w:t>
      </w:r>
      <w:r>
        <w:rPr/>
        <w:t>требовательным к себе, своему поведению на работе и в быту, внешнему виду. Он</w:t>
      </w:r>
      <w:r>
        <w:rPr>
          <w:spacing w:val="1"/>
        </w:rPr>
        <w:t xml:space="preserve"> </w:t>
      </w:r>
      <w:r>
        <w:rPr/>
        <w:t>должен</w:t>
      </w:r>
      <w:r>
        <w:rPr>
          <w:spacing w:val="1"/>
        </w:rPr>
        <w:t xml:space="preserve"> </w:t>
      </w:r>
      <w:r>
        <w:rPr/>
        <w:t>быть</w:t>
      </w:r>
      <w:r>
        <w:rPr>
          <w:spacing w:val="1"/>
        </w:rPr>
        <w:t xml:space="preserve"> </w:t>
      </w:r>
      <w:r>
        <w:rPr/>
        <w:t>добрым</w:t>
      </w:r>
      <w:r>
        <w:rPr>
          <w:spacing w:val="1"/>
        </w:rPr>
        <w:t xml:space="preserve"> </w:t>
      </w:r>
      <w:r>
        <w:rPr/>
        <w:t>и</w:t>
      </w:r>
      <w:r>
        <w:rPr>
          <w:spacing w:val="1"/>
        </w:rPr>
        <w:t xml:space="preserve"> </w:t>
      </w:r>
      <w:r>
        <w:rPr/>
        <w:t>справедливым,</w:t>
      </w:r>
      <w:r>
        <w:rPr>
          <w:spacing w:val="1"/>
        </w:rPr>
        <w:t xml:space="preserve"> </w:t>
      </w:r>
      <w:r>
        <w:rPr/>
        <w:t>внимательным,</w:t>
      </w:r>
      <w:r>
        <w:rPr>
          <w:spacing w:val="1"/>
        </w:rPr>
        <w:t xml:space="preserve"> </w:t>
      </w:r>
      <w:r>
        <w:rPr/>
        <w:t>чутким,</w:t>
      </w:r>
      <w:r>
        <w:rPr>
          <w:spacing w:val="1"/>
        </w:rPr>
        <w:t xml:space="preserve"> </w:t>
      </w:r>
      <w:r>
        <w:rPr/>
        <w:t>обладать</w:t>
      </w:r>
      <w:r>
        <w:rPr>
          <w:spacing w:val="1"/>
        </w:rPr>
        <w:t xml:space="preserve"> </w:t>
      </w:r>
      <w:r>
        <w:rPr/>
        <w:t>педагогическим тактом</w:t>
      </w:r>
      <w:r>
        <w:rPr>
          <w:spacing w:val="1"/>
        </w:rPr>
        <w:t xml:space="preserve"> </w:t>
      </w:r>
      <w:r>
        <w:rPr/>
        <w:t>и строго соблюдать</w:t>
      </w:r>
      <w:r>
        <w:rPr>
          <w:spacing w:val="-2"/>
        </w:rPr>
        <w:t xml:space="preserve"> </w:t>
      </w:r>
      <w:r>
        <w:rPr/>
        <w:t>моральный кодекс.</w:t>
      </w:r>
    </w:p>
    <w:p>
      <w:pPr>
        <w:pStyle w:val="Style14"/>
        <w:ind w:left="253" w:right="134" w:firstLine="850"/>
        <w:jc w:val="both"/>
        <w:rPr/>
      </w:pPr>
      <w:r>
        <w:rPr/>
        <w:t>Тренер-преподаватель должен уметь профессионально влиять на атмосферу</w:t>
      </w:r>
      <w:r>
        <w:rPr>
          <w:spacing w:val="1"/>
        </w:rPr>
        <w:t xml:space="preserve"> </w:t>
      </w:r>
      <w:r>
        <w:rPr/>
        <w:t>группы,</w:t>
      </w:r>
      <w:r>
        <w:rPr>
          <w:spacing w:val="1"/>
        </w:rPr>
        <w:t xml:space="preserve"> </w:t>
      </w:r>
      <w:r>
        <w:rPr/>
        <w:t>создавать</w:t>
      </w:r>
      <w:r>
        <w:rPr>
          <w:spacing w:val="1"/>
        </w:rPr>
        <w:t xml:space="preserve"> </w:t>
      </w:r>
      <w:r>
        <w:rPr/>
        <w:t>благоприятную</w:t>
      </w:r>
      <w:r>
        <w:rPr>
          <w:spacing w:val="1"/>
        </w:rPr>
        <w:t xml:space="preserve"> </w:t>
      </w:r>
      <w:r>
        <w:rPr/>
        <w:t>доброжелательную</w:t>
      </w:r>
      <w:r>
        <w:rPr>
          <w:spacing w:val="1"/>
        </w:rPr>
        <w:t xml:space="preserve"> </w:t>
      </w:r>
      <w:r>
        <w:rPr/>
        <w:t>обстановку</w:t>
      </w:r>
      <w:r>
        <w:rPr>
          <w:spacing w:val="1"/>
        </w:rPr>
        <w:t xml:space="preserve"> </w:t>
      </w:r>
      <w:r>
        <w:rPr/>
        <w:t>с</w:t>
      </w:r>
      <w:r>
        <w:rPr>
          <w:spacing w:val="1"/>
        </w:rPr>
        <w:t xml:space="preserve"> </w:t>
      </w:r>
      <w:r>
        <w:rPr/>
        <w:t>едиными</w:t>
      </w:r>
      <w:r>
        <w:rPr>
          <w:spacing w:val="1"/>
        </w:rPr>
        <w:t xml:space="preserve"> </w:t>
      </w:r>
      <w:r>
        <w:rPr/>
        <w:t>педагогическими требованиями. Требования к занимающимся в спортивной школе</w:t>
      </w:r>
      <w:r>
        <w:rPr>
          <w:spacing w:val="1"/>
        </w:rPr>
        <w:t xml:space="preserve"> </w:t>
      </w:r>
      <w:r>
        <w:rPr/>
        <w:t>должны</w:t>
      </w:r>
      <w:r>
        <w:rPr>
          <w:spacing w:val="-1"/>
        </w:rPr>
        <w:t xml:space="preserve"> </w:t>
      </w:r>
      <w:r>
        <w:rPr/>
        <w:t>быть</w:t>
      </w:r>
      <w:r>
        <w:rPr>
          <w:spacing w:val="-3"/>
        </w:rPr>
        <w:t xml:space="preserve"> </w:t>
      </w:r>
      <w:r>
        <w:rPr/>
        <w:t>едиными</w:t>
      </w:r>
      <w:r>
        <w:rPr>
          <w:spacing w:val="-1"/>
        </w:rPr>
        <w:t xml:space="preserve"> </w:t>
      </w:r>
      <w:r>
        <w:rPr/>
        <w:t>и</w:t>
      </w:r>
      <w:r>
        <w:rPr>
          <w:spacing w:val="-1"/>
        </w:rPr>
        <w:t xml:space="preserve"> </w:t>
      </w:r>
      <w:r>
        <w:rPr/>
        <w:t>передаваться</w:t>
      </w:r>
      <w:r>
        <w:rPr>
          <w:spacing w:val="1"/>
        </w:rPr>
        <w:t xml:space="preserve"> </w:t>
      </w:r>
      <w:r>
        <w:rPr/>
        <w:t>от</w:t>
      </w:r>
      <w:r>
        <w:rPr>
          <w:spacing w:val="-2"/>
        </w:rPr>
        <w:t xml:space="preserve"> </w:t>
      </w:r>
      <w:r>
        <w:rPr/>
        <w:t>старших</w:t>
      </w:r>
      <w:r>
        <w:rPr>
          <w:spacing w:val="-5"/>
        </w:rPr>
        <w:t xml:space="preserve"> </w:t>
      </w:r>
      <w:r>
        <w:rPr/>
        <w:t>к</w:t>
      </w:r>
      <w:r>
        <w:rPr>
          <w:spacing w:val="-1"/>
        </w:rPr>
        <w:t xml:space="preserve"> </w:t>
      </w:r>
      <w:r>
        <w:rPr/>
        <w:t>младшим в</w:t>
      </w:r>
      <w:r>
        <w:rPr>
          <w:spacing w:val="-2"/>
        </w:rPr>
        <w:t xml:space="preserve"> </w:t>
      </w:r>
      <w:r>
        <w:rPr/>
        <w:t>виде традиций.</w:t>
      </w:r>
    </w:p>
    <w:p>
      <w:pPr>
        <w:pStyle w:val="Style14"/>
        <w:spacing w:before="2" w:after="0"/>
        <w:ind w:left="253" w:right="129" w:firstLine="850"/>
        <w:jc w:val="both"/>
        <w:rPr/>
      </w:pPr>
      <w:r>
        <w:rPr/>
        <w:t>На тренировочном занятии следует отметить хоть раз каждого ученика и всю</w:t>
      </w:r>
      <w:r>
        <w:rPr>
          <w:spacing w:val="-67"/>
        </w:rPr>
        <w:t xml:space="preserve"> </w:t>
      </w:r>
      <w:r>
        <w:rPr/>
        <w:t>группу в целом. После любого учебно-тренировочного занятия в бассейне или зале</w:t>
      </w:r>
      <w:r>
        <w:rPr>
          <w:spacing w:val="1"/>
        </w:rPr>
        <w:t xml:space="preserve"> </w:t>
      </w:r>
      <w:r>
        <w:rPr/>
        <w:t>ватерполист</w:t>
      </w:r>
      <w:r>
        <w:rPr>
          <w:spacing w:val="1"/>
        </w:rPr>
        <w:t xml:space="preserve"> </w:t>
      </w:r>
      <w:r>
        <w:rPr/>
        <w:t>должен</w:t>
      </w:r>
      <w:r>
        <w:rPr>
          <w:spacing w:val="1"/>
        </w:rPr>
        <w:t xml:space="preserve"> </w:t>
      </w:r>
      <w:r>
        <w:rPr/>
        <w:t>почувствовать,</w:t>
      </w:r>
      <w:r>
        <w:rPr>
          <w:spacing w:val="1"/>
        </w:rPr>
        <w:t xml:space="preserve"> </w:t>
      </w:r>
      <w:r>
        <w:rPr/>
        <w:t>что</w:t>
      </w:r>
      <w:r>
        <w:rPr>
          <w:spacing w:val="1"/>
        </w:rPr>
        <w:t xml:space="preserve"> </w:t>
      </w:r>
      <w:r>
        <w:rPr/>
        <w:t>сделал</w:t>
      </w:r>
      <w:r>
        <w:rPr>
          <w:spacing w:val="1"/>
        </w:rPr>
        <w:t xml:space="preserve"> </w:t>
      </w:r>
      <w:r>
        <w:rPr/>
        <w:t>ещё</w:t>
      </w:r>
      <w:r>
        <w:rPr>
          <w:spacing w:val="1"/>
        </w:rPr>
        <w:t xml:space="preserve"> </w:t>
      </w:r>
      <w:r>
        <w:rPr/>
        <w:t>один</w:t>
      </w:r>
      <w:r>
        <w:rPr>
          <w:spacing w:val="1"/>
        </w:rPr>
        <w:t xml:space="preserve"> </w:t>
      </w:r>
      <w:r>
        <w:rPr/>
        <w:t>шаг</w:t>
      </w:r>
      <w:r>
        <w:rPr>
          <w:spacing w:val="1"/>
        </w:rPr>
        <w:t xml:space="preserve"> </w:t>
      </w:r>
      <w:r>
        <w:rPr/>
        <w:t>к</w:t>
      </w:r>
      <w:r>
        <w:rPr>
          <w:spacing w:val="1"/>
        </w:rPr>
        <w:t xml:space="preserve"> </w:t>
      </w:r>
      <w:r>
        <w:rPr/>
        <w:t>достижению</w:t>
      </w:r>
      <w:r>
        <w:rPr>
          <w:spacing w:val="1"/>
        </w:rPr>
        <w:t xml:space="preserve"> </w:t>
      </w:r>
      <w:r>
        <w:rPr/>
        <w:t>поставленной перед</w:t>
      </w:r>
      <w:r>
        <w:rPr>
          <w:spacing w:val="3"/>
        </w:rPr>
        <w:t xml:space="preserve"> </w:t>
      </w:r>
      <w:r>
        <w:rPr/>
        <w:t>ним</w:t>
      </w:r>
      <w:r>
        <w:rPr>
          <w:spacing w:val="2"/>
        </w:rPr>
        <w:t xml:space="preserve"> </w:t>
      </w:r>
      <w:r>
        <w:rPr/>
        <w:t>цели.</w:t>
      </w:r>
    </w:p>
    <w:p>
      <w:pPr>
        <w:pStyle w:val="Style14"/>
        <w:ind w:left="253" w:right="128" w:firstLine="850"/>
        <w:jc w:val="both"/>
        <w:rPr/>
      </w:pPr>
      <w:r>
        <w:rPr/>
        <w:t>Воспитательная</w:t>
      </w:r>
      <w:r>
        <w:rPr>
          <w:spacing w:val="1"/>
        </w:rPr>
        <w:t xml:space="preserve"> </w:t>
      </w:r>
      <w:r>
        <w:rPr/>
        <w:t>работа</w:t>
      </w:r>
      <w:r>
        <w:rPr>
          <w:spacing w:val="1"/>
        </w:rPr>
        <w:t xml:space="preserve"> </w:t>
      </w:r>
      <w:r>
        <w:rPr/>
        <w:t>должна</w:t>
      </w:r>
      <w:r>
        <w:rPr>
          <w:spacing w:val="1"/>
        </w:rPr>
        <w:t xml:space="preserve"> </w:t>
      </w:r>
      <w:r>
        <w:rPr/>
        <w:t>проводиться</w:t>
      </w:r>
      <w:r>
        <w:rPr>
          <w:spacing w:val="1"/>
        </w:rPr>
        <w:t xml:space="preserve"> </w:t>
      </w:r>
      <w:r>
        <w:rPr/>
        <w:t>целенаправленно,</w:t>
      </w:r>
      <w:r>
        <w:rPr>
          <w:spacing w:val="1"/>
        </w:rPr>
        <w:t xml:space="preserve"> </w:t>
      </w:r>
      <w:r>
        <w:rPr/>
        <w:t>систематически по плану, утвержденному на тренерском совете. Составляя план</w:t>
      </w:r>
      <w:r>
        <w:rPr>
          <w:spacing w:val="1"/>
        </w:rPr>
        <w:t xml:space="preserve"> </w:t>
      </w:r>
      <w:r>
        <w:rPr/>
        <w:t>воспитательной</w:t>
      </w:r>
      <w:r>
        <w:rPr>
          <w:spacing w:val="1"/>
        </w:rPr>
        <w:t xml:space="preserve"> </w:t>
      </w:r>
      <w:r>
        <w:rPr/>
        <w:t>работы</w:t>
      </w:r>
      <w:r>
        <w:rPr>
          <w:spacing w:val="1"/>
        </w:rPr>
        <w:t xml:space="preserve"> </w:t>
      </w:r>
      <w:r>
        <w:rPr/>
        <w:t>с</w:t>
      </w:r>
      <w:r>
        <w:rPr>
          <w:spacing w:val="1"/>
        </w:rPr>
        <w:t xml:space="preserve"> </w:t>
      </w:r>
      <w:r>
        <w:rPr/>
        <w:t>группой,</w:t>
      </w:r>
      <w:r>
        <w:rPr>
          <w:spacing w:val="1"/>
        </w:rPr>
        <w:t xml:space="preserve"> </w:t>
      </w:r>
      <w:r>
        <w:rPr/>
        <w:t>тренер-преподаватель</w:t>
      </w:r>
      <w:r>
        <w:rPr>
          <w:spacing w:val="1"/>
        </w:rPr>
        <w:t xml:space="preserve"> </w:t>
      </w:r>
      <w:r>
        <w:rPr/>
        <w:t>должен</w:t>
      </w:r>
      <w:r>
        <w:rPr>
          <w:spacing w:val="1"/>
        </w:rPr>
        <w:t xml:space="preserve"> </w:t>
      </w:r>
      <w:r>
        <w:rPr/>
        <w:t>учитывать</w:t>
      </w:r>
      <w:r>
        <w:rPr>
          <w:spacing w:val="1"/>
        </w:rPr>
        <w:t xml:space="preserve"> </w:t>
      </w:r>
      <w:r>
        <w:rPr/>
        <w:t>возрастные</w:t>
      </w:r>
      <w:r>
        <w:rPr>
          <w:spacing w:val="1"/>
        </w:rPr>
        <w:t xml:space="preserve"> </w:t>
      </w:r>
      <w:r>
        <w:rPr/>
        <w:t>рамки</w:t>
      </w:r>
      <w:r>
        <w:rPr>
          <w:spacing w:val="1"/>
        </w:rPr>
        <w:t xml:space="preserve"> </w:t>
      </w:r>
      <w:r>
        <w:rPr/>
        <w:t>развития</w:t>
      </w:r>
      <w:r>
        <w:rPr>
          <w:spacing w:val="1"/>
        </w:rPr>
        <w:t xml:space="preserve"> </w:t>
      </w:r>
      <w:r>
        <w:rPr/>
        <w:t>ребенка,</w:t>
      </w:r>
      <w:r>
        <w:rPr>
          <w:spacing w:val="1"/>
        </w:rPr>
        <w:t xml:space="preserve"> </w:t>
      </w:r>
      <w:r>
        <w:rPr/>
        <w:t>и</w:t>
      </w:r>
      <w:r>
        <w:rPr>
          <w:spacing w:val="1"/>
        </w:rPr>
        <w:t xml:space="preserve"> </w:t>
      </w:r>
      <w:r>
        <w:rPr/>
        <w:t>что</w:t>
      </w:r>
      <w:r>
        <w:rPr>
          <w:spacing w:val="1"/>
        </w:rPr>
        <w:t xml:space="preserve"> </w:t>
      </w:r>
      <w:r>
        <w:rPr/>
        <w:t>эффективность</w:t>
      </w:r>
      <w:r>
        <w:rPr>
          <w:spacing w:val="1"/>
        </w:rPr>
        <w:t xml:space="preserve"> </w:t>
      </w:r>
      <w:r>
        <w:rPr/>
        <w:t>воспитательного</w:t>
      </w:r>
      <w:r>
        <w:rPr>
          <w:spacing w:val="1"/>
        </w:rPr>
        <w:t xml:space="preserve"> </w:t>
      </w:r>
      <w:r>
        <w:rPr/>
        <w:t>воздействия будет достигнута лишь в том случае, если мероприятия, включенные в</w:t>
      </w:r>
      <w:r>
        <w:rPr>
          <w:spacing w:val="1"/>
        </w:rPr>
        <w:t xml:space="preserve"> </w:t>
      </w:r>
      <w:r>
        <w:rPr/>
        <w:t>план, будут интересны для учащихся, и когда они будут убеждены в необходимости</w:t>
      </w:r>
      <w:r>
        <w:rPr>
          <w:spacing w:val="1"/>
        </w:rPr>
        <w:t xml:space="preserve"> </w:t>
      </w:r>
      <w:r>
        <w:rPr/>
        <w:t>принимать</w:t>
      </w:r>
      <w:r>
        <w:rPr>
          <w:spacing w:val="-2"/>
        </w:rPr>
        <w:t xml:space="preserve"> </w:t>
      </w:r>
      <w:r>
        <w:rPr/>
        <w:t>в них</w:t>
      </w:r>
      <w:r>
        <w:rPr>
          <w:spacing w:val="-3"/>
        </w:rPr>
        <w:t xml:space="preserve"> </w:t>
      </w:r>
      <w:r>
        <w:rPr/>
        <w:t>активное</w:t>
      </w:r>
      <w:r>
        <w:rPr>
          <w:spacing w:val="1"/>
        </w:rPr>
        <w:t xml:space="preserve"> </w:t>
      </w:r>
      <w:r>
        <w:rPr/>
        <w:t>участие.</w:t>
      </w:r>
    </w:p>
    <w:p>
      <w:pPr>
        <w:pStyle w:val="Style14"/>
        <w:spacing w:before="1" w:after="0"/>
        <w:ind w:left="253" w:right="128" w:firstLine="850"/>
        <w:jc w:val="both"/>
        <w:rPr/>
      </w:pPr>
      <w:r>
        <w:rPr/>
        <w:t>В детском и подростковом возрасте волевые качества обычно развиты слабо,</w:t>
      </w:r>
      <w:r>
        <w:rPr>
          <w:spacing w:val="1"/>
        </w:rPr>
        <w:t xml:space="preserve"> </w:t>
      </w:r>
      <w:r>
        <w:rPr/>
        <w:t>поэтому тренеру-преподавателю важно постоянно стимулировать проявление воли,</w:t>
      </w:r>
      <w:r>
        <w:rPr>
          <w:spacing w:val="1"/>
        </w:rPr>
        <w:t xml:space="preserve"> </w:t>
      </w:r>
      <w:r>
        <w:rPr/>
        <w:t>неукоснительность</w:t>
      </w:r>
      <w:r>
        <w:rPr>
          <w:spacing w:val="1"/>
        </w:rPr>
        <w:t xml:space="preserve"> </w:t>
      </w:r>
      <w:r>
        <w:rPr/>
        <w:t>выполнения</w:t>
      </w:r>
      <w:r>
        <w:rPr>
          <w:spacing w:val="1"/>
        </w:rPr>
        <w:t xml:space="preserve"> </w:t>
      </w:r>
      <w:r>
        <w:rPr/>
        <w:t>намеченных</w:t>
      </w:r>
      <w:r>
        <w:rPr>
          <w:spacing w:val="1"/>
        </w:rPr>
        <w:t xml:space="preserve"> </w:t>
      </w:r>
      <w:r>
        <w:rPr/>
        <w:t>целей,</w:t>
      </w:r>
      <w:r>
        <w:rPr>
          <w:spacing w:val="1"/>
        </w:rPr>
        <w:t xml:space="preserve"> </w:t>
      </w:r>
      <w:r>
        <w:rPr/>
        <w:t>вселять</w:t>
      </w:r>
      <w:r>
        <w:rPr>
          <w:spacing w:val="1"/>
        </w:rPr>
        <w:t xml:space="preserve"> </w:t>
      </w:r>
      <w:r>
        <w:rPr/>
        <w:t>веру</w:t>
      </w:r>
      <w:r>
        <w:rPr>
          <w:spacing w:val="1"/>
        </w:rPr>
        <w:t xml:space="preserve"> </w:t>
      </w:r>
      <w:r>
        <w:rPr/>
        <w:t>в</w:t>
      </w:r>
      <w:r>
        <w:rPr>
          <w:spacing w:val="1"/>
        </w:rPr>
        <w:t xml:space="preserve"> </w:t>
      </w:r>
      <w:r>
        <w:rPr/>
        <w:t>большие</w:t>
      </w:r>
      <w:r>
        <w:rPr>
          <w:spacing w:val="1"/>
        </w:rPr>
        <w:t xml:space="preserve"> </w:t>
      </w:r>
      <w:r>
        <w:rPr/>
        <w:t>возможности каждого ученика. Воспитанник должен быть уверен, что при наличии</w:t>
      </w:r>
      <w:r>
        <w:rPr>
          <w:spacing w:val="1"/>
        </w:rPr>
        <w:t xml:space="preserve"> </w:t>
      </w:r>
      <w:r>
        <w:rPr/>
        <w:t>упорства и трудолюбия</w:t>
      </w:r>
      <w:r>
        <w:rPr>
          <w:spacing w:val="1"/>
        </w:rPr>
        <w:t xml:space="preserve"> </w:t>
      </w:r>
      <w:r>
        <w:rPr/>
        <w:t>он может претворить в жизнь самые</w:t>
      </w:r>
      <w:r>
        <w:rPr>
          <w:spacing w:val="1"/>
        </w:rPr>
        <w:t xml:space="preserve"> </w:t>
      </w:r>
      <w:r>
        <w:rPr/>
        <w:t>заветные желания.</w:t>
      </w:r>
      <w:r>
        <w:rPr>
          <w:spacing w:val="1"/>
        </w:rPr>
        <w:t xml:space="preserve"> </w:t>
      </w:r>
      <w:r>
        <w:rPr/>
        <w:t>Необходимо</w:t>
      </w:r>
      <w:r>
        <w:rPr>
          <w:spacing w:val="1"/>
        </w:rPr>
        <w:t xml:space="preserve"> </w:t>
      </w:r>
      <w:r>
        <w:rPr/>
        <w:t>акцентировать</w:t>
      </w:r>
      <w:r>
        <w:rPr>
          <w:spacing w:val="1"/>
        </w:rPr>
        <w:t xml:space="preserve"> </w:t>
      </w:r>
      <w:r>
        <w:rPr/>
        <w:t>внимание</w:t>
      </w:r>
      <w:r>
        <w:rPr>
          <w:spacing w:val="1"/>
        </w:rPr>
        <w:t xml:space="preserve"> </w:t>
      </w:r>
      <w:r>
        <w:rPr/>
        <w:t>воспитанников</w:t>
      </w:r>
      <w:r>
        <w:rPr>
          <w:spacing w:val="1"/>
        </w:rPr>
        <w:t xml:space="preserve"> </w:t>
      </w:r>
      <w:r>
        <w:rPr/>
        <w:t>на</w:t>
      </w:r>
      <w:r>
        <w:rPr>
          <w:spacing w:val="1"/>
        </w:rPr>
        <w:t xml:space="preserve"> </w:t>
      </w:r>
      <w:r>
        <w:rPr/>
        <w:t>происходящих</w:t>
      </w:r>
      <w:r>
        <w:rPr>
          <w:spacing w:val="1"/>
        </w:rPr>
        <w:t xml:space="preserve"> </w:t>
      </w:r>
      <w:r>
        <w:rPr/>
        <w:t>в</w:t>
      </w:r>
      <w:r>
        <w:rPr>
          <w:spacing w:val="1"/>
        </w:rPr>
        <w:t xml:space="preserve"> </w:t>
      </w:r>
      <w:r>
        <w:rPr/>
        <w:t>них</w:t>
      </w:r>
      <w:r>
        <w:rPr>
          <w:spacing w:val="1"/>
        </w:rPr>
        <w:t xml:space="preserve"> </w:t>
      </w:r>
      <w:r>
        <w:rPr/>
        <w:t>переменах,</w:t>
      </w:r>
      <w:r>
        <w:rPr>
          <w:spacing w:val="2"/>
        </w:rPr>
        <w:t xml:space="preserve"> </w:t>
      </w:r>
      <w:r>
        <w:rPr/>
        <w:t>развитии физических</w:t>
      </w:r>
      <w:r>
        <w:rPr>
          <w:spacing w:val="-5"/>
        </w:rPr>
        <w:t xml:space="preserve"> </w:t>
      </w:r>
      <w:r>
        <w:rPr/>
        <w:t>качеств</w:t>
      </w:r>
      <w:r>
        <w:rPr>
          <w:spacing w:val="-1"/>
        </w:rPr>
        <w:t xml:space="preserve"> </w:t>
      </w:r>
      <w:r>
        <w:rPr/>
        <w:t>и</w:t>
      </w:r>
      <w:r>
        <w:rPr>
          <w:spacing w:val="-1"/>
        </w:rPr>
        <w:t xml:space="preserve"> </w:t>
      </w:r>
      <w:r>
        <w:rPr/>
        <w:t>спортивных</w:t>
      </w:r>
      <w:r>
        <w:rPr>
          <w:spacing w:val="-4"/>
        </w:rPr>
        <w:t xml:space="preserve"> </w:t>
      </w:r>
      <w:r>
        <w:rPr/>
        <w:t>достижений.</w:t>
      </w:r>
    </w:p>
    <w:p>
      <w:pPr>
        <w:pStyle w:val="Style14"/>
        <w:ind w:left="253" w:right="129" w:firstLine="850"/>
        <w:jc w:val="both"/>
        <w:rPr/>
      </w:pPr>
      <w:r>
        <w:rPr/>
        <w:t>Активность</w:t>
      </w:r>
      <w:r>
        <w:rPr>
          <w:spacing w:val="1"/>
        </w:rPr>
        <w:t xml:space="preserve"> </w:t>
      </w:r>
      <w:r>
        <w:rPr/>
        <w:t>учащихся</w:t>
      </w:r>
      <w:r>
        <w:rPr>
          <w:spacing w:val="1"/>
        </w:rPr>
        <w:t xml:space="preserve"> </w:t>
      </w:r>
      <w:r>
        <w:rPr/>
        <w:t>особенно</w:t>
      </w:r>
      <w:r>
        <w:rPr>
          <w:spacing w:val="1"/>
        </w:rPr>
        <w:t xml:space="preserve"> </w:t>
      </w:r>
      <w:r>
        <w:rPr/>
        <w:t>проявляется</w:t>
      </w:r>
      <w:r>
        <w:rPr>
          <w:spacing w:val="1"/>
        </w:rPr>
        <w:t xml:space="preserve"> </w:t>
      </w:r>
      <w:r>
        <w:rPr/>
        <w:t>в</w:t>
      </w:r>
      <w:r>
        <w:rPr>
          <w:spacing w:val="1"/>
        </w:rPr>
        <w:t xml:space="preserve"> </w:t>
      </w:r>
      <w:r>
        <w:rPr/>
        <w:t>их</w:t>
      </w:r>
      <w:r>
        <w:rPr>
          <w:spacing w:val="1"/>
        </w:rPr>
        <w:t xml:space="preserve"> </w:t>
      </w:r>
      <w:r>
        <w:rPr/>
        <w:t>работе</w:t>
      </w:r>
      <w:r>
        <w:rPr>
          <w:spacing w:val="1"/>
        </w:rPr>
        <w:t xml:space="preserve"> </w:t>
      </w:r>
      <w:r>
        <w:rPr/>
        <w:t>в</w:t>
      </w:r>
      <w:r>
        <w:rPr>
          <w:spacing w:val="1"/>
        </w:rPr>
        <w:t xml:space="preserve"> </w:t>
      </w:r>
      <w:r>
        <w:rPr/>
        <w:t>органах</w:t>
      </w:r>
      <w:r>
        <w:rPr>
          <w:spacing w:val="1"/>
        </w:rPr>
        <w:t xml:space="preserve"> </w:t>
      </w:r>
      <w:r>
        <w:rPr/>
        <w:t>самоуправления. Правильно организованное самоуправление помогает превратить</w:t>
      </w:r>
      <w:r>
        <w:rPr>
          <w:spacing w:val="1"/>
        </w:rPr>
        <w:t xml:space="preserve"> </w:t>
      </w:r>
      <w:r>
        <w:rPr/>
        <w:t>нравственные требования к правилам поведения в обществе, а также педагогические</w:t>
      </w:r>
      <w:r>
        <w:rPr>
          <w:spacing w:val="-67"/>
        </w:rPr>
        <w:t xml:space="preserve"> </w:t>
      </w:r>
      <w:r>
        <w:rPr/>
        <w:t>требования</w:t>
      </w:r>
      <w:r>
        <w:rPr>
          <w:spacing w:val="1"/>
        </w:rPr>
        <w:t xml:space="preserve"> </w:t>
      </w:r>
      <w:r>
        <w:rPr/>
        <w:t>в требования</w:t>
      </w:r>
      <w:r>
        <w:rPr>
          <w:spacing w:val="2"/>
        </w:rPr>
        <w:t xml:space="preserve"> </w:t>
      </w:r>
      <w:r>
        <w:rPr/>
        <w:t>коллектива.</w:t>
      </w:r>
    </w:p>
    <w:p>
      <w:pPr>
        <w:pStyle w:val="Style14"/>
        <w:spacing w:before="2" w:after="0"/>
        <w:ind w:left="253" w:right="128" w:firstLine="850"/>
        <w:jc w:val="both"/>
        <w:rPr/>
      </w:pPr>
      <w:r>
        <w:rPr/>
        <w:t>Интеграция задач учебно-тренировочной деятельности спортивной школы и</w:t>
      </w:r>
      <w:r>
        <w:rPr>
          <w:spacing w:val="1"/>
        </w:rPr>
        <w:t xml:space="preserve"> </w:t>
      </w:r>
      <w:r>
        <w:rPr/>
        <w:t>учебно-урочной</w:t>
      </w:r>
      <w:r>
        <w:rPr>
          <w:spacing w:val="1"/>
        </w:rPr>
        <w:t xml:space="preserve"> </w:t>
      </w:r>
      <w:r>
        <w:rPr/>
        <w:t>деятельности</w:t>
      </w:r>
      <w:r>
        <w:rPr>
          <w:spacing w:val="1"/>
        </w:rPr>
        <w:t xml:space="preserve"> </w:t>
      </w:r>
      <w:r>
        <w:rPr/>
        <w:t>общеобразовательного</w:t>
      </w:r>
      <w:r>
        <w:rPr>
          <w:spacing w:val="1"/>
        </w:rPr>
        <w:t xml:space="preserve"> </w:t>
      </w:r>
      <w:r>
        <w:rPr/>
        <w:t>учреждения</w:t>
      </w:r>
      <w:r>
        <w:rPr>
          <w:spacing w:val="1"/>
        </w:rPr>
        <w:t xml:space="preserve"> </w:t>
      </w:r>
      <w:r>
        <w:rPr/>
        <w:t>дадут</w:t>
      </w:r>
      <w:r>
        <w:rPr>
          <w:spacing w:val="1"/>
        </w:rPr>
        <w:t xml:space="preserve"> </w:t>
      </w:r>
      <w:r>
        <w:rPr/>
        <w:t>значительный эффект делу воспитания ребенка. Возможно даже создание единого</w:t>
      </w:r>
      <w:r>
        <w:rPr>
          <w:spacing w:val="1"/>
        </w:rPr>
        <w:t xml:space="preserve"> </w:t>
      </w:r>
      <w:r>
        <w:rPr/>
        <w:t>плана</w:t>
      </w:r>
      <w:r>
        <w:rPr>
          <w:spacing w:val="1"/>
        </w:rPr>
        <w:t xml:space="preserve"> </w:t>
      </w:r>
      <w:r>
        <w:rPr/>
        <w:t>работы</w:t>
      </w:r>
      <w:r>
        <w:rPr>
          <w:spacing w:val="1"/>
        </w:rPr>
        <w:t xml:space="preserve"> </w:t>
      </w:r>
      <w:r>
        <w:rPr/>
        <w:t>этих учреждений.</w:t>
      </w:r>
      <w:r>
        <w:rPr>
          <w:spacing w:val="1"/>
        </w:rPr>
        <w:t xml:space="preserve"> </w:t>
      </w:r>
      <w:r>
        <w:rPr/>
        <w:t>Тренера-преподавателя</w:t>
      </w:r>
      <w:r>
        <w:rPr>
          <w:spacing w:val="1"/>
        </w:rPr>
        <w:t xml:space="preserve"> </w:t>
      </w:r>
      <w:r>
        <w:rPr/>
        <w:t>должны интересовать не</w:t>
      </w:r>
      <w:r>
        <w:rPr>
          <w:spacing w:val="1"/>
        </w:rPr>
        <w:t xml:space="preserve"> </w:t>
      </w:r>
      <w:r>
        <w:rPr/>
        <w:t>только спортивные достижения учащегося, но и его успехи в учебе. На конкретных</w:t>
      </w:r>
      <w:r>
        <w:rPr>
          <w:spacing w:val="1"/>
        </w:rPr>
        <w:t xml:space="preserve"> </w:t>
      </w:r>
      <w:r>
        <w:rPr/>
        <w:t>примерах необходимо убеждать учащихся в том, что успехи в спорте связаны с</w:t>
      </w:r>
      <w:r>
        <w:rPr>
          <w:spacing w:val="1"/>
        </w:rPr>
        <w:t xml:space="preserve"> </w:t>
      </w:r>
      <w:r>
        <w:rPr/>
        <w:t>хорошей</w:t>
      </w:r>
      <w:r>
        <w:rPr>
          <w:spacing w:val="1"/>
        </w:rPr>
        <w:t xml:space="preserve"> </w:t>
      </w:r>
      <w:r>
        <w:rPr/>
        <w:t>учебой</w:t>
      </w:r>
      <w:r>
        <w:rPr>
          <w:spacing w:val="1"/>
        </w:rPr>
        <w:t xml:space="preserve"> </w:t>
      </w:r>
      <w:r>
        <w:rPr/>
        <w:t>и</w:t>
      </w:r>
      <w:r>
        <w:rPr>
          <w:spacing w:val="1"/>
        </w:rPr>
        <w:t xml:space="preserve"> </w:t>
      </w:r>
      <w:r>
        <w:rPr/>
        <w:t>трудолюбием.</w:t>
      </w:r>
      <w:r>
        <w:rPr>
          <w:spacing w:val="1"/>
        </w:rPr>
        <w:t xml:space="preserve"> </w:t>
      </w:r>
      <w:r>
        <w:rPr/>
        <w:t>Необходимо</w:t>
      </w:r>
      <w:r>
        <w:rPr>
          <w:spacing w:val="1"/>
        </w:rPr>
        <w:t xml:space="preserve"> </w:t>
      </w:r>
      <w:r>
        <w:rPr/>
        <w:t>развивать</w:t>
      </w:r>
      <w:r>
        <w:rPr>
          <w:spacing w:val="1"/>
        </w:rPr>
        <w:t xml:space="preserve"> </w:t>
      </w:r>
      <w:r>
        <w:rPr/>
        <w:t>у</w:t>
      </w:r>
      <w:r>
        <w:rPr>
          <w:spacing w:val="1"/>
        </w:rPr>
        <w:t xml:space="preserve"> </w:t>
      </w:r>
      <w:r>
        <w:rPr/>
        <w:t>учащихся</w:t>
      </w:r>
      <w:r>
        <w:rPr>
          <w:spacing w:val="1"/>
        </w:rPr>
        <w:t xml:space="preserve"> </w:t>
      </w:r>
      <w:r>
        <w:rPr/>
        <w:t>умение</w:t>
      </w:r>
      <w:r>
        <w:rPr>
          <w:spacing w:val="1"/>
        </w:rPr>
        <w:t xml:space="preserve"> </w:t>
      </w:r>
      <w:r>
        <w:rPr/>
        <w:t>преодолевать</w:t>
      </w:r>
      <w:r>
        <w:rPr>
          <w:spacing w:val="3"/>
        </w:rPr>
        <w:t xml:space="preserve"> </w:t>
      </w:r>
      <w:r>
        <w:rPr/>
        <w:t>утомление</w:t>
      </w:r>
      <w:r>
        <w:rPr>
          <w:spacing w:val="1"/>
        </w:rPr>
        <w:t xml:space="preserve"> </w:t>
      </w:r>
      <w:r>
        <w:rPr/>
        <w:t>и</w:t>
      </w:r>
      <w:r>
        <w:rPr>
          <w:spacing w:val="1"/>
        </w:rPr>
        <w:t xml:space="preserve"> </w:t>
      </w:r>
      <w:r>
        <w:rPr/>
        <w:t>нежелание</w:t>
      </w:r>
      <w:r>
        <w:rPr>
          <w:spacing w:val="1"/>
        </w:rPr>
        <w:t xml:space="preserve"> </w:t>
      </w:r>
      <w:r>
        <w:rPr/>
        <w:t>работать.</w:t>
      </w:r>
    </w:p>
    <w:p>
      <w:pPr>
        <w:sectPr>
          <w:footerReference w:type="default" r:id="rId29"/>
          <w:type w:val="nextPage"/>
          <w:pgSz w:w="11906" w:h="16838"/>
          <w:pgMar w:left="880" w:right="440" w:gutter="0" w:header="0" w:top="900" w:footer="918" w:bottom="1180"/>
          <w:pgNumType w:fmt="decimal"/>
          <w:formProt w:val="false"/>
          <w:textDirection w:val="lrTb"/>
          <w:docGrid w:type="default" w:linePitch="100" w:charSpace="4096"/>
        </w:sectPr>
        <w:pStyle w:val="Style14"/>
        <w:ind w:left="253" w:right="137" w:firstLine="850"/>
        <w:jc w:val="both"/>
        <w:rPr/>
      </w:pPr>
      <w:r>
        <w:rPr/>
        <w:t>Важным</w:t>
      </w:r>
      <w:r>
        <w:rPr>
          <w:spacing w:val="1"/>
        </w:rPr>
        <w:t xml:space="preserve"> </w:t>
      </w:r>
      <w:r>
        <w:rPr/>
        <w:t>методом</w:t>
      </w:r>
      <w:r>
        <w:rPr>
          <w:spacing w:val="1"/>
        </w:rPr>
        <w:t xml:space="preserve"> </w:t>
      </w:r>
      <w:r>
        <w:rPr/>
        <w:t>нравственного</w:t>
      </w:r>
      <w:r>
        <w:rPr>
          <w:spacing w:val="1"/>
        </w:rPr>
        <w:t xml:space="preserve"> </w:t>
      </w:r>
      <w:r>
        <w:rPr/>
        <w:t>воспитания</w:t>
      </w:r>
      <w:r>
        <w:rPr>
          <w:spacing w:val="1"/>
        </w:rPr>
        <w:t xml:space="preserve"> </w:t>
      </w:r>
      <w:r>
        <w:rPr/>
        <w:t>является</w:t>
      </w:r>
      <w:r>
        <w:rPr>
          <w:spacing w:val="1"/>
        </w:rPr>
        <w:t xml:space="preserve"> </w:t>
      </w:r>
      <w:r>
        <w:rPr/>
        <w:t>поощрение</w:t>
      </w:r>
      <w:r>
        <w:rPr>
          <w:spacing w:val="1"/>
        </w:rPr>
        <w:t xml:space="preserve"> </w:t>
      </w:r>
      <w:r>
        <w:rPr/>
        <w:t>юного</w:t>
      </w:r>
      <w:r>
        <w:rPr>
          <w:spacing w:val="1"/>
        </w:rPr>
        <w:t xml:space="preserve"> </w:t>
      </w:r>
      <w:r>
        <w:rPr/>
        <w:t>спортсмена.</w:t>
      </w:r>
      <w:r>
        <w:rPr>
          <w:spacing w:val="1"/>
        </w:rPr>
        <w:t xml:space="preserve"> </w:t>
      </w:r>
      <w:r>
        <w:rPr/>
        <w:t>Поощрение</w:t>
      </w:r>
      <w:r>
        <w:rPr>
          <w:spacing w:val="1"/>
        </w:rPr>
        <w:t xml:space="preserve"> </w:t>
      </w:r>
      <w:r>
        <w:rPr/>
        <w:t>может</w:t>
      </w:r>
      <w:r>
        <w:rPr>
          <w:spacing w:val="1"/>
        </w:rPr>
        <w:t xml:space="preserve"> </w:t>
      </w:r>
      <w:r>
        <w:rPr/>
        <w:t>быть</w:t>
      </w:r>
      <w:r>
        <w:rPr>
          <w:spacing w:val="1"/>
        </w:rPr>
        <w:t xml:space="preserve"> </w:t>
      </w:r>
      <w:r>
        <w:rPr/>
        <w:t>в</w:t>
      </w:r>
      <w:r>
        <w:rPr>
          <w:spacing w:val="1"/>
        </w:rPr>
        <w:t xml:space="preserve"> </w:t>
      </w:r>
      <w:r>
        <w:rPr/>
        <w:t>виде</w:t>
      </w:r>
      <w:r>
        <w:rPr>
          <w:spacing w:val="1"/>
        </w:rPr>
        <w:t xml:space="preserve"> </w:t>
      </w:r>
      <w:r>
        <w:rPr/>
        <w:t>похвалы,</w:t>
      </w:r>
      <w:r>
        <w:rPr>
          <w:spacing w:val="1"/>
        </w:rPr>
        <w:t xml:space="preserve"> </w:t>
      </w:r>
      <w:r>
        <w:rPr/>
        <w:t>одобрения,</w:t>
      </w:r>
      <w:r>
        <w:rPr>
          <w:spacing w:val="1"/>
        </w:rPr>
        <w:t xml:space="preserve"> </w:t>
      </w:r>
      <w:r>
        <w:rPr/>
        <w:t>благодарности</w:t>
      </w:r>
      <w:r>
        <w:rPr>
          <w:spacing w:val="-67"/>
        </w:rPr>
        <w:t xml:space="preserve"> </w:t>
      </w:r>
      <w:r>
        <w:rPr/>
        <w:t>тренера</w:t>
      </w:r>
      <w:r>
        <w:rPr>
          <w:spacing w:val="67"/>
        </w:rPr>
        <w:t xml:space="preserve"> </w:t>
      </w:r>
      <w:r>
        <w:rPr/>
        <w:t>или</w:t>
      </w:r>
      <w:r>
        <w:rPr>
          <w:spacing w:val="66"/>
        </w:rPr>
        <w:t xml:space="preserve"> </w:t>
      </w:r>
      <w:r>
        <w:rPr/>
        <w:t>всего</w:t>
      </w:r>
      <w:r>
        <w:rPr>
          <w:spacing w:val="66"/>
        </w:rPr>
        <w:t xml:space="preserve"> </w:t>
      </w:r>
      <w:r>
        <w:rPr/>
        <w:t>коллектива.</w:t>
      </w:r>
      <w:r>
        <w:rPr>
          <w:spacing w:val="68"/>
        </w:rPr>
        <w:t xml:space="preserve"> </w:t>
      </w:r>
      <w:r>
        <w:rPr/>
        <w:t>Столь</w:t>
      </w:r>
      <w:r>
        <w:rPr>
          <w:spacing w:val="65"/>
        </w:rPr>
        <w:t xml:space="preserve"> </w:t>
      </w:r>
      <w:r>
        <w:rPr/>
        <w:t>же</w:t>
      </w:r>
      <w:r>
        <w:rPr>
          <w:spacing w:val="67"/>
        </w:rPr>
        <w:t xml:space="preserve"> </w:t>
      </w:r>
      <w:r>
        <w:rPr/>
        <w:t>сильным</w:t>
      </w:r>
      <w:r>
        <w:rPr>
          <w:spacing w:val="67"/>
        </w:rPr>
        <w:t xml:space="preserve"> </w:t>
      </w:r>
      <w:r>
        <w:rPr/>
        <w:t>методом</w:t>
      </w:r>
      <w:r>
        <w:rPr>
          <w:spacing w:val="67"/>
        </w:rPr>
        <w:t xml:space="preserve"> </w:t>
      </w:r>
      <w:r>
        <w:rPr/>
        <w:t>воспитания</w:t>
      </w:r>
      <w:r>
        <w:rPr>
          <w:spacing w:val="67"/>
        </w:rPr>
        <w:t xml:space="preserve"> </w:t>
      </w:r>
      <w:r>
        <w:rPr/>
        <w:t>является</w:t>
      </w:r>
    </w:p>
    <w:p>
      <w:pPr>
        <w:pStyle w:val="Style14"/>
        <w:spacing w:before="68" w:after="0"/>
        <w:ind w:left="253" w:right="136" w:hanging="0"/>
        <w:jc w:val="both"/>
        <w:rPr/>
      </w:pPr>
      <w:r>
        <w:rPr/>
        <w:t>наказание,</w:t>
      </w:r>
      <w:r>
        <w:rPr>
          <w:spacing w:val="1"/>
        </w:rPr>
        <w:t xml:space="preserve"> </w:t>
      </w:r>
      <w:r>
        <w:rPr/>
        <w:t>которое</w:t>
      </w:r>
      <w:r>
        <w:rPr>
          <w:spacing w:val="1"/>
        </w:rPr>
        <w:t xml:space="preserve"> </w:t>
      </w:r>
      <w:r>
        <w:rPr/>
        <w:t>может</w:t>
      </w:r>
      <w:r>
        <w:rPr>
          <w:spacing w:val="1"/>
        </w:rPr>
        <w:t xml:space="preserve"> </w:t>
      </w:r>
      <w:r>
        <w:rPr/>
        <w:t>быть</w:t>
      </w:r>
      <w:r>
        <w:rPr>
          <w:spacing w:val="1"/>
        </w:rPr>
        <w:t xml:space="preserve"> </w:t>
      </w:r>
      <w:r>
        <w:rPr/>
        <w:t>выражено</w:t>
      </w:r>
      <w:r>
        <w:rPr>
          <w:spacing w:val="1"/>
        </w:rPr>
        <w:t xml:space="preserve"> </w:t>
      </w:r>
      <w:r>
        <w:rPr/>
        <w:t>в</w:t>
      </w:r>
      <w:r>
        <w:rPr>
          <w:spacing w:val="1"/>
        </w:rPr>
        <w:t xml:space="preserve"> </w:t>
      </w:r>
      <w:r>
        <w:rPr/>
        <w:t>осуждении,</w:t>
      </w:r>
      <w:r>
        <w:rPr>
          <w:spacing w:val="1"/>
        </w:rPr>
        <w:t xml:space="preserve"> </w:t>
      </w:r>
      <w:r>
        <w:rPr/>
        <w:t>отрицательной</w:t>
      </w:r>
      <w:r>
        <w:rPr>
          <w:spacing w:val="1"/>
        </w:rPr>
        <w:t xml:space="preserve"> </w:t>
      </w:r>
      <w:r>
        <w:rPr/>
        <w:t>оценки.</w:t>
      </w:r>
      <w:r>
        <w:rPr>
          <w:spacing w:val="1"/>
        </w:rPr>
        <w:t xml:space="preserve"> </w:t>
      </w:r>
      <w:r>
        <w:rPr/>
        <w:t>Поощрение</w:t>
      </w:r>
      <w:r>
        <w:rPr>
          <w:spacing w:val="1"/>
        </w:rPr>
        <w:t xml:space="preserve"> </w:t>
      </w:r>
      <w:r>
        <w:rPr/>
        <w:t>и наказание</w:t>
      </w:r>
      <w:r>
        <w:rPr>
          <w:spacing w:val="2"/>
        </w:rPr>
        <w:t xml:space="preserve"> </w:t>
      </w:r>
      <w:r>
        <w:rPr/>
        <w:t>должны быть</w:t>
      </w:r>
      <w:r>
        <w:rPr>
          <w:spacing w:val="-2"/>
        </w:rPr>
        <w:t xml:space="preserve"> </w:t>
      </w:r>
      <w:r>
        <w:rPr/>
        <w:t>справедливыми.</w:t>
      </w:r>
    </w:p>
    <w:p>
      <w:pPr>
        <w:pStyle w:val="Style14"/>
        <w:ind w:left="253" w:right="123" w:firstLine="922"/>
        <w:jc w:val="both"/>
        <w:rPr/>
      </w:pPr>
      <w:r>
        <w:rPr/>
        <w:t>Спортивный</w:t>
      </w:r>
      <w:r>
        <w:rPr>
          <w:spacing w:val="1"/>
        </w:rPr>
        <w:t xml:space="preserve"> </w:t>
      </w:r>
      <w:r>
        <w:rPr/>
        <w:t>коллектив</w:t>
      </w:r>
      <w:r>
        <w:rPr>
          <w:spacing w:val="1"/>
        </w:rPr>
        <w:t xml:space="preserve"> </w:t>
      </w:r>
      <w:r>
        <w:rPr/>
        <w:t>является</w:t>
      </w:r>
      <w:r>
        <w:rPr>
          <w:spacing w:val="1"/>
        </w:rPr>
        <w:t xml:space="preserve"> </w:t>
      </w:r>
      <w:r>
        <w:rPr/>
        <w:t>важным</w:t>
      </w:r>
      <w:r>
        <w:rPr>
          <w:spacing w:val="1"/>
        </w:rPr>
        <w:t xml:space="preserve"> </w:t>
      </w:r>
      <w:r>
        <w:rPr/>
        <w:t>фактором</w:t>
      </w:r>
      <w:r>
        <w:rPr>
          <w:spacing w:val="1"/>
        </w:rPr>
        <w:t xml:space="preserve"> </w:t>
      </w:r>
      <w:r>
        <w:rPr/>
        <w:t>нравственного</w:t>
      </w:r>
      <w:r>
        <w:rPr>
          <w:spacing w:val="1"/>
        </w:rPr>
        <w:t xml:space="preserve"> </w:t>
      </w:r>
      <w:r>
        <w:rPr/>
        <w:t>формирования личности. Решению воспитательных задач помогает положительный</w:t>
      </w:r>
      <w:r>
        <w:rPr>
          <w:spacing w:val="1"/>
        </w:rPr>
        <w:t xml:space="preserve"> </w:t>
      </w:r>
      <w:r>
        <w:rPr/>
        <w:t>моральный</w:t>
      </w:r>
      <w:r>
        <w:rPr>
          <w:spacing w:val="1"/>
        </w:rPr>
        <w:t xml:space="preserve"> </w:t>
      </w:r>
      <w:r>
        <w:rPr/>
        <w:t>климат</w:t>
      </w:r>
      <w:r>
        <w:rPr>
          <w:spacing w:val="1"/>
        </w:rPr>
        <w:t xml:space="preserve"> </w:t>
      </w:r>
      <w:r>
        <w:rPr/>
        <w:t>в</w:t>
      </w:r>
      <w:r>
        <w:rPr>
          <w:spacing w:val="1"/>
        </w:rPr>
        <w:t xml:space="preserve"> </w:t>
      </w:r>
      <w:r>
        <w:rPr/>
        <w:t>коллективе,</w:t>
      </w:r>
      <w:r>
        <w:rPr>
          <w:spacing w:val="1"/>
        </w:rPr>
        <w:t xml:space="preserve"> </w:t>
      </w:r>
      <w:r>
        <w:rPr/>
        <w:t>где</w:t>
      </w:r>
      <w:r>
        <w:rPr>
          <w:spacing w:val="1"/>
        </w:rPr>
        <w:t xml:space="preserve"> </w:t>
      </w:r>
      <w:r>
        <w:rPr/>
        <w:t>здоровое</w:t>
      </w:r>
      <w:r>
        <w:rPr>
          <w:spacing w:val="1"/>
        </w:rPr>
        <w:t xml:space="preserve"> </w:t>
      </w:r>
      <w:r>
        <w:rPr/>
        <w:t>соперничество</w:t>
      </w:r>
      <w:r>
        <w:rPr>
          <w:spacing w:val="1"/>
        </w:rPr>
        <w:t xml:space="preserve"> </w:t>
      </w:r>
      <w:r>
        <w:rPr/>
        <w:t>сочетается</w:t>
      </w:r>
      <w:r>
        <w:rPr>
          <w:spacing w:val="1"/>
        </w:rPr>
        <w:t xml:space="preserve"> </w:t>
      </w:r>
      <w:r>
        <w:rPr/>
        <w:t>с</w:t>
      </w:r>
      <w:r>
        <w:rPr>
          <w:spacing w:val="1"/>
        </w:rPr>
        <w:t xml:space="preserve"> </w:t>
      </w:r>
      <w:r>
        <w:rPr/>
        <w:t>общностью целей и духом взаимопомощи. При этом большое внимание уделяется</w:t>
      </w:r>
      <w:r>
        <w:rPr>
          <w:spacing w:val="1"/>
        </w:rPr>
        <w:t xml:space="preserve"> </w:t>
      </w:r>
      <w:r>
        <w:rPr/>
        <w:t>воспитанию</w:t>
      </w:r>
      <w:r>
        <w:rPr>
          <w:spacing w:val="1"/>
        </w:rPr>
        <w:t xml:space="preserve"> </w:t>
      </w:r>
      <w:r>
        <w:rPr/>
        <w:t>таких</w:t>
      </w:r>
      <w:r>
        <w:rPr>
          <w:spacing w:val="1"/>
        </w:rPr>
        <w:t xml:space="preserve"> </w:t>
      </w:r>
      <w:r>
        <w:rPr/>
        <w:t>моральных</w:t>
      </w:r>
      <w:r>
        <w:rPr>
          <w:spacing w:val="1"/>
        </w:rPr>
        <w:t xml:space="preserve"> </w:t>
      </w:r>
      <w:r>
        <w:rPr/>
        <w:t>качеств,</w:t>
      </w:r>
      <w:r>
        <w:rPr>
          <w:spacing w:val="1"/>
        </w:rPr>
        <w:t xml:space="preserve"> </w:t>
      </w:r>
      <w:r>
        <w:rPr/>
        <w:t>как</w:t>
      </w:r>
      <w:r>
        <w:rPr>
          <w:spacing w:val="1"/>
        </w:rPr>
        <w:t xml:space="preserve"> </w:t>
      </w:r>
      <w:r>
        <w:rPr/>
        <w:t>коллективизм,</w:t>
      </w:r>
      <w:r>
        <w:rPr>
          <w:spacing w:val="1"/>
        </w:rPr>
        <w:t xml:space="preserve"> </w:t>
      </w:r>
      <w:r>
        <w:rPr/>
        <w:t>взаимопомощь,</w:t>
      </w:r>
      <w:r>
        <w:rPr>
          <w:spacing w:val="1"/>
        </w:rPr>
        <w:t xml:space="preserve"> </w:t>
      </w:r>
      <w:r>
        <w:rPr/>
        <w:t>дисциплинированность,</w:t>
      </w:r>
      <w:r>
        <w:rPr>
          <w:spacing w:val="1"/>
        </w:rPr>
        <w:t xml:space="preserve"> </w:t>
      </w:r>
      <w:r>
        <w:rPr/>
        <w:t>уважение</w:t>
      </w:r>
      <w:r>
        <w:rPr>
          <w:spacing w:val="1"/>
        </w:rPr>
        <w:t xml:space="preserve"> </w:t>
      </w:r>
      <w:r>
        <w:rPr/>
        <w:t>к</w:t>
      </w:r>
      <w:r>
        <w:rPr>
          <w:spacing w:val="1"/>
        </w:rPr>
        <w:t xml:space="preserve"> </w:t>
      </w:r>
      <w:r>
        <w:rPr/>
        <w:t>старшим.</w:t>
      </w:r>
      <w:r>
        <w:rPr>
          <w:spacing w:val="1"/>
        </w:rPr>
        <w:t xml:space="preserve"> </w:t>
      </w:r>
      <w:r>
        <w:rPr/>
        <w:t>Для</w:t>
      </w:r>
      <w:r>
        <w:rPr>
          <w:spacing w:val="1"/>
        </w:rPr>
        <w:t xml:space="preserve"> </w:t>
      </w:r>
      <w:r>
        <w:rPr/>
        <w:t>решения</w:t>
      </w:r>
      <w:r>
        <w:rPr>
          <w:spacing w:val="1"/>
        </w:rPr>
        <w:t xml:space="preserve"> </w:t>
      </w:r>
      <w:r>
        <w:rPr/>
        <w:t>задач</w:t>
      </w:r>
      <w:r>
        <w:rPr>
          <w:spacing w:val="1"/>
        </w:rPr>
        <w:t xml:space="preserve"> </w:t>
      </w:r>
      <w:r>
        <w:rPr/>
        <w:t>по</w:t>
      </w:r>
      <w:r>
        <w:rPr>
          <w:spacing w:val="1"/>
        </w:rPr>
        <w:t xml:space="preserve"> </w:t>
      </w:r>
      <w:r>
        <w:rPr/>
        <w:t>сплочению</w:t>
      </w:r>
      <w:r>
        <w:rPr>
          <w:spacing w:val="-67"/>
        </w:rPr>
        <w:t xml:space="preserve"> </w:t>
      </w:r>
      <w:r>
        <w:rPr/>
        <w:t>коллектива целесообразно проводить коллективные походы в кино, отмечать дни</w:t>
      </w:r>
      <w:r>
        <w:rPr>
          <w:spacing w:val="1"/>
        </w:rPr>
        <w:t xml:space="preserve"> </w:t>
      </w:r>
      <w:r>
        <w:rPr/>
        <w:t>рождения с группой, проводить спортивные праздники, совместно участвовать в</w:t>
      </w:r>
      <w:r>
        <w:rPr>
          <w:spacing w:val="1"/>
        </w:rPr>
        <w:t xml:space="preserve"> </w:t>
      </w:r>
      <w:r>
        <w:rPr/>
        <w:t>субботниках. В бассейне на видном месте следует разместить стенд, который будет</w:t>
      </w:r>
      <w:r>
        <w:rPr>
          <w:spacing w:val="1"/>
        </w:rPr>
        <w:t xml:space="preserve"> </w:t>
      </w:r>
      <w:r>
        <w:rPr/>
        <w:t>регулярно</w:t>
      </w:r>
      <w:r>
        <w:rPr>
          <w:spacing w:val="1"/>
        </w:rPr>
        <w:t xml:space="preserve"> </w:t>
      </w:r>
      <w:r>
        <w:rPr/>
        <w:t>обновляться.</w:t>
      </w:r>
      <w:r>
        <w:rPr>
          <w:spacing w:val="1"/>
        </w:rPr>
        <w:t xml:space="preserve"> </w:t>
      </w:r>
      <w:r>
        <w:rPr/>
        <w:t>Необходимо</w:t>
      </w:r>
      <w:r>
        <w:rPr>
          <w:spacing w:val="1"/>
        </w:rPr>
        <w:t xml:space="preserve"> </w:t>
      </w:r>
      <w:r>
        <w:rPr/>
        <w:t>вывешивать</w:t>
      </w:r>
      <w:r>
        <w:rPr>
          <w:spacing w:val="1"/>
        </w:rPr>
        <w:t xml:space="preserve"> </w:t>
      </w:r>
      <w:r>
        <w:rPr/>
        <w:t>информацию</w:t>
      </w:r>
      <w:r>
        <w:rPr>
          <w:spacing w:val="1"/>
        </w:rPr>
        <w:t xml:space="preserve"> </w:t>
      </w:r>
      <w:r>
        <w:rPr/>
        <w:t>с</w:t>
      </w:r>
      <w:r>
        <w:rPr>
          <w:spacing w:val="1"/>
        </w:rPr>
        <w:t xml:space="preserve"> </w:t>
      </w:r>
      <w:r>
        <w:rPr/>
        <w:t>результатами</w:t>
      </w:r>
      <w:r>
        <w:rPr>
          <w:spacing w:val="1"/>
        </w:rPr>
        <w:t xml:space="preserve"> </w:t>
      </w:r>
      <w:r>
        <w:rPr/>
        <w:t>соревнований,</w:t>
      </w:r>
      <w:r>
        <w:rPr>
          <w:spacing w:val="1"/>
        </w:rPr>
        <w:t xml:space="preserve"> </w:t>
      </w:r>
      <w:r>
        <w:rPr/>
        <w:t>поздравлениями</w:t>
      </w:r>
      <w:r>
        <w:rPr>
          <w:spacing w:val="1"/>
        </w:rPr>
        <w:t xml:space="preserve"> </w:t>
      </w:r>
      <w:r>
        <w:rPr/>
        <w:t>чемпионов</w:t>
      </w:r>
      <w:r>
        <w:rPr>
          <w:spacing w:val="1"/>
        </w:rPr>
        <w:t xml:space="preserve"> </w:t>
      </w:r>
      <w:r>
        <w:rPr/>
        <w:t>и</w:t>
      </w:r>
      <w:r>
        <w:rPr>
          <w:spacing w:val="1"/>
        </w:rPr>
        <w:t xml:space="preserve"> </w:t>
      </w:r>
      <w:r>
        <w:rPr/>
        <w:t>учащихся,</w:t>
      </w:r>
      <w:r>
        <w:rPr>
          <w:spacing w:val="1"/>
        </w:rPr>
        <w:t xml:space="preserve"> </w:t>
      </w:r>
      <w:r>
        <w:rPr/>
        <w:t>выполнивших</w:t>
      </w:r>
      <w:r>
        <w:rPr>
          <w:spacing w:val="1"/>
        </w:rPr>
        <w:t xml:space="preserve"> </w:t>
      </w:r>
      <w:r>
        <w:rPr/>
        <w:t>очередной</w:t>
      </w:r>
      <w:r>
        <w:rPr>
          <w:spacing w:val="-67"/>
        </w:rPr>
        <w:t xml:space="preserve"> </w:t>
      </w:r>
      <w:r>
        <w:rPr/>
        <w:t>спортивный</w:t>
      </w:r>
      <w:r>
        <w:rPr>
          <w:spacing w:val="1"/>
        </w:rPr>
        <w:t xml:space="preserve"> </w:t>
      </w:r>
      <w:r>
        <w:rPr/>
        <w:t>разряд,</w:t>
      </w:r>
      <w:r>
        <w:rPr>
          <w:spacing w:val="1"/>
        </w:rPr>
        <w:t xml:space="preserve"> </w:t>
      </w:r>
      <w:r>
        <w:rPr/>
        <w:t>стенгазету</w:t>
      </w:r>
      <w:r>
        <w:rPr>
          <w:spacing w:val="1"/>
        </w:rPr>
        <w:t xml:space="preserve"> </w:t>
      </w:r>
      <w:r>
        <w:rPr/>
        <w:t>с</w:t>
      </w:r>
      <w:r>
        <w:rPr>
          <w:spacing w:val="1"/>
        </w:rPr>
        <w:t xml:space="preserve"> </w:t>
      </w:r>
      <w:r>
        <w:rPr/>
        <w:t>фоторепортажем</w:t>
      </w:r>
      <w:r>
        <w:rPr>
          <w:spacing w:val="1"/>
        </w:rPr>
        <w:t xml:space="preserve"> </w:t>
      </w:r>
      <w:r>
        <w:rPr/>
        <w:t>о</w:t>
      </w:r>
      <w:r>
        <w:rPr>
          <w:spacing w:val="1"/>
        </w:rPr>
        <w:t xml:space="preserve"> </w:t>
      </w:r>
      <w:r>
        <w:rPr/>
        <w:t>соревнованиях,</w:t>
      </w:r>
      <w:r>
        <w:rPr>
          <w:spacing w:val="1"/>
        </w:rPr>
        <w:t xml:space="preserve"> </w:t>
      </w:r>
      <w:r>
        <w:rPr/>
        <w:t>учебно-</w:t>
      </w:r>
      <w:r>
        <w:rPr>
          <w:spacing w:val="1"/>
        </w:rPr>
        <w:t xml:space="preserve"> </w:t>
      </w:r>
      <w:r>
        <w:rPr/>
        <w:t>тренировочных</w:t>
      </w:r>
      <w:r>
        <w:rPr>
          <w:spacing w:val="-5"/>
        </w:rPr>
        <w:t xml:space="preserve"> </w:t>
      </w:r>
      <w:r>
        <w:rPr/>
        <w:t>сборах,</w:t>
      </w:r>
      <w:r>
        <w:rPr>
          <w:spacing w:val="3"/>
        </w:rPr>
        <w:t xml:space="preserve"> </w:t>
      </w:r>
      <w:r>
        <w:rPr/>
        <w:t>поездках</w:t>
      </w:r>
      <w:r>
        <w:rPr>
          <w:spacing w:val="-4"/>
        </w:rPr>
        <w:t xml:space="preserve"> </w:t>
      </w:r>
      <w:r>
        <w:rPr/>
        <w:t>в</w:t>
      </w:r>
      <w:r>
        <w:rPr>
          <w:spacing w:val="-1"/>
        </w:rPr>
        <w:t xml:space="preserve"> </w:t>
      </w:r>
      <w:r>
        <w:rPr/>
        <w:t>спортивно-оздоровительный</w:t>
      </w:r>
      <w:r>
        <w:rPr>
          <w:spacing w:val="-1"/>
        </w:rPr>
        <w:t xml:space="preserve"> </w:t>
      </w:r>
      <w:r>
        <w:rPr/>
        <w:t>лагерь.</w:t>
      </w:r>
    </w:p>
    <w:p>
      <w:pPr>
        <w:pStyle w:val="Style14"/>
        <w:spacing w:before="1" w:after="0"/>
        <w:ind w:left="253" w:right="123" w:firstLine="850"/>
        <w:jc w:val="both"/>
        <w:rPr/>
      </w:pPr>
      <w:r>
        <w:rPr/>
        <w:t>Значительное место в воспитательной работе отводится соревнованиям, где</w:t>
      </w:r>
      <w:r>
        <w:rPr>
          <w:spacing w:val="1"/>
        </w:rPr>
        <w:t xml:space="preserve"> </w:t>
      </w:r>
      <w:r>
        <w:rPr/>
        <w:t>особенно</w:t>
      </w:r>
      <w:r>
        <w:rPr>
          <w:spacing w:val="1"/>
        </w:rPr>
        <w:t xml:space="preserve"> </w:t>
      </w:r>
      <w:r>
        <w:rPr/>
        <w:t>ярко</w:t>
      </w:r>
      <w:r>
        <w:rPr>
          <w:spacing w:val="1"/>
        </w:rPr>
        <w:t xml:space="preserve"> </w:t>
      </w:r>
      <w:r>
        <w:rPr/>
        <w:t>проявляются</w:t>
      </w:r>
      <w:r>
        <w:rPr>
          <w:spacing w:val="1"/>
        </w:rPr>
        <w:t xml:space="preserve"> </w:t>
      </w:r>
      <w:r>
        <w:rPr/>
        <w:t>личностные</w:t>
      </w:r>
      <w:r>
        <w:rPr>
          <w:spacing w:val="1"/>
        </w:rPr>
        <w:t xml:space="preserve"> </w:t>
      </w:r>
      <w:r>
        <w:rPr/>
        <w:t>качества</w:t>
      </w:r>
      <w:r>
        <w:rPr>
          <w:spacing w:val="1"/>
        </w:rPr>
        <w:t xml:space="preserve"> </w:t>
      </w:r>
      <w:r>
        <w:rPr/>
        <w:t>спортсмена.</w:t>
      </w:r>
      <w:r>
        <w:rPr>
          <w:spacing w:val="1"/>
        </w:rPr>
        <w:t xml:space="preserve"> </w:t>
      </w:r>
      <w:r>
        <w:rPr/>
        <w:t>Поэтому</w:t>
      </w:r>
      <w:r>
        <w:rPr>
          <w:spacing w:val="1"/>
        </w:rPr>
        <w:t xml:space="preserve"> </w:t>
      </w:r>
      <w:r>
        <w:rPr/>
        <w:t>тренеру-</w:t>
      </w:r>
      <w:r>
        <w:rPr>
          <w:spacing w:val="-67"/>
        </w:rPr>
        <w:t xml:space="preserve"> </w:t>
      </w:r>
      <w:r>
        <w:rPr/>
        <w:t>преподавателю необходимо фиксировать не только спортивные результаты своих</w:t>
      </w:r>
      <w:r>
        <w:rPr>
          <w:spacing w:val="1"/>
        </w:rPr>
        <w:t xml:space="preserve"> </w:t>
      </w:r>
      <w:r>
        <w:rPr/>
        <w:t>воспитанников,</w:t>
      </w:r>
      <w:r>
        <w:rPr>
          <w:spacing w:val="1"/>
        </w:rPr>
        <w:t xml:space="preserve"> </w:t>
      </w:r>
      <w:r>
        <w:rPr/>
        <w:t>но</w:t>
      </w:r>
      <w:r>
        <w:rPr>
          <w:spacing w:val="1"/>
        </w:rPr>
        <w:t xml:space="preserve"> </w:t>
      </w:r>
      <w:r>
        <w:rPr/>
        <w:t>и</w:t>
      </w:r>
      <w:r>
        <w:rPr>
          <w:spacing w:val="1"/>
        </w:rPr>
        <w:t xml:space="preserve"> </w:t>
      </w:r>
      <w:r>
        <w:rPr/>
        <w:t>комментировать</w:t>
      </w:r>
      <w:r>
        <w:rPr>
          <w:spacing w:val="1"/>
        </w:rPr>
        <w:t xml:space="preserve"> </w:t>
      </w:r>
      <w:r>
        <w:rPr/>
        <w:t>их</w:t>
      </w:r>
      <w:r>
        <w:rPr>
          <w:spacing w:val="1"/>
        </w:rPr>
        <w:t xml:space="preserve"> </w:t>
      </w:r>
      <w:r>
        <w:rPr/>
        <w:t>поведение</w:t>
      </w:r>
      <w:r>
        <w:rPr>
          <w:spacing w:val="1"/>
        </w:rPr>
        <w:t xml:space="preserve"> </w:t>
      </w:r>
      <w:r>
        <w:rPr/>
        <w:t>во</w:t>
      </w:r>
      <w:r>
        <w:rPr>
          <w:spacing w:val="71"/>
        </w:rPr>
        <w:t xml:space="preserve"> </w:t>
      </w:r>
      <w:r>
        <w:rPr/>
        <w:t>время</w:t>
      </w:r>
      <w:r>
        <w:rPr>
          <w:spacing w:val="71"/>
        </w:rPr>
        <w:t xml:space="preserve"> </w:t>
      </w:r>
      <w:r>
        <w:rPr/>
        <w:t>соревнований,</w:t>
      </w:r>
      <w:r>
        <w:rPr>
          <w:spacing w:val="1"/>
        </w:rPr>
        <w:t xml:space="preserve"> </w:t>
      </w:r>
      <w:r>
        <w:rPr/>
        <w:t>отмечать</w:t>
      </w:r>
      <w:r>
        <w:rPr>
          <w:spacing w:val="1"/>
        </w:rPr>
        <w:t xml:space="preserve"> </w:t>
      </w:r>
      <w:r>
        <w:rPr/>
        <w:t>выявленные</w:t>
      </w:r>
      <w:r>
        <w:rPr>
          <w:spacing w:val="1"/>
        </w:rPr>
        <w:t xml:space="preserve"> </w:t>
      </w:r>
      <w:r>
        <w:rPr/>
        <w:t>недостатки</w:t>
      </w:r>
      <w:r>
        <w:rPr>
          <w:spacing w:val="1"/>
        </w:rPr>
        <w:t xml:space="preserve"> </w:t>
      </w:r>
      <w:r>
        <w:rPr/>
        <w:t>морально-психологической</w:t>
      </w:r>
      <w:r>
        <w:rPr>
          <w:spacing w:val="1"/>
        </w:rPr>
        <w:t xml:space="preserve"> </w:t>
      </w:r>
      <w:r>
        <w:rPr/>
        <w:t>подготовленности,</w:t>
      </w:r>
      <w:r>
        <w:rPr>
          <w:spacing w:val="1"/>
        </w:rPr>
        <w:t xml:space="preserve"> </w:t>
      </w:r>
      <w:r>
        <w:rPr/>
        <w:t>настраивать спортсмена, как на достижения определенных результатов, так и на</w:t>
      </w:r>
      <w:r>
        <w:rPr>
          <w:spacing w:val="1"/>
        </w:rPr>
        <w:t xml:space="preserve"> </w:t>
      </w:r>
      <w:r>
        <w:rPr/>
        <w:t>проявление</w:t>
      </w:r>
      <w:r>
        <w:rPr>
          <w:spacing w:val="1"/>
        </w:rPr>
        <w:t xml:space="preserve"> </w:t>
      </w:r>
      <w:r>
        <w:rPr/>
        <w:t>морально-волевых</w:t>
      </w:r>
      <w:r>
        <w:rPr>
          <w:spacing w:val="1"/>
        </w:rPr>
        <w:t xml:space="preserve"> </w:t>
      </w:r>
      <w:r>
        <w:rPr/>
        <w:t>качеств.</w:t>
      </w:r>
      <w:r>
        <w:rPr>
          <w:spacing w:val="1"/>
        </w:rPr>
        <w:t xml:space="preserve"> </w:t>
      </w:r>
      <w:r>
        <w:rPr/>
        <w:t>Результаты</w:t>
      </w:r>
      <w:r>
        <w:rPr>
          <w:spacing w:val="1"/>
        </w:rPr>
        <w:t xml:space="preserve"> </w:t>
      </w:r>
      <w:r>
        <w:rPr/>
        <w:t>и</w:t>
      </w:r>
      <w:r>
        <w:rPr>
          <w:spacing w:val="1"/>
        </w:rPr>
        <w:t xml:space="preserve"> </w:t>
      </w:r>
      <w:r>
        <w:rPr/>
        <w:t>достижения</w:t>
      </w:r>
      <w:r>
        <w:rPr>
          <w:spacing w:val="1"/>
        </w:rPr>
        <w:t xml:space="preserve"> </w:t>
      </w:r>
      <w:r>
        <w:rPr/>
        <w:t>группы</w:t>
      </w:r>
      <w:r>
        <w:rPr>
          <w:spacing w:val="1"/>
        </w:rPr>
        <w:t xml:space="preserve"> </w:t>
      </w:r>
      <w:r>
        <w:rPr/>
        <w:t>и</w:t>
      </w:r>
      <w:r>
        <w:rPr>
          <w:spacing w:val="1"/>
        </w:rPr>
        <w:t xml:space="preserve"> </w:t>
      </w:r>
      <w:r>
        <w:rPr/>
        <w:t>отдельных ее членов должны вызывать общие положительные переживания. Так, в</w:t>
      </w:r>
      <w:r>
        <w:rPr>
          <w:spacing w:val="1"/>
        </w:rPr>
        <w:t xml:space="preserve"> </w:t>
      </w:r>
      <w:r>
        <w:rPr/>
        <w:t>ходе соревнований</w:t>
      </w:r>
      <w:r>
        <w:rPr>
          <w:spacing w:val="1"/>
        </w:rPr>
        <w:t xml:space="preserve"> </w:t>
      </w:r>
      <w:r>
        <w:rPr/>
        <w:t>все спортсмены обязаны приветствовать своих товарищей во</w:t>
      </w:r>
      <w:r>
        <w:rPr>
          <w:spacing w:val="1"/>
        </w:rPr>
        <w:t xml:space="preserve"> </w:t>
      </w:r>
      <w:r>
        <w:rPr/>
        <w:t>время</w:t>
      </w:r>
      <w:r>
        <w:rPr>
          <w:spacing w:val="1"/>
        </w:rPr>
        <w:t xml:space="preserve"> </w:t>
      </w:r>
      <w:r>
        <w:rPr/>
        <w:t>представления</w:t>
      </w:r>
      <w:r>
        <w:rPr>
          <w:spacing w:val="1"/>
        </w:rPr>
        <w:t xml:space="preserve"> </w:t>
      </w:r>
      <w:r>
        <w:rPr/>
        <w:t>заплывов</w:t>
      </w:r>
      <w:r>
        <w:rPr>
          <w:spacing w:val="1"/>
        </w:rPr>
        <w:t xml:space="preserve"> </w:t>
      </w:r>
      <w:r>
        <w:rPr/>
        <w:t>и</w:t>
      </w:r>
      <w:r>
        <w:rPr>
          <w:spacing w:val="1"/>
        </w:rPr>
        <w:t xml:space="preserve"> </w:t>
      </w:r>
      <w:r>
        <w:rPr/>
        <w:t>во</w:t>
      </w:r>
      <w:r>
        <w:rPr>
          <w:spacing w:val="1"/>
        </w:rPr>
        <w:t xml:space="preserve"> </w:t>
      </w:r>
      <w:r>
        <w:rPr/>
        <w:t>время</w:t>
      </w:r>
      <w:r>
        <w:rPr>
          <w:spacing w:val="1"/>
        </w:rPr>
        <w:t xml:space="preserve"> </w:t>
      </w:r>
      <w:r>
        <w:rPr/>
        <w:t>награждения,</w:t>
      </w:r>
      <w:r>
        <w:rPr>
          <w:spacing w:val="1"/>
        </w:rPr>
        <w:t xml:space="preserve"> </w:t>
      </w:r>
      <w:r>
        <w:rPr/>
        <w:t>поддерживать</w:t>
      </w:r>
      <w:r>
        <w:rPr>
          <w:spacing w:val="1"/>
        </w:rPr>
        <w:t xml:space="preserve"> </w:t>
      </w:r>
      <w:r>
        <w:rPr/>
        <w:t>по</w:t>
      </w:r>
      <w:r>
        <w:rPr>
          <w:spacing w:val="1"/>
        </w:rPr>
        <w:t xml:space="preserve"> </w:t>
      </w:r>
      <w:r>
        <w:rPr/>
        <w:t>мере</w:t>
      </w:r>
      <w:r>
        <w:rPr>
          <w:spacing w:val="1"/>
        </w:rPr>
        <w:t xml:space="preserve"> </w:t>
      </w:r>
      <w:r>
        <w:rPr/>
        <w:t>преодоления</w:t>
      </w:r>
      <w:r>
        <w:rPr>
          <w:spacing w:val="1"/>
        </w:rPr>
        <w:t xml:space="preserve"> </w:t>
      </w:r>
      <w:r>
        <w:rPr/>
        <w:t>дистанции.</w:t>
      </w:r>
    </w:p>
    <w:p>
      <w:pPr>
        <w:pStyle w:val="Style14"/>
        <w:spacing w:before="2" w:after="0"/>
        <w:ind w:left="253" w:right="124" w:firstLine="922"/>
        <w:jc w:val="both"/>
        <w:rPr/>
      </w:pPr>
      <w:r>
        <w:rPr/>
        <w:t>С</w:t>
      </w:r>
      <w:r>
        <w:rPr>
          <w:spacing w:val="1"/>
        </w:rPr>
        <w:t xml:space="preserve"> </w:t>
      </w:r>
      <w:r>
        <w:rPr/>
        <w:t>ростом</w:t>
      </w:r>
      <w:r>
        <w:rPr>
          <w:spacing w:val="1"/>
        </w:rPr>
        <w:t xml:space="preserve"> </w:t>
      </w:r>
      <w:r>
        <w:rPr/>
        <w:t>спортивного</w:t>
      </w:r>
      <w:r>
        <w:rPr>
          <w:spacing w:val="1"/>
        </w:rPr>
        <w:t xml:space="preserve"> </w:t>
      </w:r>
      <w:r>
        <w:rPr/>
        <w:t>мастерства</w:t>
      </w:r>
      <w:r>
        <w:rPr>
          <w:spacing w:val="1"/>
        </w:rPr>
        <w:t xml:space="preserve"> </w:t>
      </w:r>
      <w:r>
        <w:rPr/>
        <w:t>повышается</w:t>
      </w:r>
      <w:r>
        <w:rPr>
          <w:spacing w:val="1"/>
        </w:rPr>
        <w:t xml:space="preserve"> </w:t>
      </w:r>
      <w:r>
        <w:rPr/>
        <w:t>авторитет,</w:t>
      </w:r>
      <w:r>
        <w:rPr>
          <w:spacing w:val="1"/>
        </w:rPr>
        <w:t xml:space="preserve"> </w:t>
      </w:r>
      <w:r>
        <w:rPr/>
        <w:t>социальная</w:t>
      </w:r>
      <w:r>
        <w:rPr>
          <w:spacing w:val="1"/>
        </w:rPr>
        <w:t xml:space="preserve"> </w:t>
      </w:r>
      <w:r>
        <w:rPr/>
        <w:t>значимость успехов в спорте среди сверстников и родителей. Тренер-преподаватель</w:t>
      </w:r>
      <w:r>
        <w:rPr>
          <w:spacing w:val="1"/>
        </w:rPr>
        <w:t xml:space="preserve"> </w:t>
      </w:r>
      <w:r>
        <w:rPr/>
        <w:t>должен заботиться</w:t>
      </w:r>
      <w:r>
        <w:rPr>
          <w:spacing w:val="2"/>
        </w:rPr>
        <w:t xml:space="preserve"> </w:t>
      </w:r>
      <w:r>
        <w:rPr/>
        <w:t>о широкой гласности</w:t>
      </w:r>
      <w:r>
        <w:rPr>
          <w:spacing w:val="5"/>
        </w:rPr>
        <w:t xml:space="preserve"> </w:t>
      </w:r>
      <w:r>
        <w:rPr/>
        <w:t>этих успехов.</w:t>
      </w:r>
    </w:p>
    <w:p>
      <w:pPr>
        <w:pStyle w:val="Style14"/>
        <w:ind w:left="253" w:right="129" w:firstLine="850"/>
        <w:jc w:val="both"/>
        <w:rPr/>
      </w:pPr>
      <w:r>
        <w:rPr/>
        <w:t>Активная и творческая совместная</w:t>
      </w:r>
      <w:r>
        <w:rPr>
          <w:spacing w:val="1"/>
        </w:rPr>
        <w:t xml:space="preserve"> </w:t>
      </w:r>
      <w:r>
        <w:rPr/>
        <w:t>деятельность тренеров-преподавателей,</w:t>
      </w:r>
      <w:r>
        <w:rPr>
          <w:spacing w:val="1"/>
        </w:rPr>
        <w:t xml:space="preserve"> </w:t>
      </w:r>
      <w:r>
        <w:rPr/>
        <w:t>учителей</w:t>
      </w:r>
      <w:r>
        <w:rPr>
          <w:spacing w:val="1"/>
        </w:rPr>
        <w:t xml:space="preserve"> </w:t>
      </w:r>
      <w:r>
        <w:rPr/>
        <w:t>и</w:t>
      </w:r>
      <w:r>
        <w:rPr>
          <w:spacing w:val="1"/>
        </w:rPr>
        <w:t xml:space="preserve"> </w:t>
      </w:r>
      <w:r>
        <w:rPr/>
        <w:t>родителей</w:t>
      </w:r>
      <w:r>
        <w:rPr>
          <w:spacing w:val="1"/>
        </w:rPr>
        <w:t xml:space="preserve"> </w:t>
      </w:r>
      <w:r>
        <w:rPr/>
        <w:t>является</w:t>
      </w:r>
      <w:r>
        <w:rPr>
          <w:spacing w:val="1"/>
        </w:rPr>
        <w:t xml:space="preserve"> </w:t>
      </w:r>
      <w:r>
        <w:rPr/>
        <w:t>залогом</w:t>
      </w:r>
      <w:r>
        <w:rPr>
          <w:spacing w:val="1"/>
        </w:rPr>
        <w:t xml:space="preserve"> </w:t>
      </w:r>
      <w:r>
        <w:rPr/>
        <w:t>дальнейшего</w:t>
      </w:r>
      <w:r>
        <w:rPr>
          <w:spacing w:val="1"/>
        </w:rPr>
        <w:t xml:space="preserve"> </w:t>
      </w:r>
      <w:r>
        <w:rPr/>
        <w:t>совершенствования</w:t>
      </w:r>
      <w:r>
        <w:rPr>
          <w:spacing w:val="1"/>
        </w:rPr>
        <w:t xml:space="preserve"> </w:t>
      </w:r>
      <w:r>
        <w:rPr/>
        <w:t>всего</w:t>
      </w:r>
      <w:r>
        <w:rPr>
          <w:spacing w:val="1"/>
        </w:rPr>
        <w:t xml:space="preserve"> </w:t>
      </w:r>
      <w:r>
        <w:rPr/>
        <w:t>процесса</w:t>
      </w:r>
      <w:r>
        <w:rPr>
          <w:spacing w:val="1"/>
        </w:rPr>
        <w:t xml:space="preserve"> </w:t>
      </w:r>
      <w:r>
        <w:rPr/>
        <w:t>подготовки</w:t>
      </w:r>
      <w:r>
        <w:rPr>
          <w:spacing w:val="1"/>
        </w:rPr>
        <w:t xml:space="preserve"> </w:t>
      </w:r>
      <w:r>
        <w:rPr/>
        <w:t>высококвалифицированных</w:t>
      </w:r>
      <w:r>
        <w:rPr>
          <w:spacing w:val="1"/>
        </w:rPr>
        <w:t xml:space="preserve"> </w:t>
      </w:r>
      <w:r>
        <w:rPr/>
        <w:t>спортсменов</w:t>
      </w:r>
      <w:r>
        <w:rPr>
          <w:spacing w:val="1"/>
        </w:rPr>
        <w:t xml:space="preserve"> </w:t>
      </w:r>
      <w:r>
        <w:rPr/>
        <w:t>и</w:t>
      </w:r>
      <w:r>
        <w:rPr>
          <w:spacing w:val="1"/>
        </w:rPr>
        <w:t xml:space="preserve"> </w:t>
      </w:r>
      <w:r>
        <w:rPr/>
        <w:t>воспитания</w:t>
      </w:r>
      <w:r>
        <w:rPr>
          <w:spacing w:val="1"/>
        </w:rPr>
        <w:t xml:space="preserve"> </w:t>
      </w:r>
      <w:r>
        <w:rPr/>
        <w:t>гармонично развитых</w:t>
      </w:r>
      <w:r>
        <w:rPr>
          <w:spacing w:val="-3"/>
        </w:rPr>
        <w:t xml:space="preserve"> </w:t>
      </w:r>
      <w:r>
        <w:rPr/>
        <w:t>граждан.</w:t>
      </w:r>
    </w:p>
    <w:p>
      <w:pPr>
        <w:pStyle w:val="Style14"/>
        <w:spacing w:lineRule="exact" w:line="321"/>
        <w:ind w:left="1103" w:right="0" w:hanging="0"/>
        <w:jc w:val="both"/>
        <w:rPr/>
      </w:pPr>
      <w:r>
        <w:rPr/>
        <w:t>Формы</w:t>
      </w:r>
      <w:r>
        <w:rPr>
          <w:spacing w:val="-5"/>
        </w:rPr>
        <w:t xml:space="preserve"> </w:t>
      </w:r>
      <w:r>
        <w:rPr/>
        <w:t>организации</w:t>
      </w:r>
      <w:r>
        <w:rPr>
          <w:spacing w:val="-5"/>
        </w:rPr>
        <w:t xml:space="preserve"> </w:t>
      </w:r>
      <w:r>
        <w:rPr/>
        <w:t>воспитательной</w:t>
      </w:r>
      <w:r>
        <w:rPr>
          <w:spacing w:val="-5"/>
        </w:rPr>
        <w:t xml:space="preserve"> </w:t>
      </w:r>
      <w:r>
        <w:rPr/>
        <w:t>работы:</w:t>
      </w:r>
    </w:p>
    <w:p>
      <w:pPr>
        <w:pStyle w:val="ListParagraph"/>
        <w:numPr>
          <w:ilvl w:val="0"/>
          <w:numId w:val="52"/>
        </w:numPr>
        <w:tabs>
          <w:tab w:val="clear" w:pos="720"/>
          <w:tab w:val="left" w:pos="1339" w:leader="none"/>
        </w:tabs>
        <w:spacing w:lineRule="exact" w:line="322" w:before="3" w:after="0"/>
        <w:ind w:left="1338" w:right="0" w:hanging="164"/>
        <w:jc w:val="both"/>
        <w:rPr>
          <w:sz w:val="28"/>
        </w:rPr>
      </w:pPr>
      <w:r>
        <w:rPr>
          <w:sz w:val="28"/>
        </w:rPr>
        <w:t>собрания, лекции</w:t>
      </w:r>
      <w:r>
        <w:rPr>
          <w:spacing w:val="-2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беседы</w:t>
      </w:r>
      <w:r>
        <w:rPr>
          <w:spacing w:val="-2"/>
          <w:sz w:val="28"/>
        </w:rPr>
        <w:t xml:space="preserve"> </w:t>
      </w:r>
      <w:r>
        <w:rPr>
          <w:sz w:val="28"/>
        </w:rPr>
        <w:t>с</w:t>
      </w:r>
      <w:r>
        <w:rPr>
          <w:spacing w:val="-5"/>
          <w:sz w:val="28"/>
        </w:rPr>
        <w:t xml:space="preserve"> </w:t>
      </w:r>
      <w:r>
        <w:rPr>
          <w:sz w:val="28"/>
        </w:rPr>
        <w:t>учащимися;</w:t>
      </w:r>
    </w:p>
    <w:p>
      <w:pPr>
        <w:pStyle w:val="ListParagraph"/>
        <w:numPr>
          <w:ilvl w:val="0"/>
          <w:numId w:val="52"/>
        </w:numPr>
        <w:tabs>
          <w:tab w:val="clear" w:pos="720"/>
          <w:tab w:val="left" w:pos="1339" w:leader="none"/>
        </w:tabs>
        <w:spacing w:lineRule="auto" w:line="240" w:before="0" w:after="0"/>
        <w:ind w:left="1338" w:right="0" w:hanging="164"/>
        <w:jc w:val="both"/>
        <w:rPr>
          <w:sz w:val="28"/>
        </w:rPr>
      </w:pPr>
      <w:r>
        <w:rPr>
          <w:sz w:val="28"/>
        </w:rPr>
        <w:t>информации</w:t>
      </w:r>
      <w:r>
        <w:rPr>
          <w:spacing w:val="-5"/>
          <w:sz w:val="28"/>
        </w:rPr>
        <w:t xml:space="preserve"> </w:t>
      </w:r>
      <w:r>
        <w:rPr>
          <w:sz w:val="28"/>
        </w:rPr>
        <w:t>о</w:t>
      </w:r>
      <w:r>
        <w:rPr>
          <w:spacing w:val="-4"/>
          <w:sz w:val="28"/>
        </w:rPr>
        <w:t xml:space="preserve"> </w:t>
      </w:r>
      <w:r>
        <w:rPr>
          <w:sz w:val="28"/>
        </w:rPr>
        <w:t>спортивных</w:t>
      </w:r>
      <w:r>
        <w:rPr>
          <w:spacing w:val="-7"/>
          <w:sz w:val="28"/>
        </w:rPr>
        <w:t xml:space="preserve"> </w:t>
      </w:r>
      <w:r>
        <w:rPr>
          <w:sz w:val="28"/>
        </w:rPr>
        <w:t>событиях</w:t>
      </w:r>
      <w:r>
        <w:rPr>
          <w:spacing w:val="-8"/>
          <w:sz w:val="28"/>
        </w:rPr>
        <w:t xml:space="preserve"> </w:t>
      </w:r>
      <w:r>
        <w:rPr>
          <w:sz w:val="28"/>
        </w:rPr>
        <w:t>в</w:t>
      </w:r>
      <w:r>
        <w:rPr>
          <w:spacing w:val="-1"/>
          <w:sz w:val="28"/>
        </w:rPr>
        <w:t xml:space="preserve"> </w:t>
      </w:r>
      <w:r>
        <w:rPr>
          <w:sz w:val="28"/>
        </w:rPr>
        <w:t>стране,</w:t>
      </w:r>
      <w:r>
        <w:rPr>
          <w:spacing w:val="-1"/>
          <w:sz w:val="28"/>
        </w:rPr>
        <w:t xml:space="preserve"> </w:t>
      </w:r>
      <w:r>
        <w:rPr>
          <w:sz w:val="28"/>
        </w:rPr>
        <w:t>мире;</w:t>
      </w:r>
    </w:p>
    <w:p>
      <w:pPr>
        <w:pStyle w:val="ListParagraph"/>
        <w:numPr>
          <w:ilvl w:val="2"/>
          <w:numId w:val="54"/>
        </w:numPr>
        <w:tabs>
          <w:tab w:val="clear" w:pos="720"/>
          <w:tab w:val="left" w:pos="1267" w:leader="none"/>
        </w:tabs>
        <w:spacing w:lineRule="exact" w:line="322" w:before="0" w:after="0"/>
        <w:ind w:left="1266" w:right="0" w:hanging="164"/>
        <w:jc w:val="left"/>
        <w:rPr>
          <w:sz w:val="28"/>
        </w:rPr>
      </w:pPr>
      <w:r>
        <w:rPr>
          <w:sz w:val="28"/>
        </w:rPr>
        <w:t>встречи</w:t>
      </w:r>
      <w:r>
        <w:rPr>
          <w:spacing w:val="-5"/>
          <w:sz w:val="28"/>
        </w:rPr>
        <w:t xml:space="preserve"> </w:t>
      </w:r>
      <w:r>
        <w:rPr>
          <w:sz w:val="28"/>
        </w:rPr>
        <w:t>с</w:t>
      </w:r>
      <w:r>
        <w:rPr>
          <w:spacing w:val="-4"/>
          <w:sz w:val="28"/>
        </w:rPr>
        <w:t xml:space="preserve"> </w:t>
      </w:r>
      <w:r>
        <w:rPr>
          <w:sz w:val="28"/>
        </w:rPr>
        <w:t>интересными</w:t>
      </w:r>
      <w:r>
        <w:rPr>
          <w:spacing w:val="-5"/>
          <w:sz w:val="28"/>
        </w:rPr>
        <w:t xml:space="preserve"> </w:t>
      </w:r>
      <w:r>
        <w:rPr>
          <w:sz w:val="28"/>
        </w:rPr>
        <w:t>людьми,</w:t>
      </w:r>
      <w:r>
        <w:rPr>
          <w:spacing w:val="-3"/>
          <w:sz w:val="28"/>
        </w:rPr>
        <w:t xml:space="preserve"> </w:t>
      </w:r>
      <w:r>
        <w:rPr>
          <w:sz w:val="28"/>
        </w:rPr>
        <w:t>ветеранами</w:t>
      </w:r>
      <w:r>
        <w:rPr>
          <w:spacing w:val="-5"/>
          <w:sz w:val="28"/>
        </w:rPr>
        <w:t xml:space="preserve"> </w:t>
      </w:r>
      <w:r>
        <w:rPr>
          <w:sz w:val="28"/>
        </w:rPr>
        <w:t>спорта;</w:t>
      </w:r>
    </w:p>
    <w:p>
      <w:pPr>
        <w:pStyle w:val="ListParagraph"/>
        <w:numPr>
          <w:ilvl w:val="2"/>
          <w:numId w:val="54"/>
        </w:numPr>
        <w:tabs>
          <w:tab w:val="clear" w:pos="720"/>
          <w:tab w:val="left" w:pos="1339" w:leader="none"/>
        </w:tabs>
        <w:spacing w:lineRule="exact" w:line="322" w:before="0" w:after="0"/>
        <w:ind w:left="1338" w:right="0" w:hanging="164"/>
        <w:jc w:val="left"/>
        <w:rPr>
          <w:sz w:val="28"/>
        </w:rPr>
      </w:pPr>
      <w:r>
        <w:rPr>
          <w:sz w:val="28"/>
        </w:rPr>
        <w:t>родительские</w:t>
      </w:r>
      <w:r>
        <w:rPr>
          <w:spacing w:val="-7"/>
          <w:sz w:val="28"/>
        </w:rPr>
        <w:t xml:space="preserve"> </w:t>
      </w:r>
      <w:r>
        <w:rPr>
          <w:sz w:val="28"/>
        </w:rPr>
        <w:t>собрания;</w:t>
      </w:r>
    </w:p>
    <w:p>
      <w:pPr>
        <w:pStyle w:val="ListParagraph"/>
        <w:numPr>
          <w:ilvl w:val="2"/>
          <w:numId w:val="54"/>
        </w:numPr>
        <w:tabs>
          <w:tab w:val="clear" w:pos="720"/>
          <w:tab w:val="left" w:pos="1339" w:leader="none"/>
        </w:tabs>
        <w:spacing w:lineRule="exact" w:line="322" w:before="0" w:after="0"/>
        <w:ind w:left="1338" w:right="0" w:hanging="164"/>
        <w:jc w:val="left"/>
        <w:rPr>
          <w:sz w:val="28"/>
        </w:rPr>
      </w:pPr>
      <w:r>
        <w:rPr>
          <w:sz w:val="28"/>
        </w:rPr>
        <w:t>взаимодействие</w:t>
      </w:r>
      <w:r>
        <w:rPr>
          <w:spacing w:val="-6"/>
          <w:sz w:val="28"/>
        </w:rPr>
        <w:t xml:space="preserve"> </w:t>
      </w:r>
      <w:r>
        <w:rPr>
          <w:sz w:val="28"/>
        </w:rPr>
        <w:t>с</w:t>
      </w:r>
      <w:r>
        <w:rPr>
          <w:spacing w:val="-5"/>
          <w:sz w:val="28"/>
        </w:rPr>
        <w:t xml:space="preserve"> </w:t>
      </w:r>
      <w:r>
        <w:rPr>
          <w:sz w:val="28"/>
        </w:rPr>
        <w:t>общеобразовательными</w:t>
      </w:r>
      <w:r>
        <w:rPr>
          <w:spacing w:val="-6"/>
          <w:sz w:val="28"/>
        </w:rPr>
        <w:t xml:space="preserve"> </w:t>
      </w:r>
      <w:r>
        <w:rPr>
          <w:sz w:val="28"/>
        </w:rPr>
        <w:t>учреждениями;</w:t>
      </w:r>
    </w:p>
    <w:p>
      <w:pPr>
        <w:pStyle w:val="ListParagraph"/>
        <w:numPr>
          <w:ilvl w:val="2"/>
          <w:numId w:val="54"/>
        </w:numPr>
        <w:tabs>
          <w:tab w:val="clear" w:pos="720"/>
          <w:tab w:val="left" w:pos="1267" w:leader="none"/>
        </w:tabs>
        <w:spacing w:lineRule="exact" w:line="322" w:before="0" w:after="0"/>
        <w:ind w:left="1266" w:right="0" w:hanging="164"/>
        <w:jc w:val="left"/>
        <w:rPr>
          <w:sz w:val="28"/>
        </w:rPr>
      </w:pPr>
      <w:r>
        <w:rPr>
          <w:sz w:val="28"/>
        </w:rPr>
        <w:t>культурно-массовые</w:t>
      </w:r>
      <w:r>
        <w:rPr>
          <w:spacing w:val="-6"/>
          <w:sz w:val="28"/>
        </w:rPr>
        <w:t xml:space="preserve"> </w:t>
      </w:r>
      <w:r>
        <w:rPr>
          <w:sz w:val="28"/>
        </w:rPr>
        <w:t>мероприятия;</w:t>
      </w:r>
    </w:p>
    <w:p>
      <w:pPr>
        <w:pStyle w:val="ListParagraph"/>
        <w:numPr>
          <w:ilvl w:val="2"/>
          <w:numId w:val="54"/>
        </w:numPr>
        <w:tabs>
          <w:tab w:val="clear" w:pos="720"/>
          <w:tab w:val="left" w:pos="1339" w:leader="none"/>
        </w:tabs>
        <w:spacing w:lineRule="auto" w:line="240" w:before="0" w:after="0"/>
        <w:ind w:left="1338" w:right="0" w:hanging="164"/>
        <w:jc w:val="left"/>
        <w:rPr>
          <w:sz w:val="28"/>
        </w:rPr>
      </w:pPr>
      <w:r>
        <w:rPr>
          <w:sz w:val="28"/>
        </w:rPr>
        <w:t>эстетическое</w:t>
      </w:r>
      <w:r>
        <w:rPr>
          <w:spacing w:val="-6"/>
          <w:sz w:val="28"/>
        </w:rPr>
        <w:t xml:space="preserve"> </w:t>
      </w:r>
      <w:r>
        <w:rPr>
          <w:sz w:val="28"/>
        </w:rPr>
        <w:t>оформление</w:t>
      </w:r>
      <w:r>
        <w:rPr>
          <w:spacing w:val="-5"/>
          <w:sz w:val="28"/>
        </w:rPr>
        <w:t xml:space="preserve"> </w:t>
      </w:r>
      <w:r>
        <w:rPr>
          <w:sz w:val="28"/>
        </w:rPr>
        <w:t>помещения</w:t>
      </w:r>
      <w:r>
        <w:rPr>
          <w:spacing w:val="-1"/>
          <w:sz w:val="28"/>
        </w:rPr>
        <w:t xml:space="preserve"> </w:t>
      </w:r>
      <w:r>
        <w:rPr>
          <w:sz w:val="28"/>
        </w:rPr>
        <w:t>спортивной</w:t>
      </w:r>
      <w:r>
        <w:rPr>
          <w:spacing w:val="-7"/>
          <w:sz w:val="28"/>
        </w:rPr>
        <w:t xml:space="preserve"> </w:t>
      </w:r>
      <w:r>
        <w:rPr>
          <w:sz w:val="28"/>
        </w:rPr>
        <w:t>школы;</w:t>
      </w:r>
    </w:p>
    <w:p>
      <w:pPr>
        <w:pStyle w:val="ListParagraph"/>
        <w:numPr>
          <w:ilvl w:val="2"/>
          <w:numId w:val="54"/>
        </w:numPr>
        <w:tabs>
          <w:tab w:val="clear" w:pos="720"/>
          <w:tab w:val="left" w:pos="1339" w:leader="none"/>
        </w:tabs>
        <w:spacing w:lineRule="exact" w:line="322" w:before="0" w:after="0"/>
        <w:ind w:left="1338" w:right="0" w:hanging="164"/>
        <w:jc w:val="left"/>
        <w:rPr>
          <w:sz w:val="28"/>
        </w:rPr>
      </w:pPr>
      <w:r>
        <w:rPr>
          <w:sz w:val="28"/>
        </w:rPr>
        <w:t>постоянное</w:t>
      </w:r>
      <w:r>
        <w:rPr>
          <w:spacing w:val="-6"/>
          <w:sz w:val="28"/>
        </w:rPr>
        <w:t xml:space="preserve"> </w:t>
      </w:r>
      <w:r>
        <w:rPr>
          <w:sz w:val="28"/>
        </w:rPr>
        <w:t>обновление</w:t>
      </w:r>
      <w:r>
        <w:rPr>
          <w:spacing w:val="-6"/>
          <w:sz w:val="28"/>
        </w:rPr>
        <w:t xml:space="preserve"> </w:t>
      </w:r>
      <w:r>
        <w:rPr>
          <w:sz w:val="28"/>
        </w:rPr>
        <w:t>стендов;</w:t>
      </w:r>
    </w:p>
    <w:p>
      <w:pPr>
        <w:pStyle w:val="ListParagraph"/>
        <w:numPr>
          <w:ilvl w:val="2"/>
          <w:numId w:val="54"/>
        </w:numPr>
        <w:tabs>
          <w:tab w:val="clear" w:pos="720"/>
          <w:tab w:val="left" w:pos="1440" w:leader="none"/>
        </w:tabs>
        <w:spacing w:lineRule="auto" w:line="240" w:before="0" w:after="0"/>
        <w:ind w:left="253" w:right="138" w:firstLine="922"/>
        <w:jc w:val="left"/>
        <w:rPr>
          <w:sz w:val="28"/>
        </w:rPr>
      </w:pPr>
      <w:r>
        <w:rPr>
          <w:sz w:val="28"/>
        </w:rPr>
        <w:t>совместно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учащимися</w:t>
      </w:r>
      <w:r>
        <w:rPr>
          <w:spacing w:val="1"/>
          <w:sz w:val="28"/>
        </w:rPr>
        <w:t xml:space="preserve"> </w:t>
      </w:r>
      <w:r>
        <w:rPr>
          <w:sz w:val="28"/>
        </w:rPr>
        <w:t>должна</w:t>
      </w:r>
      <w:r>
        <w:rPr>
          <w:spacing w:val="1"/>
          <w:sz w:val="28"/>
        </w:rPr>
        <w:t xml:space="preserve"> </w:t>
      </w:r>
      <w:r>
        <w:rPr>
          <w:sz w:val="28"/>
        </w:rPr>
        <w:t>вестись</w:t>
      </w:r>
      <w:r>
        <w:rPr>
          <w:spacing w:val="1"/>
          <w:sz w:val="28"/>
        </w:rPr>
        <w:t xml:space="preserve"> </w:t>
      </w:r>
      <w:r>
        <w:rPr>
          <w:sz w:val="28"/>
        </w:rPr>
        <w:t>летопись</w:t>
      </w:r>
      <w:r>
        <w:rPr>
          <w:spacing w:val="1"/>
          <w:sz w:val="28"/>
        </w:rPr>
        <w:t xml:space="preserve"> </w:t>
      </w:r>
      <w:r>
        <w:rPr>
          <w:sz w:val="28"/>
        </w:rPr>
        <w:t>школы</w:t>
      </w:r>
      <w:r>
        <w:rPr>
          <w:spacing w:val="1"/>
          <w:sz w:val="28"/>
        </w:rPr>
        <w:t xml:space="preserve"> </w:t>
      </w:r>
      <w:r>
        <w:rPr>
          <w:sz w:val="28"/>
        </w:rPr>
        <w:t>(альбомы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-67"/>
          <w:sz w:val="28"/>
        </w:rPr>
        <w:t xml:space="preserve"> </w:t>
      </w:r>
      <w:r>
        <w:rPr>
          <w:sz w:val="28"/>
        </w:rPr>
        <w:t>фотографиями достижения</w:t>
      </w:r>
      <w:r>
        <w:rPr>
          <w:spacing w:val="2"/>
          <w:sz w:val="28"/>
        </w:rPr>
        <w:t xml:space="preserve"> </w:t>
      </w:r>
      <w:r>
        <w:rPr>
          <w:sz w:val="28"/>
        </w:rPr>
        <w:t>команды,</w:t>
      </w:r>
      <w:r>
        <w:rPr>
          <w:spacing w:val="3"/>
          <w:sz w:val="28"/>
        </w:rPr>
        <w:t xml:space="preserve"> </w:t>
      </w:r>
      <w:r>
        <w:rPr>
          <w:sz w:val="28"/>
        </w:rPr>
        <w:t>отдельных</w:t>
      </w:r>
      <w:r>
        <w:rPr>
          <w:spacing w:val="1"/>
          <w:sz w:val="28"/>
        </w:rPr>
        <w:t xml:space="preserve"> </w:t>
      </w:r>
      <w:r>
        <w:rPr>
          <w:sz w:val="28"/>
        </w:rPr>
        <w:t>учащихся);</w:t>
      </w:r>
    </w:p>
    <w:p>
      <w:pPr>
        <w:sectPr>
          <w:footerReference w:type="default" r:id="rId30"/>
          <w:footerReference w:type="first" r:id="rId31"/>
          <w:type w:val="nextPage"/>
          <w:pgSz w:w="11906" w:h="16838"/>
          <w:pgMar w:left="880" w:right="440" w:gutter="0" w:header="0" w:top="900" w:footer="918" w:bottom="1180"/>
          <w:pgNumType w:fmt="decimal"/>
          <w:formProt w:val="false"/>
          <w:textDirection w:val="lrTb"/>
          <w:docGrid w:type="default" w:linePitch="100" w:charSpace="4096"/>
        </w:sectPr>
        <w:pStyle w:val="ListParagraph"/>
        <w:numPr>
          <w:ilvl w:val="2"/>
          <w:numId w:val="54"/>
        </w:numPr>
        <w:tabs>
          <w:tab w:val="clear" w:pos="720"/>
          <w:tab w:val="left" w:pos="1339" w:leader="none"/>
        </w:tabs>
        <w:spacing w:lineRule="exact" w:line="321" w:before="0" w:after="0"/>
        <w:ind w:left="1338" w:right="0" w:hanging="164"/>
        <w:jc w:val="left"/>
        <w:rPr>
          <w:sz w:val="28"/>
        </w:rPr>
      </w:pPr>
      <w:r>
        <w:rPr>
          <w:sz w:val="28"/>
        </w:rPr>
        <w:t>создание</w:t>
      </w:r>
      <w:r>
        <w:rPr>
          <w:spacing w:val="-3"/>
          <w:sz w:val="28"/>
        </w:rPr>
        <w:t xml:space="preserve"> </w:t>
      </w:r>
      <w:r>
        <w:rPr>
          <w:sz w:val="28"/>
        </w:rPr>
        <w:t>музея</w:t>
      </w:r>
      <w:r>
        <w:rPr>
          <w:spacing w:val="-2"/>
          <w:sz w:val="28"/>
        </w:rPr>
        <w:t xml:space="preserve"> </w:t>
      </w:r>
      <w:r>
        <w:rPr>
          <w:sz w:val="28"/>
        </w:rPr>
        <w:t>школы;</w:t>
      </w:r>
    </w:p>
    <w:p>
      <w:pPr>
        <w:pStyle w:val="ListParagraph"/>
        <w:numPr>
          <w:ilvl w:val="2"/>
          <w:numId w:val="54"/>
        </w:numPr>
        <w:tabs>
          <w:tab w:val="clear" w:pos="720"/>
          <w:tab w:val="left" w:pos="1363" w:leader="none"/>
        </w:tabs>
        <w:spacing w:lineRule="auto" w:line="240" w:before="68" w:after="0"/>
        <w:ind w:left="253" w:right="129" w:firstLine="922"/>
        <w:jc w:val="both"/>
        <w:rPr>
          <w:sz w:val="28"/>
        </w:rPr>
      </w:pPr>
      <w:r>
        <w:rPr>
          <w:sz w:val="28"/>
        </w:rPr>
        <w:t>поддержание школьных традиций таких как: торжественный прием новых</w:t>
      </w:r>
      <w:r>
        <w:rPr>
          <w:spacing w:val="1"/>
          <w:sz w:val="28"/>
        </w:rPr>
        <w:t xml:space="preserve"> </w:t>
      </w:r>
      <w:r>
        <w:rPr>
          <w:sz w:val="28"/>
        </w:rPr>
        <w:t>спортсменов в школу, выпускные вечера, вечера отдыха, концерты художественной</w:t>
      </w:r>
      <w:r>
        <w:rPr>
          <w:spacing w:val="1"/>
          <w:sz w:val="28"/>
        </w:rPr>
        <w:t xml:space="preserve"> </w:t>
      </w:r>
      <w:r>
        <w:rPr>
          <w:sz w:val="28"/>
        </w:rPr>
        <w:t>самодеятельности,</w:t>
      </w:r>
      <w:r>
        <w:rPr>
          <w:spacing w:val="1"/>
          <w:sz w:val="28"/>
        </w:rPr>
        <w:t xml:space="preserve"> </w:t>
      </w:r>
      <w:r>
        <w:rPr>
          <w:sz w:val="28"/>
        </w:rPr>
        <w:t>выставки</w:t>
      </w:r>
      <w:r>
        <w:rPr>
          <w:spacing w:val="1"/>
          <w:sz w:val="28"/>
        </w:rPr>
        <w:t xml:space="preserve"> </w:t>
      </w:r>
      <w:r>
        <w:rPr>
          <w:sz w:val="28"/>
        </w:rPr>
        <w:t>творческих</w:t>
      </w:r>
      <w:r>
        <w:rPr>
          <w:spacing w:val="1"/>
          <w:sz w:val="28"/>
        </w:rPr>
        <w:t xml:space="preserve"> </w:t>
      </w:r>
      <w:r>
        <w:rPr>
          <w:sz w:val="28"/>
        </w:rPr>
        <w:t>работ</w:t>
      </w:r>
      <w:r>
        <w:rPr>
          <w:spacing w:val="1"/>
          <w:sz w:val="28"/>
        </w:rPr>
        <w:t xml:space="preserve"> </w:t>
      </w:r>
      <w:r>
        <w:rPr>
          <w:sz w:val="28"/>
        </w:rPr>
        <w:t>учащихся,</w:t>
      </w:r>
      <w:r>
        <w:rPr>
          <w:spacing w:val="1"/>
          <w:sz w:val="28"/>
        </w:rPr>
        <w:t xml:space="preserve"> </w:t>
      </w:r>
      <w:r>
        <w:rPr>
          <w:sz w:val="28"/>
        </w:rPr>
        <w:t>шефство</w:t>
      </w:r>
      <w:r>
        <w:rPr>
          <w:spacing w:val="1"/>
          <w:sz w:val="28"/>
        </w:rPr>
        <w:t xml:space="preserve"> </w:t>
      </w:r>
      <w:r>
        <w:rPr>
          <w:sz w:val="28"/>
        </w:rPr>
        <w:t>старших</w:t>
      </w:r>
      <w:r>
        <w:rPr>
          <w:spacing w:val="1"/>
          <w:sz w:val="28"/>
        </w:rPr>
        <w:t xml:space="preserve"> </w:t>
      </w:r>
      <w:r>
        <w:rPr>
          <w:sz w:val="28"/>
        </w:rPr>
        <w:t>над</w:t>
      </w:r>
      <w:r>
        <w:rPr>
          <w:spacing w:val="1"/>
          <w:sz w:val="28"/>
        </w:rPr>
        <w:t xml:space="preserve"> </w:t>
      </w:r>
      <w:r>
        <w:rPr>
          <w:sz w:val="28"/>
        </w:rPr>
        <w:t>младшими,</w:t>
      </w:r>
      <w:r>
        <w:rPr>
          <w:spacing w:val="2"/>
          <w:sz w:val="28"/>
        </w:rPr>
        <w:t xml:space="preserve"> </w:t>
      </w:r>
      <w:r>
        <w:rPr>
          <w:sz w:val="28"/>
        </w:rPr>
        <w:t>празднование</w:t>
      </w:r>
      <w:r>
        <w:rPr>
          <w:spacing w:val="2"/>
          <w:sz w:val="28"/>
        </w:rPr>
        <w:t xml:space="preserve"> </w:t>
      </w:r>
      <w:r>
        <w:rPr>
          <w:sz w:val="28"/>
        </w:rPr>
        <w:t>дней рождения.</w:t>
      </w:r>
    </w:p>
    <w:p>
      <w:pPr>
        <w:pStyle w:val="Style14"/>
        <w:spacing w:before="4" w:after="0"/>
        <w:ind w:left="0" w:right="0" w:hanging="0"/>
        <w:rPr/>
      </w:pPr>
      <w:r>
        <w:rPr/>
      </w:r>
    </w:p>
    <w:p>
      <w:pPr>
        <w:pStyle w:val="1"/>
        <w:numPr>
          <w:ilvl w:val="1"/>
          <w:numId w:val="53"/>
        </w:numPr>
        <w:tabs>
          <w:tab w:val="clear" w:pos="720"/>
          <w:tab w:val="left" w:pos="1709" w:leader="none"/>
        </w:tabs>
        <w:spacing w:lineRule="auto" w:line="259" w:before="0" w:after="0"/>
        <w:ind w:left="4248" w:right="525" w:hanging="3035"/>
        <w:jc w:val="left"/>
        <w:rPr/>
      </w:pPr>
      <w:bookmarkStart w:id="5" w:name="_TOC_250009"/>
      <w:r>
        <w:rPr/>
        <w:t>План</w:t>
      </w:r>
      <w:r>
        <w:rPr>
          <w:spacing w:val="-8"/>
        </w:rPr>
        <w:t xml:space="preserve"> </w:t>
      </w:r>
      <w:r>
        <w:rPr/>
        <w:t>мероприятий,</w:t>
      </w:r>
      <w:r>
        <w:rPr>
          <w:spacing w:val="-3"/>
        </w:rPr>
        <w:t xml:space="preserve"> </w:t>
      </w:r>
      <w:r>
        <w:rPr/>
        <w:t>направленный</w:t>
      </w:r>
      <w:r>
        <w:rPr>
          <w:spacing w:val="-7"/>
        </w:rPr>
        <w:t xml:space="preserve"> </w:t>
      </w:r>
      <w:r>
        <w:rPr/>
        <w:t>на</w:t>
      </w:r>
      <w:r>
        <w:rPr>
          <w:spacing w:val="-6"/>
        </w:rPr>
        <w:t xml:space="preserve"> </w:t>
      </w:r>
      <w:r>
        <w:rPr/>
        <w:t>предотвращение</w:t>
      </w:r>
      <w:r>
        <w:rPr>
          <w:spacing w:val="-4"/>
        </w:rPr>
        <w:t xml:space="preserve"> </w:t>
      </w:r>
      <w:r>
        <w:rPr/>
        <w:t>допинга</w:t>
      </w:r>
      <w:r>
        <w:rPr>
          <w:spacing w:val="-6"/>
        </w:rPr>
        <w:t xml:space="preserve"> </w:t>
      </w:r>
      <w:r>
        <w:rPr/>
        <w:t>в</w:t>
      </w:r>
      <w:r>
        <w:rPr>
          <w:spacing w:val="-67"/>
        </w:rPr>
        <w:t xml:space="preserve"> </w:t>
      </w:r>
      <w:r>
        <w:rPr/>
        <w:t>спорте</w:t>
      </w:r>
      <w:r>
        <w:rPr>
          <w:spacing w:val="1"/>
        </w:rPr>
        <w:t xml:space="preserve"> </w:t>
      </w:r>
      <w:r>
        <w:rPr/>
        <w:t>и</w:t>
      </w:r>
      <w:r>
        <w:rPr>
          <w:spacing w:val="-1"/>
        </w:rPr>
        <w:t xml:space="preserve"> </w:t>
      </w:r>
      <w:r>
        <w:rPr/>
        <w:t>борьбу с</w:t>
      </w:r>
      <w:r>
        <w:rPr>
          <w:spacing w:val="2"/>
        </w:rPr>
        <w:t xml:space="preserve"> </w:t>
      </w:r>
      <w:bookmarkEnd w:id="5"/>
      <w:r>
        <w:rPr/>
        <w:t>ним</w:t>
      </w:r>
    </w:p>
    <w:p>
      <w:pPr>
        <w:pStyle w:val="Style14"/>
        <w:spacing w:before="1" w:after="0"/>
        <w:ind w:left="0" w:right="0" w:hanging="0"/>
        <w:rPr>
          <w:b/>
          <w:sz w:val="29"/>
        </w:rPr>
      </w:pPr>
      <w:r>
        <w:rPr>
          <w:b/>
          <w:sz w:val="29"/>
        </w:rPr>
      </w:r>
    </w:p>
    <w:p>
      <w:pPr>
        <w:pStyle w:val="Style14"/>
        <w:spacing w:lineRule="auto" w:line="259"/>
        <w:ind w:left="253" w:right="138" w:firstLine="710"/>
        <w:jc w:val="both"/>
        <w:rPr/>
      </w:pPr>
      <w:r>
        <w:rPr/>
        <w:t>План</w:t>
      </w:r>
      <w:r>
        <w:rPr>
          <w:spacing w:val="1"/>
        </w:rPr>
        <w:t xml:space="preserve"> </w:t>
      </w:r>
      <w:r>
        <w:rPr/>
        <w:t>мероприятий,</w:t>
      </w:r>
      <w:r>
        <w:rPr>
          <w:spacing w:val="1"/>
        </w:rPr>
        <w:t xml:space="preserve"> </w:t>
      </w:r>
      <w:r>
        <w:rPr/>
        <w:t>направленный</w:t>
      </w:r>
      <w:r>
        <w:rPr>
          <w:spacing w:val="1"/>
        </w:rPr>
        <w:t xml:space="preserve"> </w:t>
      </w:r>
      <w:r>
        <w:rPr/>
        <w:t>на</w:t>
      </w:r>
      <w:r>
        <w:rPr>
          <w:spacing w:val="1"/>
        </w:rPr>
        <w:t xml:space="preserve"> </w:t>
      </w:r>
      <w:r>
        <w:rPr/>
        <w:t>предотвращении</w:t>
      </w:r>
      <w:r>
        <w:rPr>
          <w:spacing w:val="1"/>
        </w:rPr>
        <w:t xml:space="preserve"> </w:t>
      </w:r>
      <w:r>
        <w:rPr/>
        <w:t>допинга</w:t>
      </w:r>
      <w:r>
        <w:rPr>
          <w:spacing w:val="1"/>
        </w:rPr>
        <w:t xml:space="preserve"> </w:t>
      </w:r>
      <w:r>
        <w:rPr/>
        <w:t>в</w:t>
      </w:r>
      <w:r>
        <w:rPr>
          <w:spacing w:val="1"/>
        </w:rPr>
        <w:t xml:space="preserve"> </w:t>
      </w:r>
      <w:r>
        <w:rPr/>
        <w:t>спорте</w:t>
      </w:r>
      <w:r>
        <w:rPr>
          <w:spacing w:val="1"/>
        </w:rPr>
        <w:t xml:space="preserve"> </w:t>
      </w:r>
      <w:r>
        <w:rPr/>
        <w:t>и</w:t>
      </w:r>
      <w:r>
        <w:rPr>
          <w:spacing w:val="-67"/>
        </w:rPr>
        <w:t xml:space="preserve"> </w:t>
      </w:r>
      <w:r>
        <w:rPr/>
        <w:t>борьбу</w:t>
      </w:r>
      <w:r>
        <w:rPr>
          <w:spacing w:val="-5"/>
        </w:rPr>
        <w:t xml:space="preserve"> </w:t>
      </w:r>
      <w:r>
        <w:rPr/>
        <w:t>с</w:t>
      </w:r>
      <w:r>
        <w:rPr>
          <w:spacing w:val="1"/>
        </w:rPr>
        <w:t xml:space="preserve"> </w:t>
      </w:r>
      <w:r>
        <w:rPr/>
        <w:t>ним представлен в</w:t>
      </w:r>
      <w:r>
        <w:rPr>
          <w:spacing w:val="3"/>
        </w:rPr>
        <w:t xml:space="preserve"> </w:t>
      </w:r>
      <w:r>
        <w:rPr/>
        <w:t>Приложении</w:t>
      </w:r>
      <w:r>
        <w:rPr>
          <w:spacing w:val="-1"/>
        </w:rPr>
        <w:t xml:space="preserve"> </w:t>
      </w:r>
      <w:r>
        <w:rPr/>
        <w:t>№</w:t>
      </w:r>
      <w:r>
        <w:rPr>
          <w:spacing w:val="-1"/>
        </w:rPr>
        <w:t xml:space="preserve"> </w:t>
      </w:r>
      <w:r>
        <w:rPr/>
        <w:t>3</w:t>
      </w:r>
      <w:r>
        <w:rPr>
          <w:spacing w:val="-1"/>
        </w:rPr>
        <w:t xml:space="preserve"> </w:t>
      </w:r>
      <w:r>
        <w:rPr/>
        <w:t>к настоящей Программе.</w:t>
      </w:r>
    </w:p>
    <w:p>
      <w:pPr>
        <w:pStyle w:val="Style14"/>
        <w:spacing w:lineRule="auto" w:line="259"/>
        <w:ind w:left="253" w:right="130" w:firstLine="566"/>
        <w:jc w:val="both"/>
        <w:rPr/>
      </w:pPr>
      <w:r>
        <w:rPr/>
        <w:t>Допингом</w:t>
      </w:r>
      <w:r>
        <w:rPr>
          <w:spacing w:val="1"/>
        </w:rPr>
        <w:t xml:space="preserve"> </w:t>
      </w:r>
      <w:r>
        <w:rPr/>
        <w:t>в</w:t>
      </w:r>
      <w:r>
        <w:rPr>
          <w:spacing w:val="1"/>
        </w:rPr>
        <w:t xml:space="preserve"> </w:t>
      </w:r>
      <w:r>
        <w:rPr/>
        <w:t>спорте</w:t>
      </w:r>
      <w:r>
        <w:rPr>
          <w:spacing w:val="1"/>
        </w:rPr>
        <w:t xml:space="preserve"> </w:t>
      </w:r>
      <w:r>
        <w:rPr/>
        <w:t>признается</w:t>
      </w:r>
      <w:r>
        <w:rPr>
          <w:spacing w:val="1"/>
        </w:rPr>
        <w:t xml:space="preserve"> </w:t>
      </w:r>
      <w:r>
        <w:rPr/>
        <w:t>нарушение</w:t>
      </w:r>
      <w:r>
        <w:rPr>
          <w:spacing w:val="1"/>
        </w:rPr>
        <w:t xml:space="preserve"> </w:t>
      </w:r>
      <w:r>
        <w:rPr/>
        <w:t>антидопингового</w:t>
      </w:r>
      <w:r>
        <w:rPr>
          <w:spacing w:val="1"/>
        </w:rPr>
        <w:t xml:space="preserve"> </w:t>
      </w:r>
      <w:r>
        <w:rPr/>
        <w:t>правила,</w:t>
      </w:r>
      <w:r>
        <w:rPr>
          <w:spacing w:val="1"/>
        </w:rPr>
        <w:t xml:space="preserve"> </w:t>
      </w:r>
      <w:r>
        <w:rPr/>
        <w:t>в</w:t>
      </w:r>
      <w:r>
        <w:rPr>
          <w:spacing w:val="1"/>
        </w:rPr>
        <w:t xml:space="preserve"> </w:t>
      </w:r>
      <w:r>
        <w:rPr/>
        <w:t>том</w:t>
      </w:r>
      <w:r>
        <w:rPr>
          <w:spacing w:val="1"/>
        </w:rPr>
        <w:t xml:space="preserve"> </w:t>
      </w:r>
      <w:r>
        <w:rPr/>
        <w:t>числе</w:t>
      </w:r>
      <w:r>
        <w:rPr>
          <w:spacing w:val="1"/>
        </w:rPr>
        <w:t xml:space="preserve"> </w:t>
      </w:r>
      <w:r>
        <w:rPr/>
        <w:t>использование</w:t>
      </w:r>
      <w:r>
        <w:rPr>
          <w:spacing w:val="1"/>
        </w:rPr>
        <w:t xml:space="preserve"> </w:t>
      </w:r>
      <w:r>
        <w:rPr/>
        <w:t>или</w:t>
      </w:r>
      <w:r>
        <w:rPr>
          <w:spacing w:val="1"/>
        </w:rPr>
        <w:t xml:space="preserve"> </w:t>
      </w:r>
      <w:r>
        <w:rPr/>
        <w:t>попытка</w:t>
      </w:r>
      <w:r>
        <w:rPr>
          <w:spacing w:val="1"/>
        </w:rPr>
        <w:t xml:space="preserve"> </w:t>
      </w:r>
      <w:r>
        <w:rPr/>
        <w:t>использования</w:t>
      </w:r>
      <w:r>
        <w:rPr>
          <w:spacing w:val="1"/>
        </w:rPr>
        <w:t xml:space="preserve"> </w:t>
      </w:r>
      <w:r>
        <w:rPr/>
        <w:t>субстанции</w:t>
      </w:r>
      <w:r>
        <w:rPr>
          <w:spacing w:val="1"/>
        </w:rPr>
        <w:t xml:space="preserve"> </w:t>
      </w:r>
      <w:r>
        <w:rPr/>
        <w:t>и</w:t>
      </w:r>
      <w:r>
        <w:rPr>
          <w:spacing w:val="1"/>
        </w:rPr>
        <w:t xml:space="preserve"> </w:t>
      </w:r>
      <w:r>
        <w:rPr/>
        <w:t>(или)</w:t>
      </w:r>
      <w:r>
        <w:rPr>
          <w:spacing w:val="1"/>
        </w:rPr>
        <w:t xml:space="preserve"> </w:t>
      </w:r>
      <w:r>
        <w:rPr/>
        <w:t>метода,</w:t>
      </w:r>
      <w:r>
        <w:rPr>
          <w:spacing w:val="1"/>
        </w:rPr>
        <w:t xml:space="preserve"> </w:t>
      </w:r>
      <w:r>
        <w:rPr/>
        <w:t>включенных</w:t>
      </w:r>
      <w:r>
        <w:rPr>
          <w:spacing w:val="1"/>
        </w:rPr>
        <w:t xml:space="preserve"> </w:t>
      </w:r>
      <w:r>
        <w:rPr/>
        <w:t>в</w:t>
      </w:r>
      <w:r>
        <w:rPr>
          <w:spacing w:val="1"/>
        </w:rPr>
        <w:t xml:space="preserve"> </w:t>
      </w:r>
      <w:r>
        <w:rPr/>
        <w:t>перечни</w:t>
      </w:r>
      <w:r>
        <w:rPr>
          <w:spacing w:val="1"/>
        </w:rPr>
        <w:t xml:space="preserve"> </w:t>
      </w:r>
      <w:r>
        <w:rPr/>
        <w:t>субстанции</w:t>
      </w:r>
      <w:r>
        <w:rPr>
          <w:spacing w:val="1"/>
        </w:rPr>
        <w:t xml:space="preserve"> </w:t>
      </w:r>
      <w:r>
        <w:rPr/>
        <w:t>и</w:t>
      </w:r>
      <w:r>
        <w:rPr>
          <w:spacing w:val="1"/>
        </w:rPr>
        <w:t xml:space="preserve"> </w:t>
      </w:r>
      <w:r>
        <w:rPr/>
        <w:t>(или)</w:t>
      </w:r>
      <w:r>
        <w:rPr>
          <w:spacing w:val="1"/>
        </w:rPr>
        <w:t xml:space="preserve"> </w:t>
      </w:r>
      <w:r>
        <w:rPr/>
        <w:t>методов,</w:t>
      </w:r>
      <w:r>
        <w:rPr>
          <w:spacing w:val="1"/>
        </w:rPr>
        <w:t xml:space="preserve"> </w:t>
      </w:r>
      <w:r>
        <w:rPr/>
        <w:t>запрещенных</w:t>
      </w:r>
      <w:r>
        <w:rPr>
          <w:spacing w:val="71"/>
        </w:rPr>
        <w:t xml:space="preserve"> </w:t>
      </w:r>
      <w:r>
        <w:rPr/>
        <w:t>для</w:t>
      </w:r>
      <w:r>
        <w:rPr>
          <w:spacing w:val="1"/>
        </w:rPr>
        <w:t xml:space="preserve"> </w:t>
      </w:r>
      <w:r>
        <w:rPr/>
        <w:t>использования в</w:t>
      </w:r>
      <w:r>
        <w:rPr>
          <w:spacing w:val="-1"/>
        </w:rPr>
        <w:t xml:space="preserve"> </w:t>
      </w:r>
      <w:r>
        <w:rPr/>
        <w:t>спорте.</w:t>
      </w:r>
      <w:r>
        <w:rPr>
          <w:spacing w:val="2"/>
        </w:rPr>
        <w:t xml:space="preserve"> </w:t>
      </w:r>
      <w:r>
        <w:rPr/>
        <w:t>(ч.</w:t>
      </w:r>
      <w:r>
        <w:rPr>
          <w:spacing w:val="3"/>
        </w:rPr>
        <w:t xml:space="preserve"> </w:t>
      </w:r>
      <w:r>
        <w:rPr/>
        <w:t>1</w:t>
      </w:r>
      <w:r>
        <w:rPr>
          <w:spacing w:val="-1"/>
        </w:rPr>
        <w:t xml:space="preserve"> </w:t>
      </w:r>
      <w:r>
        <w:rPr/>
        <w:t>ст.</w:t>
      </w:r>
      <w:r>
        <w:rPr>
          <w:spacing w:val="3"/>
        </w:rPr>
        <w:t xml:space="preserve"> </w:t>
      </w:r>
      <w:r>
        <w:rPr/>
        <w:t>26</w:t>
      </w:r>
      <w:r>
        <w:rPr>
          <w:spacing w:val="-1"/>
        </w:rPr>
        <w:t xml:space="preserve"> </w:t>
      </w:r>
      <w:r>
        <w:rPr/>
        <w:t>Федерального закона</w:t>
      </w:r>
      <w:r>
        <w:rPr>
          <w:spacing w:val="5"/>
        </w:rPr>
        <w:t xml:space="preserve"> </w:t>
      </w:r>
      <w:r>
        <w:rPr/>
        <w:t>№</w:t>
      </w:r>
      <w:r>
        <w:rPr>
          <w:spacing w:val="-1"/>
        </w:rPr>
        <w:t xml:space="preserve"> </w:t>
      </w:r>
      <w:r>
        <w:rPr/>
        <w:t>329-ФЗ).</w:t>
      </w:r>
    </w:p>
    <w:p>
      <w:pPr>
        <w:pStyle w:val="Style14"/>
        <w:spacing w:lineRule="auto" w:line="259"/>
        <w:ind w:left="253" w:right="120" w:firstLine="566"/>
        <w:jc w:val="both"/>
        <w:rPr/>
      </w:pPr>
      <w:r>
        <w:rPr/>
        <w:t>Предотвращение</w:t>
      </w:r>
      <w:r>
        <w:rPr>
          <w:spacing w:val="1"/>
        </w:rPr>
        <w:t xml:space="preserve"> </w:t>
      </w:r>
      <w:r>
        <w:rPr/>
        <w:t>допинга</w:t>
      </w:r>
      <w:r>
        <w:rPr>
          <w:spacing w:val="1"/>
        </w:rPr>
        <w:t xml:space="preserve"> </w:t>
      </w:r>
      <w:r>
        <w:rPr/>
        <w:t>в</w:t>
      </w:r>
      <w:r>
        <w:rPr>
          <w:spacing w:val="1"/>
        </w:rPr>
        <w:t xml:space="preserve"> </w:t>
      </w:r>
      <w:r>
        <w:rPr/>
        <w:t>спорте</w:t>
      </w:r>
      <w:r>
        <w:rPr>
          <w:spacing w:val="1"/>
        </w:rPr>
        <w:t xml:space="preserve"> </w:t>
      </w:r>
      <w:r>
        <w:rPr/>
        <w:t>и</w:t>
      </w:r>
      <w:r>
        <w:rPr>
          <w:spacing w:val="1"/>
        </w:rPr>
        <w:t xml:space="preserve"> </w:t>
      </w:r>
      <w:r>
        <w:rPr/>
        <w:t>борьба</w:t>
      </w:r>
      <w:r>
        <w:rPr>
          <w:spacing w:val="1"/>
        </w:rPr>
        <w:t xml:space="preserve"> </w:t>
      </w:r>
      <w:r>
        <w:rPr/>
        <w:t>с</w:t>
      </w:r>
      <w:r>
        <w:rPr>
          <w:spacing w:val="1"/>
        </w:rPr>
        <w:t xml:space="preserve"> </w:t>
      </w:r>
      <w:r>
        <w:rPr/>
        <w:t>ним</w:t>
      </w:r>
      <w:r>
        <w:rPr>
          <w:spacing w:val="1"/>
        </w:rPr>
        <w:t xml:space="preserve"> </w:t>
      </w:r>
      <w:r>
        <w:rPr/>
        <w:t>осуществляются</w:t>
      </w:r>
      <w:r>
        <w:rPr>
          <w:spacing w:val="1"/>
        </w:rPr>
        <w:t xml:space="preserve"> </w:t>
      </w:r>
      <w:r>
        <w:rPr/>
        <w:t>в</w:t>
      </w:r>
      <w:r>
        <w:rPr>
          <w:spacing w:val="1"/>
        </w:rPr>
        <w:t xml:space="preserve"> </w:t>
      </w:r>
      <w:r>
        <w:rPr/>
        <w:t>соответствии</w:t>
      </w:r>
      <w:r>
        <w:rPr>
          <w:spacing w:val="1"/>
        </w:rPr>
        <w:t xml:space="preserve"> </w:t>
      </w:r>
      <w:r>
        <w:rPr/>
        <w:t>с</w:t>
      </w:r>
      <w:r>
        <w:rPr>
          <w:spacing w:val="1"/>
        </w:rPr>
        <w:t xml:space="preserve"> </w:t>
      </w:r>
      <w:r>
        <w:rPr/>
        <w:t>общероссийскими</w:t>
      </w:r>
      <w:r>
        <w:rPr>
          <w:spacing w:val="1"/>
        </w:rPr>
        <w:t xml:space="preserve"> </w:t>
      </w:r>
      <w:r>
        <w:rPr/>
        <w:t>антидопинговыми</w:t>
      </w:r>
      <w:r>
        <w:rPr>
          <w:spacing w:val="1"/>
        </w:rPr>
        <w:t xml:space="preserve"> </w:t>
      </w:r>
      <w:r>
        <w:rPr/>
        <w:t>правилами,</w:t>
      </w:r>
      <w:r>
        <w:rPr>
          <w:spacing w:val="1"/>
        </w:rPr>
        <w:t xml:space="preserve"> </w:t>
      </w:r>
      <w:r>
        <w:rPr/>
        <w:t>утвержденными</w:t>
      </w:r>
      <w:r>
        <w:rPr>
          <w:spacing w:val="1"/>
        </w:rPr>
        <w:t xml:space="preserve"> </w:t>
      </w:r>
      <w:r>
        <w:rPr/>
        <w:t>федеральным органом исполнительной власти в области физической культуры и</w:t>
      </w:r>
      <w:r>
        <w:rPr>
          <w:spacing w:val="1"/>
        </w:rPr>
        <w:t xml:space="preserve"> </w:t>
      </w:r>
      <w:r>
        <w:rPr/>
        <w:t>спорта,</w:t>
      </w:r>
      <w:r>
        <w:rPr>
          <w:spacing w:val="1"/>
        </w:rPr>
        <w:t xml:space="preserve"> </w:t>
      </w:r>
      <w:r>
        <w:rPr/>
        <w:t>и</w:t>
      </w:r>
      <w:r>
        <w:rPr>
          <w:spacing w:val="1"/>
        </w:rPr>
        <w:t xml:space="preserve"> </w:t>
      </w:r>
      <w:r>
        <w:rPr/>
        <w:t>антидопинговыми</w:t>
      </w:r>
      <w:r>
        <w:rPr>
          <w:spacing w:val="1"/>
        </w:rPr>
        <w:t xml:space="preserve"> </w:t>
      </w:r>
      <w:r>
        <w:rPr/>
        <w:t>правилами,</w:t>
      </w:r>
      <w:r>
        <w:rPr>
          <w:spacing w:val="1"/>
        </w:rPr>
        <w:t xml:space="preserve"> </w:t>
      </w:r>
      <w:r>
        <w:rPr/>
        <w:t>утвержденными</w:t>
      </w:r>
      <w:r>
        <w:rPr>
          <w:spacing w:val="1"/>
        </w:rPr>
        <w:t xml:space="preserve"> </w:t>
      </w:r>
      <w:r>
        <w:rPr/>
        <w:t>международными</w:t>
      </w:r>
      <w:r>
        <w:rPr>
          <w:spacing w:val="1"/>
        </w:rPr>
        <w:t xml:space="preserve"> </w:t>
      </w:r>
      <w:r>
        <w:rPr/>
        <w:t>антидопинговыми</w:t>
      </w:r>
      <w:r>
        <w:rPr>
          <w:spacing w:val="-2"/>
        </w:rPr>
        <w:t xml:space="preserve"> </w:t>
      </w:r>
      <w:r>
        <w:rPr/>
        <w:t>организациями.</w:t>
      </w:r>
      <w:r>
        <w:rPr>
          <w:spacing w:val="1"/>
        </w:rPr>
        <w:t xml:space="preserve"> </w:t>
      </w:r>
      <w:r>
        <w:rPr/>
        <w:t>(ч.</w:t>
      </w:r>
      <w:r>
        <w:rPr>
          <w:spacing w:val="1"/>
        </w:rPr>
        <w:t xml:space="preserve"> </w:t>
      </w:r>
      <w:r>
        <w:rPr/>
        <w:t>2</w:t>
      </w:r>
      <w:r>
        <w:rPr>
          <w:spacing w:val="-1"/>
        </w:rPr>
        <w:t xml:space="preserve"> </w:t>
      </w:r>
      <w:r>
        <w:rPr/>
        <w:t>ст.</w:t>
      </w:r>
      <w:r>
        <w:rPr>
          <w:spacing w:val="1"/>
        </w:rPr>
        <w:t xml:space="preserve"> </w:t>
      </w:r>
      <w:r>
        <w:rPr/>
        <w:t>26</w:t>
      </w:r>
      <w:r>
        <w:rPr>
          <w:spacing w:val="-1"/>
        </w:rPr>
        <w:t xml:space="preserve"> </w:t>
      </w:r>
      <w:r>
        <w:rPr/>
        <w:t>Федерального</w:t>
      </w:r>
      <w:r>
        <w:rPr>
          <w:spacing w:val="-2"/>
        </w:rPr>
        <w:t xml:space="preserve"> </w:t>
      </w:r>
      <w:r>
        <w:rPr/>
        <w:t>закона №</w:t>
      </w:r>
      <w:r>
        <w:rPr>
          <w:spacing w:val="-3"/>
        </w:rPr>
        <w:t xml:space="preserve"> </w:t>
      </w:r>
      <w:r>
        <w:rPr/>
        <w:t>329-ФЗ).</w:t>
      </w:r>
    </w:p>
    <w:p>
      <w:pPr>
        <w:pStyle w:val="Style14"/>
        <w:spacing w:lineRule="auto" w:line="259"/>
        <w:ind w:left="253" w:right="131" w:firstLine="566"/>
        <w:jc w:val="both"/>
        <w:rPr/>
      </w:pPr>
      <w:r>
        <w:rPr/>
        <w:t>В Организации осуществляется реализация мер по предотвращению допинга в</w:t>
      </w:r>
      <w:r>
        <w:rPr>
          <w:spacing w:val="1"/>
        </w:rPr>
        <w:t xml:space="preserve"> </w:t>
      </w:r>
      <w:r>
        <w:rPr/>
        <w:t>спорте и борьбе с ним, в том числе ежегодно проводятся с обучающимися занятия,</w:t>
      </w:r>
      <w:r>
        <w:rPr>
          <w:spacing w:val="1"/>
        </w:rPr>
        <w:t xml:space="preserve"> </w:t>
      </w:r>
      <w:r>
        <w:rPr/>
        <w:t>на</w:t>
      </w:r>
      <w:r>
        <w:rPr>
          <w:spacing w:val="1"/>
        </w:rPr>
        <w:t xml:space="preserve"> </w:t>
      </w:r>
      <w:r>
        <w:rPr/>
        <w:t>которых</w:t>
      </w:r>
      <w:r>
        <w:rPr>
          <w:spacing w:val="1"/>
        </w:rPr>
        <w:t xml:space="preserve"> </w:t>
      </w:r>
      <w:r>
        <w:rPr/>
        <w:t>до</w:t>
      </w:r>
      <w:r>
        <w:rPr>
          <w:spacing w:val="1"/>
        </w:rPr>
        <w:t xml:space="preserve"> </w:t>
      </w:r>
      <w:r>
        <w:rPr/>
        <w:t>них</w:t>
      </w:r>
      <w:r>
        <w:rPr>
          <w:spacing w:val="1"/>
        </w:rPr>
        <w:t xml:space="preserve"> </w:t>
      </w:r>
      <w:r>
        <w:rPr/>
        <w:t>доводятся</w:t>
      </w:r>
      <w:r>
        <w:rPr>
          <w:spacing w:val="1"/>
        </w:rPr>
        <w:t xml:space="preserve"> </w:t>
      </w:r>
      <w:r>
        <w:rPr/>
        <w:t>сведения</w:t>
      </w:r>
      <w:r>
        <w:rPr>
          <w:spacing w:val="1"/>
        </w:rPr>
        <w:t xml:space="preserve"> </w:t>
      </w:r>
      <w:r>
        <w:rPr/>
        <w:t>и</w:t>
      </w:r>
      <w:r>
        <w:rPr>
          <w:spacing w:val="1"/>
        </w:rPr>
        <w:t xml:space="preserve"> </w:t>
      </w:r>
      <w:r>
        <w:rPr/>
        <w:t>последствиях</w:t>
      </w:r>
      <w:r>
        <w:rPr>
          <w:spacing w:val="1"/>
        </w:rPr>
        <w:t xml:space="preserve"> </w:t>
      </w:r>
      <w:r>
        <w:rPr/>
        <w:t>допинга</w:t>
      </w:r>
      <w:r>
        <w:rPr>
          <w:spacing w:val="1"/>
        </w:rPr>
        <w:t xml:space="preserve"> </w:t>
      </w:r>
      <w:r>
        <w:rPr/>
        <w:t>в</w:t>
      </w:r>
      <w:r>
        <w:rPr>
          <w:spacing w:val="1"/>
        </w:rPr>
        <w:t xml:space="preserve"> </w:t>
      </w:r>
      <w:r>
        <w:rPr/>
        <w:t>спорте</w:t>
      </w:r>
      <w:r>
        <w:rPr>
          <w:spacing w:val="70"/>
        </w:rPr>
        <w:t xml:space="preserve"> </w:t>
      </w:r>
      <w:r>
        <w:rPr/>
        <w:t>для</w:t>
      </w:r>
      <w:r>
        <w:rPr>
          <w:spacing w:val="1"/>
        </w:rPr>
        <w:t xml:space="preserve"> </w:t>
      </w:r>
      <w:r>
        <w:rPr/>
        <w:t>здоровья обучающихся, об ответственности за нарушение антидопинговых правил.</w:t>
      </w:r>
      <w:r>
        <w:rPr>
          <w:spacing w:val="1"/>
        </w:rPr>
        <w:t xml:space="preserve"> </w:t>
      </w:r>
      <w:r>
        <w:rPr/>
        <w:t>(п.</w:t>
      </w:r>
      <w:r>
        <w:rPr>
          <w:spacing w:val="2"/>
        </w:rPr>
        <w:t xml:space="preserve"> </w:t>
      </w:r>
      <w:r>
        <w:rPr/>
        <w:t>4 ч.</w:t>
      </w:r>
      <w:r>
        <w:rPr>
          <w:spacing w:val="4"/>
        </w:rPr>
        <w:t xml:space="preserve"> </w:t>
      </w:r>
      <w:r>
        <w:rPr/>
        <w:t>2 ст.</w:t>
      </w:r>
      <w:r>
        <w:rPr>
          <w:spacing w:val="-1"/>
        </w:rPr>
        <w:t xml:space="preserve"> </w:t>
      </w:r>
      <w:r>
        <w:rPr/>
        <w:t>34.3 Федерального закона</w:t>
      </w:r>
      <w:r>
        <w:rPr>
          <w:spacing w:val="2"/>
        </w:rPr>
        <w:t xml:space="preserve"> </w:t>
      </w:r>
      <w:r>
        <w:rPr/>
        <w:t>№</w:t>
      </w:r>
      <w:r>
        <w:rPr>
          <w:spacing w:val="3"/>
        </w:rPr>
        <w:t xml:space="preserve"> </w:t>
      </w:r>
      <w:r>
        <w:rPr/>
        <w:t>329-ФЗ).</w:t>
      </w:r>
    </w:p>
    <w:p>
      <w:pPr>
        <w:pStyle w:val="Style14"/>
        <w:spacing w:lineRule="auto" w:line="259"/>
        <w:ind w:left="253" w:right="123" w:firstLine="566"/>
        <w:jc w:val="both"/>
        <w:rPr/>
      </w:pPr>
      <w:r>
        <w:rPr/>
        <w:t>В соответствии с ч.2 ст. 34.3 Федерального закона от 4 декабря 2007 г. №329-</w:t>
      </w:r>
      <w:r>
        <w:rPr>
          <w:spacing w:val="1"/>
        </w:rPr>
        <w:t xml:space="preserve"> </w:t>
      </w:r>
      <w:r>
        <w:rPr/>
        <w:t>ФЗ</w:t>
      </w:r>
      <w:r>
        <w:rPr>
          <w:spacing w:val="1"/>
        </w:rPr>
        <w:t xml:space="preserve"> </w:t>
      </w:r>
      <w:r>
        <w:rPr/>
        <w:t>«О</w:t>
      </w:r>
      <w:r>
        <w:rPr>
          <w:spacing w:val="1"/>
        </w:rPr>
        <w:t xml:space="preserve"> </w:t>
      </w:r>
      <w:r>
        <w:rPr/>
        <w:t>физической</w:t>
      </w:r>
      <w:r>
        <w:rPr>
          <w:spacing w:val="1"/>
        </w:rPr>
        <w:t xml:space="preserve"> </w:t>
      </w:r>
      <w:r>
        <w:rPr/>
        <w:t>культуре</w:t>
      </w:r>
      <w:r>
        <w:rPr>
          <w:spacing w:val="1"/>
        </w:rPr>
        <w:t xml:space="preserve"> </w:t>
      </w:r>
      <w:r>
        <w:rPr/>
        <w:t>и</w:t>
      </w:r>
      <w:r>
        <w:rPr>
          <w:spacing w:val="1"/>
        </w:rPr>
        <w:t xml:space="preserve"> </w:t>
      </w:r>
      <w:r>
        <w:rPr/>
        <w:t>спорте</w:t>
      </w:r>
      <w:r>
        <w:rPr>
          <w:spacing w:val="1"/>
        </w:rPr>
        <w:t xml:space="preserve"> </w:t>
      </w:r>
      <w:r>
        <w:rPr/>
        <w:t>в</w:t>
      </w:r>
      <w:r>
        <w:rPr>
          <w:spacing w:val="1"/>
        </w:rPr>
        <w:t xml:space="preserve"> </w:t>
      </w:r>
      <w:r>
        <w:rPr/>
        <w:t>Российской</w:t>
      </w:r>
      <w:r>
        <w:rPr>
          <w:spacing w:val="1"/>
        </w:rPr>
        <w:t xml:space="preserve"> </w:t>
      </w:r>
      <w:r>
        <w:rPr/>
        <w:t>Федерации»</w:t>
      </w:r>
      <w:r>
        <w:rPr>
          <w:spacing w:val="1"/>
        </w:rPr>
        <w:t xml:space="preserve"> </w:t>
      </w:r>
      <w:r>
        <w:rPr/>
        <w:t>организации,</w:t>
      </w:r>
      <w:r>
        <w:rPr>
          <w:spacing w:val="1"/>
        </w:rPr>
        <w:t xml:space="preserve"> </w:t>
      </w:r>
      <w:r>
        <w:rPr/>
        <w:t>осуществляющие</w:t>
      </w:r>
      <w:r>
        <w:rPr>
          <w:spacing w:val="1"/>
        </w:rPr>
        <w:t xml:space="preserve"> </w:t>
      </w:r>
      <w:r>
        <w:rPr/>
        <w:t>спортивную</w:t>
      </w:r>
      <w:r>
        <w:rPr>
          <w:spacing w:val="1"/>
        </w:rPr>
        <w:t xml:space="preserve"> </w:t>
      </w:r>
      <w:r>
        <w:rPr/>
        <w:t>подготовку,</w:t>
      </w:r>
      <w:r>
        <w:rPr>
          <w:spacing w:val="1"/>
        </w:rPr>
        <w:t xml:space="preserve"> </w:t>
      </w:r>
      <w:r>
        <w:rPr/>
        <w:t>обязаны</w:t>
      </w:r>
      <w:r>
        <w:rPr>
          <w:spacing w:val="1"/>
        </w:rPr>
        <w:t xml:space="preserve"> </w:t>
      </w:r>
      <w:r>
        <w:rPr/>
        <w:t>реализовывать</w:t>
      </w:r>
      <w:r>
        <w:rPr>
          <w:spacing w:val="1"/>
        </w:rPr>
        <w:t xml:space="preserve"> </w:t>
      </w:r>
      <w:r>
        <w:rPr/>
        <w:t>меры</w:t>
      </w:r>
      <w:r>
        <w:rPr>
          <w:spacing w:val="1"/>
        </w:rPr>
        <w:t xml:space="preserve"> </w:t>
      </w:r>
      <w:r>
        <w:rPr/>
        <w:t>по</w:t>
      </w:r>
      <w:r>
        <w:rPr>
          <w:spacing w:val="1"/>
        </w:rPr>
        <w:t xml:space="preserve"> </w:t>
      </w:r>
      <w:r>
        <w:rPr/>
        <w:t>предотвращению</w:t>
      </w:r>
      <w:r>
        <w:rPr>
          <w:spacing w:val="5"/>
        </w:rPr>
        <w:t xml:space="preserve"> </w:t>
      </w:r>
      <w:r>
        <w:rPr/>
        <w:t>допинга</w:t>
      </w:r>
      <w:r>
        <w:rPr>
          <w:spacing w:val="13"/>
        </w:rPr>
        <w:t xml:space="preserve"> </w:t>
      </w:r>
      <w:r>
        <w:rPr/>
        <w:t>в</w:t>
      </w:r>
      <w:r>
        <w:rPr>
          <w:spacing w:val="5"/>
        </w:rPr>
        <w:t xml:space="preserve"> </w:t>
      </w:r>
      <w:r>
        <w:rPr/>
        <w:t>спорте</w:t>
      </w:r>
      <w:r>
        <w:rPr>
          <w:spacing w:val="9"/>
        </w:rPr>
        <w:t xml:space="preserve"> </w:t>
      </w:r>
      <w:r>
        <w:rPr/>
        <w:t>и</w:t>
      </w:r>
      <w:r>
        <w:rPr>
          <w:spacing w:val="7"/>
        </w:rPr>
        <w:t xml:space="preserve"> </w:t>
      </w:r>
      <w:r>
        <w:rPr/>
        <w:t>борьбе</w:t>
      </w:r>
      <w:r>
        <w:rPr>
          <w:spacing w:val="8"/>
        </w:rPr>
        <w:t xml:space="preserve"> </w:t>
      </w:r>
      <w:r>
        <w:rPr/>
        <w:t>с</w:t>
      </w:r>
      <w:r>
        <w:rPr>
          <w:spacing w:val="9"/>
        </w:rPr>
        <w:t xml:space="preserve"> </w:t>
      </w:r>
      <w:r>
        <w:rPr/>
        <w:t>ним,</w:t>
      </w:r>
      <w:r>
        <w:rPr>
          <w:spacing w:val="9"/>
        </w:rPr>
        <w:t xml:space="preserve"> </w:t>
      </w:r>
      <w:r>
        <w:rPr/>
        <w:t>в</w:t>
      </w:r>
      <w:r>
        <w:rPr>
          <w:spacing w:val="5"/>
        </w:rPr>
        <w:t xml:space="preserve"> </w:t>
      </w:r>
      <w:r>
        <w:rPr/>
        <w:t>том</w:t>
      </w:r>
      <w:r>
        <w:rPr>
          <w:spacing w:val="9"/>
        </w:rPr>
        <w:t xml:space="preserve"> </w:t>
      </w:r>
      <w:r>
        <w:rPr/>
        <w:t>числе</w:t>
      </w:r>
      <w:r>
        <w:rPr>
          <w:spacing w:val="8"/>
        </w:rPr>
        <w:t xml:space="preserve"> </w:t>
      </w:r>
      <w:r>
        <w:rPr/>
        <w:t>ежегодно</w:t>
      </w:r>
      <w:r>
        <w:rPr>
          <w:spacing w:val="7"/>
        </w:rPr>
        <w:t xml:space="preserve"> </w:t>
      </w:r>
      <w:r>
        <w:rPr/>
        <w:t>проводить</w:t>
      </w:r>
      <w:r>
        <w:rPr>
          <w:spacing w:val="-67"/>
        </w:rPr>
        <w:t xml:space="preserve"> </w:t>
      </w:r>
      <w:r>
        <w:rPr/>
        <w:t>с</w:t>
      </w:r>
      <w:r>
        <w:rPr>
          <w:spacing w:val="1"/>
        </w:rPr>
        <w:t xml:space="preserve"> </w:t>
      </w:r>
      <w:r>
        <w:rPr/>
        <w:t>лицами,</w:t>
      </w:r>
      <w:r>
        <w:rPr>
          <w:spacing w:val="1"/>
        </w:rPr>
        <w:t xml:space="preserve"> </w:t>
      </w:r>
      <w:r>
        <w:rPr/>
        <w:t>проходящими</w:t>
      </w:r>
      <w:r>
        <w:rPr>
          <w:spacing w:val="1"/>
        </w:rPr>
        <w:t xml:space="preserve"> </w:t>
      </w:r>
      <w:r>
        <w:rPr/>
        <w:t>спортивную</w:t>
      </w:r>
      <w:r>
        <w:rPr>
          <w:spacing w:val="1"/>
        </w:rPr>
        <w:t xml:space="preserve"> </w:t>
      </w:r>
      <w:r>
        <w:rPr/>
        <w:t>подготовку,</w:t>
      </w:r>
      <w:r>
        <w:rPr>
          <w:spacing w:val="1"/>
        </w:rPr>
        <w:t xml:space="preserve"> </w:t>
      </w:r>
      <w:r>
        <w:rPr/>
        <w:t>занятия,</w:t>
      </w:r>
      <w:r>
        <w:rPr>
          <w:spacing w:val="1"/>
        </w:rPr>
        <w:t xml:space="preserve"> </w:t>
      </w:r>
      <w:r>
        <w:rPr/>
        <w:t>на</w:t>
      </w:r>
      <w:r>
        <w:rPr>
          <w:spacing w:val="1"/>
        </w:rPr>
        <w:t xml:space="preserve"> </w:t>
      </w:r>
      <w:r>
        <w:rPr/>
        <w:t>которых</w:t>
      </w:r>
      <w:r>
        <w:rPr>
          <w:spacing w:val="1"/>
        </w:rPr>
        <w:t xml:space="preserve"> </w:t>
      </w:r>
      <w:r>
        <w:rPr/>
        <w:t>до</w:t>
      </w:r>
      <w:r>
        <w:rPr>
          <w:spacing w:val="1"/>
        </w:rPr>
        <w:t xml:space="preserve"> </w:t>
      </w:r>
      <w:r>
        <w:rPr/>
        <w:t>них</w:t>
      </w:r>
      <w:r>
        <w:rPr>
          <w:spacing w:val="1"/>
        </w:rPr>
        <w:t xml:space="preserve"> </w:t>
      </w:r>
      <w:r>
        <w:rPr/>
        <w:t>доводятся сведения о последствиях допинга в спорте для здоровья обучающихся, об</w:t>
      </w:r>
      <w:r>
        <w:rPr>
          <w:spacing w:val="1"/>
        </w:rPr>
        <w:t xml:space="preserve"> </w:t>
      </w:r>
      <w:r>
        <w:rPr/>
        <w:t>ответственности за нарушение антидопинговых правил; знакомить лиц, проходящих</w:t>
      </w:r>
      <w:r>
        <w:rPr>
          <w:spacing w:val="-67"/>
        </w:rPr>
        <w:t xml:space="preserve"> </w:t>
      </w:r>
      <w:r>
        <w:rPr/>
        <w:t>спортивную</w:t>
      </w:r>
      <w:r>
        <w:rPr>
          <w:spacing w:val="1"/>
        </w:rPr>
        <w:t xml:space="preserve"> </w:t>
      </w:r>
      <w:r>
        <w:rPr/>
        <w:t>подготовку</w:t>
      </w:r>
      <w:r>
        <w:rPr>
          <w:spacing w:val="1"/>
        </w:rPr>
        <w:t xml:space="preserve"> </w:t>
      </w:r>
      <w:r>
        <w:rPr/>
        <w:t>под</w:t>
      </w:r>
      <w:r>
        <w:rPr>
          <w:spacing w:val="1"/>
        </w:rPr>
        <w:t xml:space="preserve"> </w:t>
      </w:r>
      <w:r>
        <w:rPr/>
        <w:t>роспись</w:t>
      </w:r>
      <w:r>
        <w:rPr>
          <w:spacing w:val="1"/>
        </w:rPr>
        <w:t xml:space="preserve"> </w:t>
      </w:r>
      <w:r>
        <w:rPr/>
        <w:t>с</w:t>
      </w:r>
      <w:r>
        <w:rPr>
          <w:spacing w:val="1"/>
        </w:rPr>
        <w:t xml:space="preserve"> </w:t>
      </w:r>
      <w:r>
        <w:rPr/>
        <w:t>локальными</w:t>
      </w:r>
      <w:r>
        <w:rPr>
          <w:spacing w:val="1"/>
        </w:rPr>
        <w:t xml:space="preserve"> </w:t>
      </w:r>
      <w:r>
        <w:rPr/>
        <w:t>нормативными</w:t>
      </w:r>
      <w:r>
        <w:rPr>
          <w:spacing w:val="1"/>
        </w:rPr>
        <w:t xml:space="preserve"> </w:t>
      </w:r>
      <w:r>
        <w:rPr/>
        <w:t>актами,</w:t>
      </w:r>
      <w:r>
        <w:rPr>
          <w:spacing w:val="1"/>
        </w:rPr>
        <w:t xml:space="preserve"> </w:t>
      </w:r>
      <w:r>
        <w:rPr/>
        <w:t>связанными с осуществлением спортивной подготовки, а также с антидопинговыми</w:t>
      </w:r>
      <w:r>
        <w:rPr>
          <w:spacing w:val="1"/>
        </w:rPr>
        <w:t xml:space="preserve"> </w:t>
      </w:r>
      <w:r>
        <w:rPr/>
        <w:t>правилами по соответствующим</w:t>
      </w:r>
      <w:r>
        <w:rPr>
          <w:spacing w:val="1"/>
        </w:rPr>
        <w:t xml:space="preserve"> </w:t>
      </w:r>
      <w:r>
        <w:rPr/>
        <w:t>виду</w:t>
      </w:r>
      <w:r>
        <w:rPr>
          <w:spacing w:val="-3"/>
        </w:rPr>
        <w:t xml:space="preserve"> </w:t>
      </w:r>
      <w:r>
        <w:rPr/>
        <w:t>или видам</w:t>
      </w:r>
      <w:r>
        <w:rPr>
          <w:spacing w:val="2"/>
        </w:rPr>
        <w:t xml:space="preserve"> </w:t>
      </w:r>
      <w:r>
        <w:rPr/>
        <w:t>спорта.</w:t>
      </w:r>
    </w:p>
    <w:p>
      <w:pPr>
        <w:pStyle w:val="Style14"/>
        <w:spacing w:lineRule="auto" w:line="252"/>
        <w:ind w:left="253" w:right="137" w:firstLine="566"/>
        <w:jc w:val="both"/>
        <w:rPr/>
      </w:pPr>
      <w:r>
        <w:rPr/>
        <w:t>Меры,</w:t>
      </w:r>
      <w:r>
        <w:rPr>
          <w:spacing w:val="1"/>
        </w:rPr>
        <w:t xml:space="preserve"> </w:t>
      </w:r>
      <w:r>
        <w:rPr/>
        <w:t>направленные</w:t>
      </w:r>
      <w:r>
        <w:rPr>
          <w:spacing w:val="1"/>
        </w:rPr>
        <w:t xml:space="preserve"> </w:t>
      </w:r>
      <w:r>
        <w:rPr/>
        <w:t>на</w:t>
      </w:r>
      <w:r>
        <w:rPr>
          <w:spacing w:val="1"/>
        </w:rPr>
        <w:t xml:space="preserve"> </w:t>
      </w:r>
      <w:r>
        <w:rPr/>
        <w:t>предотвращение</w:t>
      </w:r>
      <w:r>
        <w:rPr>
          <w:spacing w:val="1"/>
        </w:rPr>
        <w:t xml:space="preserve"> </w:t>
      </w:r>
      <w:r>
        <w:rPr/>
        <w:t>применения</w:t>
      </w:r>
      <w:r>
        <w:rPr>
          <w:spacing w:val="1"/>
        </w:rPr>
        <w:t xml:space="preserve"> </w:t>
      </w:r>
      <w:r>
        <w:rPr/>
        <w:t>допинга</w:t>
      </w:r>
      <w:r>
        <w:rPr>
          <w:spacing w:val="1"/>
        </w:rPr>
        <w:t xml:space="preserve"> </w:t>
      </w:r>
      <w:r>
        <w:rPr/>
        <w:t>в</w:t>
      </w:r>
      <w:r>
        <w:rPr>
          <w:spacing w:val="1"/>
        </w:rPr>
        <w:t xml:space="preserve"> </w:t>
      </w:r>
      <w:r>
        <w:rPr/>
        <w:t>спорте</w:t>
      </w:r>
      <w:r>
        <w:rPr>
          <w:spacing w:val="70"/>
        </w:rPr>
        <w:t xml:space="preserve"> </w:t>
      </w:r>
      <w:r>
        <w:rPr/>
        <w:t>и</w:t>
      </w:r>
      <w:r>
        <w:rPr>
          <w:spacing w:val="1"/>
        </w:rPr>
        <w:t xml:space="preserve"> </w:t>
      </w:r>
      <w:r>
        <w:rPr/>
        <w:t>борьбе</w:t>
      </w:r>
      <w:r>
        <w:rPr>
          <w:spacing w:val="1"/>
        </w:rPr>
        <w:t xml:space="preserve"> </w:t>
      </w:r>
      <w:r>
        <w:rPr/>
        <w:t>с</w:t>
      </w:r>
      <w:r>
        <w:rPr>
          <w:spacing w:val="1"/>
        </w:rPr>
        <w:t xml:space="preserve"> </w:t>
      </w:r>
      <w:r>
        <w:rPr/>
        <w:t>ним,</w:t>
      </w:r>
      <w:r>
        <w:rPr>
          <w:spacing w:val="4"/>
        </w:rPr>
        <w:t xml:space="preserve"> </w:t>
      </w:r>
      <w:r>
        <w:rPr/>
        <w:t>включают</w:t>
      </w:r>
      <w:r>
        <w:rPr>
          <w:spacing w:val="-1"/>
        </w:rPr>
        <w:t xml:space="preserve"> </w:t>
      </w:r>
      <w:r>
        <w:rPr/>
        <w:t>следующие</w:t>
      </w:r>
      <w:r>
        <w:rPr>
          <w:spacing w:val="2"/>
        </w:rPr>
        <w:t xml:space="preserve"> </w:t>
      </w:r>
      <w:r>
        <w:rPr/>
        <w:t>мероприятия:</w:t>
      </w:r>
    </w:p>
    <w:p>
      <w:pPr>
        <w:pStyle w:val="ListParagraph"/>
        <w:numPr>
          <w:ilvl w:val="0"/>
          <w:numId w:val="51"/>
        </w:numPr>
        <w:tabs>
          <w:tab w:val="clear" w:pos="720"/>
          <w:tab w:val="left" w:pos="1022" w:leader="none"/>
        </w:tabs>
        <w:spacing w:lineRule="auto" w:line="259" w:before="0" w:after="0"/>
        <w:ind w:left="253" w:right="136" w:firstLine="638"/>
        <w:jc w:val="left"/>
        <w:rPr>
          <w:sz w:val="28"/>
        </w:rPr>
      </w:pPr>
      <w:r>
        <w:rPr>
          <w:sz w:val="28"/>
        </w:rPr>
        <w:t>проведение</w:t>
      </w:r>
      <w:r>
        <w:rPr>
          <w:spacing w:val="18"/>
          <w:sz w:val="28"/>
        </w:rPr>
        <w:t xml:space="preserve"> </w:t>
      </w:r>
      <w:r>
        <w:rPr>
          <w:sz w:val="28"/>
        </w:rPr>
        <w:t>ежегодных</w:t>
      </w:r>
      <w:r>
        <w:rPr>
          <w:spacing w:val="12"/>
          <w:sz w:val="28"/>
        </w:rPr>
        <w:t xml:space="preserve"> </w:t>
      </w:r>
      <w:r>
        <w:rPr>
          <w:sz w:val="28"/>
        </w:rPr>
        <w:t>семинаров/лекций/уроков/викторин</w:t>
      </w:r>
      <w:r>
        <w:rPr>
          <w:spacing w:val="15"/>
          <w:sz w:val="28"/>
        </w:rPr>
        <w:t xml:space="preserve"> </w:t>
      </w:r>
      <w:r>
        <w:rPr>
          <w:sz w:val="28"/>
        </w:rPr>
        <w:t>для</w:t>
      </w:r>
      <w:r>
        <w:rPr>
          <w:spacing w:val="18"/>
          <w:sz w:val="28"/>
        </w:rPr>
        <w:t xml:space="preserve"> </w:t>
      </w:r>
      <w:r>
        <w:rPr>
          <w:sz w:val="28"/>
        </w:rPr>
        <w:t>обучающихся</w:t>
      </w:r>
      <w:r>
        <w:rPr>
          <w:spacing w:val="-67"/>
          <w:sz w:val="28"/>
        </w:rPr>
        <w:t xml:space="preserve"> </w:t>
      </w:r>
      <w:r>
        <w:rPr>
          <w:sz w:val="28"/>
        </w:rPr>
        <w:t>и персонала,</w:t>
      </w:r>
      <w:r>
        <w:rPr>
          <w:spacing w:val="4"/>
          <w:sz w:val="28"/>
        </w:rPr>
        <w:t xml:space="preserve"> </w:t>
      </w:r>
      <w:r>
        <w:rPr>
          <w:sz w:val="28"/>
        </w:rPr>
        <w:t>а</w:t>
      </w:r>
      <w:r>
        <w:rPr>
          <w:spacing w:val="1"/>
          <w:sz w:val="28"/>
        </w:rPr>
        <w:t xml:space="preserve"> </w:t>
      </w:r>
      <w:r>
        <w:rPr>
          <w:sz w:val="28"/>
        </w:rPr>
        <w:t>также</w:t>
      </w:r>
      <w:r>
        <w:rPr>
          <w:spacing w:val="2"/>
          <w:sz w:val="28"/>
        </w:rPr>
        <w:t xml:space="preserve"> </w:t>
      </w:r>
      <w:r>
        <w:rPr>
          <w:sz w:val="28"/>
        </w:rPr>
        <w:t>родительских</w:t>
      </w:r>
      <w:r>
        <w:rPr>
          <w:spacing w:val="-4"/>
          <w:sz w:val="28"/>
        </w:rPr>
        <w:t xml:space="preserve"> </w:t>
      </w:r>
      <w:r>
        <w:rPr>
          <w:sz w:val="28"/>
        </w:rPr>
        <w:t>собраний;</w:t>
      </w:r>
    </w:p>
    <w:p>
      <w:pPr>
        <w:pStyle w:val="ListParagraph"/>
        <w:numPr>
          <w:ilvl w:val="0"/>
          <w:numId w:val="50"/>
        </w:numPr>
        <w:tabs>
          <w:tab w:val="clear" w:pos="720"/>
          <w:tab w:val="left" w:pos="950" w:leader="none"/>
          <w:tab w:val="left" w:pos="2531" w:leader="none"/>
          <w:tab w:val="left" w:pos="3965" w:leader="none"/>
          <w:tab w:val="left" w:pos="6061" w:leader="none"/>
          <w:tab w:val="left" w:pos="6627" w:leader="none"/>
          <w:tab w:val="left" w:pos="8882" w:leader="none"/>
          <w:tab w:val="left" w:pos="10316" w:leader="none"/>
        </w:tabs>
        <w:spacing w:lineRule="auto" w:line="259" w:before="0" w:after="0"/>
        <w:ind w:left="253" w:right="133" w:firstLine="566"/>
        <w:jc w:val="left"/>
        <w:rPr>
          <w:sz w:val="28"/>
        </w:rPr>
      </w:pPr>
      <w:r>
        <w:rPr>
          <w:sz w:val="28"/>
        </w:rPr>
        <w:t>ежегодное</w:t>
        <w:tab/>
        <w:t>обучение</w:t>
        <w:tab/>
        <w:t>ответственных</w:t>
        <w:tab/>
        <w:t>за</w:t>
        <w:tab/>
        <w:t>антидопинговое</w:t>
        <w:tab/>
        <w:t>обучение</w:t>
        <w:tab/>
        <w:t>в</w:t>
      </w:r>
      <w:r>
        <w:rPr>
          <w:spacing w:val="-67"/>
          <w:sz w:val="28"/>
        </w:rPr>
        <w:t xml:space="preserve"> </w:t>
      </w:r>
      <w:r>
        <w:rPr>
          <w:sz w:val="28"/>
        </w:rPr>
        <w:t>организациях,</w:t>
      </w:r>
      <w:r>
        <w:rPr>
          <w:spacing w:val="3"/>
          <w:sz w:val="28"/>
        </w:rPr>
        <w:t xml:space="preserve"> </w:t>
      </w:r>
      <w:r>
        <w:rPr>
          <w:sz w:val="28"/>
        </w:rPr>
        <w:t>осуществляющих</w:t>
      </w:r>
      <w:r>
        <w:rPr>
          <w:spacing w:val="-4"/>
          <w:sz w:val="28"/>
        </w:rPr>
        <w:t xml:space="preserve"> </w:t>
      </w:r>
      <w:r>
        <w:rPr>
          <w:sz w:val="28"/>
        </w:rPr>
        <w:t>спортивную</w:t>
      </w:r>
      <w:r>
        <w:rPr>
          <w:spacing w:val="-1"/>
          <w:sz w:val="28"/>
        </w:rPr>
        <w:t xml:space="preserve"> </w:t>
      </w:r>
      <w:r>
        <w:rPr>
          <w:sz w:val="28"/>
        </w:rPr>
        <w:t>подготовку;</w:t>
      </w:r>
    </w:p>
    <w:p>
      <w:pPr>
        <w:sectPr>
          <w:footerReference w:type="default" r:id="rId32"/>
          <w:footerReference w:type="first" r:id="rId33"/>
          <w:type w:val="nextPage"/>
          <w:pgSz w:w="11906" w:h="16838"/>
          <w:pgMar w:left="880" w:right="440" w:gutter="0" w:header="0" w:top="900" w:footer="918" w:bottom="1180"/>
          <w:pgNumType w:fmt="decimal"/>
          <w:formProt w:val="false"/>
          <w:textDirection w:val="lrTb"/>
          <w:docGrid w:type="default" w:linePitch="100" w:charSpace="4096"/>
        </w:sectPr>
        <w:pStyle w:val="ListParagraph"/>
        <w:numPr>
          <w:ilvl w:val="0"/>
          <w:numId w:val="50"/>
        </w:numPr>
        <w:tabs>
          <w:tab w:val="clear" w:pos="720"/>
          <w:tab w:val="left" w:pos="950" w:leader="none"/>
        </w:tabs>
        <w:spacing w:lineRule="exact" w:line="340" w:before="0" w:after="0"/>
        <w:ind w:left="949" w:right="0" w:hanging="131"/>
        <w:jc w:val="left"/>
        <w:rPr>
          <w:sz w:val="28"/>
        </w:rPr>
      </w:pPr>
      <w:r>
        <w:rPr>
          <w:sz w:val="28"/>
        </w:rPr>
        <w:t>ежегодная</w:t>
      </w:r>
      <w:r>
        <w:rPr>
          <w:spacing w:val="-5"/>
          <w:sz w:val="28"/>
        </w:rPr>
        <w:t xml:space="preserve"> </w:t>
      </w:r>
      <w:r>
        <w:rPr>
          <w:sz w:val="28"/>
        </w:rPr>
        <w:t>оценка</w:t>
      </w:r>
      <w:r>
        <w:rPr>
          <w:spacing w:val="-5"/>
          <w:sz w:val="28"/>
        </w:rPr>
        <w:t xml:space="preserve"> </w:t>
      </w:r>
      <w:r>
        <w:rPr>
          <w:sz w:val="28"/>
        </w:rPr>
        <w:t>уровня</w:t>
      </w:r>
      <w:r>
        <w:rPr>
          <w:spacing w:val="-5"/>
          <w:sz w:val="28"/>
        </w:rPr>
        <w:t xml:space="preserve"> </w:t>
      </w:r>
      <w:r>
        <w:rPr>
          <w:sz w:val="28"/>
        </w:rPr>
        <w:t>знаний.</w:t>
      </w:r>
    </w:p>
    <w:p>
      <w:pPr>
        <w:pStyle w:val="Style14"/>
        <w:spacing w:lineRule="auto" w:line="259" w:before="68" w:after="0"/>
        <w:ind w:left="253" w:right="125" w:firstLine="638"/>
        <w:jc w:val="both"/>
        <w:rPr/>
      </w:pPr>
      <w:r>
        <w:rPr/>
        <w:t>Всемирный</w:t>
      </w:r>
      <w:r>
        <w:rPr>
          <w:spacing w:val="1"/>
        </w:rPr>
        <w:t xml:space="preserve"> </w:t>
      </w:r>
      <w:r>
        <w:rPr/>
        <w:t>антидопинговый</w:t>
      </w:r>
      <w:r>
        <w:rPr>
          <w:spacing w:val="1"/>
        </w:rPr>
        <w:t xml:space="preserve"> </w:t>
      </w:r>
      <w:r>
        <w:rPr/>
        <w:t>Кодекс</w:t>
      </w:r>
      <w:r>
        <w:rPr>
          <w:spacing w:val="1"/>
        </w:rPr>
        <w:t xml:space="preserve"> </w:t>
      </w:r>
      <w:r>
        <w:rPr/>
        <w:t>является</w:t>
      </w:r>
      <w:r>
        <w:rPr>
          <w:spacing w:val="1"/>
        </w:rPr>
        <w:t xml:space="preserve"> </w:t>
      </w:r>
      <w:r>
        <w:rPr/>
        <w:t>основополагающим</w:t>
      </w:r>
      <w:r>
        <w:rPr>
          <w:spacing w:val="1"/>
        </w:rPr>
        <w:t xml:space="preserve"> </w:t>
      </w:r>
      <w:r>
        <w:rPr/>
        <w:t>и</w:t>
      </w:r>
      <w:r>
        <w:rPr>
          <w:spacing w:val="-67"/>
        </w:rPr>
        <w:t xml:space="preserve"> </w:t>
      </w:r>
      <w:r>
        <w:rPr/>
        <w:t>универсальным документом, на котором основывается Всемирная антидопинговая</w:t>
      </w:r>
      <w:r>
        <w:rPr>
          <w:spacing w:val="1"/>
        </w:rPr>
        <w:t xml:space="preserve"> </w:t>
      </w:r>
      <w:r>
        <w:rPr/>
        <w:t>программа</w:t>
      </w:r>
      <w:r>
        <w:rPr>
          <w:spacing w:val="1"/>
        </w:rPr>
        <w:t xml:space="preserve"> </w:t>
      </w:r>
      <w:r>
        <w:rPr/>
        <w:t>в</w:t>
      </w:r>
      <w:r>
        <w:rPr>
          <w:spacing w:val="1"/>
        </w:rPr>
        <w:t xml:space="preserve"> </w:t>
      </w:r>
      <w:r>
        <w:rPr/>
        <w:t>спорте.</w:t>
      </w:r>
      <w:r>
        <w:rPr>
          <w:spacing w:val="1"/>
        </w:rPr>
        <w:t xml:space="preserve"> </w:t>
      </w:r>
      <w:r>
        <w:rPr/>
        <w:t>Антидопинговые</w:t>
      </w:r>
      <w:r>
        <w:rPr>
          <w:spacing w:val="1"/>
        </w:rPr>
        <w:t xml:space="preserve"> </w:t>
      </w:r>
      <w:r>
        <w:rPr/>
        <w:t>правила,</w:t>
      </w:r>
      <w:r>
        <w:rPr>
          <w:spacing w:val="1"/>
        </w:rPr>
        <w:t xml:space="preserve"> </w:t>
      </w:r>
      <w:r>
        <w:rPr/>
        <w:t>как</w:t>
      </w:r>
      <w:r>
        <w:rPr>
          <w:spacing w:val="1"/>
        </w:rPr>
        <w:t xml:space="preserve"> </w:t>
      </w:r>
      <w:r>
        <w:rPr/>
        <w:t>и</w:t>
      </w:r>
      <w:r>
        <w:rPr>
          <w:spacing w:val="1"/>
        </w:rPr>
        <w:t xml:space="preserve"> </w:t>
      </w:r>
      <w:r>
        <w:rPr/>
        <w:t>правила</w:t>
      </w:r>
      <w:r>
        <w:rPr>
          <w:spacing w:val="1"/>
        </w:rPr>
        <w:t xml:space="preserve"> </w:t>
      </w:r>
      <w:r>
        <w:rPr/>
        <w:t>соревнований,</w:t>
      </w:r>
      <w:r>
        <w:rPr>
          <w:spacing w:val="1"/>
        </w:rPr>
        <w:t xml:space="preserve"> </w:t>
      </w:r>
      <w:r>
        <w:rPr/>
        <w:t>являются</w:t>
      </w:r>
      <w:r>
        <w:rPr>
          <w:spacing w:val="1"/>
        </w:rPr>
        <w:t xml:space="preserve"> </w:t>
      </w:r>
      <w:r>
        <w:rPr/>
        <w:t>спортивными</w:t>
      </w:r>
      <w:r>
        <w:rPr>
          <w:spacing w:val="1"/>
        </w:rPr>
        <w:t xml:space="preserve"> </w:t>
      </w:r>
      <w:r>
        <w:rPr/>
        <w:t>правилами,</w:t>
      </w:r>
      <w:r>
        <w:rPr>
          <w:spacing w:val="1"/>
        </w:rPr>
        <w:t xml:space="preserve"> </w:t>
      </w:r>
      <w:r>
        <w:rPr/>
        <w:t>по</w:t>
      </w:r>
      <w:r>
        <w:rPr>
          <w:spacing w:val="1"/>
        </w:rPr>
        <w:t xml:space="preserve"> </w:t>
      </w:r>
      <w:r>
        <w:rPr/>
        <w:t>которым</w:t>
      </w:r>
      <w:r>
        <w:rPr>
          <w:spacing w:val="1"/>
        </w:rPr>
        <w:t xml:space="preserve"> </w:t>
      </w:r>
      <w:r>
        <w:rPr/>
        <w:t>проводятся</w:t>
      </w:r>
      <w:r>
        <w:rPr>
          <w:spacing w:val="1"/>
        </w:rPr>
        <w:t xml:space="preserve"> </w:t>
      </w:r>
      <w:r>
        <w:rPr/>
        <w:t>соревнования.</w:t>
      </w:r>
      <w:r>
        <w:rPr>
          <w:spacing w:val="-67"/>
        </w:rPr>
        <w:t xml:space="preserve"> </w:t>
      </w:r>
      <w:r>
        <w:rPr/>
        <w:t>Спортсмены</w:t>
      </w:r>
      <w:r>
        <w:rPr>
          <w:spacing w:val="1"/>
        </w:rPr>
        <w:t xml:space="preserve"> </w:t>
      </w:r>
      <w:r>
        <w:rPr/>
        <w:t>принимают</w:t>
      </w:r>
      <w:r>
        <w:rPr>
          <w:spacing w:val="1"/>
        </w:rPr>
        <w:t xml:space="preserve"> </w:t>
      </w:r>
      <w:r>
        <w:rPr/>
        <w:t>эти</w:t>
      </w:r>
      <w:r>
        <w:rPr>
          <w:spacing w:val="1"/>
        </w:rPr>
        <w:t xml:space="preserve"> </w:t>
      </w:r>
      <w:r>
        <w:rPr/>
        <w:t>правила</w:t>
      </w:r>
      <w:r>
        <w:rPr>
          <w:spacing w:val="1"/>
        </w:rPr>
        <w:t xml:space="preserve"> </w:t>
      </w:r>
      <w:r>
        <w:rPr/>
        <w:t>как</w:t>
      </w:r>
      <w:r>
        <w:rPr>
          <w:spacing w:val="1"/>
        </w:rPr>
        <w:t xml:space="preserve"> </w:t>
      </w:r>
      <w:r>
        <w:rPr/>
        <w:t>условие</w:t>
      </w:r>
      <w:r>
        <w:rPr>
          <w:spacing w:val="1"/>
        </w:rPr>
        <w:t xml:space="preserve"> </w:t>
      </w:r>
      <w:r>
        <w:rPr/>
        <w:t>участия</w:t>
      </w:r>
      <w:r>
        <w:rPr>
          <w:spacing w:val="1"/>
        </w:rPr>
        <w:t xml:space="preserve"> </w:t>
      </w:r>
      <w:r>
        <w:rPr/>
        <w:t>в</w:t>
      </w:r>
      <w:r>
        <w:rPr>
          <w:spacing w:val="1"/>
        </w:rPr>
        <w:t xml:space="preserve"> </w:t>
      </w:r>
      <w:r>
        <w:rPr/>
        <w:t>соревнованиях</w:t>
      </w:r>
      <w:r>
        <w:rPr>
          <w:spacing w:val="70"/>
        </w:rPr>
        <w:t xml:space="preserve"> </w:t>
      </w:r>
      <w:r>
        <w:rPr/>
        <w:t>и</w:t>
      </w:r>
      <w:r>
        <w:rPr>
          <w:spacing w:val="1"/>
        </w:rPr>
        <w:t xml:space="preserve"> </w:t>
      </w:r>
      <w:r>
        <w:rPr/>
        <w:t>обязаны их</w:t>
      </w:r>
      <w:r>
        <w:rPr>
          <w:spacing w:val="-4"/>
        </w:rPr>
        <w:t xml:space="preserve"> </w:t>
      </w:r>
      <w:r>
        <w:rPr/>
        <w:t>соблюдать.</w:t>
      </w:r>
    </w:p>
    <w:p>
      <w:pPr>
        <w:pStyle w:val="Style14"/>
        <w:spacing w:lineRule="auto" w:line="259"/>
        <w:ind w:left="253" w:right="137" w:firstLine="638"/>
        <w:jc w:val="both"/>
        <w:rPr/>
      </w:pPr>
      <w:r>
        <w:rPr/>
        <w:t>Допинг</w:t>
      </w:r>
      <w:r>
        <w:rPr>
          <w:spacing w:val="1"/>
        </w:rPr>
        <w:t xml:space="preserve"> </w:t>
      </w:r>
      <w:r>
        <w:rPr/>
        <w:t>определяется</w:t>
      </w:r>
      <w:r>
        <w:rPr>
          <w:spacing w:val="1"/>
        </w:rPr>
        <w:t xml:space="preserve"> </w:t>
      </w:r>
      <w:r>
        <w:rPr/>
        <w:t>как</w:t>
      </w:r>
      <w:r>
        <w:rPr>
          <w:spacing w:val="1"/>
        </w:rPr>
        <w:t xml:space="preserve"> </w:t>
      </w:r>
      <w:r>
        <w:rPr/>
        <w:t>совершение</w:t>
      </w:r>
      <w:r>
        <w:rPr>
          <w:spacing w:val="1"/>
        </w:rPr>
        <w:t xml:space="preserve"> </w:t>
      </w:r>
      <w:r>
        <w:rPr/>
        <w:t>одного</w:t>
      </w:r>
      <w:r>
        <w:rPr>
          <w:spacing w:val="1"/>
        </w:rPr>
        <w:t xml:space="preserve"> </w:t>
      </w:r>
      <w:r>
        <w:rPr/>
        <w:t>или</w:t>
      </w:r>
      <w:r>
        <w:rPr>
          <w:spacing w:val="1"/>
        </w:rPr>
        <w:t xml:space="preserve"> </w:t>
      </w:r>
      <w:r>
        <w:rPr/>
        <w:t>нескольких</w:t>
      </w:r>
      <w:r>
        <w:rPr>
          <w:spacing w:val="1"/>
        </w:rPr>
        <w:t xml:space="preserve"> </w:t>
      </w:r>
      <w:r>
        <w:rPr/>
        <w:t>нарушений</w:t>
      </w:r>
      <w:r>
        <w:rPr>
          <w:spacing w:val="1"/>
        </w:rPr>
        <w:t xml:space="preserve"> </w:t>
      </w:r>
      <w:r>
        <w:rPr/>
        <w:t>антидопинговых</w:t>
      </w:r>
      <w:r>
        <w:rPr>
          <w:spacing w:val="-5"/>
        </w:rPr>
        <w:t xml:space="preserve"> </w:t>
      </w:r>
      <w:r>
        <w:rPr/>
        <w:t>правил.</w:t>
      </w:r>
      <w:r>
        <w:rPr>
          <w:spacing w:val="2"/>
        </w:rPr>
        <w:t xml:space="preserve"> </w:t>
      </w:r>
      <w:r>
        <w:rPr/>
        <w:t>К нарушениям</w:t>
      </w:r>
      <w:r>
        <w:rPr>
          <w:spacing w:val="5"/>
        </w:rPr>
        <w:t xml:space="preserve"> </w:t>
      </w:r>
      <w:r>
        <w:rPr/>
        <w:t>антидопинговых</w:t>
      </w:r>
      <w:r>
        <w:rPr>
          <w:spacing w:val="-5"/>
        </w:rPr>
        <w:t xml:space="preserve"> </w:t>
      </w:r>
      <w:r>
        <w:rPr/>
        <w:t>правил</w:t>
      </w:r>
      <w:r>
        <w:rPr>
          <w:spacing w:val="-1"/>
        </w:rPr>
        <w:t xml:space="preserve"> </w:t>
      </w:r>
      <w:r>
        <w:rPr/>
        <w:t>относятся:</w:t>
      </w:r>
    </w:p>
    <w:p>
      <w:pPr>
        <w:pStyle w:val="ListParagraph"/>
        <w:numPr>
          <w:ilvl w:val="0"/>
          <w:numId w:val="50"/>
        </w:numPr>
        <w:tabs>
          <w:tab w:val="clear" w:pos="720"/>
          <w:tab w:val="left" w:pos="950" w:leader="none"/>
        </w:tabs>
        <w:spacing w:lineRule="auto" w:line="259" w:before="0" w:after="0"/>
        <w:ind w:left="253" w:right="136" w:firstLine="566"/>
        <w:jc w:val="both"/>
        <w:rPr>
          <w:sz w:val="28"/>
        </w:rPr>
      </w:pPr>
      <w:r>
        <w:rPr>
          <w:sz w:val="28"/>
        </w:rPr>
        <w:t>Наличие запрещенной субстанции, или ее метаболитов, или маркеров в пробе,</w:t>
      </w:r>
      <w:r>
        <w:rPr>
          <w:spacing w:val="1"/>
          <w:sz w:val="28"/>
        </w:rPr>
        <w:t xml:space="preserve"> </w:t>
      </w:r>
      <w:r>
        <w:rPr>
          <w:sz w:val="28"/>
        </w:rPr>
        <w:t>взятой</w:t>
      </w:r>
      <w:r>
        <w:rPr>
          <w:spacing w:val="5"/>
          <w:sz w:val="28"/>
        </w:rPr>
        <w:t xml:space="preserve"> </w:t>
      </w:r>
      <w:r>
        <w:rPr>
          <w:sz w:val="28"/>
        </w:rPr>
        <w:t>у</w:t>
      </w:r>
      <w:r>
        <w:rPr>
          <w:spacing w:val="-3"/>
          <w:sz w:val="28"/>
        </w:rPr>
        <w:t xml:space="preserve"> </w:t>
      </w:r>
      <w:r>
        <w:rPr>
          <w:sz w:val="28"/>
        </w:rPr>
        <w:t>спортсмена.</w:t>
      </w:r>
    </w:p>
    <w:p>
      <w:pPr>
        <w:pStyle w:val="ListParagraph"/>
        <w:numPr>
          <w:ilvl w:val="0"/>
          <w:numId w:val="50"/>
        </w:numPr>
        <w:tabs>
          <w:tab w:val="clear" w:pos="720"/>
          <w:tab w:val="left" w:pos="1022" w:leader="none"/>
        </w:tabs>
        <w:spacing w:lineRule="auto" w:line="259" w:before="0" w:after="0"/>
        <w:ind w:left="253" w:right="140" w:firstLine="638"/>
        <w:jc w:val="both"/>
        <w:rPr>
          <w:sz w:val="28"/>
        </w:rPr>
      </w:pPr>
      <w:r>
        <w:rPr>
          <w:sz w:val="28"/>
        </w:rPr>
        <w:t>Использование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попытка</w:t>
      </w:r>
      <w:r>
        <w:rPr>
          <w:spacing w:val="1"/>
          <w:sz w:val="28"/>
        </w:rPr>
        <w:t xml:space="preserve"> </w:t>
      </w:r>
      <w:r>
        <w:rPr>
          <w:sz w:val="28"/>
        </w:rPr>
        <w:t>использования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спортсменом</w:t>
      </w:r>
      <w:r>
        <w:rPr>
          <w:spacing w:val="1"/>
          <w:sz w:val="28"/>
        </w:rPr>
        <w:t xml:space="preserve"> </w:t>
      </w:r>
      <w:r>
        <w:rPr>
          <w:sz w:val="28"/>
        </w:rPr>
        <w:t>запрещенной</w:t>
      </w:r>
      <w:r>
        <w:rPr>
          <w:spacing w:val="1"/>
          <w:sz w:val="28"/>
        </w:rPr>
        <w:t xml:space="preserve"> </w:t>
      </w:r>
      <w:r>
        <w:rPr>
          <w:sz w:val="28"/>
        </w:rPr>
        <w:t>субстанции или</w:t>
      </w:r>
      <w:r>
        <w:rPr>
          <w:spacing w:val="1"/>
          <w:sz w:val="28"/>
        </w:rPr>
        <w:t xml:space="preserve"> </w:t>
      </w:r>
      <w:r>
        <w:rPr>
          <w:sz w:val="28"/>
        </w:rPr>
        <w:t>запрещенного</w:t>
      </w:r>
      <w:r>
        <w:rPr>
          <w:spacing w:val="1"/>
          <w:sz w:val="28"/>
        </w:rPr>
        <w:t xml:space="preserve"> </w:t>
      </w:r>
      <w:r>
        <w:rPr>
          <w:sz w:val="28"/>
        </w:rPr>
        <w:t>метода.</w:t>
      </w:r>
    </w:p>
    <w:p>
      <w:pPr>
        <w:pStyle w:val="ListParagraph"/>
        <w:numPr>
          <w:ilvl w:val="0"/>
          <w:numId w:val="50"/>
        </w:numPr>
        <w:tabs>
          <w:tab w:val="clear" w:pos="720"/>
          <w:tab w:val="left" w:pos="950" w:leader="none"/>
        </w:tabs>
        <w:spacing w:lineRule="exact" w:line="338" w:before="0" w:after="0"/>
        <w:ind w:left="949" w:right="0" w:hanging="131"/>
        <w:jc w:val="both"/>
        <w:rPr>
          <w:sz w:val="28"/>
        </w:rPr>
      </w:pPr>
      <w:r>
        <w:rPr>
          <w:sz w:val="28"/>
        </w:rPr>
        <w:t>Уклонение,</w:t>
      </w:r>
      <w:r>
        <w:rPr>
          <w:spacing w:val="-3"/>
          <w:sz w:val="28"/>
        </w:rPr>
        <w:t xml:space="preserve"> </w:t>
      </w:r>
      <w:r>
        <w:rPr>
          <w:sz w:val="28"/>
        </w:rPr>
        <w:t>отказ</w:t>
      </w:r>
      <w:r>
        <w:rPr>
          <w:spacing w:val="-4"/>
          <w:sz w:val="28"/>
        </w:rPr>
        <w:t xml:space="preserve"> </w:t>
      </w:r>
      <w:r>
        <w:rPr>
          <w:sz w:val="28"/>
        </w:rPr>
        <w:t>или</w:t>
      </w:r>
      <w:r>
        <w:rPr>
          <w:spacing w:val="-4"/>
          <w:sz w:val="28"/>
        </w:rPr>
        <w:t xml:space="preserve"> </w:t>
      </w:r>
      <w:r>
        <w:rPr>
          <w:sz w:val="28"/>
        </w:rPr>
        <w:t>неявка</w:t>
      </w:r>
      <w:r>
        <w:rPr>
          <w:spacing w:val="-4"/>
          <w:sz w:val="28"/>
        </w:rPr>
        <w:t xml:space="preserve"> </w:t>
      </w:r>
      <w:r>
        <w:rPr>
          <w:sz w:val="28"/>
        </w:rPr>
        <w:t>спортсмена</w:t>
      </w:r>
      <w:r>
        <w:rPr>
          <w:spacing w:val="-4"/>
          <w:sz w:val="28"/>
        </w:rPr>
        <w:t xml:space="preserve"> </w:t>
      </w:r>
      <w:r>
        <w:rPr>
          <w:sz w:val="28"/>
        </w:rPr>
        <w:t>на</w:t>
      </w:r>
      <w:r>
        <w:rPr>
          <w:spacing w:val="-4"/>
          <w:sz w:val="28"/>
        </w:rPr>
        <w:t xml:space="preserve"> </w:t>
      </w:r>
      <w:r>
        <w:rPr>
          <w:sz w:val="28"/>
        </w:rPr>
        <w:t>процедуру</w:t>
      </w:r>
      <w:r>
        <w:rPr>
          <w:spacing w:val="-9"/>
          <w:sz w:val="28"/>
        </w:rPr>
        <w:t xml:space="preserve"> </w:t>
      </w:r>
      <w:r>
        <w:rPr>
          <w:sz w:val="28"/>
        </w:rPr>
        <w:t>сдачи</w:t>
      </w:r>
      <w:r>
        <w:rPr>
          <w:spacing w:val="-5"/>
          <w:sz w:val="28"/>
        </w:rPr>
        <w:t xml:space="preserve"> </w:t>
      </w:r>
      <w:r>
        <w:rPr>
          <w:sz w:val="28"/>
        </w:rPr>
        <w:t>проб.</w:t>
      </w:r>
    </w:p>
    <w:p>
      <w:pPr>
        <w:pStyle w:val="ListParagraph"/>
        <w:numPr>
          <w:ilvl w:val="0"/>
          <w:numId w:val="50"/>
        </w:numPr>
        <w:tabs>
          <w:tab w:val="clear" w:pos="720"/>
          <w:tab w:val="left" w:pos="950" w:leader="none"/>
        </w:tabs>
        <w:spacing w:lineRule="auto" w:line="259" w:before="15" w:after="0"/>
        <w:ind w:left="253" w:right="138" w:firstLine="566"/>
        <w:jc w:val="both"/>
        <w:rPr>
          <w:sz w:val="28"/>
        </w:rPr>
      </w:pPr>
      <w:r>
        <w:rPr>
          <w:sz w:val="28"/>
        </w:rPr>
        <w:t>Нарушение</w:t>
      </w:r>
      <w:r>
        <w:rPr>
          <w:spacing w:val="1"/>
          <w:sz w:val="28"/>
        </w:rPr>
        <w:t xml:space="preserve"> </w:t>
      </w:r>
      <w:r>
        <w:rPr>
          <w:sz w:val="28"/>
        </w:rPr>
        <w:t>обучающихся</w:t>
      </w:r>
      <w:r>
        <w:rPr>
          <w:spacing w:val="1"/>
          <w:sz w:val="28"/>
        </w:rPr>
        <w:t xml:space="preserve"> </w:t>
      </w:r>
      <w:r>
        <w:rPr>
          <w:sz w:val="28"/>
        </w:rPr>
        <w:t>порядка</w:t>
      </w:r>
      <w:r>
        <w:rPr>
          <w:spacing w:val="1"/>
          <w:sz w:val="28"/>
        </w:rPr>
        <w:t xml:space="preserve"> </w:t>
      </w:r>
      <w:r>
        <w:rPr>
          <w:sz w:val="28"/>
        </w:rPr>
        <w:t>предоставления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информации</w:t>
      </w:r>
      <w:r>
        <w:rPr>
          <w:spacing w:val="1"/>
          <w:sz w:val="28"/>
        </w:rPr>
        <w:t xml:space="preserve"> </w:t>
      </w:r>
      <w:r>
        <w:rPr>
          <w:sz w:val="28"/>
        </w:rPr>
        <w:t>о</w:t>
      </w:r>
      <w:r>
        <w:rPr>
          <w:spacing w:val="1"/>
          <w:sz w:val="28"/>
        </w:rPr>
        <w:t xml:space="preserve"> </w:t>
      </w:r>
      <w:r>
        <w:rPr>
          <w:sz w:val="28"/>
        </w:rPr>
        <w:t>местонахождении.</w:t>
      </w:r>
    </w:p>
    <w:p>
      <w:pPr>
        <w:pStyle w:val="ListParagraph"/>
        <w:numPr>
          <w:ilvl w:val="0"/>
          <w:numId w:val="50"/>
        </w:numPr>
        <w:tabs>
          <w:tab w:val="clear" w:pos="720"/>
          <w:tab w:val="left" w:pos="950" w:leader="none"/>
        </w:tabs>
        <w:spacing w:lineRule="auto" w:line="259" w:before="2" w:after="0"/>
        <w:ind w:left="253" w:right="136" w:firstLine="566"/>
        <w:jc w:val="both"/>
        <w:rPr>
          <w:sz w:val="28"/>
        </w:rPr>
      </w:pPr>
      <w:r>
        <w:rPr>
          <w:sz w:val="28"/>
        </w:rPr>
        <w:t>Фальсификация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попытка</w:t>
      </w:r>
      <w:r>
        <w:rPr>
          <w:spacing w:val="1"/>
          <w:sz w:val="28"/>
        </w:rPr>
        <w:t xml:space="preserve"> </w:t>
      </w:r>
      <w:r>
        <w:rPr>
          <w:sz w:val="28"/>
        </w:rPr>
        <w:t>фальсификации</w:t>
      </w:r>
      <w:r>
        <w:rPr>
          <w:spacing w:val="1"/>
          <w:sz w:val="28"/>
        </w:rPr>
        <w:t xml:space="preserve"> </w:t>
      </w:r>
      <w:r>
        <w:rPr>
          <w:sz w:val="28"/>
        </w:rPr>
        <w:t>любой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составляющей</w:t>
      </w:r>
      <w:r>
        <w:rPr>
          <w:spacing w:val="1"/>
          <w:sz w:val="28"/>
        </w:rPr>
        <w:t xml:space="preserve"> </w:t>
      </w:r>
      <w:r>
        <w:rPr>
          <w:sz w:val="28"/>
        </w:rPr>
        <w:t>допингконтроля</w:t>
      </w:r>
      <w:r>
        <w:rPr>
          <w:spacing w:val="2"/>
          <w:sz w:val="28"/>
        </w:rPr>
        <w:t xml:space="preserve"> </w:t>
      </w:r>
      <w:r>
        <w:rPr>
          <w:sz w:val="28"/>
        </w:rPr>
        <w:t>со стороны спортсмена</w:t>
      </w:r>
      <w:r>
        <w:rPr>
          <w:spacing w:val="2"/>
          <w:sz w:val="28"/>
        </w:rPr>
        <w:t xml:space="preserve"> </w:t>
      </w:r>
      <w:r>
        <w:rPr>
          <w:sz w:val="28"/>
        </w:rPr>
        <w:t>или иного</w:t>
      </w:r>
      <w:r>
        <w:rPr>
          <w:spacing w:val="1"/>
          <w:sz w:val="28"/>
        </w:rPr>
        <w:t xml:space="preserve"> </w:t>
      </w:r>
      <w:r>
        <w:rPr>
          <w:sz w:val="28"/>
        </w:rPr>
        <w:t>лица.</w:t>
      </w:r>
    </w:p>
    <w:p>
      <w:pPr>
        <w:pStyle w:val="ListParagraph"/>
        <w:numPr>
          <w:ilvl w:val="0"/>
          <w:numId w:val="50"/>
        </w:numPr>
        <w:tabs>
          <w:tab w:val="clear" w:pos="720"/>
          <w:tab w:val="left" w:pos="950" w:leader="none"/>
        </w:tabs>
        <w:spacing w:lineRule="auto" w:line="259" w:before="0" w:after="0"/>
        <w:ind w:left="253" w:right="125" w:firstLine="566"/>
        <w:jc w:val="both"/>
        <w:rPr>
          <w:sz w:val="28"/>
        </w:rPr>
      </w:pPr>
      <w:r>
        <w:rPr>
          <w:sz w:val="28"/>
        </w:rPr>
        <w:t>Обладание запрещенной субстанцией или запрещенным методом со стороны</w:t>
      </w:r>
      <w:r>
        <w:rPr>
          <w:spacing w:val="1"/>
          <w:sz w:val="28"/>
        </w:rPr>
        <w:t xml:space="preserve"> </w:t>
      </w:r>
      <w:r>
        <w:rPr>
          <w:sz w:val="28"/>
        </w:rPr>
        <w:t>спортсмена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персонала</w:t>
      </w:r>
      <w:r>
        <w:rPr>
          <w:spacing w:val="1"/>
          <w:sz w:val="28"/>
        </w:rPr>
        <w:t xml:space="preserve"> </w:t>
      </w:r>
      <w:r>
        <w:rPr>
          <w:sz w:val="28"/>
        </w:rPr>
        <w:t>спортсмена.</w:t>
      </w:r>
    </w:p>
    <w:p>
      <w:pPr>
        <w:pStyle w:val="ListParagraph"/>
        <w:numPr>
          <w:ilvl w:val="0"/>
          <w:numId w:val="50"/>
        </w:numPr>
        <w:tabs>
          <w:tab w:val="clear" w:pos="720"/>
          <w:tab w:val="left" w:pos="1022" w:leader="none"/>
        </w:tabs>
        <w:spacing w:lineRule="auto" w:line="259" w:before="0" w:after="0"/>
        <w:ind w:left="253" w:right="137" w:firstLine="638"/>
        <w:jc w:val="both"/>
        <w:rPr>
          <w:sz w:val="28"/>
        </w:rPr>
      </w:pPr>
      <w:r>
        <w:rPr>
          <w:sz w:val="28"/>
        </w:rPr>
        <w:t>Распространение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попытка</w:t>
      </w:r>
      <w:r>
        <w:rPr>
          <w:spacing w:val="1"/>
          <w:sz w:val="28"/>
        </w:rPr>
        <w:t xml:space="preserve"> </w:t>
      </w:r>
      <w:r>
        <w:rPr>
          <w:sz w:val="28"/>
        </w:rPr>
        <w:t>распространения</w:t>
      </w:r>
      <w:r>
        <w:rPr>
          <w:spacing w:val="1"/>
          <w:sz w:val="28"/>
        </w:rPr>
        <w:t xml:space="preserve"> </w:t>
      </w:r>
      <w:r>
        <w:rPr>
          <w:sz w:val="28"/>
        </w:rPr>
        <w:t>любой</w:t>
      </w:r>
      <w:r>
        <w:rPr>
          <w:spacing w:val="1"/>
          <w:sz w:val="28"/>
        </w:rPr>
        <w:t xml:space="preserve"> </w:t>
      </w:r>
      <w:r>
        <w:rPr>
          <w:sz w:val="28"/>
        </w:rPr>
        <w:t>запрещенной</w:t>
      </w:r>
      <w:r>
        <w:rPr>
          <w:spacing w:val="1"/>
          <w:sz w:val="28"/>
        </w:rPr>
        <w:t xml:space="preserve"> </w:t>
      </w:r>
      <w:r>
        <w:rPr>
          <w:sz w:val="28"/>
        </w:rPr>
        <w:t>субстанции</w:t>
      </w:r>
      <w:r>
        <w:rPr>
          <w:spacing w:val="-1"/>
          <w:sz w:val="28"/>
        </w:rPr>
        <w:t xml:space="preserve"> </w:t>
      </w:r>
      <w:r>
        <w:rPr>
          <w:sz w:val="28"/>
        </w:rPr>
        <w:t>или</w:t>
      </w:r>
      <w:r>
        <w:rPr>
          <w:spacing w:val="-1"/>
          <w:sz w:val="28"/>
        </w:rPr>
        <w:t xml:space="preserve"> </w:t>
      </w:r>
      <w:r>
        <w:rPr>
          <w:sz w:val="28"/>
        </w:rPr>
        <w:t>запрещенного метода обучающихся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-1"/>
          <w:sz w:val="28"/>
        </w:rPr>
        <w:t xml:space="preserve"> </w:t>
      </w:r>
      <w:r>
        <w:rPr>
          <w:sz w:val="28"/>
        </w:rPr>
        <w:t>иным</w:t>
      </w:r>
      <w:r>
        <w:rPr>
          <w:spacing w:val="1"/>
          <w:sz w:val="28"/>
        </w:rPr>
        <w:t xml:space="preserve"> </w:t>
      </w:r>
      <w:r>
        <w:rPr>
          <w:sz w:val="28"/>
        </w:rPr>
        <w:t>лицом.</w:t>
      </w:r>
    </w:p>
    <w:p>
      <w:pPr>
        <w:pStyle w:val="ListParagraph"/>
        <w:numPr>
          <w:ilvl w:val="0"/>
          <w:numId w:val="50"/>
        </w:numPr>
        <w:tabs>
          <w:tab w:val="clear" w:pos="720"/>
          <w:tab w:val="left" w:pos="1022" w:leader="none"/>
        </w:tabs>
        <w:spacing w:lineRule="auto" w:line="259" w:before="0" w:after="0"/>
        <w:ind w:left="253" w:right="130" w:firstLine="638"/>
        <w:jc w:val="both"/>
        <w:rPr>
          <w:sz w:val="28"/>
        </w:rPr>
      </w:pPr>
      <w:r>
        <w:rPr>
          <w:sz w:val="28"/>
        </w:rPr>
        <w:t>Назначение или попытка назначения обучающихся или иным лицом любому</w:t>
      </w:r>
      <w:r>
        <w:rPr>
          <w:spacing w:val="1"/>
          <w:sz w:val="28"/>
        </w:rPr>
        <w:t xml:space="preserve"> </w:t>
      </w:r>
      <w:r>
        <w:rPr>
          <w:sz w:val="28"/>
        </w:rPr>
        <w:t>спортсмену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соревновательном</w:t>
      </w:r>
      <w:r>
        <w:rPr>
          <w:spacing w:val="1"/>
          <w:sz w:val="28"/>
        </w:rPr>
        <w:t xml:space="preserve"> </w:t>
      </w:r>
      <w:r>
        <w:rPr>
          <w:sz w:val="28"/>
        </w:rPr>
        <w:t>периоде</w:t>
      </w:r>
      <w:r>
        <w:rPr>
          <w:spacing w:val="1"/>
          <w:sz w:val="28"/>
        </w:rPr>
        <w:t xml:space="preserve"> </w:t>
      </w:r>
      <w:r>
        <w:rPr>
          <w:sz w:val="28"/>
        </w:rPr>
        <w:t>запрещенной</w:t>
      </w:r>
      <w:r>
        <w:rPr>
          <w:spacing w:val="1"/>
          <w:sz w:val="28"/>
        </w:rPr>
        <w:t xml:space="preserve"> </w:t>
      </w:r>
      <w:r>
        <w:rPr>
          <w:sz w:val="28"/>
        </w:rPr>
        <w:t>субстанции</w:t>
      </w:r>
      <w:r>
        <w:rPr>
          <w:spacing w:val="7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запрещенного метода, или назначение или попытка назначения любому спортсмену</w:t>
      </w:r>
      <w:r>
        <w:rPr>
          <w:spacing w:val="1"/>
          <w:sz w:val="28"/>
        </w:rPr>
        <w:t xml:space="preserve"> </w:t>
      </w:r>
      <w:r>
        <w:rPr>
          <w:sz w:val="28"/>
        </w:rPr>
        <w:t>во</w:t>
      </w:r>
      <w:r>
        <w:rPr>
          <w:spacing w:val="1"/>
          <w:sz w:val="28"/>
        </w:rPr>
        <w:t xml:space="preserve"> </w:t>
      </w:r>
      <w:r>
        <w:rPr>
          <w:sz w:val="28"/>
        </w:rPr>
        <w:t>внесоревновательном</w:t>
      </w:r>
      <w:r>
        <w:rPr>
          <w:spacing w:val="1"/>
          <w:sz w:val="28"/>
        </w:rPr>
        <w:t xml:space="preserve"> </w:t>
      </w:r>
      <w:r>
        <w:rPr>
          <w:sz w:val="28"/>
        </w:rPr>
        <w:t>периоде</w:t>
      </w:r>
      <w:r>
        <w:rPr>
          <w:spacing w:val="1"/>
          <w:sz w:val="28"/>
        </w:rPr>
        <w:t xml:space="preserve"> </w:t>
      </w:r>
      <w:r>
        <w:rPr>
          <w:sz w:val="28"/>
        </w:rPr>
        <w:t>запрещенной</w:t>
      </w:r>
      <w:r>
        <w:rPr>
          <w:spacing w:val="1"/>
          <w:sz w:val="28"/>
        </w:rPr>
        <w:t xml:space="preserve"> </w:t>
      </w:r>
      <w:r>
        <w:rPr>
          <w:sz w:val="28"/>
        </w:rPr>
        <w:t>субстанции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запрещенного</w:t>
      </w:r>
      <w:r>
        <w:rPr>
          <w:spacing w:val="-67"/>
          <w:sz w:val="28"/>
        </w:rPr>
        <w:t xml:space="preserve"> </w:t>
      </w:r>
      <w:r>
        <w:rPr>
          <w:sz w:val="28"/>
        </w:rPr>
        <w:t>метода,</w:t>
      </w:r>
      <w:r>
        <w:rPr>
          <w:spacing w:val="3"/>
          <w:sz w:val="28"/>
        </w:rPr>
        <w:t xml:space="preserve"> </w:t>
      </w:r>
      <w:r>
        <w:rPr>
          <w:sz w:val="28"/>
        </w:rPr>
        <w:t>запрещенного</w:t>
      </w:r>
      <w:r>
        <w:rPr>
          <w:spacing w:val="1"/>
          <w:sz w:val="28"/>
        </w:rPr>
        <w:t xml:space="preserve"> </w:t>
      </w:r>
      <w:r>
        <w:rPr>
          <w:sz w:val="28"/>
        </w:rPr>
        <w:t>во внесоревновательный период.</w:t>
      </w:r>
    </w:p>
    <w:p>
      <w:pPr>
        <w:pStyle w:val="ListParagraph"/>
        <w:numPr>
          <w:ilvl w:val="0"/>
          <w:numId w:val="50"/>
        </w:numPr>
        <w:tabs>
          <w:tab w:val="clear" w:pos="720"/>
          <w:tab w:val="left" w:pos="950" w:leader="none"/>
        </w:tabs>
        <w:spacing w:lineRule="auto" w:line="240" w:before="0" w:after="0"/>
        <w:ind w:left="949" w:right="0" w:hanging="131"/>
        <w:jc w:val="both"/>
        <w:rPr>
          <w:sz w:val="28"/>
        </w:rPr>
      </w:pPr>
      <w:r>
        <w:rPr>
          <w:sz w:val="28"/>
        </w:rPr>
        <w:t>Соучастие</w:t>
      </w:r>
      <w:r>
        <w:rPr>
          <w:spacing w:val="-4"/>
          <w:sz w:val="28"/>
        </w:rPr>
        <w:t xml:space="preserve"> </w:t>
      </w:r>
      <w:r>
        <w:rPr>
          <w:sz w:val="28"/>
        </w:rPr>
        <w:t>или</w:t>
      </w:r>
      <w:r>
        <w:rPr>
          <w:spacing w:val="-5"/>
          <w:sz w:val="28"/>
        </w:rPr>
        <w:t xml:space="preserve"> </w:t>
      </w:r>
      <w:r>
        <w:rPr>
          <w:sz w:val="28"/>
        </w:rPr>
        <w:t>попытка</w:t>
      </w:r>
      <w:r>
        <w:rPr>
          <w:spacing w:val="-4"/>
          <w:sz w:val="28"/>
        </w:rPr>
        <w:t xml:space="preserve"> </w:t>
      </w:r>
      <w:r>
        <w:rPr>
          <w:sz w:val="28"/>
        </w:rPr>
        <w:t>соучастия</w:t>
      </w:r>
      <w:r>
        <w:rPr>
          <w:spacing w:val="-4"/>
          <w:sz w:val="28"/>
        </w:rPr>
        <w:t xml:space="preserve"> </w:t>
      </w:r>
      <w:r>
        <w:rPr>
          <w:sz w:val="28"/>
        </w:rPr>
        <w:t>со</w:t>
      </w:r>
      <w:r>
        <w:rPr>
          <w:spacing w:val="-5"/>
          <w:sz w:val="28"/>
        </w:rPr>
        <w:t xml:space="preserve"> </w:t>
      </w:r>
      <w:r>
        <w:rPr>
          <w:sz w:val="28"/>
        </w:rPr>
        <w:t>стороны</w:t>
      </w:r>
      <w:r>
        <w:rPr>
          <w:spacing w:val="-4"/>
          <w:sz w:val="28"/>
        </w:rPr>
        <w:t xml:space="preserve"> </w:t>
      </w:r>
      <w:r>
        <w:rPr>
          <w:sz w:val="28"/>
        </w:rPr>
        <w:t>обучающихся</w:t>
      </w:r>
      <w:r>
        <w:rPr>
          <w:spacing w:val="-3"/>
          <w:sz w:val="28"/>
        </w:rPr>
        <w:t xml:space="preserve"> </w:t>
      </w:r>
      <w:r>
        <w:rPr>
          <w:sz w:val="28"/>
        </w:rPr>
        <w:t>или</w:t>
      </w:r>
      <w:r>
        <w:rPr>
          <w:spacing w:val="-5"/>
          <w:sz w:val="28"/>
        </w:rPr>
        <w:t xml:space="preserve"> </w:t>
      </w:r>
      <w:r>
        <w:rPr>
          <w:sz w:val="28"/>
        </w:rPr>
        <w:t>иного</w:t>
      </w:r>
      <w:r>
        <w:rPr>
          <w:spacing w:val="-5"/>
          <w:sz w:val="28"/>
        </w:rPr>
        <w:t xml:space="preserve"> </w:t>
      </w:r>
      <w:r>
        <w:rPr>
          <w:sz w:val="28"/>
        </w:rPr>
        <w:t>лица.</w:t>
      </w:r>
    </w:p>
    <w:p>
      <w:pPr>
        <w:pStyle w:val="ListParagraph"/>
        <w:numPr>
          <w:ilvl w:val="0"/>
          <w:numId w:val="50"/>
        </w:numPr>
        <w:tabs>
          <w:tab w:val="clear" w:pos="720"/>
          <w:tab w:val="left" w:pos="1022" w:leader="none"/>
        </w:tabs>
        <w:spacing w:lineRule="auto" w:line="240" w:before="24" w:after="0"/>
        <w:ind w:left="1021" w:right="0" w:hanging="131"/>
        <w:jc w:val="both"/>
        <w:rPr>
          <w:sz w:val="28"/>
        </w:rPr>
      </w:pPr>
      <w:r>
        <w:rPr>
          <w:sz w:val="28"/>
        </w:rPr>
        <w:t>Запрещенное</w:t>
      </w:r>
      <w:r>
        <w:rPr>
          <w:spacing w:val="-6"/>
          <w:sz w:val="28"/>
        </w:rPr>
        <w:t xml:space="preserve"> </w:t>
      </w:r>
      <w:r>
        <w:rPr>
          <w:sz w:val="28"/>
        </w:rPr>
        <w:t>сотрудничество</w:t>
      </w:r>
      <w:r>
        <w:rPr>
          <w:spacing w:val="-6"/>
          <w:sz w:val="28"/>
        </w:rPr>
        <w:t xml:space="preserve"> </w:t>
      </w:r>
      <w:r>
        <w:rPr>
          <w:sz w:val="28"/>
        </w:rPr>
        <w:t>со</w:t>
      </w:r>
      <w:r>
        <w:rPr>
          <w:spacing w:val="-7"/>
          <w:sz w:val="28"/>
        </w:rPr>
        <w:t xml:space="preserve"> </w:t>
      </w:r>
      <w:r>
        <w:rPr>
          <w:sz w:val="28"/>
        </w:rPr>
        <w:t>стороны</w:t>
      </w:r>
      <w:r>
        <w:rPr>
          <w:spacing w:val="-6"/>
          <w:sz w:val="28"/>
        </w:rPr>
        <w:t xml:space="preserve"> </w:t>
      </w:r>
      <w:r>
        <w:rPr>
          <w:sz w:val="28"/>
        </w:rPr>
        <w:t>обучающихся</w:t>
      </w:r>
      <w:r>
        <w:rPr>
          <w:spacing w:val="-4"/>
          <w:sz w:val="28"/>
        </w:rPr>
        <w:t xml:space="preserve"> </w:t>
      </w:r>
      <w:r>
        <w:rPr>
          <w:sz w:val="28"/>
        </w:rPr>
        <w:t>или</w:t>
      </w:r>
      <w:r>
        <w:rPr>
          <w:spacing w:val="-7"/>
          <w:sz w:val="28"/>
        </w:rPr>
        <w:t xml:space="preserve"> </w:t>
      </w:r>
      <w:r>
        <w:rPr>
          <w:sz w:val="28"/>
        </w:rPr>
        <w:t>иного</w:t>
      </w:r>
      <w:r>
        <w:rPr>
          <w:spacing w:val="-5"/>
          <w:sz w:val="28"/>
        </w:rPr>
        <w:t xml:space="preserve"> </w:t>
      </w:r>
      <w:r>
        <w:rPr>
          <w:sz w:val="28"/>
        </w:rPr>
        <w:t>лица</w:t>
      </w:r>
    </w:p>
    <w:p>
      <w:pPr>
        <w:pStyle w:val="ListParagraph"/>
        <w:numPr>
          <w:ilvl w:val="0"/>
          <w:numId w:val="50"/>
        </w:numPr>
        <w:tabs>
          <w:tab w:val="clear" w:pos="720"/>
          <w:tab w:val="left" w:pos="1027" w:leader="none"/>
        </w:tabs>
        <w:spacing w:lineRule="auto" w:line="259" w:before="27" w:after="0"/>
        <w:ind w:left="253" w:right="137" w:firstLine="566"/>
        <w:jc w:val="both"/>
        <w:rPr>
          <w:sz w:val="28"/>
        </w:rPr>
      </w:pPr>
      <w:r>
        <w:rPr>
          <w:sz w:val="28"/>
        </w:rPr>
        <w:t>Действия обучающихся или иного лица, направленные на воспрепятствование</w:t>
      </w:r>
      <w:r>
        <w:rPr>
          <w:spacing w:val="-67"/>
          <w:sz w:val="28"/>
        </w:rPr>
        <w:t xml:space="preserve"> </w:t>
      </w:r>
      <w:r>
        <w:rPr>
          <w:sz w:val="28"/>
        </w:rPr>
        <w:t>или</w:t>
      </w:r>
      <w:r>
        <w:rPr>
          <w:spacing w:val="-2"/>
          <w:sz w:val="28"/>
        </w:rPr>
        <w:t xml:space="preserve"> </w:t>
      </w:r>
      <w:r>
        <w:rPr>
          <w:sz w:val="28"/>
        </w:rPr>
        <w:t>преследование</w:t>
      </w:r>
      <w:r>
        <w:rPr>
          <w:spacing w:val="-1"/>
          <w:sz w:val="28"/>
        </w:rPr>
        <w:t xml:space="preserve"> </w:t>
      </w:r>
      <w:r>
        <w:rPr>
          <w:sz w:val="28"/>
        </w:rPr>
        <w:t>за предоставление</w:t>
      </w:r>
      <w:r>
        <w:rPr>
          <w:spacing w:val="-1"/>
          <w:sz w:val="28"/>
        </w:rPr>
        <w:t xml:space="preserve"> </w:t>
      </w:r>
      <w:r>
        <w:rPr>
          <w:sz w:val="28"/>
        </w:rPr>
        <w:t>информации</w:t>
      </w:r>
      <w:r>
        <w:rPr>
          <w:spacing w:val="-1"/>
          <w:sz w:val="28"/>
        </w:rPr>
        <w:t xml:space="preserve"> </w:t>
      </w:r>
      <w:r>
        <w:rPr>
          <w:sz w:val="28"/>
        </w:rPr>
        <w:t>уполномоченным</w:t>
      </w:r>
      <w:r>
        <w:rPr>
          <w:spacing w:val="-1"/>
          <w:sz w:val="28"/>
        </w:rPr>
        <w:t xml:space="preserve"> </w:t>
      </w:r>
      <w:r>
        <w:rPr>
          <w:sz w:val="28"/>
        </w:rPr>
        <w:t>органам.</w:t>
      </w:r>
    </w:p>
    <w:p>
      <w:pPr>
        <w:sectPr>
          <w:footerReference w:type="default" r:id="rId34"/>
          <w:footerReference w:type="first" r:id="rId35"/>
          <w:type w:val="nextPage"/>
          <w:pgSz w:w="11906" w:h="16838"/>
          <w:pgMar w:left="880" w:right="440" w:gutter="0" w:header="0" w:top="900" w:footer="918" w:bottom="1180"/>
          <w:pgNumType w:fmt="decimal"/>
          <w:formProt w:val="false"/>
          <w:textDirection w:val="lrTb"/>
          <w:docGrid w:type="default" w:linePitch="100" w:charSpace="4096"/>
        </w:sectPr>
        <w:pStyle w:val="Style14"/>
        <w:spacing w:lineRule="auto" w:line="259" w:before="3" w:after="0"/>
        <w:ind w:left="253" w:right="124" w:firstLine="566"/>
        <w:jc w:val="both"/>
        <w:rPr/>
      </w:pPr>
      <w:r>
        <w:rPr/>
        <w:t>В</w:t>
      </w:r>
      <w:r>
        <w:rPr>
          <w:spacing w:val="1"/>
        </w:rPr>
        <w:t xml:space="preserve"> </w:t>
      </w:r>
      <w:r>
        <w:rPr/>
        <w:t>отношении</w:t>
      </w:r>
      <w:r>
        <w:rPr>
          <w:spacing w:val="1"/>
        </w:rPr>
        <w:t xml:space="preserve"> </w:t>
      </w:r>
      <w:r>
        <w:rPr/>
        <w:t>обучающихся</w:t>
      </w:r>
      <w:r>
        <w:rPr>
          <w:spacing w:val="1"/>
        </w:rPr>
        <w:t xml:space="preserve"> </w:t>
      </w:r>
      <w:r>
        <w:rPr/>
        <w:t>действует</w:t>
      </w:r>
      <w:r>
        <w:rPr>
          <w:spacing w:val="1"/>
        </w:rPr>
        <w:t xml:space="preserve"> </w:t>
      </w:r>
      <w:r>
        <w:rPr/>
        <w:t>«принцип</w:t>
      </w:r>
      <w:r>
        <w:rPr>
          <w:spacing w:val="1"/>
        </w:rPr>
        <w:t xml:space="preserve"> </w:t>
      </w:r>
      <w:r>
        <w:rPr/>
        <w:t>строгой</w:t>
      </w:r>
      <w:r>
        <w:rPr>
          <w:spacing w:val="1"/>
        </w:rPr>
        <w:t xml:space="preserve"> </w:t>
      </w:r>
      <w:r>
        <w:rPr/>
        <w:t>ответственности».</w:t>
      </w:r>
      <w:r>
        <w:rPr>
          <w:spacing w:val="1"/>
        </w:rPr>
        <w:t xml:space="preserve"> </w:t>
      </w:r>
      <w:r>
        <w:rPr/>
        <w:t>Персональной</w:t>
      </w:r>
      <w:r>
        <w:rPr>
          <w:spacing w:val="1"/>
        </w:rPr>
        <w:t xml:space="preserve"> </w:t>
      </w:r>
      <w:r>
        <w:rPr/>
        <w:t>обязанностью</w:t>
      </w:r>
      <w:r>
        <w:rPr>
          <w:spacing w:val="1"/>
        </w:rPr>
        <w:t xml:space="preserve"> </w:t>
      </w:r>
      <w:r>
        <w:rPr/>
        <w:t>каждого</w:t>
      </w:r>
      <w:r>
        <w:rPr>
          <w:spacing w:val="1"/>
        </w:rPr>
        <w:t xml:space="preserve"> </w:t>
      </w:r>
      <w:r>
        <w:rPr/>
        <w:t>обучающихся</w:t>
      </w:r>
      <w:r>
        <w:rPr>
          <w:spacing w:val="1"/>
        </w:rPr>
        <w:t xml:space="preserve"> </w:t>
      </w:r>
      <w:r>
        <w:rPr/>
        <w:t>является</w:t>
      </w:r>
      <w:r>
        <w:rPr>
          <w:spacing w:val="1"/>
        </w:rPr>
        <w:t xml:space="preserve"> </w:t>
      </w:r>
      <w:r>
        <w:rPr/>
        <w:t>недопущение</w:t>
      </w:r>
      <w:r>
        <w:rPr>
          <w:spacing w:val="1"/>
        </w:rPr>
        <w:t xml:space="preserve"> </w:t>
      </w:r>
      <w:r>
        <w:rPr/>
        <w:t>попадания</w:t>
      </w:r>
      <w:r>
        <w:rPr>
          <w:spacing w:val="1"/>
        </w:rPr>
        <w:t xml:space="preserve"> </w:t>
      </w:r>
      <w:r>
        <w:rPr/>
        <w:t>запрещенной</w:t>
      </w:r>
      <w:r>
        <w:rPr>
          <w:spacing w:val="1"/>
        </w:rPr>
        <w:t xml:space="preserve"> </w:t>
      </w:r>
      <w:r>
        <w:rPr/>
        <w:t>субстанции</w:t>
      </w:r>
      <w:r>
        <w:rPr>
          <w:spacing w:val="1"/>
        </w:rPr>
        <w:t xml:space="preserve"> </w:t>
      </w:r>
      <w:r>
        <w:rPr/>
        <w:t>в</w:t>
      </w:r>
      <w:r>
        <w:rPr>
          <w:spacing w:val="1"/>
        </w:rPr>
        <w:t xml:space="preserve"> </w:t>
      </w:r>
      <w:r>
        <w:rPr/>
        <w:t>его</w:t>
      </w:r>
      <w:r>
        <w:rPr>
          <w:spacing w:val="1"/>
        </w:rPr>
        <w:t xml:space="preserve"> </w:t>
      </w:r>
      <w:r>
        <w:rPr/>
        <w:t>организм,</w:t>
      </w:r>
      <w:r>
        <w:rPr>
          <w:spacing w:val="1"/>
        </w:rPr>
        <w:t xml:space="preserve"> </w:t>
      </w:r>
      <w:r>
        <w:rPr/>
        <w:t>а</w:t>
      </w:r>
      <w:r>
        <w:rPr>
          <w:spacing w:val="1"/>
        </w:rPr>
        <w:t xml:space="preserve"> </w:t>
      </w:r>
      <w:r>
        <w:rPr/>
        <w:t>также</w:t>
      </w:r>
      <w:r>
        <w:rPr>
          <w:spacing w:val="1"/>
        </w:rPr>
        <w:t xml:space="preserve"> </w:t>
      </w:r>
      <w:r>
        <w:rPr/>
        <w:t>неиспользование</w:t>
      </w:r>
      <w:r>
        <w:rPr>
          <w:spacing w:val="1"/>
        </w:rPr>
        <w:t xml:space="preserve"> </w:t>
      </w:r>
      <w:r>
        <w:rPr/>
        <w:t>запрещенного</w:t>
      </w:r>
      <w:r>
        <w:rPr>
          <w:spacing w:val="1"/>
        </w:rPr>
        <w:t xml:space="preserve"> </w:t>
      </w:r>
      <w:r>
        <w:rPr/>
        <w:t>метода.</w:t>
      </w:r>
      <w:r>
        <w:rPr>
          <w:spacing w:val="1"/>
        </w:rPr>
        <w:t xml:space="preserve"> </w:t>
      </w:r>
      <w:r>
        <w:rPr/>
        <w:t>Всемирное</w:t>
      </w:r>
      <w:r>
        <w:rPr>
          <w:spacing w:val="1"/>
        </w:rPr>
        <w:t xml:space="preserve"> </w:t>
      </w:r>
      <w:r>
        <w:rPr/>
        <w:t>антидопинговое</w:t>
      </w:r>
      <w:r>
        <w:rPr>
          <w:spacing w:val="1"/>
        </w:rPr>
        <w:t xml:space="preserve"> </w:t>
      </w:r>
      <w:r>
        <w:rPr/>
        <w:t>агентство</w:t>
      </w:r>
      <w:r>
        <w:rPr>
          <w:spacing w:val="1"/>
        </w:rPr>
        <w:t xml:space="preserve"> </w:t>
      </w:r>
      <w:r>
        <w:rPr/>
        <w:t>обращает</w:t>
      </w:r>
      <w:r>
        <w:rPr>
          <w:spacing w:val="1"/>
        </w:rPr>
        <w:t xml:space="preserve"> </w:t>
      </w:r>
      <w:r>
        <w:rPr/>
        <w:t>особое</w:t>
      </w:r>
      <w:r>
        <w:rPr>
          <w:spacing w:val="1"/>
        </w:rPr>
        <w:t xml:space="preserve"> </w:t>
      </w:r>
      <w:r>
        <w:rPr/>
        <w:t>внимание</w:t>
      </w:r>
      <w:r>
        <w:rPr>
          <w:spacing w:val="1"/>
        </w:rPr>
        <w:t xml:space="preserve"> </w:t>
      </w:r>
      <w:r>
        <w:rPr/>
        <w:t>на</w:t>
      </w:r>
      <w:r>
        <w:rPr>
          <w:spacing w:val="1"/>
        </w:rPr>
        <w:t xml:space="preserve"> </w:t>
      </w:r>
      <w:r>
        <w:rPr/>
        <w:t>использование</w:t>
      </w:r>
      <w:r>
        <w:rPr>
          <w:spacing w:val="1"/>
        </w:rPr>
        <w:t xml:space="preserve"> </w:t>
      </w:r>
      <w:r>
        <w:rPr/>
        <w:t>спортсменами пищевых добавок,</w:t>
      </w:r>
      <w:r>
        <w:rPr>
          <w:spacing w:val="1"/>
        </w:rPr>
        <w:t xml:space="preserve"> </w:t>
      </w:r>
      <w:r>
        <w:rPr/>
        <w:t>так как во многих</w:t>
      </w:r>
      <w:r>
        <w:rPr>
          <w:spacing w:val="1"/>
        </w:rPr>
        <w:t xml:space="preserve"> </w:t>
      </w:r>
      <w:r>
        <w:rPr/>
        <w:t>странах правительства не регулируют соответствующим образом их производство.</w:t>
      </w:r>
      <w:r>
        <w:rPr>
          <w:spacing w:val="1"/>
        </w:rPr>
        <w:t xml:space="preserve"> </w:t>
      </w:r>
      <w:r>
        <w:rPr/>
        <w:t>Это</w:t>
      </w:r>
      <w:r>
        <w:rPr>
          <w:spacing w:val="1"/>
        </w:rPr>
        <w:t xml:space="preserve"> </w:t>
      </w:r>
      <w:r>
        <w:rPr/>
        <w:t>означает,</w:t>
      </w:r>
      <w:r>
        <w:rPr>
          <w:spacing w:val="1"/>
        </w:rPr>
        <w:t xml:space="preserve"> </w:t>
      </w:r>
      <w:r>
        <w:rPr/>
        <w:t>что</w:t>
      </w:r>
      <w:r>
        <w:rPr>
          <w:spacing w:val="1"/>
        </w:rPr>
        <w:t xml:space="preserve"> </w:t>
      </w:r>
      <w:r>
        <w:rPr/>
        <w:t>ингредиенты,</w:t>
      </w:r>
      <w:r>
        <w:rPr>
          <w:spacing w:val="1"/>
        </w:rPr>
        <w:t xml:space="preserve"> </w:t>
      </w:r>
      <w:r>
        <w:rPr/>
        <w:t>входящие</w:t>
      </w:r>
      <w:r>
        <w:rPr>
          <w:spacing w:val="1"/>
        </w:rPr>
        <w:t xml:space="preserve"> </w:t>
      </w:r>
      <w:r>
        <w:rPr/>
        <w:t>в</w:t>
      </w:r>
      <w:r>
        <w:rPr>
          <w:spacing w:val="1"/>
        </w:rPr>
        <w:t xml:space="preserve"> </w:t>
      </w:r>
      <w:r>
        <w:rPr/>
        <w:t>состав</w:t>
      </w:r>
      <w:r>
        <w:rPr>
          <w:spacing w:val="1"/>
        </w:rPr>
        <w:t xml:space="preserve"> </w:t>
      </w:r>
      <w:r>
        <w:rPr/>
        <w:t>препарата,</w:t>
      </w:r>
      <w:r>
        <w:rPr>
          <w:spacing w:val="1"/>
        </w:rPr>
        <w:t xml:space="preserve"> </w:t>
      </w:r>
      <w:r>
        <w:rPr/>
        <w:t>могут</w:t>
      </w:r>
      <w:r>
        <w:rPr>
          <w:spacing w:val="1"/>
        </w:rPr>
        <w:t xml:space="preserve"> </w:t>
      </w:r>
      <w:r>
        <w:rPr/>
        <w:t>не</w:t>
      </w:r>
      <w:r>
        <w:rPr>
          <w:spacing w:val="1"/>
        </w:rPr>
        <w:t xml:space="preserve"> </w:t>
      </w:r>
      <w:r>
        <w:rPr/>
        <w:t>соответствовать</w:t>
      </w:r>
      <w:r>
        <w:rPr>
          <w:spacing w:val="1"/>
        </w:rPr>
        <w:t xml:space="preserve"> </w:t>
      </w:r>
      <w:r>
        <w:rPr/>
        <w:t>субстанциям,</w:t>
      </w:r>
      <w:r>
        <w:rPr>
          <w:spacing w:val="1"/>
        </w:rPr>
        <w:t xml:space="preserve"> </w:t>
      </w:r>
      <w:r>
        <w:rPr/>
        <w:t>указанным</w:t>
      </w:r>
      <w:r>
        <w:rPr>
          <w:spacing w:val="1"/>
        </w:rPr>
        <w:t xml:space="preserve"> </w:t>
      </w:r>
      <w:r>
        <w:rPr/>
        <w:t>на</w:t>
      </w:r>
      <w:r>
        <w:rPr>
          <w:spacing w:val="1"/>
        </w:rPr>
        <w:t xml:space="preserve"> </w:t>
      </w:r>
      <w:r>
        <w:rPr/>
        <w:t>его</w:t>
      </w:r>
      <w:r>
        <w:rPr>
          <w:spacing w:val="1"/>
        </w:rPr>
        <w:t xml:space="preserve"> </w:t>
      </w:r>
      <w:r>
        <w:rPr/>
        <w:t>упаковке.</w:t>
      </w:r>
      <w:r>
        <w:rPr>
          <w:spacing w:val="1"/>
        </w:rPr>
        <w:t xml:space="preserve"> </w:t>
      </w:r>
      <w:r>
        <w:rPr/>
        <w:t>Информация</w:t>
      </w:r>
      <w:r>
        <w:rPr>
          <w:spacing w:val="1"/>
        </w:rPr>
        <w:t xml:space="preserve"> </w:t>
      </w:r>
      <w:r>
        <w:rPr/>
        <w:t>о</w:t>
      </w:r>
      <w:r>
        <w:rPr>
          <w:spacing w:val="1"/>
        </w:rPr>
        <w:t xml:space="preserve"> </w:t>
      </w:r>
      <w:r>
        <w:rPr/>
        <w:t>видах</w:t>
      </w:r>
      <w:r>
        <w:rPr>
          <w:spacing w:val="1"/>
        </w:rPr>
        <w:t xml:space="preserve"> </w:t>
      </w:r>
      <w:r>
        <w:rPr/>
        <w:t>нарушений</w:t>
      </w:r>
      <w:r>
        <w:rPr>
          <w:spacing w:val="1"/>
        </w:rPr>
        <w:t xml:space="preserve"> </w:t>
      </w:r>
      <w:r>
        <w:rPr/>
        <w:t>антидопинговых</w:t>
      </w:r>
      <w:r>
        <w:rPr>
          <w:spacing w:val="1"/>
        </w:rPr>
        <w:t xml:space="preserve"> </w:t>
      </w:r>
      <w:r>
        <w:rPr/>
        <w:t>правил,</w:t>
      </w:r>
      <w:r>
        <w:rPr>
          <w:spacing w:val="1"/>
        </w:rPr>
        <w:t xml:space="preserve"> </w:t>
      </w:r>
      <w:r>
        <w:rPr/>
        <w:t>сервисах</w:t>
      </w:r>
      <w:r>
        <w:rPr>
          <w:spacing w:val="1"/>
        </w:rPr>
        <w:t xml:space="preserve"> </w:t>
      </w:r>
      <w:r>
        <w:rPr/>
        <w:t>по</w:t>
      </w:r>
      <w:r>
        <w:rPr>
          <w:spacing w:val="1"/>
        </w:rPr>
        <w:t xml:space="preserve"> </w:t>
      </w:r>
      <w:r>
        <w:rPr/>
        <w:t>проверке</w:t>
      </w:r>
      <w:r>
        <w:rPr>
          <w:spacing w:val="1"/>
        </w:rPr>
        <w:t xml:space="preserve"> </w:t>
      </w:r>
      <w:r>
        <w:rPr/>
        <w:t>препаратов,</w:t>
      </w:r>
      <w:r>
        <w:rPr>
          <w:spacing w:val="1"/>
        </w:rPr>
        <w:t xml:space="preserve"> </w:t>
      </w:r>
      <w:r>
        <w:rPr/>
        <w:t>рисках</w:t>
      </w:r>
      <w:r>
        <w:rPr>
          <w:spacing w:val="1"/>
        </w:rPr>
        <w:t xml:space="preserve"> </w:t>
      </w:r>
      <w:r>
        <w:rPr/>
        <w:t>использования биологически-активных добавок, процедуре допингконтроля, а также</w:t>
      </w:r>
      <w:r>
        <w:rPr>
          <w:spacing w:val="-67"/>
        </w:rPr>
        <w:t xml:space="preserve"> </w:t>
      </w:r>
      <w:r>
        <w:rPr/>
        <w:t>о</w:t>
      </w:r>
      <w:r>
        <w:rPr>
          <w:spacing w:val="39"/>
        </w:rPr>
        <w:t xml:space="preserve"> </w:t>
      </w:r>
      <w:r>
        <w:rPr/>
        <w:t>документах,</w:t>
      </w:r>
      <w:r>
        <w:rPr>
          <w:spacing w:val="44"/>
        </w:rPr>
        <w:t xml:space="preserve"> </w:t>
      </w:r>
      <w:r>
        <w:rPr/>
        <w:t>регламентирующих</w:t>
      </w:r>
      <w:r>
        <w:rPr>
          <w:spacing w:val="35"/>
        </w:rPr>
        <w:t xml:space="preserve"> </w:t>
      </w:r>
      <w:r>
        <w:rPr/>
        <w:t>антидопинговую</w:t>
      </w:r>
      <w:r>
        <w:rPr>
          <w:spacing w:val="38"/>
        </w:rPr>
        <w:t xml:space="preserve"> </w:t>
      </w:r>
      <w:r>
        <w:rPr/>
        <w:t>деятельность,</w:t>
      </w:r>
      <w:r>
        <w:rPr>
          <w:spacing w:val="42"/>
        </w:rPr>
        <w:t xml:space="preserve"> </w:t>
      </w:r>
      <w:r>
        <w:rPr/>
        <w:t>должна</w:t>
      </w:r>
      <w:r>
        <w:rPr>
          <w:spacing w:val="40"/>
        </w:rPr>
        <w:t xml:space="preserve"> </w:t>
      </w:r>
      <w:r>
        <w:rPr/>
        <w:t>быть</w:t>
      </w:r>
    </w:p>
    <w:p>
      <w:pPr>
        <w:pStyle w:val="Style14"/>
        <w:spacing w:lineRule="auto" w:line="259" w:before="68" w:after="0"/>
        <w:ind w:left="253" w:right="125" w:hanging="0"/>
        <w:jc w:val="both"/>
        <w:rPr/>
      </w:pPr>
      <w:r>
        <w:rPr/>
        <w:t>размещена на информационном стенде организации, осуществляющей спортивную</w:t>
      </w:r>
      <w:r>
        <w:rPr>
          <w:spacing w:val="1"/>
        </w:rPr>
        <w:t xml:space="preserve"> </w:t>
      </w:r>
      <w:r>
        <w:rPr/>
        <w:t>подготовку.</w:t>
      </w:r>
      <w:r>
        <w:rPr>
          <w:spacing w:val="1"/>
        </w:rPr>
        <w:t xml:space="preserve"> </w:t>
      </w:r>
      <w:r>
        <w:rPr/>
        <w:t>Также,</w:t>
      </w:r>
      <w:r>
        <w:rPr>
          <w:spacing w:val="1"/>
        </w:rPr>
        <w:t xml:space="preserve"> </w:t>
      </w:r>
      <w:r>
        <w:rPr/>
        <w:t>должен</w:t>
      </w:r>
      <w:r>
        <w:rPr>
          <w:spacing w:val="1"/>
        </w:rPr>
        <w:t xml:space="preserve"> </w:t>
      </w:r>
      <w:r>
        <w:rPr/>
        <w:t>быть</w:t>
      </w:r>
      <w:r>
        <w:rPr>
          <w:spacing w:val="1"/>
        </w:rPr>
        <w:t xml:space="preserve"> </w:t>
      </w:r>
      <w:r>
        <w:rPr/>
        <w:t>актуализирован</w:t>
      </w:r>
      <w:r>
        <w:rPr>
          <w:spacing w:val="1"/>
        </w:rPr>
        <w:t xml:space="preserve"> </w:t>
      </w:r>
      <w:r>
        <w:rPr/>
        <w:t>раздел</w:t>
      </w:r>
      <w:r>
        <w:rPr>
          <w:spacing w:val="1"/>
        </w:rPr>
        <w:t xml:space="preserve"> </w:t>
      </w:r>
      <w:r>
        <w:rPr/>
        <w:t>«Антидопинг» на</w:t>
      </w:r>
      <w:r>
        <w:rPr>
          <w:spacing w:val="1"/>
        </w:rPr>
        <w:t xml:space="preserve"> </w:t>
      </w:r>
      <w:r>
        <w:rPr/>
        <w:t>сайте</w:t>
      </w:r>
      <w:r>
        <w:rPr>
          <w:spacing w:val="1"/>
        </w:rPr>
        <w:t xml:space="preserve"> </w:t>
      </w:r>
      <w:r>
        <w:rPr/>
        <w:t>организации</w:t>
      </w:r>
      <w:r>
        <w:rPr>
          <w:spacing w:val="41"/>
        </w:rPr>
        <w:t xml:space="preserve"> </w:t>
      </w:r>
      <w:r>
        <w:rPr/>
        <w:t>со</w:t>
      </w:r>
      <w:r>
        <w:rPr>
          <w:spacing w:val="46"/>
        </w:rPr>
        <w:t xml:space="preserve"> </w:t>
      </w:r>
      <w:r>
        <w:rPr/>
        <w:t>всеми</w:t>
      </w:r>
      <w:r>
        <w:rPr>
          <w:spacing w:val="41"/>
        </w:rPr>
        <w:t xml:space="preserve"> </w:t>
      </w:r>
      <w:r>
        <w:rPr/>
        <w:t>необходимыми</w:t>
      </w:r>
      <w:r>
        <w:rPr>
          <w:spacing w:val="46"/>
        </w:rPr>
        <w:t xml:space="preserve"> </w:t>
      </w:r>
      <w:r>
        <w:rPr/>
        <w:t>материалами</w:t>
      </w:r>
      <w:r>
        <w:rPr>
          <w:spacing w:val="41"/>
        </w:rPr>
        <w:t xml:space="preserve"> </w:t>
      </w:r>
      <w:r>
        <w:rPr/>
        <w:t>и</w:t>
      </w:r>
      <w:r>
        <w:rPr>
          <w:spacing w:val="52"/>
        </w:rPr>
        <w:t xml:space="preserve"> </w:t>
      </w:r>
      <w:r>
        <w:rPr/>
        <w:t>ссылками</w:t>
      </w:r>
      <w:r>
        <w:rPr>
          <w:spacing w:val="46"/>
        </w:rPr>
        <w:t xml:space="preserve"> </w:t>
      </w:r>
      <w:r>
        <w:rPr/>
        <w:t>на</w:t>
      </w:r>
      <w:r>
        <w:rPr>
          <w:spacing w:val="42"/>
        </w:rPr>
        <w:t xml:space="preserve"> </w:t>
      </w:r>
      <w:r>
        <w:rPr/>
        <w:t>сайт</w:t>
      </w:r>
      <w:r>
        <w:rPr>
          <w:spacing w:val="45"/>
        </w:rPr>
        <w:t xml:space="preserve"> </w:t>
      </w:r>
      <w:r>
        <w:rPr/>
        <w:t>РАА</w:t>
      </w:r>
    </w:p>
    <w:p>
      <w:pPr>
        <w:pStyle w:val="Style14"/>
        <w:spacing w:lineRule="exact" w:line="320"/>
        <w:rPr/>
      </w:pPr>
      <w:r>
        <w:rPr/>
        <w:t>«РУСАДА».</w:t>
      </w:r>
    </w:p>
    <w:p>
      <w:pPr>
        <w:pStyle w:val="Style14"/>
        <w:tabs>
          <w:tab w:val="clear" w:pos="720"/>
          <w:tab w:val="left" w:pos="2799" w:leader="none"/>
          <w:tab w:val="left" w:pos="3375" w:leader="none"/>
          <w:tab w:val="left" w:pos="4991" w:leader="none"/>
          <w:tab w:val="left" w:pos="6616" w:leader="none"/>
          <w:tab w:val="left" w:pos="7331" w:leader="none"/>
          <w:tab w:val="left" w:pos="8563" w:leader="none"/>
          <w:tab w:val="left" w:pos="8970" w:leader="none"/>
        </w:tabs>
        <w:spacing w:lineRule="auto" w:line="259" w:before="25" w:after="0"/>
        <w:ind w:left="253" w:right="138" w:firstLine="566"/>
        <w:rPr/>
      </w:pPr>
      <w:r>
        <w:rPr/>
        <w:t>Обучающиеся</w:t>
        <w:tab/>
        <w:t>по</w:t>
        <w:tab/>
        <w:t>Программе</w:t>
        <w:tab/>
        <w:t>знакомятся</w:t>
        <w:tab/>
        <w:t>под</w:t>
        <w:tab/>
        <w:t>роспись</w:t>
        <w:tab/>
        <w:t>с</w:t>
        <w:tab/>
        <w:t>локальными</w:t>
      </w:r>
      <w:r>
        <w:rPr>
          <w:spacing w:val="-67"/>
        </w:rPr>
        <w:t xml:space="preserve"> </w:t>
      </w:r>
      <w:r>
        <w:rPr/>
        <w:t>нормативными</w:t>
      </w:r>
      <w:r>
        <w:rPr>
          <w:spacing w:val="26"/>
        </w:rPr>
        <w:t xml:space="preserve"> </w:t>
      </w:r>
      <w:r>
        <w:rPr/>
        <w:t>актами,</w:t>
      </w:r>
      <w:r>
        <w:rPr>
          <w:spacing w:val="29"/>
        </w:rPr>
        <w:t xml:space="preserve"> </w:t>
      </w:r>
      <w:r>
        <w:rPr/>
        <w:t>связанными</w:t>
      </w:r>
      <w:r>
        <w:rPr>
          <w:spacing w:val="27"/>
        </w:rPr>
        <w:t xml:space="preserve"> </w:t>
      </w:r>
      <w:r>
        <w:rPr/>
        <w:t>с</w:t>
      </w:r>
      <w:r>
        <w:rPr>
          <w:spacing w:val="28"/>
        </w:rPr>
        <w:t xml:space="preserve"> </w:t>
      </w:r>
      <w:r>
        <w:rPr/>
        <w:t>антидопинговыми</w:t>
      </w:r>
      <w:r>
        <w:rPr>
          <w:spacing w:val="27"/>
        </w:rPr>
        <w:t xml:space="preserve"> </w:t>
      </w:r>
      <w:r>
        <w:rPr/>
        <w:t>правилами</w:t>
      </w:r>
      <w:r>
        <w:rPr>
          <w:spacing w:val="27"/>
        </w:rPr>
        <w:t xml:space="preserve"> </w:t>
      </w:r>
      <w:r>
        <w:rPr/>
        <w:t>по</w:t>
      </w:r>
      <w:r>
        <w:rPr>
          <w:spacing w:val="27"/>
        </w:rPr>
        <w:t xml:space="preserve"> </w:t>
      </w:r>
      <w:r>
        <w:rPr/>
        <w:t>виду</w:t>
      </w:r>
      <w:r>
        <w:rPr>
          <w:spacing w:val="22"/>
        </w:rPr>
        <w:t xml:space="preserve"> </w:t>
      </w:r>
      <w:r>
        <w:rPr/>
        <w:t>спорта</w:t>
      </w:r>
    </w:p>
    <w:p>
      <w:pPr>
        <w:pStyle w:val="Style14"/>
        <w:spacing w:lineRule="exact" w:line="316"/>
        <w:jc w:val="both"/>
        <w:rPr/>
      </w:pPr>
      <w:r>
        <w:rPr/>
        <w:t>«Водное</w:t>
      </w:r>
      <w:r>
        <w:rPr>
          <w:spacing w:val="-7"/>
        </w:rPr>
        <w:t xml:space="preserve"> </w:t>
      </w:r>
      <w:r>
        <w:rPr/>
        <w:t>поло».</w:t>
      </w:r>
    </w:p>
    <w:p>
      <w:pPr>
        <w:pStyle w:val="Style14"/>
        <w:ind w:left="0" w:right="0" w:hanging="0"/>
        <w:rPr>
          <w:sz w:val="30"/>
        </w:rPr>
      </w:pPr>
      <w:r>
        <w:rPr>
          <w:sz w:val="30"/>
        </w:rPr>
      </w:r>
    </w:p>
    <w:p>
      <w:pPr>
        <w:pStyle w:val="Style14"/>
        <w:spacing w:before="10" w:after="0"/>
        <w:ind w:left="0" w:right="0" w:hanging="0"/>
        <w:rPr>
          <w:sz w:val="30"/>
        </w:rPr>
      </w:pPr>
      <w:r>
        <w:rPr>
          <w:sz w:val="30"/>
        </w:rPr>
      </w:r>
    </w:p>
    <w:p>
      <w:pPr>
        <w:pStyle w:val="1"/>
        <w:numPr>
          <w:ilvl w:val="1"/>
          <w:numId w:val="53"/>
        </w:numPr>
        <w:tabs>
          <w:tab w:val="clear" w:pos="720"/>
          <w:tab w:val="left" w:pos="2750" w:leader="none"/>
          <w:tab w:val="left" w:pos="2751" w:leader="none"/>
        </w:tabs>
        <w:spacing w:lineRule="auto" w:line="240" w:before="0" w:after="0"/>
        <w:ind w:left="2750" w:right="0" w:hanging="722"/>
        <w:jc w:val="left"/>
        <w:rPr/>
      </w:pPr>
      <w:bookmarkStart w:id="6" w:name="_TOC_250008"/>
      <w:r>
        <w:rPr/>
        <w:t>Планы</w:t>
      </w:r>
      <w:r>
        <w:rPr>
          <w:spacing w:val="-1"/>
        </w:rPr>
        <w:t xml:space="preserve"> </w:t>
      </w:r>
      <w:r>
        <w:rPr/>
        <w:t>инструкторской</w:t>
      </w:r>
      <w:r>
        <w:rPr>
          <w:spacing w:val="-2"/>
        </w:rPr>
        <w:t xml:space="preserve"> </w:t>
      </w:r>
      <w:r>
        <w:rPr/>
        <w:t>и</w:t>
      </w:r>
      <w:r>
        <w:rPr>
          <w:spacing w:val="-6"/>
        </w:rPr>
        <w:t xml:space="preserve"> </w:t>
      </w:r>
      <w:r>
        <w:rPr/>
        <w:t>судейской</w:t>
      </w:r>
      <w:r>
        <w:rPr>
          <w:spacing w:val="-6"/>
        </w:rPr>
        <w:t xml:space="preserve"> </w:t>
      </w:r>
      <w:bookmarkEnd w:id="6"/>
      <w:r>
        <w:rPr/>
        <w:t>практики</w:t>
      </w:r>
    </w:p>
    <w:p>
      <w:pPr>
        <w:pStyle w:val="Style14"/>
        <w:spacing w:before="6" w:after="0"/>
        <w:ind w:left="0" w:right="0" w:hanging="0"/>
        <w:rPr>
          <w:b/>
          <w:sz w:val="27"/>
        </w:rPr>
      </w:pPr>
      <w:r>
        <w:rPr>
          <w:b/>
          <w:sz w:val="27"/>
        </w:rPr>
      </w:r>
    </w:p>
    <w:p>
      <w:pPr>
        <w:pStyle w:val="Style14"/>
        <w:ind w:left="253" w:right="127" w:firstLine="850"/>
        <w:jc w:val="both"/>
        <w:rPr/>
      </w:pPr>
      <w:r>
        <w:rPr/>
        <w:t>Одной</w:t>
      </w:r>
      <w:r>
        <w:rPr>
          <w:spacing w:val="1"/>
        </w:rPr>
        <w:t xml:space="preserve"> </w:t>
      </w:r>
      <w:r>
        <w:rPr/>
        <w:t>из</w:t>
      </w:r>
      <w:r>
        <w:rPr>
          <w:spacing w:val="1"/>
        </w:rPr>
        <w:t xml:space="preserve"> </w:t>
      </w:r>
      <w:r>
        <w:rPr/>
        <w:t>задач</w:t>
      </w:r>
      <w:r>
        <w:rPr>
          <w:spacing w:val="1"/>
        </w:rPr>
        <w:t xml:space="preserve"> </w:t>
      </w:r>
      <w:r>
        <w:rPr/>
        <w:t>учреждения</w:t>
      </w:r>
      <w:r>
        <w:rPr>
          <w:spacing w:val="1"/>
        </w:rPr>
        <w:t xml:space="preserve"> </w:t>
      </w:r>
      <w:r>
        <w:rPr/>
        <w:t>является</w:t>
      </w:r>
      <w:r>
        <w:rPr>
          <w:spacing w:val="1"/>
        </w:rPr>
        <w:t xml:space="preserve"> </w:t>
      </w:r>
      <w:r>
        <w:rPr/>
        <w:t>подготовка</w:t>
      </w:r>
      <w:r>
        <w:rPr>
          <w:spacing w:val="1"/>
        </w:rPr>
        <w:t xml:space="preserve"> </w:t>
      </w:r>
      <w:r>
        <w:rPr/>
        <w:t>спортсменов</w:t>
      </w:r>
      <w:r>
        <w:rPr>
          <w:spacing w:val="1"/>
        </w:rPr>
        <w:t xml:space="preserve"> </w:t>
      </w:r>
      <w:r>
        <w:rPr/>
        <w:t>к</w:t>
      </w:r>
      <w:r>
        <w:rPr>
          <w:spacing w:val="1"/>
        </w:rPr>
        <w:t xml:space="preserve"> </w:t>
      </w:r>
      <w:r>
        <w:rPr/>
        <w:t>роли</w:t>
      </w:r>
      <w:r>
        <w:rPr>
          <w:spacing w:val="1"/>
        </w:rPr>
        <w:t xml:space="preserve"> </w:t>
      </w:r>
      <w:r>
        <w:rPr/>
        <w:t>помощника</w:t>
      </w:r>
      <w:r>
        <w:rPr>
          <w:spacing w:val="1"/>
        </w:rPr>
        <w:t xml:space="preserve"> </w:t>
      </w:r>
      <w:r>
        <w:rPr/>
        <w:t>тренера-преподавателя,</w:t>
      </w:r>
      <w:r>
        <w:rPr>
          <w:spacing w:val="1"/>
        </w:rPr>
        <w:t xml:space="preserve"> </w:t>
      </w:r>
      <w:r>
        <w:rPr/>
        <w:t>инструкторов</w:t>
      </w:r>
      <w:r>
        <w:rPr>
          <w:spacing w:val="1"/>
        </w:rPr>
        <w:t xml:space="preserve"> </w:t>
      </w:r>
      <w:r>
        <w:rPr/>
        <w:t>и</w:t>
      </w:r>
      <w:r>
        <w:rPr>
          <w:spacing w:val="1"/>
        </w:rPr>
        <w:t xml:space="preserve"> </w:t>
      </w:r>
      <w:r>
        <w:rPr/>
        <w:t>участие</w:t>
      </w:r>
      <w:r>
        <w:rPr>
          <w:spacing w:val="1"/>
        </w:rPr>
        <w:t xml:space="preserve"> </w:t>
      </w:r>
      <w:r>
        <w:rPr/>
        <w:t>в</w:t>
      </w:r>
      <w:r>
        <w:rPr>
          <w:spacing w:val="1"/>
        </w:rPr>
        <w:t xml:space="preserve"> </w:t>
      </w:r>
      <w:r>
        <w:rPr/>
        <w:t>организации</w:t>
      </w:r>
      <w:r>
        <w:rPr>
          <w:spacing w:val="1"/>
        </w:rPr>
        <w:t xml:space="preserve"> </w:t>
      </w:r>
      <w:r>
        <w:rPr/>
        <w:t>и</w:t>
      </w:r>
      <w:r>
        <w:rPr>
          <w:spacing w:val="-67"/>
        </w:rPr>
        <w:t xml:space="preserve"> </w:t>
      </w:r>
      <w:r>
        <w:rPr/>
        <w:t>проведении спортивных</w:t>
      </w:r>
      <w:r>
        <w:rPr>
          <w:spacing w:val="-4"/>
        </w:rPr>
        <w:t xml:space="preserve"> </w:t>
      </w:r>
      <w:r>
        <w:rPr/>
        <w:t>соревнований в качестве</w:t>
      </w:r>
      <w:r>
        <w:rPr>
          <w:spacing w:val="1"/>
        </w:rPr>
        <w:t xml:space="preserve"> </w:t>
      </w:r>
      <w:r>
        <w:rPr/>
        <w:t>судей.</w:t>
      </w:r>
    </w:p>
    <w:p>
      <w:pPr>
        <w:pStyle w:val="Style14"/>
        <w:ind w:left="253" w:right="123" w:firstLine="850"/>
        <w:jc w:val="both"/>
        <w:rPr/>
      </w:pPr>
      <w:r>
        <w:rPr/>
        <w:t>Решение этих задач целесообразно начинать на учебно-тренировочном этапе</w:t>
      </w:r>
      <w:r>
        <w:rPr>
          <w:spacing w:val="1"/>
        </w:rPr>
        <w:t xml:space="preserve"> </w:t>
      </w:r>
      <w:r>
        <w:rPr/>
        <w:t>и</w:t>
      </w:r>
      <w:r>
        <w:rPr>
          <w:spacing w:val="1"/>
        </w:rPr>
        <w:t xml:space="preserve"> </w:t>
      </w:r>
      <w:r>
        <w:rPr/>
        <w:t>продолжать</w:t>
      </w:r>
      <w:r>
        <w:rPr>
          <w:spacing w:val="1"/>
        </w:rPr>
        <w:t xml:space="preserve"> </w:t>
      </w:r>
      <w:r>
        <w:rPr/>
        <w:t>инструкторско-судейскую</w:t>
      </w:r>
      <w:r>
        <w:rPr>
          <w:spacing w:val="1"/>
        </w:rPr>
        <w:t xml:space="preserve"> </w:t>
      </w:r>
      <w:r>
        <w:rPr/>
        <w:t>практику</w:t>
      </w:r>
      <w:r>
        <w:rPr>
          <w:spacing w:val="1"/>
        </w:rPr>
        <w:t xml:space="preserve"> </w:t>
      </w:r>
      <w:r>
        <w:rPr/>
        <w:t>на</w:t>
      </w:r>
      <w:r>
        <w:rPr>
          <w:spacing w:val="1"/>
        </w:rPr>
        <w:t xml:space="preserve"> </w:t>
      </w:r>
      <w:r>
        <w:rPr/>
        <w:t>всех</w:t>
      </w:r>
      <w:r>
        <w:rPr>
          <w:spacing w:val="1"/>
        </w:rPr>
        <w:t xml:space="preserve"> </w:t>
      </w:r>
      <w:r>
        <w:rPr/>
        <w:t>последующих</w:t>
      </w:r>
      <w:r>
        <w:rPr>
          <w:spacing w:val="1"/>
        </w:rPr>
        <w:t xml:space="preserve"> </w:t>
      </w:r>
      <w:r>
        <w:rPr/>
        <w:t>этапах</w:t>
      </w:r>
      <w:r>
        <w:rPr>
          <w:spacing w:val="1"/>
        </w:rPr>
        <w:t xml:space="preserve"> </w:t>
      </w:r>
      <w:r>
        <w:rPr/>
        <w:t>подготовки. Занятия следует проводить в форме бесед, семинаров, самостоятельного</w:t>
      </w:r>
      <w:r>
        <w:rPr>
          <w:spacing w:val="-67"/>
        </w:rPr>
        <w:t xml:space="preserve"> </w:t>
      </w:r>
      <w:r>
        <w:rPr/>
        <w:t>изучения литературы, практических занятий. Спортсмены учебно-тренировочного</w:t>
      </w:r>
      <w:r>
        <w:rPr>
          <w:spacing w:val="1"/>
        </w:rPr>
        <w:t xml:space="preserve"> </w:t>
      </w:r>
      <w:r>
        <w:rPr/>
        <w:t>этапа должны овладеть принятой в виде спорта терминологией и командным языком</w:t>
      </w:r>
      <w:r>
        <w:rPr>
          <w:spacing w:val="-67"/>
        </w:rPr>
        <w:t xml:space="preserve"> </w:t>
      </w:r>
      <w:r>
        <w:rPr/>
        <w:t>для построения, отдачи рапорта, проведения строевых и порядковых упражнений;</w:t>
      </w:r>
      <w:r>
        <w:rPr>
          <w:spacing w:val="1"/>
        </w:rPr>
        <w:t xml:space="preserve"> </w:t>
      </w:r>
      <w:r>
        <w:rPr/>
        <w:t>овладеть</w:t>
      </w:r>
      <w:r>
        <w:rPr>
          <w:spacing w:val="1"/>
        </w:rPr>
        <w:t xml:space="preserve"> </w:t>
      </w:r>
      <w:r>
        <w:rPr/>
        <w:t>основными</w:t>
      </w:r>
      <w:r>
        <w:rPr>
          <w:spacing w:val="1"/>
        </w:rPr>
        <w:t xml:space="preserve"> </w:t>
      </w:r>
      <w:r>
        <w:rPr/>
        <w:t>методами</w:t>
      </w:r>
      <w:r>
        <w:rPr>
          <w:spacing w:val="1"/>
        </w:rPr>
        <w:t xml:space="preserve"> </w:t>
      </w:r>
      <w:r>
        <w:rPr/>
        <w:t>построения</w:t>
      </w:r>
      <w:r>
        <w:rPr>
          <w:spacing w:val="1"/>
        </w:rPr>
        <w:t xml:space="preserve"> </w:t>
      </w:r>
      <w:r>
        <w:rPr/>
        <w:t>тренировочного</w:t>
      </w:r>
      <w:r>
        <w:rPr>
          <w:spacing w:val="1"/>
        </w:rPr>
        <w:t xml:space="preserve"> </w:t>
      </w:r>
      <w:r>
        <w:rPr/>
        <w:t>занятия:</w:t>
      </w:r>
      <w:r>
        <w:rPr>
          <w:spacing w:val="1"/>
        </w:rPr>
        <w:t xml:space="preserve"> </w:t>
      </w:r>
      <w:r>
        <w:rPr/>
        <w:t>разминка,</w:t>
      </w:r>
      <w:r>
        <w:rPr>
          <w:spacing w:val="1"/>
        </w:rPr>
        <w:t xml:space="preserve"> </w:t>
      </w:r>
      <w:r>
        <w:rPr/>
        <w:t>основная и заключительная части. Овладение обязанностями дежурного по группе</w:t>
      </w:r>
      <w:r>
        <w:rPr>
          <w:spacing w:val="1"/>
        </w:rPr>
        <w:t xml:space="preserve"> </w:t>
      </w:r>
      <w:r>
        <w:rPr/>
        <w:t>(подготовка мест занятий, получение необходимого инвентаря и оборудования и</w:t>
      </w:r>
      <w:r>
        <w:rPr>
          <w:spacing w:val="1"/>
        </w:rPr>
        <w:t xml:space="preserve"> </w:t>
      </w:r>
      <w:r>
        <w:rPr/>
        <w:t>сдача</w:t>
      </w:r>
      <w:r>
        <w:rPr>
          <w:spacing w:val="1"/>
        </w:rPr>
        <w:t xml:space="preserve"> </w:t>
      </w:r>
      <w:r>
        <w:rPr/>
        <w:t>его</w:t>
      </w:r>
      <w:r>
        <w:rPr>
          <w:spacing w:val="1"/>
        </w:rPr>
        <w:t xml:space="preserve"> </w:t>
      </w:r>
      <w:r>
        <w:rPr/>
        <w:t>после</w:t>
      </w:r>
      <w:r>
        <w:rPr>
          <w:spacing w:val="1"/>
        </w:rPr>
        <w:t xml:space="preserve"> </w:t>
      </w:r>
      <w:r>
        <w:rPr/>
        <w:t>окончания</w:t>
      </w:r>
      <w:r>
        <w:rPr>
          <w:spacing w:val="1"/>
        </w:rPr>
        <w:t xml:space="preserve"> </w:t>
      </w:r>
      <w:r>
        <w:rPr/>
        <w:t>занятия).</w:t>
      </w:r>
      <w:r>
        <w:rPr>
          <w:spacing w:val="1"/>
        </w:rPr>
        <w:t xml:space="preserve"> </w:t>
      </w:r>
      <w:r>
        <w:rPr/>
        <w:t>Во</w:t>
      </w:r>
      <w:r>
        <w:rPr>
          <w:spacing w:val="1"/>
        </w:rPr>
        <w:t xml:space="preserve"> </w:t>
      </w:r>
      <w:r>
        <w:rPr/>
        <w:t>время</w:t>
      </w:r>
      <w:r>
        <w:rPr>
          <w:spacing w:val="1"/>
        </w:rPr>
        <w:t xml:space="preserve"> </w:t>
      </w:r>
      <w:r>
        <w:rPr/>
        <w:t>проведения</w:t>
      </w:r>
      <w:r>
        <w:rPr>
          <w:spacing w:val="1"/>
        </w:rPr>
        <w:t xml:space="preserve"> </w:t>
      </w:r>
      <w:r>
        <w:rPr/>
        <w:t>занятий</w:t>
      </w:r>
      <w:r>
        <w:rPr>
          <w:spacing w:val="1"/>
        </w:rPr>
        <w:t xml:space="preserve"> </w:t>
      </w:r>
      <w:r>
        <w:rPr/>
        <w:t>необходимо</w:t>
      </w:r>
      <w:r>
        <w:rPr>
          <w:spacing w:val="1"/>
        </w:rPr>
        <w:t xml:space="preserve"> </w:t>
      </w:r>
      <w:r>
        <w:rPr/>
        <w:t>развивать</w:t>
      </w:r>
      <w:r>
        <w:rPr>
          <w:spacing w:val="1"/>
        </w:rPr>
        <w:t xml:space="preserve"> </w:t>
      </w:r>
      <w:r>
        <w:rPr/>
        <w:t>способность</w:t>
      </w:r>
      <w:r>
        <w:rPr>
          <w:spacing w:val="1"/>
        </w:rPr>
        <w:t xml:space="preserve"> </w:t>
      </w:r>
      <w:r>
        <w:rPr/>
        <w:t>спортсменов</w:t>
      </w:r>
      <w:r>
        <w:rPr>
          <w:spacing w:val="1"/>
        </w:rPr>
        <w:t xml:space="preserve"> </w:t>
      </w:r>
      <w:r>
        <w:rPr/>
        <w:t>наблюдать</w:t>
      </w:r>
      <w:r>
        <w:rPr>
          <w:spacing w:val="1"/>
        </w:rPr>
        <w:t xml:space="preserve"> </w:t>
      </w:r>
      <w:r>
        <w:rPr/>
        <w:t>за</w:t>
      </w:r>
      <w:r>
        <w:rPr>
          <w:spacing w:val="1"/>
        </w:rPr>
        <w:t xml:space="preserve"> </w:t>
      </w:r>
      <w:r>
        <w:rPr/>
        <w:t>выполнением</w:t>
      </w:r>
      <w:r>
        <w:rPr>
          <w:spacing w:val="1"/>
        </w:rPr>
        <w:t xml:space="preserve"> </w:t>
      </w:r>
      <w:r>
        <w:rPr/>
        <w:t>упражнений,</w:t>
      </w:r>
      <w:r>
        <w:rPr>
          <w:spacing w:val="1"/>
        </w:rPr>
        <w:t xml:space="preserve"> </w:t>
      </w:r>
      <w:r>
        <w:rPr/>
        <w:t>технических приемов другими спортсменами, находить ошибки и исправлять их.</w:t>
      </w:r>
      <w:r>
        <w:rPr>
          <w:spacing w:val="1"/>
        </w:rPr>
        <w:t xml:space="preserve"> </w:t>
      </w:r>
      <w:r>
        <w:rPr/>
        <w:t>Спортсмены</w:t>
      </w:r>
      <w:r>
        <w:rPr>
          <w:spacing w:val="1"/>
        </w:rPr>
        <w:t xml:space="preserve"> </w:t>
      </w:r>
      <w:r>
        <w:rPr/>
        <w:t>должны</w:t>
      </w:r>
      <w:r>
        <w:rPr>
          <w:spacing w:val="1"/>
        </w:rPr>
        <w:t xml:space="preserve"> </w:t>
      </w:r>
      <w:r>
        <w:rPr/>
        <w:t>вместе</w:t>
      </w:r>
      <w:r>
        <w:rPr>
          <w:spacing w:val="1"/>
        </w:rPr>
        <w:t xml:space="preserve"> </w:t>
      </w:r>
      <w:r>
        <w:rPr/>
        <w:t>с</w:t>
      </w:r>
      <w:r>
        <w:rPr>
          <w:spacing w:val="1"/>
        </w:rPr>
        <w:t xml:space="preserve"> </w:t>
      </w:r>
      <w:r>
        <w:rPr/>
        <w:t>тренером-преподавателем</w:t>
      </w:r>
      <w:r>
        <w:rPr>
          <w:spacing w:val="1"/>
        </w:rPr>
        <w:t xml:space="preserve"> </w:t>
      </w:r>
      <w:r>
        <w:rPr/>
        <w:t>проводить</w:t>
      </w:r>
      <w:r>
        <w:rPr>
          <w:spacing w:val="1"/>
        </w:rPr>
        <w:t xml:space="preserve"> </w:t>
      </w:r>
      <w:r>
        <w:rPr/>
        <w:t>разминку;</w:t>
      </w:r>
      <w:r>
        <w:rPr>
          <w:spacing w:val="1"/>
        </w:rPr>
        <w:t xml:space="preserve"> </w:t>
      </w:r>
      <w:r>
        <w:rPr/>
        <w:t>участвовать</w:t>
      </w:r>
      <w:r>
        <w:rPr>
          <w:spacing w:val="1"/>
        </w:rPr>
        <w:t xml:space="preserve"> </w:t>
      </w:r>
      <w:r>
        <w:rPr/>
        <w:t>в</w:t>
      </w:r>
      <w:r>
        <w:rPr>
          <w:spacing w:val="1"/>
        </w:rPr>
        <w:t xml:space="preserve"> </w:t>
      </w:r>
      <w:r>
        <w:rPr/>
        <w:t>судействе.</w:t>
      </w:r>
      <w:r>
        <w:rPr>
          <w:spacing w:val="1"/>
        </w:rPr>
        <w:t xml:space="preserve"> </w:t>
      </w:r>
      <w:r>
        <w:rPr/>
        <w:t>Привитие</w:t>
      </w:r>
      <w:r>
        <w:rPr>
          <w:spacing w:val="1"/>
        </w:rPr>
        <w:t xml:space="preserve"> </w:t>
      </w:r>
      <w:r>
        <w:rPr/>
        <w:t>судейских</w:t>
      </w:r>
      <w:r>
        <w:rPr>
          <w:spacing w:val="1"/>
        </w:rPr>
        <w:t xml:space="preserve"> </w:t>
      </w:r>
      <w:r>
        <w:rPr/>
        <w:t>навыков,</w:t>
      </w:r>
      <w:r>
        <w:rPr>
          <w:spacing w:val="1"/>
        </w:rPr>
        <w:t xml:space="preserve"> </w:t>
      </w:r>
      <w:r>
        <w:rPr/>
        <w:t>осуществляется</w:t>
      </w:r>
      <w:r>
        <w:rPr>
          <w:spacing w:val="1"/>
        </w:rPr>
        <w:t xml:space="preserve"> </w:t>
      </w:r>
      <w:r>
        <w:rPr/>
        <w:t>путем</w:t>
      </w:r>
      <w:r>
        <w:rPr>
          <w:spacing w:val="1"/>
        </w:rPr>
        <w:t xml:space="preserve"> </w:t>
      </w:r>
      <w:r>
        <w:rPr/>
        <w:t>изучения</w:t>
      </w:r>
      <w:r>
        <w:rPr>
          <w:spacing w:val="1"/>
        </w:rPr>
        <w:t xml:space="preserve"> </w:t>
      </w:r>
      <w:r>
        <w:rPr/>
        <w:t>правил</w:t>
      </w:r>
      <w:r>
        <w:rPr>
          <w:spacing w:val="1"/>
        </w:rPr>
        <w:t xml:space="preserve"> </w:t>
      </w:r>
      <w:r>
        <w:rPr/>
        <w:t>соревнований,</w:t>
      </w:r>
      <w:r>
        <w:rPr>
          <w:spacing w:val="1"/>
        </w:rPr>
        <w:t xml:space="preserve"> </w:t>
      </w:r>
      <w:r>
        <w:rPr/>
        <w:t>привлечения</w:t>
      </w:r>
      <w:r>
        <w:rPr>
          <w:spacing w:val="1"/>
        </w:rPr>
        <w:t xml:space="preserve"> </w:t>
      </w:r>
      <w:r>
        <w:rPr/>
        <w:t>спортсменов</w:t>
      </w:r>
      <w:r>
        <w:rPr>
          <w:spacing w:val="1"/>
        </w:rPr>
        <w:t xml:space="preserve"> </w:t>
      </w:r>
      <w:r>
        <w:rPr/>
        <w:t>к</w:t>
      </w:r>
      <w:r>
        <w:rPr>
          <w:spacing w:val="1"/>
        </w:rPr>
        <w:t xml:space="preserve"> </w:t>
      </w:r>
      <w:r>
        <w:rPr/>
        <w:t>непосредственному</w:t>
      </w:r>
      <w:r>
        <w:rPr>
          <w:spacing w:val="1"/>
        </w:rPr>
        <w:t xml:space="preserve"> </w:t>
      </w:r>
      <w:r>
        <w:rPr/>
        <w:t>выполнению отдельных судейских обязанностей в своей и других группах, ведение</w:t>
      </w:r>
      <w:r>
        <w:rPr>
          <w:spacing w:val="1"/>
        </w:rPr>
        <w:t xml:space="preserve"> </w:t>
      </w:r>
      <w:r>
        <w:rPr/>
        <w:t>протоколов</w:t>
      </w:r>
      <w:r>
        <w:rPr>
          <w:spacing w:val="-1"/>
        </w:rPr>
        <w:t xml:space="preserve"> </w:t>
      </w:r>
      <w:r>
        <w:rPr/>
        <w:t>соревнований.</w:t>
      </w:r>
    </w:p>
    <w:p>
      <w:pPr>
        <w:pStyle w:val="Style14"/>
        <w:spacing w:before="5" w:after="0"/>
        <w:ind w:left="253" w:right="133" w:firstLine="850"/>
        <w:jc w:val="both"/>
        <w:rPr/>
      </w:pPr>
      <w:r>
        <w:rPr/>
        <w:t>Во</w:t>
      </w:r>
      <w:r>
        <w:rPr>
          <w:spacing w:val="1"/>
        </w:rPr>
        <w:t xml:space="preserve"> </w:t>
      </w:r>
      <w:r>
        <w:rPr/>
        <w:t>время</w:t>
      </w:r>
      <w:r>
        <w:rPr>
          <w:spacing w:val="1"/>
        </w:rPr>
        <w:t xml:space="preserve"> </w:t>
      </w:r>
      <w:r>
        <w:rPr/>
        <w:t>учебно-тренировочного</w:t>
      </w:r>
      <w:r>
        <w:rPr>
          <w:spacing w:val="1"/>
        </w:rPr>
        <w:t xml:space="preserve"> </w:t>
      </w:r>
      <w:r>
        <w:rPr/>
        <w:t>процесса</w:t>
      </w:r>
      <w:r>
        <w:rPr>
          <w:spacing w:val="1"/>
        </w:rPr>
        <w:t xml:space="preserve"> </w:t>
      </w:r>
      <w:r>
        <w:rPr/>
        <w:t>на</w:t>
      </w:r>
      <w:r>
        <w:rPr>
          <w:spacing w:val="1"/>
        </w:rPr>
        <w:t xml:space="preserve"> </w:t>
      </w:r>
      <w:r>
        <w:rPr/>
        <w:t>любом</w:t>
      </w:r>
      <w:r>
        <w:rPr>
          <w:spacing w:val="1"/>
        </w:rPr>
        <w:t xml:space="preserve"> </w:t>
      </w:r>
      <w:r>
        <w:rPr/>
        <w:t>этапе</w:t>
      </w:r>
      <w:r>
        <w:rPr>
          <w:spacing w:val="1"/>
        </w:rPr>
        <w:t xml:space="preserve"> </w:t>
      </w:r>
      <w:r>
        <w:rPr/>
        <w:t>необходимо</w:t>
      </w:r>
      <w:r>
        <w:rPr>
          <w:spacing w:val="1"/>
        </w:rPr>
        <w:t xml:space="preserve"> </w:t>
      </w:r>
      <w:r>
        <w:rPr/>
        <w:t>обязать</w:t>
      </w:r>
      <w:r>
        <w:rPr>
          <w:spacing w:val="1"/>
        </w:rPr>
        <w:t xml:space="preserve"> </w:t>
      </w:r>
      <w:r>
        <w:rPr/>
        <w:t>занимающихся</w:t>
      </w:r>
      <w:r>
        <w:rPr>
          <w:spacing w:val="1"/>
        </w:rPr>
        <w:t xml:space="preserve"> </w:t>
      </w:r>
      <w:r>
        <w:rPr/>
        <w:t>самостоятельному</w:t>
      </w:r>
      <w:r>
        <w:rPr>
          <w:spacing w:val="1"/>
        </w:rPr>
        <w:t xml:space="preserve"> </w:t>
      </w:r>
      <w:r>
        <w:rPr/>
        <w:t>ведению</w:t>
      </w:r>
      <w:r>
        <w:rPr>
          <w:spacing w:val="1"/>
        </w:rPr>
        <w:t xml:space="preserve"> </w:t>
      </w:r>
      <w:r>
        <w:rPr/>
        <w:t>дневника:</w:t>
      </w:r>
      <w:r>
        <w:rPr>
          <w:spacing w:val="1"/>
        </w:rPr>
        <w:t xml:space="preserve"> </w:t>
      </w:r>
      <w:r>
        <w:rPr/>
        <w:t>вести</w:t>
      </w:r>
      <w:r>
        <w:rPr>
          <w:spacing w:val="1"/>
        </w:rPr>
        <w:t xml:space="preserve"> </w:t>
      </w:r>
      <w:r>
        <w:rPr/>
        <w:t>учет</w:t>
      </w:r>
      <w:r>
        <w:rPr>
          <w:spacing w:val="1"/>
        </w:rPr>
        <w:t xml:space="preserve"> </w:t>
      </w:r>
      <w:r>
        <w:rPr/>
        <w:t>тренировочных</w:t>
      </w:r>
      <w:r>
        <w:rPr>
          <w:spacing w:val="1"/>
        </w:rPr>
        <w:t xml:space="preserve"> </w:t>
      </w:r>
      <w:r>
        <w:rPr/>
        <w:t>и</w:t>
      </w:r>
      <w:r>
        <w:rPr>
          <w:spacing w:val="1"/>
        </w:rPr>
        <w:t xml:space="preserve"> </w:t>
      </w:r>
      <w:r>
        <w:rPr/>
        <w:t>соревновательных</w:t>
      </w:r>
      <w:r>
        <w:rPr>
          <w:spacing w:val="1"/>
        </w:rPr>
        <w:t xml:space="preserve"> </w:t>
      </w:r>
      <w:r>
        <w:rPr/>
        <w:t>нагрузок,</w:t>
      </w:r>
      <w:r>
        <w:rPr>
          <w:spacing w:val="1"/>
        </w:rPr>
        <w:t xml:space="preserve"> </w:t>
      </w:r>
      <w:r>
        <w:rPr/>
        <w:t>регистрировать</w:t>
      </w:r>
      <w:r>
        <w:rPr>
          <w:spacing w:val="1"/>
        </w:rPr>
        <w:t xml:space="preserve"> </w:t>
      </w:r>
      <w:r>
        <w:rPr/>
        <w:t>спортивные</w:t>
      </w:r>
      <w:r>
        <w:rPr>
          <w:spacing w:val="1"/>
        </w:rPr>
        <w:t xml:space="preserve"> </w:t>
      </w:r>
      <w:r>
        <w:rPr/>
        <w:t>результаты</w:t>
      </w:r>
      <w:r>
        <w:rPr>
          <w:spacing w:val="-2"/>
        </w:rPr>
        <w:t xml:space="preserve"> </w:t>
      </w:r>
      <w:r>
        <w:rPr/>
        <w:t>тестирования,</w:t>
      </w:r>
      <w:r>
        <w:rPr>
          <w:spacing w:val="2"/>
        </w:rPr>
        <w:t xml:space="preserve"> </w:t>
      </w:r>
      <w:r>
        <w:rPr/>
        <w:t>анализировать</w:t>
      </w:r>
      <w:r>
        <w:rPr>
          <w:spacing w:val="2"/>
        </w:rPr>
        <w:t xml:space="preserve"> </w:t>
      </w:r>
      <w:r>
        <w:rPr/>
        <w:t>выступления в</w:t>
      </w:r>
      <w:r>
        <w:rPr>
          <w:spacing w:val="-2"/>
        </w:rPr>
        <w:t xml:space="preserve"> </w:t>
      </w:r>
      <w:r>
        <w:rPr/>
        <w:t>соревнованиях.</w:t>
      </w:r>
    </w:p>
    <w:p>
      <w:pPr>
        <w:sectPr>
          <w:footerReference w:type="default" r:id="rId36"/>
          <w:footerReference w:type="first" r:id="rId37"/>
          <w:type w:val="nextPage"/>
          <w:pgSz w:w="11906" w:h="16838"/>
          <w:pgMar w:left="880" w:right="440" w:gutter="0" w:header="0" w:top="900" w:footer="918" w:bottom="1180"/>
          <w:pgNumType w:fmt="decimal"/>
          <w:formProt w:val="false"/>
          <w:textDirection w:val="lrTb"/>
          <w:docGrid w:type="default" w:linePitch="100" w:charSpace="4096"/>
        </w:sectPr>
        <w:pStyle w:val="Style14"/>
        <w:ind w:left="253" w:right="121" w:firstLine="850"/>
        <w:jc w:val="both"/>
        <w:rPr/>
      </w:pPr>
      <w:r>
        <w:rPr/>
        <w:t>Спортсмены</w:t>
      </w:r>
      <w:r>
        <w:rPr>
          <w:spacing w:val="1"/>
        </w:rPr>
        <w:t xml:space="preserve"> </w:t>
      </w:r>
      <w:r>
        <w:rPr/>
        <w:t>этапа</w:t>
      </w:r>
      <w:r>
        <w:rPr>
          <w:spacing w:val="1"/>
        </w:rPr>
        <w:t xml:space="preserve"> </w:t>
      </w:r>
      <w:r>
        <w:rPr/>
        <w:t>совершенствования</w:t>
      </w:r>
      <w:r>
        <w:rPr>
          <w:spacing w:val="1"/>
        </w:rPr>
        <w:t xml:space="preserve"> </w:t>
      </w:r>
      <w:r>
        <w:rPr/>
        <w:t>спортивного</w:t>
      </w:r>
      <w:r>
        <w:rPr>
          <w:spacing w:val="1"/>
        </w:rPr>
        <w:t xml:space="preserve"> </w:t>
      </w:r>
      <w:r>
        <w:rPr/>
        <w:t>мастерства</w:t>
      </w:r>
      <w:r>
        <w:rPr>
          <w:spacing w:val="1"/>
        </w:rPr>
        <w:t xml:space="preserve"> </w:t>
      </w:r>
      <w:r>
        <w:rPr/>
        <w:t>должны</w:t>
      </w:r>
      <w:r>
        <w:rPr>
          <w:spacing w:val="-67"/>
        </w:rPr>
        <w:t xml:space="preserve"> </w:t>
      </w:r>
      <w:r>
        <w:rPr/>
        <w:t>самостоятельно составлять конспект занятия и комплексы тренировочных занятий</w:t>
      </w:r>
      <w:r>
        <w:rPr>
          <w:spacing w:val="1"/>
        </w:rPr>
        <w:t xml:space="preserve"> </w:t>
      </w:r>
      <w:r>
        <w:rPr/>
        <w:t>для различных частей тренировки: разминки, основной и заключительной части;</w:t>
      </w:r>
      <w:r>
        <w:rPr>
          <w:spacing w:val="1"/>
        </w:rPr>
        <w:t xml:space="preserve"> </w:t>
      </w:r>
      <w:r>
        <w:rPr/>
        <w:t>проводить</w:t>
      </w:r>
      <w:r>
        <w:rPr>
          <w:spacing w:val="1"/>
        </w:rPr>
        <w:t xml:space="preserve"> </w:t>
      </w:r>
      <w:r>
        <w:rPr/>
        <w:t>тренировочные</w:t>
      </w:r>
      <w:r>
        <w:rPr>
          <w:spacing w:val="1"/>
        </w:rPr>
        <w:t xml:space="preserve"> </w:t>
      </w:r>
      <w:r>
        <w:rPr/>
        <w:t>занятия</w:t>
      </w:r>
      <w:r>
        <w:rPr>
          <w:spacing w:val="1"/>
        </w:rPr>
        <w:t xml:space="preserve"> </w:t>
      </w:r>
      <w:r>
        <w:rPr/>
        <w:t>в</w:t>
      </w:r>
      <w:r>
        <w:rPr>
          <w:spacing w:val="1"/>
        </w:rPr>
        <w:t xml:space="preserve"> </w:t>
      </w:r>
      <w:r>
        <w:rPr/>
        <w:t>группах</w:t>
      </w:r>
      <w:r>
        <w:rPr>
          <w:spacing w:val="1"/>
        </w:rPr>
        <w:t xml:space="preserve"> </w:t>
      </w:r>
      <w:r>
        <w:rPr/>
        <w:t>начальной</w:t>
      </w:r>
      <w:r>
        <w:rPr>
          <w:spacing w:val="1"/>
        </w:rPr>
        <w:t xml:space="preserve"> </w:t>
      </w:r>
      <w:r>
        <w:rPr/>
        <w:t>подготовки.</w:t>
      </w:r>
      <w:r>
        <w:rPr>
          <w:spacing w:val="1"/>
        </w:rPr>
        <w:t xml:space="preserve"> </w:t>
      </w:r>
      <w:r>
        <w:rPr/>
        <w:t>Принимать</w:t>
      </w:r>
      <w:r>
        <w:rPr>
          <w:spacing w:val="1"/>
        </w:rPr>
        <w:t xml:space="preserve"> </w:t>
      </w:r>
      <w:r>
        <w:rPr/>
        <w:t>участие</w:t>
      </w:r>
      <w:r>
        <w:rPr>
          <w:spacing w:val="1"/>
        </w:rPr>
        <w:t xml:space="preserve"> </w:t>
      </w:r>
      <w:r>
        <w:rPr/>
        <w:t>в</w:t>
      </w:r>
      <w:r>
        <w:rPr>
          <w:spacing w:val="1"/>
        </w:rPr>
        <w:t xml:space="preserve"> </w:t>
      </w:r>
      <w:r>
        <w:rPr/>
        <w:t>судействе</w:t>
      </w:r>
      <w:r>
        <w:rPr>
          <w:spacing w:val="1"/>
        </w:rPr>
        <w:t xml:space="preserve"> </w:t>
      </w:r>
      <w:r>
        <w:rPr/>
        <w:t>спортивных</w:t>
      </w:r>
      <w:r>
        <w:rPr>
          <w:spacing w:val="1"/>
        </w:rPr>
        <w:t xml:space="preserve"> </w:t>
      </w:r>
      <w:r>
        <w:rPr/>
        <w:t>соревнований</w:t>
      </w:r>
      <w:r>
        <w:rPr>
          <w:spacing w:val="1"/>
        </w:rPr>
        <w:t xml:space="preserve"> </w:t>
      </w:r>
      <w:r>
        <w:rPr/>
        <w:t>в</w:t>
      </w:r>
      <w:r>
        <w:rPr>
          <w:spacing w:val="1"/>
        </w:rPr>
        <w:t xml:space="preserve"> </w:t>
      </w:r>
      <w:r>
        <w:rPr/>
        <w:t>роли</w:t>
      </w:r>
      <w:r>
        <w:rPr>
          <w:spacing w:val="1"/>
        </w:rPr>
        <w:t xml:space="preserve"> </w:t>
      </w:r>
      <w:r>
        <w:rPr/>
        <w:t>судьи.</w:t>
      </w:r>
      <w:r>
        <w:rPr>
          <w:spacing w:val="1"/>
        </w:rPr>
        <w:t xml:space="preserve"> </w:t>
      </w:r>
      <w:r>
        <w:rPr/>
        <w:t>Для</w:t>
      </w:r>
      <w:r>
        <w:rPr>
          <w:spacing w:val="1"/>
        </w:rPr>
        <w:t xml:space="preserve"> </w:t>
      </w:r>
      <w:r>
        <w:rPr/>
        <w:t>спортсменов,</w:t>
      </w:r>
      <w:r>
        <w:rPr>
          <w:spacing w:val="1"/>
        </w:rPr>
        <w:t xml:space="preserve"> </w:t>
      </w:r>
      <w:r>
        <w:rPr/>
        <w:t>начиная с этапа спортивного совершенствования, итоговым результатом является</w:t>
      </w:r>
      <w:r>
        <w:rPr>
          <w:spacing w:val="1"/>
        </w:rPr>
        <w:t xml:space="preserve"> </w:t>
      </w:r>
      <w:r>
        <w:rPr/>
        <w:t>выполнение требований на присвоение категории спортивного судьи по водному</w:t>
      </w:r>
      <w:r>
        <w:rPr>
          <w:spacing w:val="1"/>
        </w:rPr>
        <w:t xml:space="preserve"> </w:t>
      </w:r>
      <w:r>
        <w:rPr/>
        <w:t>поло.</w:t>
      </w:r>
    </w:p>
    <w:p>
      <w:pPr>
        <w:pStyle w:val="Style14"/>
        <w:spacing w:before="68" w:after="0"/>
        <w:ind w:left="253" w:right="128" w:firstLine="850"/>
        <w:jc w:val="both"/>
        <w:rPr/>
      </w:pPr>
      <w:r>
        <w:rPr/>
        <w:t>Спортсмены</w:t>
      </w:r>
      <w:r>
        <w:rPr>
          <w:spacing w:val="1"/>
        </w:rPr>
        <w:t xml:space="preserve"> </w:t>
      </w:r>
      <w:r>
        <w:rPr/>
        <w:t>высшего</w:t>
      </w:r>
      <w:r>
        <w:rPr>
          <w:spacing w:val="1"/>
        </w:rPr>
        <w:t xml:space="preserve"> </w:t>
      </w:r>
      <w:r>
        <w:rPr/>
        <w:t>спортивного</w:t>
      </w:r>
      <w:r>
        <w:rPr>
          <w:spacing w:val="1"/>
        </w:rPr>
        <w:t xml:space="preserve"> </w:t>
      </w:r>
      <w:r>
        <w:rPr/>
        <w:t>мастерства</w:t>
      </w:r>
      <w:r>
        <w:rPr>
          <w:spacing w:val="1"/>
        </w:rPr>
        <w:t xml:space="preserve"> </w:t>
      </w:r>
      <w:r>
        <w:rPr/>
        <w:t>должны</w:t>
      </w:r>
      <w:r>
        <w:rPr>
          <w:spacing w:val="1"/>
        </w:rPr>
        <w:t xml:space="preserve"> </w:t>
      </w:r>
      <w:r>
        <w:rPr/>
        <w:t>уметь</w:t>
      </w:r>
      <w:r>
        <w:rPr>
          <w:spacing w:val="1"/>
        </w:rPr>
        <w:t xml:space="preserve"> </w:t>
      </w:r>
      <w:r>
        <w:rPr/>
        <w:t>подбирать</w:t>
      </w:r>
      <w:r>
        <w:rPr>
          <w:spacing w:val="1"/>
        </w:rPr>
        <w:t xml:space="preserve"> </w:t>
      </w:r>
      <w:r>
        <w:rPr/>
        <w:t>основные</w:t>
      </w:r>
      <w:r>
        <w:rPr>
          <w:spacing w:val="1"/>
        </w:rPr>
        <w:t xml:space="preserve"> </w:t>
      </w:r>
      <w:r>
        <w:rPr/>
        <w:t>упражнения для разминки и самостоятельно проводить ее по заданию</w:t>
      </w:r>
      <w:r>
        <w:rPr>
          <w:spacing w:val="1"/>
        </w:rPr>
        <w:t xml:space="preserve"> </w:t>
      </w:r>
      <w:r>
        <w:rPr/>
        <w:t>тренера-преподавателя,</w:t>
      </w:r>
      <w:r>
        <w:rPr>
          <w:spacing w:val="28"/>
        </w:rPr>
        <w:t xml:space="preserve"> </w:t>
      </w:r>
      <w:r>
        <w:rPr/>
        <w:t>правильно</w:t>
      </w:r>
      <w:r>
        <w:rPr>
          <w:spacing w:val="27"/>
        </w:rPr>
        <w:t xml:space="preserve"> </w:t>
      </w:r>
      <w:r>
        <w:rPr/>
        <w:t>демонстрировать</w:t>
      </w:r>
      <w:r>
        <w:rPr>
          <w:spacing w:val="24"/>
        </w:rPr>
        <w:t xml:space="preserve"> </w:t>
      </w:r>
      <w:r>
        <w:rPr/>
        <w:t>технические</w:t>
      </w:r>
      <w:r>
        <w:rPr>
          <w:spacing w:val="28"/>
        </w:rPr>
        <w:t xml:space="preserve"> </w:t>
      </w:r>
      <w:r>
        <w:rPr/>
        <w:t>приемы,</w:t>
      </w:r>
      <w:r>
        <w:rPr>
          <w:spacing w:val="28"/>
        </w:rPr>
        <w:t xml:space="preserve"> </w:t>
      </w:r>
      <w:r>
        <w:rPr/>
        <w:t>замечать</w:t>
      </w:r>
      <w:r>
        <w:rPr>
          <w:spacing w:val="-67"/>
        </w:rPr>
        <w:t xml:space="preserve"> </w:t>
      </w:r>
      <w:r>
        <w:rPr/>
        <w:t>и</w:t>
      </w:r>
      <w:r>
        <w:rPr>
          <w:spacing w:val="1"/>
        </w:rPr>
        <w:t xml:space="preserve"> </w:t>
      </w:r>
      <w:r>
        <w:rPr/>
        <w:t>исправлять</w:t>
      </w:r>
      <w:r>
        <w:rPr>
          <w:spacing w:val="1"/>
        </w:rPr>
        <w:t xml:space="preserve"> </w:t>
      </w:r>
      <w:r>
        <w:rPr/>
        <w:t>ошибки</w:t>
      </w:r>
      <w:r>
        <w:rPr>
          <w:spacing w:val="1"/>
        </w:rPr>
        <w:t xml:space="preserve"> </w:t>
      </w:r>
      <w:r>
        <w:rPr/>
        <w:t>при</w:t>
      </w:r>
      <w:r>
        <w:rPr>
          <w:spacing w:val="1"/>
        </w:rPr>
        <w:t xml:space="preserve"> </w:t>
      </w:r>
      <w:r>
        <w:rPr/>
        <w:t>выполнении</w:t>
      </w:r>
      <w:r>
        <w:rPr>
          <w:spacing w:val="1"/>
        </w:rPr>
        <w:t xml:space="preserve"> </w:t>
      </w:r>
      <w:r>
        <w:rPr/>
        <w:t>упражнений</w:t>
      </w:r>
      <w:r>
        <w:rPr>
          <w:spacing w:val="1"/>
        </w:rPr>
        <w:t xml:space="preserve"> </w:t>
      </w:r>
      <w:r>
        <w:rPr/>
        <w:t>другими</w:t>
      </w:r>
      <w:r>
        <w:rPr>
          <w:spacing w:val="71"/>
        </w:rPr>
        <w:t xml:space="preserve"> </w:t>
      </w:r>
      <w:r>
        <w:rPr/>
        <w:t>спортсменами,</w:t>
      </w:r>
      <w:r>
        <w:rPr>
          <w:spacing w:val="1"/>
        </w:rPr>
        <w:t xml:space="preserve"> </w:t>
      </w:r>
      <w:r>
        <w:rPr/>
        <w:t>помогать</w:t>
      </w:r>
      <w:r>
        <w:rPr>
          <w:spacing w:val="1"/>
        </w:rPr>
        <w:t xml:space="preserve"> </w:t>
      </w:r>
      <w:r>
        <w:rPr/>
        <w:t>занимающимся</w:t>
      </w:r>
      <w:r>
        <w:rPr>
          <w:spacing w:val="1"/>
        </w:rPr>
        <w:t xml:space="preserve"> </w:t>
      </w:r>
      <w:r>
        <w:rPr/>
        <w:t>младших</w:t>
      </w:r>
      <w:r>
        <w:rPr>
          <w:spacing w:val="1"/>
        </w:rPr>
        <w:t xml:space="preserve"> </w:t>
      </w:r>
      <w:r>
        <w:rPr/>
        <w:t>возрастных</w:t>
      </w:r>
      <w:r>
        <w:rPr>
          <w:spacing w:val="1"/>
        </w:rPr>
        <w:t xml:space="preserve"> </w:t>
      </w:r>
      <w:r>
        <w:rPr/>
        <w:t>групп</w:t>
      </w:r>
      <w:r>
        <w:rPr>
          <w:spacing w:val="1"/>
        </w:rPr>
        <w:t xml:space="preserve"> </w:t>
      </w:r>
      <w:r>
        <w:rPr/>
        <w:t>в</w:t>
      </w:r>
      <w:r>
        <w:rPr>
          <w:spacing w:val="1"/>
        </w:rPr>
        <w:t xml:space="preserve"> </w:t>
      </w:r>
      <w:r>
        <w:rPr/>
        <w:t>разучивании</w:t>
      </w:r>
      <w:r>
        <w:rPr>
          <w:spacing w:val="1"/>
        </w:rPr>
        <w:t xml:space="preserve"> </w:t>
      </w:r>
      <w:r>
        <w:rPr/>
        <w:t>отдельных</w:t>
      </w:r>
      <w:r>
        <w:rPr>
          <w:spacing w:val="1"/>
        </w:rPr>
        <w:t xml:space="preserve"> </w:t>
      </w:r>
      <w:r>
        <w:rPr/>
        <w:t>упражнений и</w:t>
      </w:r>
      <w:r>
        <w:rPr>
          <w:spacing w:val="2"/>
        </w:rPr>
        <w:t xml:space="preserve"> </w:t>
      </w:r>
      <w:r>
        <w:rPr/>
        <w:t>приемов.</w:t>
      </w:r>
    </w:p>
    <w:p>
      <w:pPr>
        <w:pStyle w:val="Style14"/>
        <w:spacing w:before="10" w:after="0"/>
        <w:ind w:left="0" w:right="0" w:hanging="0"/>
        <w:rPr>
          <w:sz w:val="27"/>
        </w:rPr>
      </w:pPr>
      <w:r>
        <w:rPr>
          <w:sz w:val="27"/>
        </w:rPr>
      </w:r>
    </w:p>
    <w:p>
      <w:pPr>
        <w:pStyle w:val="Style14"/>
        <w:ind w:left="0" w:right="126" w:hanging="0"/>
        <w:jc w:val="right"/>
        <w:rPr/>
      </w:pPr>
      <w:r>
        <w:rPr/>
        <w:t>Таблица</w:t>
      </w:r>
      <w:r>
        <w:rPr>
          <w:spacing w:val="-1"/>
        </w:rPr>
        <w:t xml:space="preserve"> </w:t>
      </w:r>
      <w:r>
        <w:rPr/>
        <w:t>№</w:t>
      </w:r>
      <w:r>
        <w:rPr>
          <w:spacing w:val="-3"/>
        </w:rPr>
        <w:t xml:space="preserve"> </w:t>
      </w:r>
      <w:r>
        <w:rPr/>
        <w:t>7</w:t>
      </w:r>
    </w:p>
    <w:p>
      <w:pPr>
        <w:pStyle w:val="Style14"/>
        <w:spacing w:before="1" w:after="0"/>
        <w:ind w:left="0" w:right="0" w:hanging="0"/>
        <w:rPr>
          <w:sz w:val="37"/>
        </w:rPr>
      </w:pPr>
      <w:r>
        <w:rPr>
          <w:sz w:val="37"/>
        </w:rPr>
      </w:r>
    </w:p>
    <w:p>
      <w:pPr>
        <w:pStyle w:val="1"/>
        <w:spacing w:before="1" w:after="0"/>
        <w:ind w:left="2932" w:right="0" w:hanging="0"/>
        <w:rPr/>
      </w:pPr>
      <w:r>
        <w:rPr/>
        <w:t>План</w:t>
      </w:r>
      <w:r>
        <w:rPr>
          <w:spacing w:val="-5"/>
        </w:rPr>
        <w:t xml:space="preserve"> </w:t>
      </w:r>
      <w:r>
        <w:rPr/>
        <w:t>инструкторской</w:t>
      </w:r>
      <w:r>
        <w:rPr>
          <w:spacing w:val="-4"/>
        </w:rPr>
        <w:t xml:space="preserve"> </w:t>
      </w:r>
      <w:r>
        <w:rPr/>
        <w:t>и</w:t>
      </w:r>
      <w:r>
        <w:rPr>
          <w:spacing w:val="-5"/>
        </w:rPr>
        <w:t xml:space="preserve"> </w:t>
      </w:r>
      <w:r>
        <w:rPr/>
        <w:t>судейской</w:t>
      </w:r>
      <w:r>
        <w:rPr>
          <w:spacing w:val="-4"/>
        </w:rPr>
        <w:t xml:space="preserve"> </w:t>
      </w:r>
      <w:r>
        <w:rPr/>
        <w:t>практики</w:t>
      </w:r>
    </w:p>
    <w:p>
      <w:pPr>
        <w:pStyle w:val="Style14"/>
        <w:ind w:left="0" w:right="0" w:hanging="0"/>
        <w:rPr>
          <w:b/>
          <w:sz w:val="20"/>
        </w:rPr>
      </w:pPr>
      <w:r>
        <w:rPr>
          <w:b/>
          <w:sz w:val="20"/>
        </w:rPr>
      </w:r>
    </w:p>
    <w:p>
      <w:pPr>
        <w:pStyle w:val="Style14"/>
        <w:spacing w:before="5" w:after="0"/>
        <w:ind w:left="0" w:right="0" w:hanging="0"/>
        <w:rPr>
          <w:b/>
          <w:sz w:val="16"/>
        </w:rPr>
      </w:pPr>
      <w:r>
        <w:rPr>
          <w:b/>
          <w:sz w:val="16"/>
        </w:rPr>
      </w:r>
    </w:p>
    <w:tbl>
      <w:tblPr>
        <w:tblW w:w="9603" w:type="dxa"/>
        <w:jc w:val="left"/>
        <w:tblInd w:w="148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2238"/>
        <w:gridCol w:w="1844"/>
        <w:gridCol w:w="2127"/>
        <w:gridCol w:w="3393"/>
      </w:tblGrid>
      <w:tr>
        <w:trPr>
          <w:trHeight w:val="633" w:hRule="atLeast"/>
        </w:trPr>
        <w:tc>
          <w:tcPr>
            <w:tcW w:w="2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/>
              <w:ind w:left="106" w:right="96" w:hanging="0"/>
              <w:jc w:val="center"/>
              <w:rPr>
                <w:sz w:val="24"/>
              </w:rPr>
            </w:pPr>
            <w:r>
              <w:rPr>
                <w:sz w:val="24"/>
              </w:rPr>
              <w:t>Этап спортивной</w:t>
            </w:r>
          </w:p>
          <w:p>
            <w:pPr>
              <w:pStyle w:val="TableParagraph"/>
              <w:widowControl w:val="false"/>
              <w:spacing w:before="41" w:after="0"/>
              <w:ind w:left="107" w:right="96" w:hanging="0"/>
              <w:jc w:val="center"/>
              <w:rPr>
                <w:sz w:val="24"/>
              </w:rPr>
            </w:pPr>
            <w:r>
              <w:rPr>
                <w:sz w:val="24"/>
              </w:rPr>
              <w:t>подготовки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/>
              <w:ind w:left="225" w:right="0" w:hanging="0"/>
              <w:rPr>
                <w:sz w:val="24"/>
              </w:rPr>
            </w:pPr>
            <w:r>
              <w:rPr>
                <w:sz w:val="24"/>
              </w:rPr>
              <w:t>Мероприятия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/>
              <w:ind w:left="119" w:right="0" w:hanging="0"/>
              <w:rPr>
                <w:sz w:val="24"/>
              </w:rPr>
            </w:pPr>
            <w:r>
              <w:rPr>
                <w:sz w:val="24"/>
              </w:rPr>
              <w:t>Сроки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проведения</w:t>
            </w:r>
          </w:p>
        </w:tc>
        <w:tc>
          <w:tcPr>
            <w:tcW w:w="3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/>
              <w:ind w:left="132" w:right="120" w:hanging="0"/>
              <w:jc w:val="center"/>
              <w:rPr>
                <w:sz w:val="24"/>
              </w:rPr>
            </w:pPr>
            <w:r>
              <w:rPr>
                <w:sz w:val="24"/>
              </w:rPr>
              <w:t>Рекомендации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проведению</w:t>
            </w:r>
          </w:p>
          <w:p>
            <w:pPr>
              <w:pStyle w:val="TableParagraph"/>
              <w:widowControl w:val="false"/>
              <w:spacing w:before="41" w:after="0"/>
              <w:ind w:left="132" w:right="109" w:hanging="0"/>
              <w:jc w:val="center"/>
              <w:rPr>
                <w:sz w:val="24"/>
              </w:rPr>
            </w:pPr>
            <w:r>
              <w:rPr>
                <w:sz w:val="24"/>
              </w:rPr>
              <w:t>мероприятия</w:t>
            </w:r>
          </w:p>
        </w:tc>
      </w:tr>
      <w:tr>
        <w:trPr>
          <w:trHeight w:val="321" w:hRule="atLeast"/>
        </w:trPr>
        <w:tc>
          <w:tcPr>
            <w:tcW w:w="223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b/>
                <w:sz w:val="26"/>
              </w:rPr>
            </w:pPr>
            <w:r>
              <w:rPr>
                <w:b/>
                <w:sz w:val="26"/>
              </w:rPr>
            </w:r>
          </w:p>
          <w:p>
            <w:pPr>
              <w:pStyle w:val="TableParagraph"/>
              <w:widowControl w:val="false"/>
              <w:rPr>
                <w:b/>
                <w:sz w:val="26"/>
              </w:rPr>
            </w:pPr>
            <w:r>
              <w:rPr>
                <w:b/>
                <w:sz w:val="26"/>
              </w:rPr>
            </w:r>
          </w:p>
          <w:p>
            <w:pPr>
              <w:pStyle w:val="TableParagraph"/>
              <w:widowControl w:val="false"/>
              <w:rPr>
                <w:b/>
                <w:sz w:val="26"/>
              </w:rPr>
            </w:pPr>
            <w:r>
              <w:rPr>
                <w:b/>
                <w:sz w:val="26"/>
              </w:rPr>
            </w:r>
          </w:p>
          <w:p>
            <w:pPr>
              <w:pStyle w:val="TableParagraph"/>
              <w:widowControl w:val="false"/>
              <w:rPr>
                <w:b/>
                <w:sz w:val="26"/>
              </w:rPr>
            </w:pPr>
            <w:r>
              <w:rPr>
                <w:b/>
                <w:sz w:val="26"/>
              </w:rPr>
            </w:r>
          </w:p>
          <w:p>
            <w:pPr>
              <w:pStyle w:val="TableParagraph"/>
              <w:widowControl w:val="false"/>
              <w:rPr>
                <w:b/>
                <w:sz w:val="26"/>
              </w:rPr>
            </w:pPr>
            <w:r>
              <w:rPr>
                <w:b/>
                <w:sz w:val="26"/>
              </w:rPr>
            </w:r>
          </w:p>
          <w:p>
            <w:pPr>
              <w:pStyle w:val="TableParagraph"/>
              <w:widowControl w:val="false"/>
              <w:rPr>
                <w:b/>
                <w:sz w:val="26"/>
              </w:rPr>
            </w:pPr>
            <w:r>
              <w:rPr>
                <w:b/>
                <w:sz w:val="26"/>
              </w:rPr>
            </w:r>
          </w:p>
          <w:p>
            <w:pPr>
              <w:pStyle w:val="TableParagraph"/>
              <w:widowControl w:val="false"/>
              <w:rPr>
                <w:b/>
                <w:sz w:val="26"/>
              </w:rPr>
            </w:pPr>
            <w:r>
              <w:rPr>
                <w:b/>
                <w:sz w:val="26"/>
              </w:rPr>
            </w:r>
          </w:p>
          <w:p>
            <w:pPr>
              <w:pStyle w:val="TableParagraph"/>
              <w:widowControl w:val="false"/>
              <w:rPr>
                <w:b/>
                <w:sz w:val="26"/>
              </w:rPr>
            </w:pPr>
            <w:r>
              <w:rPr>
                <w:b/>
                <w:sz w:val="26"/>
              </w:rPr>
            </w:r>
          </w:p>
          <w:p>
            <w:pPr>
              <w:pStyle w:val="TableParagraph"/>
              <w:widowControl w:val="false"/>
              <w:rPr>
                <w:b/>
                <w:sz w:val="26"/>
              </w:rPr>
            </w:pPr>
            <w:r>
              <w:rPr>
                <w:b/>
                <w:sz w:val="26"/>
              </w:rPr>
            </w:r>
          </w:p>
          <w:p>
            <w:pPr>
              <w:pStyle w:val="TableParagraph"/>
              <w:widowControl w:val="false"/>
              <w:rPr>
                <w:b/>
                <w:sz w:val="26"/>
              </w:rPr>
            </w:pPr>
            <w:r>
              <w:rPr>
                <w:b/>
                <w:sz w:val="26"/>
              </w:rPr>
            </w:r>
          </w:p>
          <w:p>
            <w:pPr>
              <w:pStyle w:val="TableParagraph"/>
              <w:widowControl w:val="false"/>
              <w:rPr>
                <w:b/>
                <w:sz w:val="26"/>
              </w:rPr>
            </w:pPr>
            <w:r>
              <w:rPr>
                <w:b/>
                <w:sz w:val="26"/>
              </w:rPr>
            </w:r>
          </w:p>
          <w:p>
            <w:pPr>
              <w:pStyle w:val="TableParagraph"/>
              <w:widowControl w:val="false"/>
              <w:rPr>
                <w:b/>
                <w:sz w:val="26"/>
              </w:rPr>
            </w:pPr>
            <w:r>
              <w:rPr>
                <w:b/>
                <w:sz w:val="26"/>
              </w:rPr>
            </w:r>
          </w:p>
          <w:p>
            <w:pPr>
              <w:pStyle w:val="TableParagraph"/>
              <w:widowControl w:val="false"/>
              <w:spacing w:lineRule="auto" w:line="276" w:before="216" w:after="0"/>
              <w:ind w:left="307" w:right="299" w:hanging="3"/>
              <w:jc w:val="center"/>
              <w:rPr>
                <w:sz w:val="24"/>
              </w:rPr>
            </w:pPr>
            <w:r>
              <w:rPr>
                <w:sz w:val="24"/>
              </w:rPr>
              <w:t>Учебно-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тренировочный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этап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(этап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спортивной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специализации)</w:t>
            </w:r>
          </w:p>
        </w:tc>
        <w:tc>
          <w:tcPr>
            <w:tcW w:w="73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/>
              <w:ind w:left="2307" w:right="2301" w:hanging="0"/>
              <w:jc w:val="center"/>
              <w:rPr>
                <w:sz w:val="24"/>
              </w:rPr>
            </w:pPr>
            <w:r>
              <w:rPr>
                <w:sz w:val="24"/>
              </w:rPr>
              <w:t>Инструкторская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практика:</w:t>
            </w:r>
          </w:p>
        </w:tc>
      </w:tr>
      <w:tr>
        <w:trPr>
          <w:trHeight w:val="1584" w:hRule="atLeast"/>
        </w:trPr>
        <w:tc>
          <w:tcPr>
            <w:tcW w:w="2238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76"/>
              <w:ind w:left="109" w:right="186" w:hanging="0"/>
              <w:rPr>
                <w:sz w:val="24"/>
              </w:rPr>
            </w:pPr>
            <w:r>
              <w:rPr>
                <w:sz w:val="24"/>
              </w:rPr>
              <w:t>Теоретические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занятия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/>
              <w:ind w:left="109" w:right="0" w:hanging="0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течении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года</w:t>
            </w:r>
          </w:p>
        </w:tc>
        <w:tc>
          <w:tcPr>
            <w:tcW w:w="3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1870" w:leader="none"/>
                <w:tab w:val="left" w:pos="2441" w:leader="none"/>
              </w:tabs>
              <w:spacing w:lineRule="auto" w:line="276"/>
              <w:ind w:left="109" w:right="93" w:hanging="0"/>
              <w:jc w:val="both"/>
              <w:rPr>
                <w:sz w:val="24"/>
              </w:rPr>
            </w:pPr>
            <w:r>
              <w:rPr>
                <w:sz w:val="24"/>
              </w:rPr>
              <w:t>Научить</w:t>
              <w:tab/>
            </w:r>
            <w:r>
              <w:rPr>
                <w:spacing w:val="-1"/>
                <w:sz w:val="24"/>
              </w:rPr>
              <w:t>обучающихся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начальным</w:t>
              <w:tab/>
              <w:tab/>
            </w:r>
            <w:r>
              <w:rPr>
                <w:spacing w:val="-1"/>
                <w:sz w:val="24"/>
              </w:rPr>
              <w:t>знаниям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спортивной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терминологии,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умению</w:t>
            </w:r>
            <w:r>
              <w:rPr>
                <w:spacing w:val="42"/>
                <w:sz w:val="24"/>
              </w:rPr>
              <w:t xml:space="preserve"> </w:t>
            </w:r>
            <w:r>
              <w:rPr>
                <w:sz w:val="24"/>
              </w:rPr>
              <w:t>составлять</w:t>
            </w:r>
            <w:r>
              <w:rPr>
                <w:spacing w:val="44"/>
                <w:sz w:val="24"/>
              </w:rPr>
              <w:t xml:space="preserve"> </w:t>
            </w:r>
            <w:r>
              <w:rPr>
                <w:sz w:val="24"/>
              </w:rPr>
              <w:t>конспект</w:t>
            </w:r>
          </w:p>
          <w:p>
            <w:pPr>
              <w:pStyle w:val="TableParagraph"/>
              <w:widowControl w:val="false"/>
              <w:spacing w:lineRule="exact" w:line="274"/>
              <w:ind w:left="109" w:right="0" w:hanging="0"/>
              <w:jc w:val="both"/>
              <w:rPr>
                <w:sz w:val="24"/>
              </w:rPr>
            </w:pPr>
            <w:r>
              <w:rPr>
                <w:sz w:val="24"/>
              </w:rPr>
              <w:t>отдельных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частей занятия</w:t>
            </w:r>
          </w:p>
        </w:tc>
      </w:tr>
      <w:tr>
        <w:trPr>
          <w:trHeight w:val="2222" w:hRule="atLeast"/>
        </w:trPr>
        <w:tc>
          <w:tcPr>
            <w:tcW w:w="2238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76"/>
              <w:ind w:left="109" w:right="281" w:hanging="0"/>
              <w:rPr>
                <w:sz w:val="24"/>
              </w:rPr>
            </w:pPr>
            <w:r>
              <w:rPr>
                <w:spacing w:val="-1"/>
                <w:sz w:val="24"/>
              </w:rPr>
              <w:t>Практические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занятия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/>
              <w:ind w:left="109" w:right="0" w:hanging="0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течение года</w:t>
            </w:r>
          </w:p>
        </w:tc>
        <w:tc>
          <w:tcPr>
            <w:tcW w:w="3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1583" w:leader="none"/>
                <w:tab w:val="left" w:pos="2173" w:leader="none"/>
                <w:tab w:val="left" w:pos="2455" w:leader="none"/>
                <w:tab w:val="left" w:pos="3182" w:leader="none"/>
              </w:tabs>
              <w:spacing w:lineRule="auto" w:line="276"/>
              <w:ind w:left="109" w:right="92" w:hanging="0"/>
              <w:jc w:val="both"/>
              <w:rPr>
                <w:sz w:val="24"/>
              </w:rPr>
            </w:pPr>
            <w:r>
              <w:rPr>
                <w:sz w:val="24"/>
              </w:rPr>
              <w:t>Проведение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обучающимися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отдельных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частей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занятия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своей</w:t>
              <w:tab/>
              <w:t>группе</w:t>
              <w:tab/>
              <w:tab/>
            </w:r>
            <w:r>
              <w:rPr>
                <w:spacing w:val="-4"/>
                <w:sz w:val="24"/>
              </w:rPr>
              <w:t>с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использованием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спортивной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терминологии,</w:t>
              <w:tab/>
              <w:tab/>
            </w:r>
            <w:r>
              <w:rPr>
                <w:spacing w:val="-2"/>
                <w:sz w:val="24"/>
              </w:rPr>
              <w:t>показом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технических</w:t>
              <w:tab/>
              <w:tab/>
            </w:r>
            <w:r>
              <w:rPr>
                <w:spacing w:val="-1"/>
                <w:sz w:val="24"/>
              </w:rPr>
              <w:t>элементов,</w:t>
            </w:r>
          </w:p>
          <w:p>
            <w:pPr>
              <w:pStyle w:val="TableParagraph"/>
              <w:widowControl w:val="false"/>
              <w:ind w:left="109" w:right="0" w:hanging="0"/>
              <w:jc w:val="both"/>
              <w:rPr>
                <w:sz w:val="24"/>
              </w:rPr>
            </w:pPr>
            <w:r>
              <w:rPr>
                <w:sz w:val="24"/>
              </w:rPr>
              <w:t>умение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выявлять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ошибки.</w:t>
            </w:r>
          </w:p>
        </w:tc>
      </w:tr>
      <w:tr>
        <w:trPr>
          <w:trHeight w:val="316" w:hRule="atLeast"/>
        </w:trPr>
        <w:tc>
          <w:tcPr>
            <w:tcW w:w="2238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73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/>
              <w:ind w:left="2305" w:right="2301" w:hanging="0"/>
              <w:jc w:val="center"/>
              <w:rPr>
                <w:sz w:val="24"/>
              </w:rPr>
            </w:pPr>
            <w:r>
              <w:rPr>
                <w:sz w:val="24"/>
              </w:rPr>
              <w:t>Судейская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практика</w:t>
            </w:r>
          </w:p>
        </w:tc>
      </w:tr>
      <w:tr>
        <w:trPr>
          <w:trHeight w:val="954" w:hRule="atLeast"/>
        </w:trPr>
        <w:tc>
          <w:tcPr>
            <w:tcW w:w="2238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76"/>
              <w:ind w:left="109" w:right="186" w:hanging="0"/>
              <w:rPr>
                <w:sz w:val="24"/>
              </w:rPr>
            </w:pPr>
            <w:r>
              <w:rPr>
                <w:sz w:val="24"/>
              </w:rPr>
              <w:t>Теоретические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занятия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/>
              <w:ind w:left="109" w:right="0" w:hanging="0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течение года</w:t>
            </w:r>
          </w:p>
        </w:tc>
        <w:tc>
          <w:tcPr>
            <w:tcW w:w="3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1198" w:leader="none"/>
                <w:tab w:val="left" w:pos="2440" w:leader="none"/>
              </w:tabs>
              <w:spacing w:lineRule="exact" w:line="268"/>
              <w:ind w:left="109" w:right="0" w:hanging="0"/>
              <w:rPr>
                <w:sz w:val="24"/>
              </w:rPr>
            </w:pPr>
            <w:r>
              <w:rPr>
                <w:sz w:val="24"/>
              </w:rPr>
              <w:t>Уделять</w:t>
              <w:tab/>
              <w:t>внимание</w:t>
              <w:tab/>
              <w:t>знаниям</w:t>
            </w:r>
          </w:p>
          <w:p>
            <w:pPr>
              <w:pStyle w:val="TableParagraph"/>
              <w:widowControl w:val="false"/>
              <w:spacing w:lineRule="atLeast" w:line="310" w:before="11" w:after="0"/>
              <w:ind w:left="109" w:right="0" w:hanging="0"/>
              <w:rPr>
                <w:sz w:val="24"/>
              </w:rPr>
            </w:pPr>
            <w:r>
              <w:rPr>
                <w:sz w:val="24"/>
              </w:rPr>
              <w:t>правил</w:t>
            </w:r>
            <w:r>
              <w:rPr>
                <w:spacing w:val="20"/>
                <w:sz w:val="24"/>
              </w:rPr>
              <w:t xml:space="preserve"> </w:t>
            </w:r>
            <w:r>
              <w:rPr>
                <w:sz w:val="24"/>
              </w:rPr>
              <w:t>вида</w:t>
            </w:r>
            <w:r>
              <w:rPr>
                <w:spacing w:val="18"/>
                <w:sz w:val="24"/>
              </w:rPr>
              <w:t xml:space="preserve"> </w:t>
            </w:r>
            <w:r>
              <w:rPr>
                <w:sz w:val="24"/>
              </w:rPr>
              <w:t>спорта,</w:t>
            </w:r>
            <w:r>
              <w:rPr>
                <w:spacing w:val="21"/>
                <w:sz w:val="24"/>
              </w:rPr>
              <w:t xml:space="preserve"> </w:t>
            </w:r>
            <w:r>
              <w:rPr>
                <w:sz w:val="24"/>
              </w:rPr>
              <w:t>умению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решать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ситуативные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вопросы</w:t>
            </w:r>
          </w:p>
        </w:tc>
      </w:tr>
      <w:tr>
        <w:trPr>
          <w:trHeight w:val="4124" w:hRule="atLeast"/>
        </w:trPr>
        <w:tc>
          <w:tcPr>
            <w:tcW w:w="2238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76"/>
              <w:ind w:left="109" w:right="281" w:hanging="0"/>
              <w:rPr>
                <w:sz w:val="24"/>
              </w:rPr>
            </w:pPr>
            <w:r>
              <w:rPr>
                <w:spacing w:val="-1"/>
                <w:sz w:val="24"/>
              </w:rPr>
              <w:t>Практические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занятия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/>
              <w:ind w:left="109" w:right="0" w:hanging="0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течение года</w:t>
            </w:r>
          </w:p>
        </w:tc>
        <w:tc>
          <w:tcPr>
            <w:tcW w:w="3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1707" w:leader="none"/>
              </w:tabs>
              <w:spacing w:lineRule="auto" w:line="276"/>
              <w:ind w:left="109" w:right="90" w:hanging="0"/>
              <w:jc w:val="both"/>
              <w:rPr>
                <w:sz w:val="24"/>
              </w:rPr>
            </w:pPr>
            <w:r>
              <w:rPr>
                <w:sz w:val="24"/>
              </w:rPr>
              <w:t>Необходимо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постепенное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приобретение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практических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знаний</w:t>
              <w:tab/>
              <w:t>обучающимися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начиная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судейства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учебно-тренировочном</w:t>
            </w:r>
          </w:p>
          <w:p>
            <w:pPr>
              <w:pStyle w:val="TableParagraph"/>
              <w:widowControl w:val="false"/>
              <w:tabs>
                <w:tab w:val="clear" w:pos="720"/>
                <w:tab w:val="left" w:pos="2341" w:leader="none"/>
              </w:tabs>
              <w:spacing w:lineRule="auto" w:line="276"/>
              <w:ind w:left="109" w:right="88" w:hanging="0"/>
              <w:jc w:val="both"/>
              <w:rPr>
                <w:sz w:val="24"/>
              </w:rPr>
            </w:pPr>
            <w:r>
              <w:rPr>
                <w:sz w:val="24"/>
              </w:rPr>
              <w:t>занятии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последующим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участием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судействе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внутришкольных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спортивных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мероприятий.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Стремится</w:t>
              <w:tab/>
            </w:r>
            <w:r>
              <w:rPr>
                <w:spacing w:val="-1"/>
                <w:sz w:val="24"/>
              </w:rPr>
              <w:t>получить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квалификационную категорию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спортивного</w:t>
            </w:r>
            <w:r>
              <w:rPr>
                <w:spacing w:val="49"/>
                <w:sz w:val="24"/>
              </w:rPr>
              <w:t xml:space="preserve"> </w:t>
            </w:r>
            <w:r>
              <w:rPr>
                <w:sz w:val="24"/>
              </w:rPr>
              <w:t>судьи</w:t>
            </w:r>
            <w:r>
              <w:rPr>
                <w:spacing w:val="46"/>
                <w:sz w:val="24"/>
              </w:rPr>
              <w:t xml:space="preserve"> </w:t>
            </w:r>
            <w:r>
              <w:rPr>
                <w:sz w:val="24"/>
              </w:rPr>
              <w:t>«юный</w:t>
            </w:r>
          </w:p>
          <w:p>
            <w:pPr>
              <w:pStyle w:val="TableParagraph"/>
              <w:widowControl w:val="false"/>
              <w:ind w:left="109" w:right="0" w:hanging="0"/>
              <w:jc w:val="both"/>
              <w:rPr>
                <w:sz w:val="24"/>
              </w:rPr>
            </w:pPr>
            <w:r>
              <w:rPr>
                <w:sz w:val="24"/>
              </w:rPr>
              <w:t>спортивный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судья»</w:t>
            </w:r>
          </w:p>
        </w:tc>
      </w:tr>
      <w:tr>
        <w:trPr>
          <w:trHeight w:val="321" w:hRule="atLeast"/>
        </w:trPr>
        <w:tc>
          <w:tcPr>
            <w:tcW w:w="2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/>
              <w:ind w:left="101" w:right="96" w:hanging="0"/>
              <w:jc w:val="center"/>
              <w:rPr>
                <w:sz w:val="24"/>
              </w:rPr>
            </w:pPr>
            <w:r>
              <w:rPr>
                <w:sz w:val="24"/>
              </w:rPr>
              <w:t>Этапы</w:t>
            </w:r>
          </w:p>
        </w:tc>
        <w:tc>
          <w:tcPr>
            <w:tcW w:w="73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/>
              <w:ind w:left="2307" w:right="2301" w:hanging="0"/>
              <w:jc w:val="center"/>
              <w:rPr>
                <w:sz w:val="24"/>
              </w:rPr>
            </w:pPr>
            <w:r>
              <w:rPr>
                <w:sz w:val="24"/>
              </w:rPr>
              <w:t>Инструкторская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практика:</w:t>
            </w:r>
          </w:p>
        </w:tc>
      </w:tr>
    </w:tbl>
    <w:p>
      <w:pPr>
        <w:sectPr>
          <w:footerReference w:type="default" r:id="rId38"/>
          <w:footerReference w:type="first" r:id="rId39"/>
          <w:type w:val="nextPage"/>
          <w:pgSz w:w="11906" w:h="16838"/>
          <w:pgMar w:left="880" w:right="440" w:gutter="0" w:header="0" w:top="900" w:footer="918" w:bottom="1180"/>
          <w:pgNumType w:fmt="decimal"/>
          <w:formProt w:val="false"/>
          <w:textDirection w:val="lrTb"/>
          <w:docGrid w:type="default" w:linePitch="100" w:charSpace="4096"/>
        </w:sectPr>
      </w:pPr>
    </w:p>
    <w:tbl>
      <w:tblPr>
        <w:tblW w:w="9603" w:type="dxa"/>
        <w:jc w:val="left"/>
        <w:tblInd w:w="148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2238"/>
        <w:gridCol w:w="1844"/>
        <w:gridCol w:w="2127"/>
        <w:gridCol w:w="3393"/>
      </w:tblGrid>
      <w:tr>
        <w:trPr>
          <w:trHeight w:val="1588" w:hRule="atLeast"/>
        </w:trPr>
        <w:tc>
          <w:tcPr>
            <w:tcW w:w="223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76"/>
              <w:ind w:left="110" w:right="96" w:hanging="0"/>
              <w:jc w:val="center"/>
              <w:rPr>
                <w:sz w:val="24"/>
              </w:rPr>
            </w:pPr>
            <w:r>
              <w:rPr>
                <w:sz w:val="24"/>
              </w:rPr>
              <w:t>совершенствования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спортивного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мастерства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высшего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спортивного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мастерства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76"/>
              <w:ind w:left="109" w:right="186" w:hanging="0"/>
              <w:rPr>
                <w:sz w:val="24"/>
              </w:rPr>
            </w:pPr>
            <w:r>
              <w:rPr>
                <w:sz w:val="24"/>
              </w:rPr>
              <w:t>Теоретические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занятия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3"/>
              <w:ind w:left="109" w:right="0" w:hanging="0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течение года</w:t>
            </w:r>
          </w:p>
        </w:tc>
        <w:tc>
          <w:tcPr>
            <w:tcW w:w="3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1870" w:leader="none"/>
                <w:tab w:val="left" w:pos="2441" w:leader="none"/>
              </w:tabs>
              <w:spacing w:lineRule="auto" w:line="276"/>
              <w:ind w:left="109" w:right="92" w:hanging="0"/>
              <w:jc w:val="both"/>
              <w:rPr>
                <w:sz w:val="24"/>
              </w:rPr>
            </w:pPr>
            <w:r>
              <w:rPr>
                <w:sz w:val="24"/>
              </w:rPr>
              <w:t>Научить</w:t>
              <w:tab/>
            </w:r>
            <w:r>
              <w:rPr>
                <w:spacing w:val="-1"/>
                <w:sz w:val="24"/>
              </w:rPr>
              <w:t>обучающихся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углубленным</w:t>
              <w:tab/>
              <w:tab/>
            </w:r>
            <w:r>
              <w:rPr>
                <w:spacing w:val="-1"/>
                <w:sz w:val="24"/>
              </w:rPr>
              <w:t>знаниям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спортивной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терминологии,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умению</w:t>
            </w:r>
            <w:r>
              <w:rPr>
                <w:spacing w:val="42"/>
                <w:sz w:val="24"/>
              </w:rPr>
              <w:t xml:space="preserve"> </w:t>
            </w:r>
            <w:r>
              <w:rPr>
                <w:sz w:val="24"/>
              </w:rPr>
              <w:t>составлять</w:t>
            </w:r>
            <w:r>
              <w:rPr>
                <w:spacing w:val="44"/>
                <w:sz w:val="24"/>
              </w:rPr>
              <w:t xml:space="preserve"> </w:t>
            </w:r>
            <w:r>
              <w:rPr>
                <w:sz w:val="24"/>
              </w:rPr>
              <w:t>конспект</w:t>
            </w:r>
          </w:p>
          <w:p>
            <w:pPr>
              <w:pStyle w:val="TableParagraph"/>
              <w:widowControl w:val="false"/>
              <w:spacing w:lineRule="exact" w:line="274"/>
              <w:ind w:left="109" w:right="0" w:hanging="0"/>
              <w:rPr>
                <w:sz w:val="24"/>
              </w:rPr>
            </w:pPr>
            <w:r>
              <w:rPr>
                <w:sz w:val="24"/>
              </w:rPr>
              <w:t>занятия</w:t>
            </w:r>
          </w:p>
        </w:tc>
      </w:tr>
      <w:tr>
        <w:trPr>
          <w:trHeight w:val="2217" w:hRule="atLeast"/>
        </w:trPr>
        <w:tc>
          <w:tcPr>
            <w:tcW w:w="2238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76"/>
              <w:ind w:left="109" w:right="281" w:hanging="0"/>
              <w:rPr>
                <w:sz w:val="24"/>
              </w:rPr>
            </w:pPr>
            <w:r>
              <w:rPr>
                <w:spacing w:val="-1"/>
                <w:sz w:val="24"/>
              </w:rPr>
              <w:t>Практические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занятия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3"/>
              <w:ind w:left="109" w:right="0" w:hanging="0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течение года</w:t>
            </w:r>
          </w:p>
        </w:tc>
        <w:tc>
          <w:tcPr>
            <w:tcW w:w="3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2115" w:leader="none"/>
                <w:tab w:val="left" w:pos="2417" w:leader="none"/>
              </w:tabs>
              <w:spacing w:lineRule="auto" w:line="276"/>
              <w:ind w:left="109" w:right="90" w:hanging="0"/>
              <w:jc w:val="both"/>
              <w:rPr>
                <w:sz w:val="24"/>
              </w:rPr>
            </w:pPr>
            <w:r>
              <w:rPr>
                <w:sz w:val="24"/>
              </w:rPr>
              <w:t>Проведение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обучающимися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занятий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младшими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группами,</w:t>
              <w:tab/>
              <w:t>руководить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обучающимися на спортивных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соревнованиях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качестве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помощника</w:t>
              <w:tab/>
              <w:tab/>
            </w:r>
            <w:r>
              <w:rPr>
                <w:spacing w:val="-1"/>
                <w:sz w:val="24"/>
              </w:rPr>
              <w:t>тренера-</w:t>
            </w:r>
          </w:p>
          <w:p>
            <w:pPr>
              <w:pStyle w:val="TableParagraph"/>
              <w:widowControl w:val="false"/>
              <w:spacing w:lineRule="exact" w:line="273"/>
              <w:ind w:left="109" w:right="0" w:hanging="0"/>
              <w:rPr>
                <w:sz w:val="24"/>
              </w:rPr>
            </w:pPr>
            <w:r>
              <w:rPr>
                <w:sz w:val="24"/>
              </w:rPr>
              <w:t>преподавателя</w:t>
            </w:r>
          </w:p>
        </w:tc>
      </w:tr>
      <w:tr>
        <w:trPr>
          <w:trHeight w:val="321" w:hRule="atLeast"/>
        </w:trPr>
        <w:tc>
          <w:tcPr>
            <w:tcW w:w="2238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73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/>
              <w:ind w:left="2303" w:right="2301" w:hanging="0"/>
              <w:jc w:val="center"/>
              <w:rPr>
                <w:sz w:val="24"/>
              </w:rPr>
            </w:pPr>
            <w:r>
              <w:rPr>
                <w:sz w:val="24"/>
              </w:rPr>
              <w:t>Судейская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практика:</w:t>
            </w:r>
          </w:p>
        </w:tc>
      </w:tr>
      <w:tr>
        <w:trPr>
          <w:trHeight w:val="1267" w:hRule="atLeast"/>
        </w:trPr>
        <w:tc>
          <w:tcPr>
            <w:tcW w:w="2238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76"/>
              <w:ind w:left="109" w:right="186" w:hanging="0"/>
              <w:rPr>
                <w:sz w:val="24"/>
              </w:rPr>
            </w:pPr>
            <w:r>
              <w:rPr>
                <w:sz w:val="24"/>
              </w:rPr>
              <w:t>Теоретические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занятия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3"/>
              <w:ind w:left="109" w:right="0" w:hanging="0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течение года</w:t>
            </w:r>
          </w:p>
        </w:tc>
        <w:tc>
          <w:tcPr>
            <w:tcW w:w="3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1986" w:leader="none"/>
              </w:tabs>
              <w:spacing w:lineRule="auto" w:line="276"/>
              <w:ind w:left="109" w:right="90" w:hanging="0"/>
              <w:jc w:val="both"/>
              <w:rPr>
                <w:sz w:val="24"/>
              </w:rPr>
            </w:pPr>
            <w:r>
              <w:rPr>
                <w:sz w:val="24"/>
              </w:rPr>
              <w:t>Углубленное изучение правил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вида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спорта,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умение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решать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сложные</w:t>
              <w:tab/>
            </w:r>
            <w:r>
              <w:rPr>
                <w:spacing w:val="-1"/>
                <w:sz w:val="24"/>
              </w:rPr>
              <w:t>ситуативные</w:t>
            </w:r>
          </w:p>
          <w:p>
            <w:pPr>
              <w:pStyle w:val="TableParagraph"/>
              <w:widowControl w:val="false"/>
              <w:spacing w:lineRule="exact" w:line="275"/>
              <w:ind w:left="109" w:right="0" w:hanging="0"/>
              <w:rPr>
                <w:sz w:val="24"/>
              </w:rPr>
            </w:pPr>
            <w:r>
              <w:rPr>
                <w:sz w:val="24"/>
              </w:rPr>
              <w:t>вопросы</w:t>
            </w:r>
          </w:p>
        </w:tc>
      </w:tr>
      <w:tr>
        <w:trPr>
          <w:trHeight w:val="3494" w:hRule="atLeast"/>
        </w:trPr>
        <w:tc>
          <w:tcPr>
            <w:tcW w:w="2238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76"/>
              <w:ind w:left="109" w:right="281" w:hanging="0"/>
              <w:rPr>
                <w:sz w:val="24"/>
              </w:rPr>
            </w:pPr>
            <w:r>
              <w:rPr>
                <w:spacing w:val="-1"/>
                <w:sz w:val="24"/>
              </w:rPr>
              <w:t>Практические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занятия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3"/>
              <w:ind w:left="109" w:right="0" w:hanging="0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течение года</w:t>
            </w:r>
          </w:p>
        </w:tc>
        <w:tc>
          <w:tcPr>
            <w:tcW w:w="3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2004" w:leader="none"/>
              </w:tabs>
              <w:spacing w:lineRule="auto" w:line="276"/>
              <w:ind w:left="109" w:right="91" w:hanging="0"/>
              <w:jc w:val="both"/>
              <w:rPr>
                <w:sz w:val="24"/>
              </w:rPr>
            </w:pPr>
            <w:r>
              <w:rPr>
                <w:sz w:val="24"/>
              </w:rPr>
              <w:t>Обучающимся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необходимо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участвовать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судействе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внутришкольных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спортивных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мероприятий,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уметь составлять Положения 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проведении</w:t>
              <w:tab/>
            </w:r>
            <w:r>
              <w:rPr>
                <w:spacing w:val="-1"/>
                <w:sz w:val="24"/>
              </w:rPr>
              <w:t>спортивного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соревнования,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стремиться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получить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квалификационную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категорию</w:t>
            </w:r>
            <w:r>
              <w:rPr>
                <w:spacing w:val="41"/>
                <w:sz w:val="24"/>
              </w:rPr>
              <w:t xml:space="preserve"> </w:t>
            </w:r>
            <w:r>
              <w:rPr>
                <w:sz w:val="24"/>
              </w:rPr>
              <w:t>спортивного</w:t>
            </w:r>
            <w:r>
              <w:rPr>
                <w:spacing w:val="48"/>
                <w:sz w:val="24"/>
              </w:rPr>
              <w:t xml:space="preserve"> </w:t>
            </w:r>
            <w:r>
              <w:rPr>
                <w:sz w:val="24"/>
              </w:rPr>
              <w:t>судьи</w:t>
            </w:r>
          </w:p>
          <w:p>
            <w:pPr>
              <w:pStyle w:val="TableParagraph"/>
              <w:widowControl w:val="false"/>
              <w:tabs>
                <w:tab w:val="clear" w:pos="720"/>
                <w:tab w:val="left" w:pos="1706" w:leader="none"/>
                <w:tab w:val="left" w:pos="2507" w:leader="none"/>
              </w:tabs>
              <w:ind w:left="109" w:right="0" w:hanging="0"/>
              <w:rPr>
                <w:sz w:val="24"/>
              </w:rPr>
            </w:pPr>
            <w:r>
              <w:rPr>
                <w:sz w:val="24"/>
              </w:rPr>
              <w:t>«спортивный</w:t>
              <w:tab/>
              <w:t>судья</w:t>
              <w:tab/>
              <w:t>третьей</w:t>
            </w:r>
          </w:p>
          <w:p>
            <w:pPr>
              <w:pStyle w:val="TableParagraph"/>
              <w:widowControl w:val="false"/>
              <w:spacing w:before="33" w:after="0"/>
              <w:ind w:left="109" w:right="0" w:hanging="0"/>
              <w:rPr>
                <w:sz w:val="24"/>
              </w:rPr>
            </w:pPr>
            <w:r>
              <w:rPr>
                <w:sz w:val="24"/>
              </w:rPr>
              <w:t>категории»</w:t>
            </w:r>
          </w:p>
        </w:tc>
      </w:tr>
    </w:tbl>
    <w:p>
      <w:pPr>
        <w:pStyle w:val="Style14"/>
        <w:ind w:left="0" w:right="0" w:hanging="0"/>
        <w:rPr>
          <w:b/>
          <w:sz w:val="20"/>
        </w:rPr>
      </w:pPr>
      <w:r>
        <w:rPr>
          <w:b/>
          <w:sz w:val="20"/>
        </w:rPr>
      </w:r>
    </w:p>
    <w:p>
      <w:pPr>
        <w:pStyle w:val="Style14"/>
        <w:ind w:left="0" w:right="0" w:hanging="0"/>
        <w:rPr>
          <w:b/>
          <w:sz w:val="20"/>
        </w:rPr>
      </w:pPr>
      <w:r>
        <w:rPr>
          <w:b/>
          <w:sz w:val="20"/>
        </w:rPr>
      </w:r>
    </w:p>
    <w:p>
      <w:pPr>
        <w:pStyle w:val="ListParagraph"/>
        <w:numPr>
          <w:ilvl w:val="1"/>
          <w:numId w:val="53"/>
        </w:numPr>
        <w:tabs>
          <w:tab w:val="clear" w:pos="720"/>
          <w:tab w:val="left" w:pos="2328" w:leader="none"/>
        </w:tabs>
        <w:spacing w:lineRule="auto" w:line="259" w:before="249" w:after="0"/>
        <w:ind w:left="2769" w:right="556" w:hanging="1162"/>
        <w:jc w:val="both"/>
        <w:rPr>
          <w:b/>
          <w:sz w:val="28"/>
        </w:rPr>
      </w:pPr>
      <w:r>
        <w:rPr>
          <w:b/>
          <w:sz w:val="28"/>
        </w:rPr>
        <w:t>Планы медицинских, медико-биологических мероприятий и</w:t>
      </w:r>
      <w:r>
        <w:rPr>
          <w:b/>
          <w:spacing w:val="-68"/>
          <w:sz w:val="28"/>
        </w:rPr>
        <w:t xml:space="preserve"> </w:t>
      </w:r>
      <w:r>
        <w:rPr>
          <w:b/>
          <w:sz w:val="28"/>
        </w:rPr>
        <w:t>применения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восстановительных</w:t>
      </w:r>
      <w:r>
        <w:rPr>
          <w:b/>
          <w:spacing w:val="2"/>
          <w:sz w:val="28"/>
        </w:rPr>
        <w:t xml:space="preserve"> </w:t>
      </w:r>
      <w:r>
        <w:rPr>
          <w:b/>
          <w:sz w:val="28"/>
        </w:rPr>
        <w:t>средств</w:t>
      </w:r>
    </w:p>
    <w:p>
      <w:pPr>
        <w:pStyle w:val="Style14"/>
        <w:spacing w:lineRule="auto" w:line="259"/>
        <w:ind w:left="253" w:right="123" w:firstLine="710"/>
        <w:jc w:val="both"/>
        <w:rPr/>
      </w:pPr>
      <w:r>
        <w:rPr/>
        <w:t>Медико-восстановительные</w:t>
      </w:r>
      <w:r>
        <w:rPr>
          <w:spacing w:val="1"/>
        </w:rPr>
        <w:t xml:space="preserve"> </w:t>
      </w:r>
      <w:r>
        <w:rPr/>
        <w:t>мероприятия</w:t>
      </w:r>
      <w:r>
        <w:rPr>
          <w:spacing w:val="1"/>
        </w:rPr>
        <w:t xml:space="preserve"> </w:t>
      </w:r>
      <w:r>
        <w:rPr/>
        <w:t>проводятся</w:t>
      </w:r>
      <w:r>
        <w:rPr>
          <w:spacing w:val="1"/>
        </w:rPr>
        <w:t xml:space="preserve"> </w:t>
      </w:r>
      <w:r>
        <w:rPr/>
        <w:t>с</w:t>
      </w:r>
      <w:r>
        <w:rPr>
          <w:spacing w:val="1"/>
        </w:rPr>
        <w:t xml:space="preserve"> </w:t>
      </w:r>
      <w:r>
        <w:rPr/>
        <w:t>целью</w:t>
      </w:r>
      <w:r>
        <w:rPr>
          <w:spacing w:val="1"/>
        </w:rPr>
        <w:t xml:space="preserve"> </w:t>
      </w:r>
      <w:r>
        <w:rPr/>
        <w:t>медико-</w:t>
      </w:r>
      <w:r>
        <w:rPr>
          <w:spacing w:val="1"/>
        </w:rPr>
        <w:t xml:space="preserve"> </w:t>
      </w:r>
      <w:r>
        <w:rPr/>
        <w:t>биологического</w:t>
      </w:r>
      <w:r>
        <w:rPr>
          <w:spacing w:val="1"/>
        </w:rPr>
        <w:t xml:space="preserve"> </w:t>
      </w:r>
      <w:r>
        <w:rPr/>
        <w:t>сопровождения,</w:t>
      </w:r>
      <w:r>
        <w:rPr>
          <w:spacing w:val="1"/>
        </w:rPr>
        <w:t xml:space="preserve"> </w:t>
      </w:r>
      <w:r>
        <w:rPr/>
        <w:t>медицинского</w:t>
      </w:r>
      <w:r>
        <w:rPr>
          <w:spacing w:val="1"/>
        </w:rPr>
        <w:t xml:space="preserve"> </w:t>
      </w:r>
      <w:r>
        <w:rPr/>
        <w:t>обеспечения,</w:t>
      </w:r>
      <w:r>
        <w:rPr>
          <w:spacing w:val="1"/>
        </w:rPr>
        <w:t xml:space="preserve"> </w:t>
      </w:r>
      <w:r>
        <w:rPr/>
        <w:t>осуществления</w:t>
      </w:r>
      <w:r>
        <w:rPr>
          <w:spacing w:val="1"/>
        </w:rPr>
        <w:t xml:space="preserve"> </w:t>
      </w:r>
      <w:r>
        <w:rPr/>
        <w:t>восстановительных</w:t>
      </w:r>
      <w:r>
        <w:rPr>
          <w:spacing w:val="1"/>
        </w:rPr>
        <w:t xml:space="preserve"> </w:t>
      </w:r>
      <w:r>
        <w:rPr/>
        <w:t>и</w:t>
      </w:r>
      <w:r>
        <w:rPr>
          <w:spacing w:val="1"/>
        </w:rPr>
        <w:t xml:space="preserve"> </w:t>
      </w:r>
      <w:r>
        <w:rPr/>
        <w:t>реабилитационных</w:t>
      </w:r>
      <w:r>
        <w:rPr>
          <w:spacing w:val="1"/>
        </w:rPr>
        <w:t xml:space="preserve"> </w:t>
      </w:r>
      <w:r>
        <w:rPr/>
        <w:t>мероприятий,</w:t>
      </w:r>
      <w:r>
        <w:rPr>
          <w:spacing w:val="1"/>
        </w:rPr>
        <w:t xml:space="preserve"> </w:t>
      </w:r>
      <w:r>
        <w:rPr/>
        <w:t>организации</w:t>
      </w:r>
      <w:r>
        <w:rPr>
          <w:spacing w:val="1"/>
        </w:rPr>
        <w:t xml:space="preserve"> </w:t>
      </w:r>
      <w:r>
        <w:rPr/>
        <w:t>спортивного</w:t>
      </w:r>
      <w:r>
        <w:rPr>
          <w:spacing w:val="1"/>
        </w:rPr>
        <w:t xml:space="preserve"> </w:t>
      </w:r>
      <w:r>
        <w:rPr/>
        <w:t>питания</w:t>
      </w:r>
      <w:r>
        <w:rPr>
          <w:spacing w:val="-7"/>
        </w:rPr>
        <w:t xml:space="preserve"> </w:t>
      </w:r>
      <w:r>
        <w:rPr/>
        <w:t>(возмещение</w:t>
      </w:r>
      <w:r>
        <w:rPr>
          <w:spacing w:val="-6"/>
        </w:rPr>
        <w:t xml:space="preserve"> </w:t>
      </w:r>
      <w:r>
        <w:rPr/>
        <w:t>энергозатрат,</w:t>
      </w:r>
      <w:r>
        <w:rPr>
          <w:spacing w:val="-5"/>
        </w:rPr>
        <w:t xml:space="preserve"> </w:t>
      </w:r>
      <w:r>
        <w:rPr/>
        <w:t>фармакологическое</w:t>
      </w:r>
      <w:r>
        <w:rPr>
          <w:spacing w:val="-7"/>
        </w:rPr>
        <w:t xml:space="preserve"> </w:t>
      </w:r>
      <w:r>
        <w:rPr/>
        <w:t>обеспечение).</w:t>
      </w:r>
      <w:r>
        <w:rPr>
          <w:spacing w:val="-4"/>
        </w:rPr>
        <w:t xml:space="preserve"> </w:t>
      </w:r>
      <w:r>
        <w:rPr/>
        <w:t>(п.</w:t>
      </w:r>
      <w:r>
        <w:rPr>
          <w:spacing w:val="-6"/>
        </w:rPr>
        <w:t xml:space="preserve"> </w:t>
      </w:r>
      <w:r>
        <w:rPr/>
        <w:t>42</w:t>
      </w:r>
      <w:r>
        <w:rPr>
          <w:spacing w:val="-3"/>
        </w:rPr>
        <w:t xml:space="preserve"> </w:t>
      </w:r>
      <w:r>
        <w:rPr/>
        <w:t>Приказа</w:t>
      </w:r>
    </w:p>
    <w:p>
      <w:pPr>
        <w:pStyle w:val="Style14"/>
        <w:jc w:val="both"/>
        <w:rPr/>
      </w:pPr>
      <w:r>
        <w:rPr/>
        <w:t>№</w:t>
      </w:r>
      <w:r>
        <w:rPr>
          <w:spacing w:val="-3"/>
        </w:rPr>
        <w:t xml:space="preserve"> </w:t>
      </w:r>
      <w:r>
        <w:rPr/>
        <w:t>999).</w:t>
      </w:r>
    </w:p>
    <w:p>
      <w:pPr>
        <w:pStyle w:val="Style14"/>
        <w:spacing w:before="3" w:after="0"/>
        <w:ind w:left="0" w:right="0" w:hanging="0"/>
        <w:rPr>
          <w:sz w:val="31"/>
        </w:rPr>
      </w:pPr>
      <w:r>
        <w:rPr>
          <w:sz w:val="31"/>
        </w:rPr>
      </w:r>
    </w:p>
    <w:p>
      <w:pPr>
        <w:pStyle w:val="Style14"/>
        <w:ind w:left="8911" w:right="0" w:hanging="0"/>
        <w:rPr/>
      </w:pPr>
      <w:r>
        <w:rPr/>
        <w:t>Таблица</w:t>
      </w:r>
      <w:r>
        <w:rPr>
          <w:spacing w:val="-1"/>
        </w:rPr>
        <w:t xml:space="preserve"> </w:t>
      </w:r>
      <w:r>
        <w:rPr/>
        <w:t>№</w:t>
      </w:r>
      <w:r>
        <w:rPr>
          <w:spacing w:val="-3"/>
        </w:rPr>
        <w:t xml:space="preserve"> </w:t>
      </w:r>
      <w:r>
        <w:rPr/>
        <w:t>8</w:t>
      </w:r>
    </w:p>
    <w:p>
      <w:pPr>
        <w:pStyle w:val="1"/>
        <w:spacing w:lineRule="auto" w:line="259" w:before="34" w:after="0"/>
        <w:ind w:left="3581" w:right="0" w:hanging="2776"/>
        <w:rPr/>
      </w:pPr>
      <w:r>
        <w:rPr/>
        <w:t>План</w:t>
      </w:r>
      <w:r>
        <w:rPr>
          <w:spacing w:val="-7"/>
        </w:rPr>
        <w:t xml:space="preserve"> </w:t>
      </w:r>
      <w:r>
        <w:rPr/>
        <w:t>медицинских,</w:t>
      </w:r>
      <w:r>
        <w:rPr>
          <w:spacing w:val="-2"/>
        </w:rPr>
        <w:t xml:space="preserve"> </w:t>
      </w:r>
      <w:r>
        <w:rPr/>
        <w:t>медико-биологических</w:t>
      </w:r>
      <w:r>
        <w:rPr>
          <w:spacing w:val="-8"/>
        </w:rPr>
        <w:t xml:space="preserve"> </w:t>
      </w:r>
      <w:r>
        <w:rPr/>
        <w:t>мероприятий</w:t>
      </w:r>
      <w:r>
        <w:rPr>
          <w:spacing w:val="-7"/>
        </w:rPr>
        <w:t xml:space="preserve"> </w:t>
      </w:r>
      <w:r>
        <w:rPr/>
        <w:t>и</w:t>
      </w:r>
      <w:r>
        <w:rPr>
          <w:spacing w:val="-6"/>
        </w:rPr>
        <w:t xml:space="preserve"> </w:t>
      </w:r>
      <w:r>
        <w:rPr/>
        <w:t>применения</w:t>
      </w:r>
      <w:r>
        <w:rPr>
          <w:spacing w:val="-67"/>
        </w:rPr>
        <w:t xml:space="preserve"> </w:t>
      </w:r>
      <w:r>
        <w:rPr/>
        <w:t>восстановительных</w:t>
      </w:r>
      <w:r>
        <w:rPr>
          <w:spacing w:val="-4"/>
        </w:rPr>
        <w:t xml:space="preserve"> </w:t>
      </w:r>
      <w:r>
        <w:rPr/>
        <w:t>средств</w:t>
      </w:r>
    </w:p>
    <w:p>
      <w:pPr>
        <w:pStyle w:val="Style14"/>
        <w:ind w:left="0" w:right="0" w:hanging="0"/>
        <w:rPr>
          <w:b/>
          <w:sz w:val="20"/>
        </w:rPr>
      </w:pPr>
      <w:r>
        <w:rPr>
          <w:b/>
          <w:sz w:val="20"/>
        </w:rPr>
      </w:r>
    </w:p>
    <w:p>
      <w:pPr>
        <w:pStyle w:val="Style14"/>
        <w:spacing w:before="3" w:after="1"/>
        <w:ind w:left="0" w:right="0" w:hanging="0"/>
        <w:rPr>
          <w:b/>
          <w:sz w:val="10"/>
        </w:rPr>
      </w:pPr>
      <w:r>
        <w:rPr>
          <w:b/>
          <w:sz w:val="10"/>
        </w:rPr>
      </w:r>
    </w:p>
    <w:tbl>
      <w:tblPr>
        <w:tblW w:w="9351" w:type="dxa"/>
        <w:jc w:val="left"/>
        <w:tblInd w:w="148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2262"/>
        <w:gridCol w:w="4682"/>
        <w:gridCol w:w="2407"/>
      </w:tblGrid>
      <w:tr>
        <w:trPr>
          <w:trHeight w:val="551" w:hRule="atLeast"/>
        </w:trPr>
        <w:tc>
          <w:tcPr>
            <w:tcW w:w="2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7"/>
              <w:ind w:left="235" w:right="225" w:hanging="0"/>
              <w:jc w:val="center"/>
              <w:rPr>
                <w:sz w:val="24"/>
              </w:rPr>
            </w:pPr>
            <w:r>
              <w:rPr>
                <w:sz w:val="24"/>
              </w:rPr>
              <w:t>Этап спортивной</w:t>
            </w:r>
          </w:p>
          <w:p>
            <w:pPr>
              <w:pStyle w:val="TableParagraph"/>
              <w:widowControl w:val="false"/>
              <w:spacing w:lineRule="exact" w:line="265"/>
              <w:ind w:left="235" w:right="225" w:hanging="0"/>
              <w:jc w:val="center"/>
              <w:rPr>
                <w:sz w:val="24"/>
              </w:rPr>
            </w:pPr>
            <w:r>
              <w:rPr>
                <w:sz w:val="24"/>
              </w:rPr>
              <w:t>подготовки</w:t>
            </w:r>
          </w:p>
        </w:tc>
        <w:tc>
          <w:tcPr>
            <w:tcW w:w="4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/>
              <w:ind w:left="1628" w:right="1612" w:hanging="0"/>
              <w:jc w:val="center"/>
              <w:rPr>
                <w:sz w:val="24"/>
              </w:rPr>
            </w:pPr>
            <w:r>
              <w:rPr>
                <w:sz w:val="24"/>
              </w:rPr>
              <w:t>Мероприятия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/>
              <w:ind w:left="253" w:right="0" w:hanging="0"/>
              <w:rPr>
                <w:sz w:val="24"/>
              </w:rPr>
            </w:pPr>
            <w:r>
              <w:rPr>
                <w:sz w:val="24"/>
              </w:rPr>
              <w:t>Сроки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проведения</w:t>
            </w:r>
          </w:p>
        </w:tc>
      </w:tr>
    </w:tbl>
    <w:p>
      <w:pPr>
        <w:sectPr>
          <w:footerReference w:type="default" r:id="rId40"/>
          <w:footerReference w:type="first" r:id="rId41"/>
          <w:type w:val="nextPage"/>
          <w:pgSz w:w="11906" w:h="16838"/>
          <w:pgMar w:left="880" w:right="440" w:gutter="0" w:header="0" w:top="980" w:footer="918" w:bottom="1180"/>
          <w:pgNumType w:fmt="decimal"/>
          <w:formProt w:val="false"/>
          <w:textDirection w:val="lrTb"/>
          <w:docGrid w:type="default" w:linePitch="100" w:charSpace="4096"/>
        </w:sectPr>
        <w:pStyle w:val="Normal"/>
        <w:spacing w:lineRule="exact" w:line="268" w:before="0" w:after="0"/>
        <w:rPr>
          <w:sz w:val="24"/>
        </w:rPr>
      </w:pPr>
      <w:r>
        <w:rPr>
          <w:sz w:val="24"/>
        </w:rPr>
      </w:r>
    </w:p>
    <w:tbl>
      <w:tblPr>
        <w:tblW w:w="9351" w:type="dxa"/>
        <w:jc w:val="left"/>
        <w:tblInd w:w="148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2262"/>
        <w:gridCol w:w="4682"/>
        <w:gridCol w:w="2407"/>
      </w:tblGrid>
      <w:tr>
        <w:trPr>
          <w:trHeight w:val="273" w:hRule="atLeast"/>
        </w:trPr>
        <w:tc>
          <w:tcPr>
            <w:tcW w:w="226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b/>
                <w:sz w:val="26"/>
              </w:rPr>
            </w:pPr>
            <w:r>
              <w:rPr>
                <w:b/>
                <w:sz w:val="26"/>
              </w:rPr>
            </w:r>
          </w:p>
          <w:p>
            <w:pPr>
              <w:pStyle w:val="TableParagraph"/>
              <w:widowControl w:val="false"/>
              <w:rPr>
                <w:b/>
                <w:sz w:val="26"/>
              </w:rPr>
            </w:pPr>
            <w:r>
              <w:rPr>
                <w:b/>
                <w:sz w:val="26"/>
              </w:rPr>
            </w:r>
          </w:p>
          <w:p>
            <w:pPr>
              <w:pStyle w:val="TableParagraph"/>
              <w:widowControl w:val="false"/>
              <w:rPr>
                <w:b/>
                <w:sz w:val="26"/>
              </w:rPr>
            </w:pPr>
            <w:r>
              <w:rPr>
                <w:b/>
                <w:sz w:val="26"/>
              </w:rPr>
            </w:r>
          </w:p>
          <w:p>
            <w:pPr>
              <w:pStyle w:val="TableParagraph"/>
              <w:widowControl w:val="false"/>
              <w:spacing w:before="194" w:after="0"/>
              <w:ind w:left="546" w:right="295" w:hanging="231"/>
              <w:rPr>
                <w:sz w:val="24"/>
              </w:rPr>
            </w:pPr>
            <w:r>
              <w:rPr>
                <w:sz w:val="24"/>
              </w:rPr>
              <w:t>Этап начальной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подготовки</w:t>
            </w:r>
          </w:p>
        </w:tc>
        <w:tc>
          <w:tcPr>
            <w:tcW w:w="4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109" w:right="0" w:hanging="0"/>
              <w:rPr>
                <w:sz w:val="24"/>
              </w:rPr>
            </w:pPr>
            <w:r>
              <w:rPr>
                <w:sz w:val="24"/>
              </w:rPr>
              <w:t>Врачебно-педагогические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наблюдения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104" w:right="0" w:hanging="0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течение года</w:t>
            </w:r>
          </w:p>
        </w:tc>
      </w:tr>
      <w:tr>
        <w:trPr>
          <w:trHeight w:val="830" w:hRule="atLeast"/>
        </w:trPr>
        <w:tc>
          <w:tcPr>
            <w:tcW w:w="2262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4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/>
              <w:ind w:left="109" w:right="0" w:hanging="0"/>
              <w:rPr>
                <w:sz w:val="24"/>
              </w:rPr>
            </w:pPr>
            <w:r>
              <w:rPr>
                <w:sz w:val="24"/>
              </w:rPr>
              <w:t>Предварительные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медицинские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осмотры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977" w:leader="none"/>
                <w:tab w:val="left" w:pos="2172" w:leader="none"/>
              </w:tabs>
              <w:spacing w:lineRule="auto" w:line="235"/>
              <w:ind w:left="104" w:right="94" w:hanging="0"/>
              <w:rPr>
                <w:sz w:val="24"/>
              </w:rPr>
            </w:pPr>
            <w:r>
              <w:rPr>
                <w:sz w:val="24"/>
              </w:rPr>
              <w:t>При</w:t>
              <w:tab/>
            </w:r>
            <w:r>
              <w:rPr>
                <w:spacing w:val="-1"/>
                <w:sz w:val="24"/>
              </w:rPr>
              <w:t>определении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допуска</w:t>
              <w:tab/>
              <w:tab/>
              <w:t>к</w:t>
            </w:r>
          </w:p>
          <w:p>
            <w:pPr>
              <w:pStyle w:val="TableParagraph"/>
              <w:widowControl w:val="false"/>
              <w:spacing w:lineRule="exact" w:line="266"/>
              <w:ind w:left="104" w:right="0" w:hanging="0"/>
              <w:rPr>
                <w:sz w:val="24"/>
              </w:rPr>
            </w:pPr>
            <w:r>
              <w:rPr>
                <w:sz w:val="24"/>
              </w:rPr>
              <w:t>мероприятиям</w:t>
            </w:r>
          </w:p>
        </w:tc>
      </w:tr>
      <w:tr>
        <w:trPr>
          <w:trHeight w:val="278" w:hRule="atLeast"/>
        </w:trPr>
        <w:tc>
          <w:tcPr>
            <w:tcW w:w="2262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4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109" w:right="0" w:hanging="0"/>
              <w:rPr>
                <w:sz w:val="24"/>
              </w:rPr>
            </w:pPr>
            <w:r>
              <w:rPr>
                <w:sz w:val="24"/>
              </w:rPr>
              <w:t>Периодические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медицинские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осмотры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104" w:right="0" w:hanging="0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раз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12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месяцев</w:t>
            </w:r>
          </w:p>
        </w:tc>
      </w:tr>
      <w:tr>
        <w:trPr>
          <w:trHeight w:val="273" w:hRule="atLeast"/>
        </w:trPr>
        <w:tc>
          <w:tcPr>
            <w:tcW w:w="2262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4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4"/>
              <w:ind w:left="109" w:right="0" w:hanging="0"/>
              <w:rPr>
                <w:sz w:val="24"/>
              </w:rPr>
            </w:pPr>
            <w:r>
              <w:rPr>
                <w:sz w:val="24"/>
              </w:rPr>
              <w:t>Этапные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текущие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медицинские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осмотры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4"/>
              <w:ind w:left="104" w:right="0" w:hanging="0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течение года</w:t>
            </w:r>
          </w:p>
        </w:tc>
      </w:tr>
      <w:tr>
        <w:trPr>
          <w:trHeight w:val="551" w:hRule="atLeast"/>
        </w:trPr>
        <w:tc>
          <w:tcPr>
            <w:tcW w:w="2262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4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2212" w:leader="none"/>
              </w:tabs>
              <w:spacing w:lineRule="exact" w:line="263"/>
              <w:ind w:left="109" w:right="0" w:hanging="0"/>
              <w:rPr>
                <w:sz w:val="24"/>
              </w:rPr>
            </w:pPr>
            <w:r>
              <w:rPr>
                <w:sz w:val="24"/>
              </w:rPr>
              <w:t>Применение</w:t>
              <w:tab/>
              <w:t>медико-биологических</w:t>
            </w:r>
          </w:p>
          <w:p>
            <w:pPr>
              <w:pStyle w:val="TableParagraph"/>
              <w:widowControl w:val="false"/>
              <w:spacing w:lineRule="exact" w:line="266" w:before="2" w:after="0"/>
              <w:ind w:left="109" w:right="0" w:hanging="0"/>
              <w:rPr>
                <w:sz w:val="24"/>
              </w:rPr>
            </w:pPr>
            <w:r>
              <w:rPr>
                <w:sz w:val="24"/>
              </w:rPr>
              <w:t>средств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3"/>
              <w:ind w:left="104" w:right="0" w:hanging="0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течение года</w:t>
            </w:r>
          </w:p>
        </w:tc>
      </w:tr>
      <w:tr>
        <w:trPr>
          <w:trHeight w:val="277" w:hRule="atLeast"/>
        </w:trPr>
        <w:tc>
          <w:tcPr>
            <w:tcW w:w="2262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4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109" w:right="0" w:hanging="0"/>
              <w:rPr>
                <w:sz w:val="24"/>
              </w:rPr>
            </w:pPr>
            <w:r>
              <w:rPr>
                <w:sz w:val="24"/>
              </w:rPr>
              <w:t>Применение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педагогических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средств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104" w:right="0" w:hanging="0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течение года</w:t>
            </w:r>
          </w:p>
        </w:tc>
      </w:tr>
      <w:tr>
        <w:trPr>
          <w:trHeight w:val="273" w:hRule="atLeast"/>
        </w:trPr>
        <w:tc>
          <w:tcPr>
            <w:tcW w:w="2262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4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109" w:right="0" w:hanging="0"/>
              <w:rPr>
                <w:sz w:val="24"/>
              </w:rPr>
            </w:pPr>
            <w:r>
              <w:rPr>
                <w:sz w:val="24"/>
              </w:rPr>
              <w:t>Применение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психологических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средств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104" w:right="0" w:hanging="0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течение года</w:t>
            </w:r>
          </w:p>
        </w:tc>
      </w:tr>
      <w:tr>
        <w:trPr>
          <w:trHeight w:val="278" w:hRule="atLeast"/>
        </w:trPr>
        <w:tc>
          <w:tcPr>
            <w:tcW w:w="2262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4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109" w:right="0" w:hanging="0"/>
              <w:rPr>
                <w:sz w:val="24"/>
              </w:rPr>
            </w:pPr>
            <w:r>
              <w:rPr>
                <w:sz w:val="24"/>
              </w:rPr>
              <w:t>Применение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гигиенических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средств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104" w:right="0" w:hanging="0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течение года</w:t>
            </w:r>
          </w:p>
        </w:tc>
      </w:tr>
      <w:tr>
        <w:trPr>
          <w:trHeight w:val="278" w:hRule="atLeast"/>
        </w:trPr>
        <w:tc>
          <w:tcPr>
            <w:tcW w:w="226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b/>
                <w:sz w:val="26"/>
              </w:rPr>
            </w:pPr>
            <w:r>
              <w:rPr>
                <w:b/>
                <w:sz w:val="26"/>
              </w:rPr>
            </w:r>
          </w:p>
          <w:p>
            <w:pPr>
              <w:pStyle w:val="TableParagraph"/>
              <w:widowControl w:val="false"/>
              <w:rPr>
                <w:b/>
                <w:sz w:val="26"/>
              </w:rPr>
            </w:pPr>
            <w:r>
              <w:rPr>
                <w:b/>
                <w:sz w:val="26"/>
              </w:rPr>
            </w:r>
          </w:p>
          <w:p>
            <w:pPr>
              <w:pStyle w:val="TableParagraph"/>
              <w:widowControl w:val="false"/>
              <w:spacing w:before="220" w:after="0"/>
              <w:ind w:left="321" w:right="314" w:hanging="3"/>
              <w:jc w:val="center"/>
              <w:rPr>
                <w:sz w:val="24"/>
              </w:rPr>
            </w:pPr>
            <w:r>
              <w:rPr>
                <w:sz w:val="24"/>
              </w:rPr>
              <w:t>Учебно-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тренировочный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этап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(этап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спортивной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специализации)</w:t>
            </w:r>
          </w:p>
        </w:tc>
        <w:tc>
          <w:tcPr>
            <w:tcW w:w="4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109" w:right="0" w:hanging="0"/>
              <w:rPr>
                <w:sz w:val="24"/>
              </w:rPr>
            </w:pPr>
            <w:r>
              <w:rPr>
                <w:sz w:val="24"/>
              </w:rPr>
              <w:t>Врачебно-педагогические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наблюдения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104" w:right="0" w:hanging="0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течение года</w:t>
            </w:r>
          </w:p>
        </w:tc>
      </w:tr>
      <w:tr>
        <w:trPr>
          <w:trHeight w:val="825" w:hRule="atLeast"/>
        </w:trPr>
        <w:tc>
          <w:tcPr>
            <w:tcW w:w="2262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4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3"/>
              <w:ind w:left="109" w:right="0" w:hanging="0"/>
              <w:rPr>
                <w:sz w:val="24"/>
              </w:rPr>
            </w:pPr>
            <w:r>
              <w:rPr>
                <w:sz w:val="24"/>
              </w:rPr>
              <w:t>Предварительные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медицинские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осмотры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977" w:leader="none"/>
                <w:tab w:val="left" w:pos="2172" w:leader="none"/>
              </w:tabs>
              <w:spacing w:lineRule="auto" w:line="235"/>
              <w:ind w:left="104" w:right="94" w:hanging="0"/>
              <w:rPr>
                <w:sz w:val="24"/>
              </w:rPr>
            </w:pPr>
            <w:r>
              <w:rPr>
                <w:sz w:val="24"/>
              </w:rPr>
              <w:t>При</w:t>
              <w:tab/>
            </w:r>
            <w:r>
              <w:rPr>
                <w:spacing w:val="-1"/>
                <w:sz w:val="24"/>
              </w:rPr>
              <w:t>определении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допуска</w:t>
              <w:tab/>
              <w:tab/>
              <w:t>к</w:t>
            </w:r>
          </w:p>
          <w:p>
            <w:pPr>
              <w:pStyle w:val="TableParagraph"/>
              <w:widowControl w:val="false"/>
              <w:spacing w:lineRule="exact" w:line="266"/>
              <w:ind w:left="104" w:right="0" w:hanging="0"/>
              <w:rPr>
                <w:sz w:val="24"/>
              </w:rPr>
            </w:pPr>
            <w:r>
              <w:rPr>
                <w:sz w:val="24"/>
              </w:rPr>
              <w:t>мероприятиям</w:t>
            </w:r>
          </w:p>
        </w:tc>
      </w:tr>
      <w:tr>
        <w:trPr>
          <w:trHeight w:val="277" w:hRule="atLeast"/>
        </w:trPr>
        <w:tc>
          <w:tcPr>
            <w:tcW w:w="2262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4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109" w:right="0" w:hanging="0"/>
              <w:rPr>
                <w:sz w:val="24"/>
              </w:rPr>
            </w:pPr>
            <w:r>
              <w:rPr>
                <w:sz w:val="24"/>
              </w:rPr>
              <w:t>Периодические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медицинские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осмотры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104" w:right="0" w:hanging="0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раз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12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месяцев</w:t>
            </w:r>
          </w:p>
        </w:tc>
      </w:tr>
      <w:tr>
        <w:trPr>
          <w:trHeight w:val="273" w:hRule="atLeast"/>
        </w:trPr>
        <w:tc>
          <w:tcPr>
            <w:tcW w:w="2262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4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109" w:right="0" w:hanging="0"/>
              <w:rPr>
                <w:sz w:val="24"/>
              </w:rPr>
            </w:pPr>
            <w:r>
              <w:rPr>
                <w:sz w:val="24"/>
              </w:rPr>
              <w:t>Этапные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текущие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медицинские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осмотры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104" w:right="0" w:hanging="0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течение года</w:t>
            </w:r>
          </w:p>
        </w:tc>
      </w:tr>
      <w:tr>
        <w:trPr>
          <w:trHeight w:val="552" w:hRule="atLeast"/>
        </w:trPr>
        <w:tc>
          <w:tcPr>
            <w:tcW w:w="2262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4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2211" w:leader="none"/>
              </w:tabs>
              <w:spacing w:lineRule="exact" w:line="264"/>
              <w:ind w:left="109" w:right="0" w:hanging="0"/>
              <w:rPr>
                <w:sz w:val="24"/>
              </w:rPr>
            </w:pPr>
            <w:r>
              <w:rPr>
                <w:sz w:val="24"/>
              </w:rPr>
              <w:t>Применение</w:t>
              <w:tab/>
              <w:t>медико-биологических</w:t>
            </w:r>
          </w:p>
          <w:p>
            <w:pPr>
              <w:pStyle w:val="TableParagraph"/>
              <w:widowControl w:val="false"/>
              <w:spacing w:lineRule="exact" w:line="266" w:before="2" w:after="0"/>
              <w:ind w:left="109" w:right="0" w:hanging="0"/>
              <w:rPr>
                <w:sz w:val="24"/>
              </w:rPr>
            </w:pPr>
            <w:r>
              <w:rPr>
                <w:sz w:val="24"/>
              </w:rPr>
              <w:t>средств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4"/>
              <w:ind w:left="104" w:right="0" w:hanging="0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течение года</w:t>
            </w:r>
          </w:p>
        </w:tc>
      </w:tr>
      <w:tr>
        <w:trPr>
          <w:trHeight w:val="278" w:hRule="atLeast"/>
        </w:trPr>
        <w:tc>
          <w:tcPr>
            <w:tcW w:w="2262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4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109" w:right="0" w:hanging="0"/>
              <w:rPr>
                <w:sz w:val="24"/>
              </w:rPr>
            </w:pPr>
            <w:r>
              <w:rPr>
                <w:sz w:val="24"/>
              </w:rPr>
              <w:t>Применение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педагогических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средств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104" w:right="0" w:hanging="0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течение года</w:t>
            </w:r>
          </w:p>
        </w:tc>
      </w:tr>
      <w:tr>
        <w:trPr>
          <w:trHeight w:val="278" w:hRule="atLeast"/>
        </w:trPr>
        <w:tc>
          <w:tcPr>
            <w:tcW w:w="2262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4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109" w:right="0" w:hanging="0"/>
              <w:rPr>
                <w:sz w:val="24"/>
              </w:rPr>
            </w:pPr>
            <w:r>
              <w:rPr>
                <w:sz w:val="24"/>
              </w:rPr>
              <w:t>Применение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психологических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средств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104" w:right="0" w:hanging="0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течение года</w:t>
            </w:r>
          </w:p>
        </w:tc>
      </w:tr>
      <w:tr>
        <w:trPr>
          <w:trHeight w:val="273" w:hRule="atLeast"/>
        </w:trPr>
        <w:tc>
          <w:tcPr>
            <w:tcW w:w="2262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4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109" w:right="0" w:hanging="0"/>
              <w:rPr>
                <w:sz w:val="24"/>
              </w:rPr>
            </w:pPr>
            <w:r>
              <w:rPr>
                <w:sz w:val="24"/>
              </w:rPr>
              <w:t>Применение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гигиенических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средств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104" w:right="0" w:hanging="0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течение года</w:t>
            </w:r>
          </w:p>
        </w:tc>
      </w:tr>
      <w:tr>
        <w:trPr>
          <w:trHeight w:val="275" w:hRule="atLeast"/>
        </w:trPr>
        <w:tc>
          <w:tcPr>
            <w:tcW w:w="226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b/>
                <w:sz w:val="26"/>
              </w:rPr>
            </w:pPr>
            <w:r>
              <w:rPr>
                <w:b/>
                <w:sz w:val="26"/>
              </w:rPr>
            </w:r>
          </w:p>
          <w:p>
            <w:pPr>
              <w:pStyle w:val="TableParagraph"/>
              <w:widowControl w:val="false"/>
              <w:rPr>
                <w:b/>
                <w:sz w:val="26"/>
              </w:rPr>
            </w:pPr>
            <w:r>
              <w:rPr>
                <w:b/>
                <w:sz w:val="26"/>
              </w:rPr>
            </w:r>
          </w:p>
          <w:p>
            <w:pPr>
              <w:pStyle w:val="TableParagraph"/>
              <w:widowControl w:val="false"/>
              <w:spacing w:before="220" w:after="0"/>
              <w:ind w:left="119" w:right="116" w:firstLine="3"/>
              <w:jc w:val="center"/>
              <w:rPr>
                <w:sz w:val="24"/>
              </w:rPr>
            </w:pPr>
            <w:r>
              <w:rPr>
                <w:sz w:val="24"/>
              </w:rPr>
              <w:t>Этапы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совершенствования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спортивного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мастерства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высшего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спортивного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мастерства</w:t>
            </w:r>
          </w:p>
        </w:tc>
        <w:tc>
          <w:tcPr>
            <w:tcW w:w="4682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6"/>
              <w:ind w:left="109" w:right="0" w:hanging="0"/>
              <w:rPr>
                <w:sz w:val="24"/>
              </w:rPr>
            </w:pPr>
            <w:r>
              <w:rPr>
                <w:sz w:val="24"/>
              </w:rPr>
              <w:t>Врачебно-педагогические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наблюдения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6"/>
              <w:ind w:left="104" w:right="0" w:hanging="0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течение года</w:t>
            </w:r>
          </w:p>
        </w:tc>
      </w:tr>
      <w:tr>
        <w:trPr>
          <w:trHeight w:val="822" w:hRule="atLeast"/>
        </w:trPr>
        <w:tc>
          <w:tcPr>
            <w:tcW w:w="2262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4682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1"/>
              <w:ind w:left="109" w:right="0" w:hanging="0"/>
              <w:rPr>
                <w:sz w:val="24"/>
              </w:rPr>
            </w:pPr>
            <w:r>
              <w:rPr>
                <w:sz w:val="24"/>
              </w:rPr>
              <w:t>Предварительные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медицинские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осмотры</w:t>
            </w:r>
          </w:p>
        </w:tc>
        <w:tc>
          <w:tcPr>
            <w:tcW w:w="2407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977" w:leader="none"/>
                <w:tab w:val="left" w:pos="2172" w:leader="none"/>
              </w:tabs>
              <w:spacing w:lineRule="auto" w:line="235"/>
              <w:ind w:left="104" w:right="94" w:hanging="0"/>
              <w:rPr>
                <w:sz w:val="24"/>
              </w:rPr>
            </w:pPr>
            <w:r>
              <w:rPr>
                <w:sz w:val="24"/>
              </w:rPr>
              <w:t>При</w:t>
              <w:tab/>
            </w:r>
            <w:r>
              <w:rPr>
                <w:spacing w:val="-1"/>
                <w:sz w:val="24"/>
              </w:rPr>
              <w:t>определении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допуска</w:t>
              <w:tab/>
              <w:tab/>
              <w:t>к</w:t>
            </w:r>
          </w:p>
          <w:p>
            <w:pPr>
              <w:pStyle w:val="TableParagraph"/>
              <w:widowControl w:val="false"/>
              <w:spacing w:lineRule="exact" w:line="266"/>
              <w:ind w:left="104" w:right="0" w:hanging="0"/>
              <w:rPr>
                <w:sz w:val="24"/>
              </w:rPr>
            </w:pPr>
            <w:r>
              <w:rPr>
                <w:sz w:val="24"/>
              </w:rPr>
              <w:t>мероприятиям</w:t>
            </w:r>
          </w:p>
        </w:tc>
      </w:tr>
      <w:tr>
        <w:trPr>
          <w:trHeight w:val="277" w:hRule="atLeast"/>
        </w:trPr>
        <w:tc>
          <w:tcPr>
            <w:tcW w:w="2262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4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109" w:right="0" w:hanging="0"/>
              <w:rPr>
                <w:sz w:val="24"/>
              </w:rPr>
            </w:pPr>
            <w:r>
              <w:rPr>
                <w:sz w:val="24"/>
              </w:rPr>
              <w:t>Периодические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медицинские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осмотры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104" w:right="0" w:hanging="0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раз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12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месяцев</w:t>
            </w:r>
          </w:p>
        </w:tc>
      </w:tr>
      <w:tr>
        <w:trPr>
          <w:trHeight w:val="273" w:hRule="atLeast"/>
        </w:trPr>
        <w:tc>
          <w:tcPr>
            <w:tcW w:w="2262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4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109" w:right="0" w:hanging="0"/>
              <w:rPr>
                <w:sz w:val="24"/>
              </w:rPr>
            </w:pPr>
            <w:r>
              <w:rPr>
                <w:sz w:val="24"/>
              </w:rPr>
              <w:t>Этапные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текущие медицинские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осмотры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104" w:right="0" w:hanging="0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течение года</w:t>
            </w:r>
          </w:p>
        </w:tc>
      </w:tr>
      <w:tr>
        <w:trPr>
          <w:trHeight w:val="552" w:hRule="atLeast"/>
        </w:trPr>
        <w:tc>
          <w:tcPr>
            <w:tcW w:w="2262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4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2211" w:leader="none"/>
              </w:tabs>
              <w:spacing w:lineRule="exact" w:line="263"/>
              <w:ind w:left="109" w:right="0" w:hanging="0"/>
              <w:rPr>
                <w:sz w:val="24"/>
              </w:rPr>
            </w:pPr>
            <w:r>
              <w:rPr>
                <w:sz w:val="24"/>
              </w:rPr>
              <w:t>Применение</w:t>
              <w:tab/>
              <w:t>медико-биологических</w:t>
            </w:r>
          </w:p>
          <w:p>
            <w:pPr>
              <w:pStyle w:val="TableParagraph"/>
              <w:widowControl w:val="false"/>
              <w:spacing w:lineRule="exact" w:line="266" w:before="3" w:after="0"/>
              <w:ind w:left="109" w:right="0" w:hanging="0"/>
              <w:rPr>
                <w:sz w:val="24"/>
              </w:rPr>
            </w:pPr>
            <w:r>
              <w:rPr>
                <w:sz w:val="24"/>
              </w:rPr>
              <w:t>средств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3"/>
              <w:ind w:left="104" w:right="0" w:hanging="0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течение года</w:t>
            </w:r>
          </w:p>
        </w:tc>
      </w:tr>
      <w:tr>
        <w:trPr>
          <w:trHeight w:val="277" w:hRule="atLeast"/>
        </w:trPr>
        <w:tc>
          <w:tcPr>
            <w:tcW w:w="2262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4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109" w:right="0" w:hanging="0"/>
              <w:rPr>
                <w:sz w:val="24"/>
              </w:rPr>
            </w:pPr>
            <w:r>
              <w:rPr>
                <w:sz w:val="24"/>
              </w:rPr>
              <w:t>Применение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педагогических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средств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104" w:right="0" w:hanging="0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течение года</w:t>
            </w:r>
          </w:p>
        </w:tc>
      </w:tr>
      <w:tr>
        <w:trPr>
          <w:trHeight w:val="277" w:hRule="atLeast"/>
        </w:trPr>
        <w:tc>
          <w:tcPr>
            <w:tcW w:w="2262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4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109" w:right="0" w:hanging="0"/>
              <w:rPr>
                <w:sz w:val="24"/>
              </w:rPr>
            </w:pPr>
            <w:r>
              <w:rPr>
                <w:sz w:val="24"/>
              </w:rPr>
              <w:t>Применение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психологических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средств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104" w:right="0" w:hanging="0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течение года</w:t>
            </w:r>
          </w:p>
        </w:tc>
      </w:tr>
      <w:tr>
        <w:trPr>
          <w:trHeight w:val="273" w:hRule="atLeast"/>
        </w:trPr>
        <w:tc>
          <w:tcPr>
            <w:tcW w:w="2262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4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109" w:right="0" w:hanging="0"/>
              <w:rPr>
                <w:sz w:val="24"/>
              </w:rPr>
            </w:pPr>
            <w:r>
              <w:rPr>
                <w:sz w:val="24"/>
              </w:rPr>
              <w:t>Применение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гигиенических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средств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104" w:right="0" w:hanging="0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течение года</w:t>
            </w:r>
          </w:p>
        </w:tc>
      </w:tr>
    </w:tbl>
    <w:p>
      <w:pPr>
        <w:pStyle w:val="Style14"/>
        <w:ind w:left="0" w:right="0" w:hanging="0"/>
        <w:rPr>
          <w:b/>
          <w:sz w:val="20"/>
        </w:rPr>
      </w:pPr>
      <w:r>
        <w:rPr>
          <w:b/>
          <w:sz w:val="20"/>
        </w:rPr>
      </w:r>
    </w:p>
    <w:p>
      <w:pPr>
        <w:pStyle w:val="Style14"/>
        <w:spacing w:lineRule="auto" w:line="259" w:before="225" w:after="0"/>
        <w:ind w:left="253" w:right="135" w:firstLine="710"/>
        <w:jc w:val="both"/>
        <w:rPr/>
      </w:pPr>
      <w:r>
        <w:rPr/>
        <w:t>В</w:t>
      </w:r>
      <w:r>
        <w:rPr>
          <w:spacing w:val="1"/>
        </w:rPr>
        <w:t xml:space="preserve"> </w:t>
      </w:r>
      <w:r>
        <w:rPr/>
        <w:t>Учреждении</w:t>
      </w:r>
      <w:r>
        <w:rPr>
          <w:spacing w:val="1"/>
        </w:rPr>
        <w:t xml:space="preserve"> </w:t>
      </w:r>
      <w:r>
        <w:rPr/>
        <w:t>осуществляется</w:t>
      </w:r>
      <w:r>
        <w:rPr>
          <w:spacing w:val="1"/>
        </w:rPr>
        <w:t xml:space="preserve"> </w:t>
      </w:r>
      <w:r>
        <w:rPr/>
        <w:t>медицинское</w:t>
      </w:r>
      <w:r>
        <w:rPr>
          <w:spacing w:val="1"/>
        </w:rPr>
        <w:t xml:space="preserve"> </w:t>
      </w:r>
      <w:r>
        <w:rPr/>
        <w:t>обеспечение</w:t>
      </w:r>
      <w:r>
        <w:rPr>
          <w:spacing w:val="1"/>
        </w:rPr>
        <w:t xml:space="preserve"> </w:t>
      </w:r>
      <w:r>
        <w:rPr/>
        <w:t>обучающихся</w:t>
      </w:r>
      <w:r>
        <w:rPr>
          <w:spacing w:val="1"/>
        </w:rPr>
        <w:t xml:space="preserve"> </w:t>
      </w:r>
      <w:r>
        <w:rPr/>
        <w:t>по</w:t>
      </w:r>
      <w:r>
        <w:rPr>
          <w:spacing w:val="-67"/>
        </w:rPr>
        <w:t xml:space="preserve"> </w:t>
      </w:r>
      <w:r>
        <w:rPr/>
        <w:t>Программе,</w:t>
      </w:r>
      <w:r>
        <w:rPr>
          <w:spacing w:val="19"/>
        </w:rPr>
        <w:t xml:space="preserve"> </w:t>
      </w:r>
      <w:r>
        <w:rPr/>
        <w:t>в</w:t>
      </w:r>
      <w:r>
        <w:rPr>
          <w:spacing w:val="15"/>
        </w:rPr>
        <w:t xml:space="preserve"> </w:t>
      </w:r>
      <w:r>
        <w:rPr/>
        <w:t>том</w:t>
      </w:r>
      <w:r>
        <w:rPr>
          <w:spacing w:val="18"/>
        </w:rPr>
        <w:t xml:space="preserve"> </w:t>
      </w:r>
      <w:r>
        <w:rPr/>
        <w:t>числе</w:t>
      </w:r>
      <w:r>
        <w:rPr>
          <w:spacing w:val="17"/>
        </w:rPr>
        <w:t xml:space="preserve"> </w:t>
      </w:r>
      <w:r>
        <w:rPr/>
        <w:t>организация</w:t>
      </w:r>
      <w:r>
        <w:rPr>
          <w:spacing w:val="18"/>
        </w:rPr>
        <w:t xml:space="preserve"> </w:t>
      </w:r>
      <w:r>
        <w:rPr/>
        <w:t>систематического</w:t>
      </w:r>
      <w:r>
        <w:rPr>
          <w:spacing w:val="16"/>
        </w:rPr>
        <w:t xml:space="preserve"> </w:t>
      </w:r>
      <w:r>
        <w:rPr/>
        <w:t>медицинского</w:t>
      </w:r>
      <w:r>
        <w:rPr>
          <w:spacing w:val="16"/>
        </w:rPr>
        <w:t xml:space="preserve"> </w:t>
      </w:r>
      <w:r>
        <w:rPr/>
        <w:t>контроля.</w:t>
      </w:r>
      <w:r>
        <w:rPr>
          <w:spacing w:val="20"/>
        </w:rPr>
        <w:t xml:space="preserve"> </w:t>
      </w:r>
      <w:r>
        <w:rPr/>
        <w:t>(п.</w:t>
      </w:r>
      <w:r>
        <w:rPr>
          <w:spacing w:val="-68"/>
        </w:rPr>
        <w:t xml:space="preserve"> </w:t>
      </w:r>
      <w:r>
        <w:rPr/>
        <w:t>4 ч.</w:t>
      </w:r>
      <w:r>
        <w:rPr>
          <w:spacing w:val="4"/>
        </w:rPr>
        <w:t xml:space="preserve"> </w:t>
      </w:r>
      <w:r>
        <w:rPr/>
        <w:t>2 ст.</w:t>
      </w:r>
      <w:r>
        <w:rPr>
          <w:spacing w:val="4"/>
        </w:rPr>
        <w:t xml:space="preserve"> </w:t>
      </w:r>
      <w:r>
        <w:rPr/>
        <w:t>34.3 Федерального</w:t>
      </w:r>
      <w:r>
        <w:rPr>
          <w:spacing w:val="1"/>
        </w:rPr>
        <w:t xml:space="preserve"> </w:t>
      </w:r>
      <w:r>
        <w:rPr/>
        <w:t>закона</w:t>
      </w:r>
      <w:r>
        <w:rPr>
          <w:spacing w:val="1"/>
        </w:rPr>
        <w:t xml:space="preserve"> </w:t>
      </w:r>
      <w:r>
        <w:rPr/>
        <w:t>№ 329-ФЗ).</w:t>
      </w:r>
    </w:p>
    <w:p>
      <w:pPr>
        <w:pStyle w:val="Style14"/>
        <w:spacing w:lineRule="auto" w:line="259"/>
        <w:ind w:left="253" w:right="133" w:firstLine="710"/>
        <w:jc w:val="both"/>
        <w:rPr/>
      </w:pPr>
      <w:r>
        <w:rPr/>
        <w:t>Учреждение</w:t>
      </w:r>
      <w:r>
        <w:rPr>
          <w:spacing w:val="1"/>
        </w:rPr>
        <w:t xml:space="preserve"> </w:t>
      </w:r>
      <w:r>
        <w:rPr/>
        <w:t>осуществляет</w:t>
      </w:r>
      <w:r>
        <w:rPr>
          <w:spacing w:val="1"/>
        </w:rPr>
        <w:t xml:space="preserve"> </w:t>
      </w:r>
      <w:r>
        <w:rPr/>
        <w:t>контроль</w:t>
      </w:r>
      <w:r>
        <w:rPr>
          <w:spacing w:val="1"/>
        </w:rPr>
        <w:t xml:space="preserve"> </w:t>
      </w:r>
      <w:r>
        <w:rPr/>
        <w:t>за</w:t>
      </w:r>
      <w:r>
        <w:rPr>
          <w:spacing w:val="1"/>
        </w:rPr>
        <w:t xml:space="preserve"> </w:t>
      </w:r>
      <w:r>
        <w:rPr/>
        <w:t>прохождением</w:t>
      </w:r>
      <w:r>
        <w:rPr>
          <w:spacing w:val="1"/>
        </w:rPr>
        <w:t xml:space="preserve"> </w:t>
      </w:r>
      <w:r>
        <w:rPr/>
        <w:t>обучающимися</w:t>
      </w:r>
      <w:r>
        <w:rPr>
          <w:spacing w:val="1"/>
        </w:rPr>
        <w:t xml:space="preserve"> </w:t>
      </w:r>
      <w:r>
        <w:rPr/>
        <w:t>медицинского</w:t>
      </w:r>
      <w:r>
        <w:rPr>
          <w:spacing w:val="1"/>
        </w:rPr>
        <w:t xml:space="preserve"> </w:t>
      </w:r>
      <w:r>
        <w:rPr/>
        <w:t>обследования</w:t>
      </w:r>
      <w:r>
        <w:rPr>
          <w:spacing w:val="1"/>
        </w:rPr>
        <w:t xml:space="preserve"> </w:t>
      </w:r>
      <w:r>
        <w:rPr/>
        <w:t>в</w:t>
      </w:r>
      <w:r>
        <w:rPr>
          <w:spacing w:val="1"/>
        </w:rPr>
        <w:t xml:space="preserve"> </w:t>
      </w:r>
      <w:r>
        <w:rPr/>
        <w:t>медицинских</w:t>
      </w:r>
      <w:r>
        <w:rPr>
          <w:spacing w:val="1"/>
        </w:rPr>
        <w:t xml:space="preserve"> </w:t>
      </w:r>
      <w:r>
        <w:rPr/>
        <w:t>организациях,</w:t>
      </w:r>
      <w:r>
        <w:rPr>
          <w:spacing w:val="1"/>
        </w:rPr>
        <w:t xml:space="preserve"> </w:t>
      </w:r>
      <w:r>
        <w:rPr/>
        <w:t>осуществляющие</w:t>
      </w:r>
      <w:r>
        <w:rPr>
          <w:spacing w:val="1"/>
        </w:rPr>
        <w:t xml:space="preserve"> </w:t>
      </w:r>
      <w:r>
        <w:rPr/>
        <w:t>проведение</w:t>
      </w:r>
      <w:r>
        <w:rPr>
          <w:spacing w:val="1"/>
        </w:rPr>
        <w:t xml:space="preserve"> </w:t>
      </w:r>
      <w:r>
        <w:rPr/>
        <w:t>медицинских осмотров</w:t>
      </w:r>
      <w:r>
        <w:rPr>
          <w:spacing w:val="1"/>
        </w:rPr>
        <w:t xml:space="preserve"> </w:t>
      </w:r>
      <w:r>
        <w:rPr/>
        <w:t>лиц,</w:t>
      </w:r>
      <w:r>
        <w:rPr>
          <w:spacing w:val="1"/>
        </w:rPr>
        <w:t xml:space="preserve"> </w:t>
      </w:r>
      <w:r>
        <w:rPr/>
        <w:t>занимающихся</w:t>
      </w:r>
      <w:r>
        <w:rPr>
          <w:spacing w:val="1"/>
        </w:rPr>
        <w:t xml:space="preserve"> </w:t>
      </w:r>
      <w:r>
        <w:rPr/>
        <w:t>физической</w:t>
      </w:r>
      <w:r>
        <w:rPr>
          <w:spacing w:val="1"/>
        </w:rPr>
        <w:t xml:space="preserve"> </w:t>
      </w:r>
      <w:r>
        <w:rPr/>
        <w:t>культурой</w:t>
      </w:r>
      <w:r>
        <w:rPr>
          <w:spacing w:val="1"/>
        </w:rPr>
        <w:t xml:space="preserve"> </w:t>
      </w:r>
      <w:r>
        <w:rPr/>
        <w:t>и</w:t>
      </w:r>
      <w:r>
        <w:rPr>
          <w:spacing w:val="1"/>
        </w:rPr>
        <w:t xml:space="preserve"> </w:t>
      </w:r>
      <w:r>
        <w:rPr/>
        <w:t>спортом</w:t>
      </w:r>
      <w:r>
        <w:rPr>
          <w:spacing w:val="1"/>
        </w:rPr>
        <w:t xml:space="preserve"> </w:t>
      </w:r>
      <w:r>
        <w:rPr/>
        <w:t>на</w:t>
      </w:r>
      <w:r>
        <w:rPr>
          <w:spacing w:val="2"/>
        </w:rPr>
        <w:t xml:space="preserve"> </w:t>
      </w:r>
      <w:r>
        <w:rPr/>
        <w:t>этапах</w:t>
      </w:r>
      <w:r>
        <w:rPr>
          <w:spacing w:val="-4"/>
        </w:rPr>
        <w:t xml:space="preserve"> </w:t>
      </w:r>
      <w:r>
        <w:rPr/>
        <w:t>спортивной</w:t>
      </w:r>
      <w:r>
        <w:rPr>
          <w:spacing w:val="1"/>
        </w:rPr>
        <w:t xml:space="preserve"> </w:t>
      </w:r>
      <w:r>
        <w:rPr/>
        <w:t>подготовки.</w:t>
      </w:r>
    </w:p>
    <w:p>
      <w:pPr>
        <w:pStyle w:val="Style14"/>
        <w:spacing w:lineRule="auto" w:line="259"/>
        <w:ind w:left="253" w:right="129" w:firstLine="710"/>
        <w:jc w:val="both"/>
        <w:rPr/>
      </w:pPr>
      <w:r>
        <w:rPr/>
        <w:t>Правила</w:t>
      </w:r>
      <w:r>
        <w:rPr>
          <w:spacing w:val="1"/>
        </w:rPr>
        <w:t xml:space="preserve"> </w:t>
      </w:r>
      <w:r>
        <w:rPr/>
        <w:t>организации оказания</w:t>
      </w:r>
      <w:r>
        <w:rPr>
          <w:spacing w:val="1"/>
        </w:rPr>
        <w:t xml:space="preserve"> </w:t>
      </w:r>
      <w:r>
        <w:rPr/>
        <w:t>медицинской помощи обучающимся</w:t>
      </w:r>
      <w:r>
        <w:rPr>
          <w:spacing w:val="1"/>
        </w:rPr>
        <w:t xml:space="preserve"> </w:t>
      </w:r>
      <w:r>
        <w:rPr/>
        <w:t>(в том</w:t>
      </w:r>
      <w:r>
        <w:rPr>
          <w:spacing w:val="1"/>
        </w:rPr>
        <w:t xml:space="preserve"> </w:t>
      </w:r>
      <w:r>
        <w:rPr/>
        <w:t>числе при подготовке и проведении физкультурных мероприятиях и спортивных</w:t>
      </w:r>
      <w:r>
        <w:rPr>
          <w:spacing w:val="1"/>
        </w:rPr>
        <w:t xml:space="preserve"> </w:t>
      </w:r>
      <w:r>
        <w:rPr/>
        <w:t>мероприятий),</w:t>
      </w:r>
      <w:r>
        <w:rPr>
          <w:spacing w:val="1"/>
        </w:rPr>
        <w:t xml:space="preserve"> </w:t>
      </w:r>
      <w:r>
        <w:rPr/>
        <w:t>включая</w:t>
      </w:r>
      <w:r>
        <w:rPr>
          <w:spacing w:val="1"/>
        </w:rPr>
        <w:t xml:space="preserve"> </w:t>
      </w:r>
      <w:r>
        <w:rPr/>
        <w:t>порядок</w:t>
      </w:r>
      <w:r>
        <w:rPr>
          <w:spacing w:val="1"/>
        </w:rPr>
        <w:t xml:space="preserve"> </w:t>
      </w:r>
      <w:r>
        <w:rPr/>
        <w:t>медицинского</w:t>
      </w:r>
      <w:r>
        <w:rPr>
          <w:spacing w:val="1"/>
        </w:rPr>
        <w:t xml:space="preserve"> </w:t>
      </w:r>
      <w:r>
        <w:rPr/>
        <w:t>осмотра,</w:t>
      </w:r>
      <w:r>
        <w:rPr>
          <w:spacing w:val="1"/>
        </w:rPr>
        <w:t xml:space="preserve"> </w:t>
      </w:r>
      <w:r>
        <w:rPr/>
        <w:t>установлены</w:t>
      </w:r>
      <w:r>
        <w:rPr>
          <w:spacing w:val="1"/>
        </w:rPr>
        <w:t xml:space="preserve"> </w:t>
      </w:r>
      <w:r>
        <w:rPr/>
        <w:t>приказом</w:t>
      </w:r>
      <w:r>
        <w:rPr>
          <w:spacing w:val="1"/>
        </w:rPr>
        <w:t xml:space="preserve"> </w:t>
      </w:r>
      <w:r>
        <w:rPr/>
        <w:t>Минздрава России от 23.10.2020 № 1144н «Об утверждении порядка организации</w:t>
      </w:r>
      <w:r>
        <w:rPr>
          <w:spacing w:val="1"/>
        </w:rPr>
        <w:t xml:space="preserve"> </w:t>
      </w:r>
      <w:r>
        <w:rPr/>
        <w:t>оказания</w:t>
      </w:r>
      <w:r>
        <w:rPr>
          <w:spacing w:val="1"/>
        </w:rPr>
        <w:t xml:space="preserve"> </w:t>
      </w:r>
      <w:r>
        <w:rPr/>
        <w:t>медицинской</w:t>
      </w:r>
      <w:r>
        <w:rPr>
          <w:spacing w:val="1"/>
        </w:rPr>
        <w:t xml:space="preserve"> </w:t>
      </w:r>
      <w:r>
        <w:rPr/>
        <w:t>помощи</w:t>
      </w:r>
      <w:r>
        <w:rPr>
          <w:spacing w:val="1"/>
        </w:rPr>
        <w:t xml:space="preserve"> </w:t>
      </w:r>
      <w:r>
        <w:rPr/>
        <w:t>лицам,</w:t>
      </w:r>
      <w:r>
        <w:rPr>
          <w:spacing w:val="1"/>
        </w:rPr>
        <w:t xml:space="preserve"> </w:t>
      </w:r>
      <w:r>
        <w:rPr/>
        <w:t>занимающимся</w:t>
      </w:r>
      <w:r>
        <w:rPr>
          <w:spacing w:val="1"/>
        </w:rPr>
        <w:t xml:space="preserve"> </w:t>
      </w:r>
      <w:r>
        <w:rPr/>
        <w:t>физической</w:t>
      </w:r>
      <w:r>
        <w:rPr>
          <w:spacing w:val="1"/>
        </w:rPr>
        <w:t xml:space="preserve"> </w:t>
      </w:r>
      <w:r>
        <w:rPr/>
        <w:t>культурой</w:t>
      </w:r>
      <w:r>
        <w:rPr>
          <w:spacing w:val="1"/>
        </w:rPr>
        <w:t xml:space="preserve"> </w:t>
      </w:r>
      <w:r>
        <w:rPr/>
        <w:t>и</w:t>
      </w:r>
      <w:r>
        <w:rPr>
          <w:spacing w:val="1"/>
        </w:rPr>
        <w:t xml:space="preserve"> </w:t>
      </w:r>
      <w:r>
        <w:rPr/>
        <w:t>спортом</w:t>
      </w:r>
      <w:r>
        <w:rPr>
          <w:spacing w:val="20"/>
        </w:rPr>
        <w:t xml:space="preserve"> </w:t>
      </w:r>
      <w:r>
        <w:rPr/>
        <w:t>(в</w:t>
      </w:r>
      <w:r>
        <w:rPr>
          <w:spacing w:val="19"/>
        </w:rPr>
        <w:t xml:space="preserve"> </w:t>
      </w:r>
      <w:r>
        <w:rPr/>
        <w:t>том</w:t>
      </w:r>
      <w:r>
        <w:rPr>
          <w:spacing w:val="21"/>
        </w:rPr>
        <w:t xml:space="preserve"> </w:t>
      </w:r>
      <w:r>
        <w:rPr/>
        <w:t>числе</w:t>
      </w:r>
      <w:r>
        <w:rPr>
          <w:spacing w:val="21"/>
        </w:rPr>
        <w:t xml:space="preserve"> </w:t>
      </w:r>
      <w:r>
        <w:rPr/>
        <w:t>при</w:t>
      </w:r>
      <w:r>
        <w:rPr>
          <w:spacing w:val="20"/>
        </w:rPr>
        <w:t xml:space="preserve"> </w:t>
      </w:r>
      <w:r>
        <w:rPr/>
        <w:t>подготовке</w:t>
      </w:r>
      <w:r>
        <w:rPr>
          <w:spacing w:val="21"/>
        </w:rPr>
        <w:t xml:space="preserve"> </w:t>
      </w:r>
      <w:r>
        <w:rPr/>
        <w:t>и</w:t>
      </w:r>
      <w:r>
        <w:rPr>
          <w:spacing w:val="20"/>
        </w:rPr>
        <w:t xml:space="preserve"> </w:t>
      </w:r>
      <w:r>
        <w:rPr/>
        <w:t>проведении</w:t>
      </w:r>
      <w:r>
        <w:rPr>
          <w:spacing w:val="20"/>
        </w:rPr>
        <w:t xml:space="preserve"> </w:t>
      </w:r>
      <w:r>
        <w:rPr/>
        <w:t>физкультурных</w:t>
      </w:r>
      <w:r>
        <w:rPr>
          <w:spacing w:val="16"/>
        </w:rPr>
        <w:t xml:space="preserve"> </w:t>
      </w:r>
      <w:r>
        <w:rPr/>
        <w:t>мероприятий</w:t>
      </w:r>
      <w:r>
        <w:rPr>
          <w:spacing w:val="20"/>
        </w:rPr>
        <w:t xml:space="preserve"> </w:t>
      </w:r>
      <w:r>
        <w:rPr/>
        <w:t>и</w:t>
      </w:r>
    </w:p>
    <w:p>
      <w:pPr>
        <w:sectPr>
          <w:footerReference w:type="default" r:id="rId42"/>
          <w:footerReference w:type="first" r:id="rId43"/>
          <w:type w:val="nextPage"/>
          <w:pgSz w:w="11906" w:h="16838"/>
          <w:pgMar w:left="880" w:right="440" w:gutter="0" w:header="0" w:top="980" w:footer="918" w:bottom="1180"/>
          <w:pgNumType w:fmt="decimal"/>
          <w:formProt w:val="false"/>
          <w:textDirection w:val="lrTb"/>
          <w:docGrid w:type="default" w:linePitch="100" w:charSpace="4096"/>
        </w:sectPr>
        <w:pStyle w:val="Normal"/>
        <w:spacing w:lineRule="auto" w:line="259" w:before="0" w:after="0"/>
        <w:jc w:val="both"/>
        <w:rPr/>
      </w:pPr>
      <w:r>
        <w:rPr/>
      </w:r>
    </w:p>
    <w:p>
      <w:pPr>
        <w:pStyle w:val="Style14"/>
        <w:spacing w:lineRule="auto" w:line="259" w:before="68" w:after="0"/>
        <w:ind w:left="253" w:right="133" w:hanging="0"/>
        <w:jc w:val="both"/>
        <w:rPr/>
      </w:pPr>
      <w:r>
        <w:rPr/>
        <w:t>спортивных мероприятий), включая порядок медицинского осмотра лиц, желающих</w:t>
      </w:r>
      <w:r>
        <w:rPr>
          <w:spacing w:val="1"/>
        </w:rPr>
        <w:t xml:space="preserve"> </w:t>
      </w:r>
      <w:r>
        <w:rPr/>
        <w:t>пройти</w:t>
      </w:r>
      <w:r>
        <w:rPr>
          <w:spacing w:val="1"/>
        </w:rPr>
        <w:t xml:space="preserve"> </w:t>
      </w:r>
      <w:r>
        <w:rPr/>
        <w:t>спортивную</w:t>
      </w:r>
      <w:r>
        <w:rPr>
          <w:spacing w:val="1"/>
        </w:rPr>
        <w:t xml:space="preserve"> </w:t>
      </w:r>
      <w:r>
        <w:rPr/>
        <w:t>подготовку,</w:t>
      </w:r>
      <w:r>
        <w:rPr>
          <w:spacing w:val="1"/>
        </w:rPr>
        <w:t xml:space="preserve"> </w:t>
      </w:r>
      <w:r>
        <w:rPr/>
        <w:t>заниматься</w:t>
      </w:r>
      <w:r>
        <w:rPr>
          <w:spacing w:val="1"/>
        </w:rPr>
        <w:t xml:space="preserve"> </w:t>
      </w:r>
      <w:r>
        <w:rPr/>
        <w:t>физической</w:t>
      </w:r>
      <w:r>
        <w:rPr>
          <w:spacing w:val="1"/>
        </w:rPr>
        <w:t xml:space="preserve"> </w:t>
      </w:r>
      <w:r>
        <w:rPr/>
        <w:t>культурой</w:t>
      </w:r>
      <w:r>
        <w:rPr>
          <w:spacing w:val="1"/>
        </w:rPr>
        <w:t xml:space="preserve"> </w:t>
      </w:r>
      <w:r>
        <w:rPr/>
        <w:t>и</w:t>
      </w:r>
      <w:r>
        <w:rPr>
          <w:spacing w:val="1"/>
        </w:rPr>
        <w:t xml:space="preserve"> </w:t>
      </w:r>
      <w:r>
        <w:rPr/>
        <w:t>спортом</w:t>
      </w:r>
      <w:r>
        <w:rPr>
          <w:spacing w:val="1"/>
        </w:rPr>
        <w:t xml:space="preserve"> </w:t>
      </w:r>
      <w:r>
        <w:rPr/>
        <w:t>в</w:t>
      </w:r>
      <w:r>
        <w:rPr>
          <w:spacing w:val="1"/>
        </w:rPr>
        <w:t xml:space="preserve"> </w:t>
      </w:r>
      <w:r>
        <w:rPr/>
        <w:t>организациях и</w:t>
      </w:r>
      <w:r>
        <w:rPr>
          <w:spacing w:val="1"/>
        </w:rPr>
        <w:t xml:space="preserve"> </w:t>
      </w:r>
      <w:r>
        <w:rPr/>
        <w:t>(или)</w:t>
      </w:r>
      <w:r>
        <w:rPr>
          <w:spacing w:val="1"/>
        </w:rPr>
        <w:t xml:space="preserve"> </w:t>
      </w:r>
      <w:r>
        <w:rPr/>
        <w:t>выполнить нормативы</w:t>
      </w:r>
      <w:r>
        <w:rPr>
          <w:spacing w:val="1"/>
        </w:rPr>
        <w:t xml:space="preserve"> </w:t>
      </w:r>
      <w:r>
        <w:rPr/>
        <w:t>испытаний</w:t>
      </w:r>
      <w:r>
        <w:rPr>
          <w:spacing w:val="1"/>
        </w:rPr>
        <w:t xml:space="preserve"> </w:t>
      </w:r>
      <w:r>
        <w:rPr/>
        <w:t>(тестов)</w:t>
      </w:r>
      <w:r>
        <w:rPr>
          <w:spacing w:val="1"/>
        </w:rPr>
        <w:t xml:space="preserve"> </w:t>
      </w:r>
      <w:r>
        <w:rPr/>
        <w:t>Всероссийского</w:t>
      </w:r>
      <w:r>
        <w:rPr>
          <w:spacing w:val="1"/>
        </w:rPr>
        <w:t xml:space="preserve"> </w:t>
      </w:r>
      <w:r>
        <w:rPr/>
        <w:t>физкультурно-спортивного комплекса «Готов к труду и обороне» (ГТО)» и форм</w:t>
      </w:r>
      <w:r>
        <w:rPr>
          <w:spacing w:val="1"/>
        </w:rPr>
        <w:t xml:space="preserve"> </w:t>
      </w:r>
      <w:r>
        <w:rPr/>
        <w:t>медицинских</w:t>
      </w:r>
      <w:r>
        <w:rPr>
          <w:spacing w:val="1"/>
        </w:rPr>
        <w:t xml:space="preserve"> </w:t>
      </w:r>
      <w:r>
        <w:rPr/>
        <w:t>заключений</w:t>
      </w:r>
      <w:r>
        <w:rPr>
          <w:spacing w:val="1"/>
        </w:rPr>
        <w:t xml:space="preserve"> </w:t>
      </w:r>
      <w:r>
        <w:rPr/>
        <w:t>о</w:t>
      </w:r>
      <w:r>
        <w:rPr>
          <w:spacing w:val="1"/>
        </w:rPr>
        <w:t xml:space="preserve"> </w:t>
      </w:r>
      <w:r>
        <w:rPr/>
        <w:t>допуске</w:t>
      </w:r>
      <w:r>
        <w:rPr>
          <w:spacing w:val="1"/>
        </w:rPr>
        <w:t xml:space="preserve"> </w:t>
      </w:r>
      <w:r>
        <w:rPr/>
        <w:t>к</w:t>
      </w:r>
      <w:r>
        <w:rPr>
          <w:spacing w:val="1"/>
        </w:rPr>
        <w:t xml:space="preserve"> </w:t>
      </w:r>
      <w:r>
        <w:rPr/>
        <w:t>участию</w:t>
      </w:r>
      <w:r>
        <w:rPr>
          <w:spacing w:val="1"/>
        </w:rPr>
        <w:t xml:space="preserve"> </w:t>
      </w:r>
      <w:r>
        <w:rPr/>
        <w:t>физкультурных</w:t>
      </w:r>
      <w:r>
        <w:rPr>
          <w:spacing w:val="1"/>
        </w:rPr>
        <w:t xml:space="preserve"> </w:t>
      </w:r>
      <w:r>
        <w:rPr/>
        <w:t>и</w:t>
      </w:r>
      <w:r>
        <w:rPr>
          <w:spacing w:val="1"/>
        </w:rPr>
        <w:t xml:space="preserve"> </w:t>
      </w:r>
      <w:r>
        <w:rPr/>
        <w:t>спортивных</w:t>
      </w:r>
      <w:r>
        <w:rPr>
          <w:spacing w:val="1"/>
        </w:rPr>
        <w:t xml:space="preserve"> </w:t>
      </w:r>
      <w:r>
        <w:rPr/>
        <w:t>мероприятиях».</w:t>
      </w:r>
    </w:p>
    <w:p>
      <w:pPr>
        <w:pStyle w:val="Style14"/>
        <w:spacing w:lineRule="auto" w:line="259"/>
        <w:ind w:left="253" w:right="122" w:firstLine="710"/>
        <w:jc w:val="both"/>
        <w:rPr/>
      </w:pPr>
      <w:r>
        <w:rPr/>
        <w:t>Систематический контроль за состоянием здоровья обучающихся (в том числе</w:t>
      </w:r>
      <w:r>
        <w:rPr>
          <w:spacing w:val="-67"/>
        </w:rPr>
        <w:t xml:space="preserve"> </w:t>
      </w:r>
      <w:r>
        <w:rPr/>
        <w:t>при</w:t>
      </w:r>
      <w:r>
        <w:rPr>
          <w:spacing w:val="1"/>
        </w:rPr>
        <w:t xml:space="preserve"> </w:t>
      </w:r>
      <w:r>
        <w:rPr/>
        <w:t>подготовке</w:t>
      </w:r>
      <w:r>
        <w:rPr>
          <w:spacing w:val="1"/>
        </w:rPr>
        <w:t xml:space="preserve"> </w:t>
      </w:r>
      <w:r>
        <w:rPr/>
        <w:t>и</w:t>
      </w:r>
      <w:r>
        <w:rPr>
          <w:spacing w:val="1"/>
        </w:rPr>
        <w:t xml:space="preserve"> </w:t>
      </w:r>
      <w:r>
        <w:rPr/>
        <w:t>проведении</w:t>
      </w:r>
      <w:r>
        <w:rPr>
          <w:spacing w:val="1"/>
        </w:rPr>
        <w:t xml:space="preserve"> </w:t>
      </w:r>
      <w:r>
        <w:rPr/>
        <w:t>мероприятий),</w:t>
      </w:r>
      <w:r>
        <w:rPr>
          <w:spacing w:val="1"/>
        </w:rPr>
        <w:t xml:space="preserve"> </w:t>
      </w:r>
      <w:r>
        <w:rPr/>
        <w:t>включает</w:t>
      </w:r>
      <w:r>
        <w:rPr>
          <w:spacing w:val="1"/>
        </w:rPr>
        <w:t xml:space="preserve"> </w:t>
      </w:r>
      <w:r>
        <w:rPr/>
        <w:t>предварительные</w:t>
      </w:r>
      <w:r>
        <w:rPr>
          <w:spacing w:val="1"/>
        </w:rPr>
        <w:t xml:space="preserve"> </w:t>
      </w:r>
      <w:r>
        <w:rPr/>
        <w:t>(при</w:t>
      </w:r>
      <w:r>
        <w:rPr>
          <w:spacing w:val="1"/>
        </w:rPr>
        <w:t xml:space="preserve"> </w:t>
      </w:r>
      <w:r>
        <w:rPr/>
        <w:t>определении допуска к мероприятиям) и периодические медицинские осмотры (в</w:t>
      </w:r>
      <w:r>
        <w:rPr>
          <w:spacing w:val="1"/>
        </w:rPr>
        <w:t xml:space="preserve"> </w:t>
      </w:r>
      <w:r>
        <w:rPr/>
        <w:t>том</w:t>
      </w:r>
      <w:r>
        <w:rPr>
          <w:spacing w:val="1"/>
        </w:rPr>
        <w:t xml:space="preserve"> </w:t>
      </w:r>
      <w:r>
        <w:rPr/>
        <w:t>числе</w:t>
      </w:r>
      <w:r>
        <w:rPr>
          <w:spacing w:val="1"/>
        </w:rPr>
        <w:t xml:space="preserve"> </w:t>
      </w:r>
      <w:r>
        <w:rPr/>
        <w:t>по</w:t>
      </w:r>
      <w:r>
        <w:rPr>
          <w:spacing w:val="1"/>
        </w:rPr>
        <w:t xml:space="preserve"> </w:t>
      </w:r>
      <w:r>
        <w:rPr/>
        <w:t>углубленной</w:t>
      </w:r>
      <w:r>
        <w:rPr>
          <w:spacing w:val="1"/>
        </w:rPr>
        <w:t xml:space="preserve"> </w:t>
      </w:r>
      <w:r>
        <w:rPr/>
        <w:t>программе</w:t>
      </w:r>
      <w:r>
        <w:rPr>
          <w:spacing w:val="1"/>
        </w:rPr>
        <w:t xml:space="preserve"> </w:t>
      </w:r>
      <w:r>
        <w:rPr/>
        <w:t>медицинского</w:t>
      </w:r>
      <w:r>
        <w:rPr>
          <w:spacing w:val="1"/>
        </w:rPr>
        <w:t xml:space="preserve"> </w:t>
      </w:r>
      <w:r>
        <w:rPr/>
        <w:t>обследования);</w:t>
      </w:r>
      <w:r>
        <w:rPr>
          <w:spacing w:val="1"/>
        </w:rPr>
        <w:t xml:space="preserve"> </w:t>
      </w:r>
      <w:r>
        <w:rPr/>
        <w:t>этапные</w:t>
      </w:r>
      <w:r>
        <w:rPr>
          <w:spacing w:val="1"/>
        </w:rPr>
        <w:t xml:space="preserve"> </w:t>
      </w:r>
      <w:r>
        <w:rPr/>
        <w:t>и</w:t>
      </w:r>
      <w:r>
        <w:rPr>
          <w:spacing w:val="1"/>
        </w:rPr>
        <w:t xml:space="preserve"> </w:t>
      </w:r>
      <w:r>
        <w:rPr/>
        <w:t>текущие</w:t>
      </w:r>
      <w:r>
        <w:rPr>
          <w:spacing w:val="1"/>
        </w:rPr>
        <w:t xml:space="preserve"> </w:t>
      </w:r>
      <w:r>
        <w:rPr/>
        <w:t>медицинские</w:t>
      </w:r>
      <w:r>
        <w:rPr>
          <w:spacing w:val="1"/>
        </w:rPr>
        <w:t xml:space="preserve"> </w:t>
      </w:r>
      <w:r>
        <w:rPr/>
        <w:t>обследования;</w:t>
      </w:r>
      <w:r>
        <w:rPr>
          <w:spacing w:val="1"/>
        </w:rPr>
        <w:t xml:space="preserve"> </w:t>
      </w:r>
      <w:r>
        <w:rPr/>
        <w:t>врачебно-педагогические</w:t>
      </w:r>
      <w:r>
        <w:rPr>
          <w:spacing w:val="1"/>
        </w:rPr>
        <w:t xml:space="preserve"> </w:t>
      </w:r>
      <w:r>
        <w:rPr/>
        <w:t>наблюдения.</w:t>
      </w:r>
      <w:r>
        <w:rPr>
          <w:spacing w:val="1"/>
        </w:rPr>
        <w:t xml:space="preserve"> </w:t>
      </w:r>
      <w:r>
        <w:rPr/>
        <w:t>(п.</w:t>
      </w:r>
      <w:r>
        <w:rPr>
          <w:spacing w:val="1"/>
        </w:rPr>
        <w:t xml:space="preserve"> </w:t>
      </w:r>
      <w:r>
        <w:rPr/>
        <w:t>8</w:t>
      </w:r>
      <w:r>
        <w:rPr>
          <w:spacing w:val="-67"/>
        </w:rPr>
        <w:t xml:space="preserve"> </w:t>
      </w:r>
      <w:r>
        <w:rPr/>
        <w:t>Приказа</w:t>
      </w:r>
      <w:r>
        <w:rPr>
          <w:spacing w:val="2"/>
        </w:rPr>
        <w:t xml:space="preserve"> </w:t>
      </w:r>
      <w:r>
        <w:rPr/>
        <w:t>№ 1144н).</w:t>
      </w:r>
    </w:p>
    <w:p>
      <w:pPr>
        <w:pStyle w:val="Style14"/>
        <w:spacing w:lineRule="auto" w:line="259"/>
        <w:ind w:left="253" w:right="126" w:firstLine="710"/>
        <w:jc w:val="both"/>
        <w:rPr/>
      </w:pPr>
      <w:r>
        <w:rPr/>
        <w:t>Основанием для допуска обучающегося к учебно-тренировочным занятиям на</w:t>
      </w:r>
      <w:r>
        <w:rPr>
          <w:spacing w:val="1"/>
        </w:rPr>
        <w:t xml:space="preserve"> </w:t>
      </w:r>
      <w:r>
        <w:rPr/>
        <w:t>этапе</w:t>
      </w:r>
      <w:r>
        <w:rPr>
          <w:spacing w:val="1"/>
        </w:rPr>
        <w:t xml:space="preserve"> </w:t>
      </w:r>
      <w:r>
        <w:rPr/>
        <w:t>начальной</w:t>
      </w:r>
      <w:r>
        <w:rPr>
          <w:spacing w:val="1"/>
        </w:rPr>
        <w:t xml:space="preserve"> </w:t>
      </w:r>
      <w:r>
        <w:rPr/>
        <w:t>подготовки</w:t>
      </w:r>
      <w:r>
        <w:rPr>
          <w:spacing w:val="1"/>
        </w:rPr>
        <w:t xml:space="preserve"> </w:t>
      </w:r>
      <w:r>
        <w:rPr/>
        <w:t>является</w:t>
      </w:r>
      <w:r>
        <w:rPr>
          <w:spacing w:val="1"/>
        </w:rPr>
        <w:t xml:space="preserve"> </w:t>
      </w:r>
      <w:r>
        <w:rPr/>
        <w:t>у</w:t>
      </w:r>
      <w:r>
        <w:rPr>
          <w:spacing w:val="1"/>
        </w:rPr>
        <w:t xml:space="preserve"> </w:t>
      </w:r>
      <w:r>
        <w:rPr/>
        <w:t>него</w:t>
      </w:r>
      <w:r>
        <w:rPr>
          <w:spacing w:val="1"/>
        </w:rPr>
        <w:t xml:space="preserve"> </w:t>
      </w:r>
      <w:r>
        <w:rPr/>
        <w:t>медицинского</w:t>
      </w:r>
      <w:r>
        <w:rPr>
          <w:spacing w:val="1"/>
        </w:rPr>
        <w:t xml:space="preserve"> </w:t>
      </w:r>
      <w:r>
        <w:rPr/>
        <w:t>заключения</w:t>
      </w:r>
      <w:r>
        <w:rPr>
          <w:spacing w:val="1"/>
        </w:rPr>
        <w:t xml:space="preserve"> </w:t>
      </w:r>
      <w:r>
        <w:rPr/>
        <w:t>с</w:t>
      </w:r>
      <w:r>
        <w:rPr>
          <w:spacing w:val="1"/>
        </w:rPr>
        <w:t xml:space="preserve"> </w:t>
      </w:r>
      <w:r>
        <w:rPr/>
        <w:t>установленной</w:t>
      </w:r>
      <w:r>
        <w:rPr>
          <w:spacing w:val="1"/>
        </w:rPr>
        <w:t xml:space="preserve"> </w:t>
      </w:r>
      <w:r>
        <w:rPr/>
        <w:t>первой</w:t>
      </w:r>
      <w:r>
        <w:rPr>
          <w:spacing w:val="1"/>
        </w:rPr>
        <w:t xml:space="preserve"> </w:t>
      </w:r>
      <w:r>
        <w:rPr/>
        <w:t>или</w:t>
      </w:r>
      <w:r>
        <w:rPr>
          <w:spacing w:val="1"/>
        </w:rPr>
        <w:t xml:space="preserve"> </w:t>
      </w:r>
      <w:r>
        <w:rPr/>
        <w:t>второй</w:t>
      </w:r>
      <w:r>
        <w:rPr>
          <w:spacing w:val="1"/>
        </w:rPr>
        <w:t xml:space="preserve"> </w:t>
      </w:r>
      <w:r>
        <w:rPr/>
        <w:t>группой</w:t>
      </w:r>
      <w:r>
        <w:rPr>
          <w:spacing w:val="1"/>
        </w:rPr>
        <w:t xml:space="preserve"> </w:t>
      </w:r>
      <w:r>
        <w:rPr/>
        <w:t>здоровья,</w:t>
      </w:r>
      <w:r>
        <w:rPr>
          <w:spacing w:val="1"/>
        </w:rPr>
        <w:t xml:space="preserve"> </w:t>
      </w:r>
      <w:r>
        <w:rPr/>
        <w:t>выданного</w:t>
      </w:r>
      <w:r>
        <w:rPr>
          <w:spacing w:val="1"/>
        </w:rPr>
        <w:t xml:space="preserve"> </w:t>
      </w:r>
      <w:r>
        <w:rPr/>
        <w:t>по</w:t>
      </w:r>
      <w:r>
        <w:rPr>
          <w:spacing w:val="1"/>
        </w:rPr>
        <w:t xml:space="preserve"> </w:t>
      </w:r>
      <w:r>
        <w:rPr/>
        <w:t>результатам</w:t>
      </w:r>
      <w:r>
        <w:rPr>
          <w:spacing w:val="-67"/>
        </w:rPr>
        <w:t xml:space="preserve"> </w:t>
      </w:r>
      <w:r>
        <w:rPr/>
        <w:t>профилактического</w:t>
      </w:r>
      <w:r>
        <w:rPr>
          <w:spacing w:val="1"/>
        </w:rPr>
        <w:t xml:space="preserve"> </w:t>
      </w:r>
      <w:r>
        <w:rPr/>
        <w:t>осмотра</w:t>
      </w:r>
      <w:r>
        <w:rPr>
          <w:spacing w:val="1"/>
        </w:rPr>
        <w:t xml:space="preserve"> </w:t>
      </w:r>
      <w:r>
        <w:rPr/>
        <w:t>или</w:t>
      </w:r>
      <w:r>
        <w:rPr>
          <w:spacing w:val="1"/>
        </w:rPr>
        <w:t xml:space="preserve"> </w:t>
      </w:r>
      <w:r>
        <w:rPr/>
        <w:t>диспансеризации</w:t>
      </w:r>
      <w:r>
        <w:rPr>
          <w:spacing w:val="1"/>
        </w:rPr>
        <w:t xml:space="preserve"> </w:t>
      </w:r>
      <w:r>
        <w:rPr/>
        <w:t>согласно</w:t>
      </w:r>
      <w:r>
        <w:rPr>
          <w:spacing w:val="1"/>
        </w:rPr>
        <w:t xml:space="preserve"> </w:t>
      </w:r>
      <w:r>
        <w:rPr/>
        <w:t>возрастной</w:t>
      </w:r>
      <w:r>
        <w:rPr>
          <w:spacing w:val="1"/>
        </w:rPr>
        <w:t xml:space="preserve"> </w:t>
      </w:r>
      <w:r>
        <w:rPr/>
        <w:t>группе</w:t>
      </w:r>
      <w:r>
        <w:rPr>
          <w:spacing w:val="1"/>
        </w:rPr>
        <w:t xml:space="preserve"> </w:t>
      </w:r>
      <w:r>
        <w:rPr/>
        <w:t>в</w:t>
      </w:r>
      <w:r>
        <w:rPr>
          <w:spacing w:val="-67"/>
        </w:rPr>
        <w:t xml:space="preserve"> </w:t>
      </w:r>
      <w:r>
        <w:rPr/>
        <w:t>соответствии</w:t>
      </w:r>
      <w:r>
        <w:rPr>
          <w:spacing w:val="-1"/>
        </w:rPr>
        <w:t xml:space="preserve"> </w:t>
      </w:r>
      <w:r>
        <w:rPr/>
        <w:t>с приказами</w:t>
      </w:r>
      <w:r>
        <w:rPr>
          <w:spacing w:val="-1"/>
        </w:rPr>
        <w:t xml:space="preserve"> </w:t>
      </w:r>
      <w:r>
        <w:rPr/>
        <w:t>Минздрава России.</w:t>
      </w:r>
      <w:r>
        <w:rPr>
          <w:spacing w:val="1"/>
        </w:rPr>
        <w:t xml:space="preserve"> </w:t>
      </w:r>
      <w:r>
        <w:rPr/>
        <w:t>(п.</w:t>
      </w:r>
      <w:r>
        <w:rPr>
          <w:spacing w:val="1"/>
        </w:rPr>
        <w:t xml:space="preserve"> </w:t>
      </w:r>
      <w:r>
        <w:rPr/>
        <w:t>36 Приказа</w:t>
      </w:r>
      <w:r>
        <w:rPr>
          <w:spacing w:val="1"/>
        </w:rPr>
        <w:t xml:space="preserve"> </w:t>
      </w:r>
      <w:r>
        <w:rPr/>
        <w:t>№</w:t>
      </w:r>
      <w:r>
        <w:rPr>
          <w:spacing w:val="-2"/>
        </w:rPr>
        <w:t xml:space="preserve"> </w:t>
      </w:r>
      <w:r>
        <w:rPr/>
        <w:t>1144н).</w:t>
      </w:r>
    </w:p>
    <w:p>
      <w:pPr>
        <w:pStyle w:val="Style14"/>
        <w:spacing w:lineRule="auto" w:line="259"/>
        <w:ind w:left="253" w:right="129" w:firstLine="710"/>
        <w:jc w:val="both"/>
        <w:rPr/>
      </w:pPr>
      <w:r>
        <w:rPr/>
        <w:t>Основанием</w:t>
      </w:r>
      <w:r>
        <w:rPr>
          <w:spacing w:val="1"/>
        </w:rPr>
        <w:t xml:space="preserve"> </w:t>
      </w:r>
      <w:r>
        <w:rPr/>
        <w:t>для</w:t>
      </w:r>
      <w:r>
        <w:rPr>
          <w:spacing w:val="1"/>
        </w:rPr>
        <w:t xml:space="preserve"> </w:t>
      </w:r>
      <w:r>
        <w:rPr/>
        <w:t>допуска</w:t>
      </w:r>
      <w:r>
        <w:rPr>
          <w:spacing w:val="1"/>
        </w:rPr>
        <w:t xml:space="preserve"> </w:t>
      </w:r>
      <w:r>
        <w:rPr/>
        <w:t>обучающихся</w:t>
      </w:r>
      <w:r>
        <w:rPr>
          <w:spacing w:val="1"/>
        </w:rPr>
        <w:t xml:space="preserve"> </w:t>
      </w:r>
      <w:r>
        <w:rPr/>
        <w:t>к</w:t>
      </w:r>
      <w:r>
        <w:rPr>
          <w:spacing w:val="1"/>
        </w:rPr>
        <w:t xml:space="preserve"> </w:t>
      </w:r>
      <w:r>
        <w:rPr/>
        <w:t>учебно-тренировочным</w:t>
      </w:r>
      <w:r>
        <w:rPr>
          <w:spacing w:val="1"/>
        </w:rPr>
        <w:t xml:space="preserve"> </w:t>
      </w:r>
      <w:r>
        <w:rPr/>
        <w:t>занятиям</w:t>
      </w:r>
      <w:r>
        <w:rPr>
          <w:spacing w:val="1"/>
        </w:rPr>
        <w:t xml:space="preserve"> </w:t>
      </w:r>
      <w:r>
        <w:rPr/>
        <w:t>начиная с учебно-тренировочного этапа спортивной подготовки (этап спортивной</w:t>
      </w:r>
      <w:r>
        <w:rPr>
          <w:spacing w:val="1"/>
        </w:rPr>
        <w:t xml:space="preserve"> </w:t>
      </w:r>
      <w:r>
        <w:rPr/>
        <w:t>специализации)</w:t>
      </w:r>
      <w:r>
        <w:rPr>
          <w:spacing w:val="1"/>
        </w:rPr>
        <w:t xml:space="preserve"> </w:t>
      </w:r>
      <w:r>
        <w:rPr/>
        <w:t>является</w:t>
      </w:r>
      <w:r>
        <w:rPr>
          <w:spacing w:val="1"/>
        </w:rPr>
        <w:t xml:space="preserve"> </w:t>
      </w:r>
      <w:r>
        <w:rPr/>
        <w:t>наличие</w:t>
      </w:r>
      <w:r>
        <w:rPr>
          <w:spacing w:val="1"/>
        </w:rPr>
        <w:t xml:space="preserve"> </w:t>
      </w:r>
      <w:r>
        <w:rPr/>
        <w:t>медицинского</w:t>
      </w:r>
      <w:r>
        <w:rPr>
          <w:spacing w:val="1"/>
        </w:rPr>
        <w:t xml:space="preserve"> </w:t>
      </w:r>
      <w:r>
        <w:rPr/>
        <w:t>заключения</w:t>
      </w:r>
      <w:r>
        <w:rPr>
          <w:spacing w:val="1"/>
        </w:rPr>
        <w:t xml:space="preserve"> </w:t>
      </w:r>
      <w:r>
        <w:rPr/>
        <w:t>о</w:t>
      </w:r>
      <w:r>
        <w:rPr>
          <w:spacing w:val="1"/>
        </w:rPr>
        <w:t xml:space="preserve"> </w:t>
      </w:r>
      <w:r>
        <w:rPr/>
        <w:t>допуске</w:t>
      </w:r>
      <w:r>
        <w:rPr>
          <w:spacing w:val="1"/>
        </w:rPr>
        <w:t xml:space="preserve"> </w:t>
      </w:r>
      <w:r>
        <w:rPr/>
        <w:t>к</w:t>
      </w:r>
      <w:r>
        <w:rPr>
          <w:spacing w:val="1"/>
        </w:rPr>
        <w:t xml:space="preserve"> </w:t>
      </w:r>
      <w:r>
        <w:rPr/>
        <w:t>тренировочным</w:t>
      </w:r>
      <w:r>
        <w:rPr>
          <w:spacing w:val="1"/>
        </w:rPr>
        <w:t xml:space="preserve"> </w:t>
      </w:r>
      <w:r>
        <w:rPr/>
        <w:t>мероприятиям</w:t>
      </w:r>
      <w:r>
        <w:rPr>
          <w:spacing w:val="1"/>
        </w:rPr>
        <w:t xml:space="preserve"> </w:t>
      </w:r>
      <w:r>
        <w:rPr/>
        <w:t>и</w:t>
      </w:r>
      <w:r>
        <w:rPr>
          <w:spacing w:val="1"/>
        </w:rPr>
        <w:t xml:space="preserve"> </w:t>
      </w:r>
      <w:r>
        <w:rPr/>
        <w:t>к</w:t>
      </w:r>
      <w:r>
        <w:rPr>
          <w:spacing w:val="1"/>
        </w:rPr>
        <w:t xml:space="preserve"> </w:t>
      </w:r>
      <w:r>
        <w:rPr/>
        <w:t>участию</w:t>
      </w:r>
      <w:r>
        <w:rPr>
          <w:spacing w:val="1"/>
        </w:rPr>
        <w:t xml:space="preserve"> </w:t>
      </w:r>
      <w:r>
        <w:rPr/>
        <w:t>в</w:t>
      </w:r>
      <w:r>
        <w:rPr>
          <w:spacing w:val="1"/>
        </w:rPr>
        <w:t xml:space="preserve"> </w:t>
      </w:r>
      <w:r>
        <w:rPr/>
        <w:t>спортивных соревнованиях.</w:t>
      </w:r>
      <w:r>
        <w:rPr>
          <w:spacing w:val="1"/>
        </w:rPr>
        <w:t xml:space="preserve"> </w:t>
      </w:r>
      <w:r>
        <w:rPr/>
        <w:t>(п.</w:t>
      </w:r>
      <w:r>
        <w:rPr>
          <w:spacing w:val="1"/>
        </w:rPr>
        <w:t xml:space="preserve"> </w:t>
      </w:r>
      <w:r>
        <w:rPr/>
        <w:t>42</w:t>
      </w:r>
      <w:r>
        <w:rPr>
          <w:spacing w:val="1"/>
        </w:rPr>
        <w:t xml:space="preserve"> </w:t>
      </w:r>
      <w:r>
        <w:rPr/>
        <w:t>Приказа</w:t>
      </w:r>
      <w:r>
        <w:rPr>
          <w:spacing w:val="2"/>
        </w:rPr>
        <w:t xml:space="preserve"> </w:t>
      </w:r>
      <w:r>
        <w:rPr/>
        <w:t>№ 1144н).</w:t>
      </w:r>
    </w:p>
    <w:p>
      <w:pPr>
        <w:pStyle w:val="Style14"/>
        <w:ind w:left="253" w:right="125" w:firstLine="850"/>
        <w:jc w:val="both"/>
        <w:rPr/>
      </w:pPr>
      <w:r>
        <w:rPr/>
        <w:t>Лицо, желающее пройти спортивную подготовку по водному поло, может</w:t>
      </w:r>
      <w:r>
        <w:rPr>
          <w:spacing w:val="1"/>
        </w:rPr>
        <w:t xml:space="preserve"> </w:t>
      </w:r>
      <w:r>
        <w:rPr/>
        <w:t>быть зачислено на этап начальной подготовки только при наличии медицинских</w:t>
      </w:r>
      <w:r>
        <w:rPr>
          <w:spacing w:val="1"/>
        </w:rPr>
        <w:t xml:space="preserve"> </w:t>
      </w:r>
      <w:r>
        <w:rPr/>
        <w:t>документов,</w:t>
      </w:r>
      <w:r>
        <w:rPr>
          <w:spacing w:val="1"/>
        </w:rPr>
        <w:t xml:space="preserve"> </w:t>
      </w:r>
      <w:r>
        <w:rPr/>
        <w:t>подтверждающие</w:t>
      </w:r>
      <w:r>
        <w:rPr>
          <w:spacing w:val="1"/>
        </w:rPr>
        <w:t xml:space="preserve"> </w:t>
      </w:r>
      <w:r>
        <w:rPr/>
        <w:t>отсутствие</w:t>
      </w:r>
      <w:r>
        <w:rPr>
          <w:spacing w:val="1"/>
        </w:rPr>
        <w:t xml:space="preserve"> </w:t>
      </w:r>
      <w:r>
        <w:rPr/>
        <w:t>противопоказаний</w:t>
      </w:r>
      <w:r>
        <w:rPr>
          <w:spacing w:val="1"/>
        </w:rPr>
        <w:t xml:space="preserve"> </w:t>
      </w:r>
      <w:r>
        <w:rPr/>
        <w:t>для</w:t>
      </w:r>
      <w:r>
        <w:rPr>
          <w:spacing w:val="1"/>
        </w:rPr>
        <w:t xml:space="preserve"> </w:t>
      </w:r>
      <w:r>
        <w:rPr/>
        <w:t>освоения</w:t>
      </w:r>
      <w:r>
        <w:rPr>
          <w:spacing w:val="1"/>
        </w:rPr>
        <w:t xml:space="preserve"> </w:t>
      </w:r>
      <w:r>
        <w:rPr/>
        <w:t>программы спортивной</w:t>
      </w:r>
      <w:r>
        <w:rPr>
          <w:spacing w:val="1"/>
        </w:rPr>
        <w:t xml:space="preserve"> </w:t>
      </w:r>
      <w:r>
        <w:rPr/>
        <w:t>подготовки.</w:t>
      </w:r>
    </w:p>
    <w:p>
      <w:pPr>
        <w:pStyle w:val="Style14"/>
        <w:ind w:left="253" w:right="128" w:firstLine="850"/>
        <w:jc w:val="both"/>
        <w:rPr/>
      </w:pPr>
      <w:r>
        <w:rPr/>
        <w:t>Начиная с этапа начальной подготовки второго года, спортсмены проходят</w:t>
      </w:r>
      <w:r>
        <w:rPr>
          <w:spacing w:val="1"/>
        </w:rPr>
        <w:t xml:space="preserve"> </w:t>
      </w:r>
      <w:r>
        <w:rPr/>
        <w:t>углубленный</w:t>
      </w:r>
      <w:r>
        <w:rPr>
          <w:spacing w:val="1"/>
        </w:rPr>
        <w:t xml:space="preserve"> </w:t>
      </w:r>
      <w:r>
        <w:rPr/>
        <w:t>медицинский</w:t>
      </w:r>
      <w:r>
        <w:rPr>
          <w:spacing w:val="1"/>
        </w:rPr>
        <w:t xml:space="preserve"> </w:t>
      </w:r>
      <w:r>
        <w:rPr/>
        <w:t>осмотр</w:t>
      </w:r>
      <w:r>
        <w:rPr>
          <w:spacing w:val="1"/>
        </w:rPr>
        <w:t xml:space="preserve"> </w:t>
      </w:r>
      <w:r>
        <w:rPr/>
        <w:t>в</w:t>
      </w:r>
      <w:r>
        <w:rPr>
          <w:spacing w:val="1"/>
        </w:rPr>
        <w:t xml:space="preserve"> </w:t>
      </w:r>
      <w:r>
        <w:rPr/>
        <w:t>областном</w:t>
      </w:r>
      <w:r>
        <w:rPr>
          <w:spacing w:val="1"/>
        </w:rPr>
        <w:t xml:space="preserve"> </w:t>
      </w:r>
      <w:r>
        <w:rPr/>
        <w:t>врачебно-физкультурном</w:t>
      </w:r>
      <w:r>
        <w:rPr>
          <w:spacing w:val="1"/>
        </w:rPr>
        <w:t xml:space="preserve"> </w:t>
      </w:r>
      <w:r>
        <w:rPr/>
        <w:t>диспансере.</w:t>
      </w:r>
    </w:p>
    <w:p>
      <w:pPr>
        <w:pStyle w:val="Style14"/>
        <w:ind w:left="253" w:right="137" w:firstLine="850"/>
        <w:jc w:val="both"/>
        <w:rPr/>
      </w:pPr>
      <w:r>
        <w:rPr/>
        <w:t>Учреждение</w:t>
      </w:r>
      <w:r>
        <w:rPr>
          <w:spacing w:val="1"/>
        </w:rPr>
        <w:t xml:space="preserve"> </w:t>
      </w:r>
      <w:r>
        <w:rPr/>
        <w:t>обеспечивает</w:t>
      </w:r>
      <w:r>
        <w:rPr>
          <w:spacing w:val="1"/>
        </w:rPr>
        <w:t xml:space="preserve"> </w:t>
      </w:r>
      <w:r>
        <w:rPr/>
        <w:t>контроль</w:t>
      </w:r>
      <w:r>
        <w:rPr>
          <w:spacing w:val="1"/>
        </w:rPr>
        <w:t xml:space="preserve"> </w:t>
      </w:r>
      <w:r>
        <w:rPr/>
        <w:t>за</w:t>
      </w:r>
      <w:r>
        <w:rPr>
          <w:spacing w:val="1"/>
        </w:rPr>
        <w:t xml:space="preserve"> </w:t>
      </w:r>
      <w:r>
        <w:rPr/>
        <w:t>своевременным</w:t>
      </w:r>
      <w:r>
        <w:rPr>
          <w:spacing w:val="1"/>
        </w:rPr>
        <w:t xml:space="preserve"> </w:t>
      </w:r>
      <w:r>
        <w:rPr/>
        <w:t>прохождением</w:t>
      </w:r>
      <w:r>
        <w:rPr>
          <w:spacing w:val="1"/>
        </w:rPr>
        <w:t xml:space="preserve"> </w:t>
      </w:r>
      <w:r>
        <w:rPr/>
        <w:t>спортсменами медицинского</w:t>
      </w:r>
      <w:r>
        <w:rPr>
          <w:spacing w:val="2"/>
        </w:rPr>
        <w:t xml:space="preserve"> </w:t>
      </w:r>
      <w:r>
        <w:rPr/>
        <w:t>осмотра.</w:t>
      </w:r>
    </w:p>
    <w:p>
      <w:pPr>
        <w:pStyle w:val="Style14"/>
        <w:spacing w:lineRule="exact" w:line="321"/>
        <w:ind w:left="1103" w:right="0" w:hanging="0"/>
        <w:jc w:val="both"/>
        <w:rPr/>
      </w:pPr>
      <w:r>
        <w:rPr/>
        <w:t>В</w:t>
      </w:r>
      <w:r>
        <w:rPr>
          <w:spacing w:val="-6"/>
        </w:rPr>
        <w:t xml:space="preserve"> </w:t>
      </w:r>
      <w:r>
        <w:rPr/>
        <w:t>планы</w:t>
      </w:r>
      <w:r>
        <w:rPr>
          <w:spacing w:val="-3"/>
        </w:rPr>
        <w:t xml:space="preserve"> </w:t>
      </w:r>
      <w:r>
        <w:rPr/>
        <w:t>медицинских</w:t>
      </w:r>
      <w:r>
        <w:rPr>
          <w:spacing w:val="-6"/>
        </w:rPr>
        <w:t xml:space="preserve"> </w:t>
      </w:r>
      <w:r>
        <w:rPr/>
        <w:t>и</w:t>
      </w:r>
      <w:r>
        <w:rPr>
          <w:spacing w:val="-3"/>
        </w:rPr>
        <w:t xml:space="preserve"> </w:t>
      </w:r>
      <w:r>
        <w:rPr/>
        <w:t>медико-биологических</w:t>
      </w:r>
      <w:r>
        <w:rPr>
          <w:spacing w:val="-7"/>
        </w:rPr>
        <w:t xml:space="preserve"> </w:t>
      </w:r>
      <w:r>
        <w:rPr/>
        <w:t>мероприятий</w:t>
      </w:r>
      <w:r>
        <w:rPr>
          <w:spacing w:val="-3"/>
        </w:rPr>
        <w:t xml:space="preserve"> </w:t>
      </w:r>
      <w:r>
        <w:rPr/>
        <w:t>входит:</w:t>
      </w:r>
    </w:p>
    <w:p>
      <w:pPr>
        <w:pStyle w:val="ListParagraph"/>
        <w:numPr>
          <w:ilvl w:val="0"/>
          <w:numId w:val="49"/>
        </w:numPr>
        <w:tabs>
          <w:tab w:val="clear" w:pos="720"/>
          <w:tab w:val="left" w:pos="1267" w:leader="none"/>
        </w:tabs>
        <w:spacing w:lineRule="exact" w:line="322" w:before="0" w:after="0"/>
        <w:ind w:left="1266" w:right="0" w:hanging="164"/>
        <w:jc w:val="both"/>
        <w:rPr>
          <w:sz w:val="28"/>
        </w:rPr>
      </w:pPr>
      <w:r>
        <w:rPr>
          <w:sz w:val="28"/>
        </w:rPr>
        <w:t>периодические</w:t>
      </w:r>
      <w:r>
        <w:rPr>
          <w:spacing w:val="-8"/>
          <w:sz w:val="28"/>
        </w:rPr>
        <w:t xml:space="preserve"> </w:t>
      </w:r>
      <w:r>
        <w:rPr>
          <w:sz w:val="28"/>
        </w:rPr>
        <w:t>медицинские</w:t>
      </w:r>
      <w:r>
        <w:rPr>
          <w:spacing w:val="-8"/>
          <w:sz w:val="28"/>
        </w:rPr>
        <w:t xml:space="preserve"> </w:t>
      </w:r>
      <w:r>
        <w:rPr>
          <w:sz w:val="28"/>
        </w:rPr>
        <w:t>осмотры;</w:t>
      </w:r>
    </w:p>
    <w:p>
      <w:pPr>
        <w:pStyle w:val="ListParagraph"/>
        <w:numPr>
          <w:ilvl w:val="0"/>
          <w:numId w:val="49"/>
        </w:numPr>
        <w:tabs>
          <w:tab w:val="clear" w:pos="720"/>
          <w:tab w:val="left" w:pos="1373" w:leader="none"/>
        </w:tabs>
        <w:spacing w:lineRule="auto" w:line="240" w:before="0" w:after="0"/>
        <w:ind w:left="1372" w:right="0" w:hanging="198"/>
        <w:jc w:val="both"/>
        <w:rPr>
          <w:sz w:val="28"/>
        </w:rPr>
      </w:pPr>
      <w:r>
        <w:rPr>
          <w:sz w:val="28"/>
        </w:rPr>
        <w:t>углубленное</w:t>
      </w:r>
      <w:r>
        <w:rPr>
          <w:spacing w:val="27"/>
          <w:sz w:val="28"/>
        </w:rPr>
        <w:t xml:space="preserve"> </w:t>
      </w:r>
      <w:r>
        <w:rPr>
          <w:sz w:val="28"/>
        </w:rPr>
        <w:t>медицинское</w:t>
      </w:r>
      <w:r>
        <w:rPr>
          <w:spacing w:val="28"/>
          <w:sz w:val="28"/>
        </w:rPr>
        <w:t xml:space="preserve"> </w:t>
      </w:r>
      <w:r>
        <w:rPr>
          <w:sz w:val="28"/>
        </w:rPr>
        <w:t>обследование</w:t>
      </w:r>
      <w:r>
        <w:rPr>
          <w:spacing w:val="28"/>
          <w:sz w:val="28"/>
        </w:rPr>
        <w:t xml:space="preserve"> </w:t>
      </w:r>
      <w:r>
        <w:rPr>
          <w:sz w:val="28"/>
        </w:rPr>
        <w:t>спортсменов</w:t>
      </w:r>
      <w:r>
        <w:rPr>
          <w:spacing w:val="26"/>
          <w:sz w:val="28"/>
        </w:rPr>
        <w:t xml:space="preserve"> </w:t>
      </w:r>
      <w:r>
        <w:rPr>
          <w:sz w:val="28"/>
        </w:rPr>
        <w:t>не</w:t>
      </w:r>
      <w:r>
        <w:rPr>
          <w:spacing w:val="28"/>
          <w:sz w:val="28"/>
        </w:rPr>
        <w:t xml:space="preserve"> </w:t>
      </w:r>
      <w:r>
        <w:rPr>
          <w:sz w:val="28"/>
        </w:rPr>
        <w:t>менее</w:t>
      </w:r>
      <w:r>
        <w:rPr>
          <w:spacing w:val="29"/>
          <w:sz w:val="28"/>
        </w:rPr>
        <w:t xml:space="preserve"> </w:t>
      </w:r>
      <w:r>
        <w:rPr>
          <w:sz w:val="28"/>
        </w:rPr>
        <w:t>двух</w:t>
      </w:r>
      <w:r>
        <w:rPr>
          <w:spacing w:val="23"/>
          <w:sz w:val="28"/>
        </w:rPr>
        <w:t xml:space="preserve"> </w:t>
      </w:r>
      <w:r>
        <w:rPr>
          <w:sz w:val="28"/>
        </w:rPr>
        <w:t>раз</w:t>
      </w:r>
      <w:r>
        <w:rPr>
          <w:spacing w:val="28"/>
          <w:sz w:val="28"/>
        </w:rPr>
        <w:t xml:space="preserve"> </w:t>
      </w:r>
      <w:r>
        <w:rPr>
          <w:sz w:val="28"/>
        </w:rPr>
        <w:t>в</w:t>
      </w:r>
    </w:p>
    <w:p>
      <w:pPr>
        <w:pStyle w:val="Style14"/>
        <w:spacing w:lineRule="exact" w:line="319"/>
        <w:rPr/>
      </w:pPr>
      <w:r>
        <w:rPr/>
        <w:t>год;</w:t>
      </w:r>
    </w:p>
    <w:p>
      <w:pPr>
        <w:pStyle w:val="ListParagraph"/>
        <w:numPr>
          <w:ilvl w:val="0"/>
          <w:numId w:val="49"/>
        </w:numPr>
        <w:tabs>
          <w:tab w:val="clear" w:pos="720"/>
          <w:tab w:val="left" w:pos="1382" w:leader="none"/>
        </w:tabs>
        <w:spacing w:lineRule="auto" w:line="240" w:before="0" w:after="0"/>
        <w:ind w:left="1381" w:right="0" w:hanging="279"/>
        <w:jc w:val="left"/>
        <w:rPr>
          <w:sz w:val="28"/>
        </w:rPr>
      </w:pPr>
      <w:r>
        <w:rPr>
          <w:sz w:val="28"/>
        </w:rPr>
        <w:t>дополнительные</w:t>
      </w:r>
      <w:r>
        <w:rPr>
          <w:spacing w:val="43"/>
          <w:sz w:val="28"/>
        </w:rPr>
        <w:t xml:space="preserve"> </w:t>
      </w:r>
      <w:r>
        <w:rPr>
          <w:sz w:val="28"/>
        </w:rPr>
        <w:t>медицинские</w:t>
      </w:r>
      <w:r>
        <w:rPr>
          <w:spacing w:val="111"/>
          <w:sz w:val="28"/>
        </w:rPr>
        <w:t xml:space="preserve"> </w:t>
      </w:r>
      <w:r>
        <w:rPr>
          <w:sz w:val="28"/>
        </w:rPr>
        <w:t>осмотры</w:t>
      </w:r>
      <w:r>
        <w:rPr>
          <w:spacing w:val="111"/>
          <w:sz w:val="28"/>
        </w:rPr>
        <w:t xml:space="preserve"> </w:t>
      </w:r>
      <w:r>
        <w:rPr>
          <w:sz w:val="28"/>
        </w:rPr>
        <w:t>перед</w:t>
      </w:r>
      <w:r>
        <w:rPr>
          <w:spacing w:val="118"/>
          <w:sz w:val="28"/>
        </w:rPr>
        <w:t xml:space="preserve"> </w:t>
      </w:r>
      <w:r>
        <w:rPr>
          <w:sz w:val="28"/>
        </w:rPr>
        <w:t>участием</w:t>
      </w:r>
      <w:r>
        <w:rPr>
          <w:spacing w:val="111"/>
          <w:sz w:val="28"/>
        </w:rPr>
        <w:t xml:space="preserve"> </w:t>
      </w:r>
      <w:r>
        <w:rPr>
          <w:sz w:val="28"/>
        </w:rPr>
        <w:t>в</w:t>
      </w:r>
      <w:r>
        <w:rPr>
          <w:spacing w:val="109"/>
          <w:sz w:val="28"/>
        </w:rPr>
        <w:t xml:space="preserve"> </w:t>
      </w:r>
      <w:r>
        <w:rPr>
          <w:sz w:val="28"/>
        </w:rPr>
        <w:t>спортивных</w:t>
      </w:r>
    </w:p>
    <w:p>
      <w:pPr>
        <w:pStyle w:val="Style14"/>
        <w:spacing w:lineRule="exact" w:line="321"/>
        <w:jc w:val="both"/>
        <w:rPr/>
      </w:pPr>
      <w:r>
        <w:rPr/>
        <w:t>соревнованиях,</w:t>
      </w:r>
      <w:r>
        <w:rPr>
          <w:spacing w:val="-1"/>
        </w:rPr>
        <w:t xml:space="preserve"> </w:t>
      </w:r>
      <w:r>
        <w:rPr/>
        <w:t>после</w:t>
      </w:r>
      <w:r>
        <w:rPr>
          <w:spacing w:val="-4"/>
        </w:rPr>
        <w:t xml:space="preserve"> </w:t>
      </w:r>
      <w:r>
        <w:rPr/>
        <w:t>болезни</w:t>
      </w:r>
      <w:r>
        <w:rPr>
          <w:spacing w:val="-5"/>
        </w:rPr>
        <w:t xml:space="preserve"> </w:t>
      </w:r>
      <w:r>
        <w:rPr/>
        <w:t>или</w:t>
      </w:r>
      <w:r>
        <w:rPr>
          <w:spacing w:val="-5"/>
        </w:rPr>
        <w:t xml:space="preserve"> </w:t>
      </w:r>
      <w:r>
        <w:rPr/>
        <w:t>травмы;</w:t>
      </w:r>
    </w:p>
    <w:p>
      <w:pPr>
        <w:pStyle w:val="ListParagraph"/>
        <w:numPr>
          <w:ilvl w:val="0"/>
          <w:numId w:val="49"/>
        </w:numPr>
        <w:tabs>
          <w:tab w:val="clear" w:pos="720"/>
          <w:tab w:val="left" w:pos="1353" w:leader="none"/>
        </w:tabs>
        <w:spacing w:lineRule="auto" w:line="240" w:before="4" w:after="0"/>
        <w:ind w:left="253" w:right="133" w:firstLine="922"/>
        <w:jc w:val="both"/>
        <w:rPr>
          <w:sz w:val="28"/>
        </w:rPr>
      </w:pPr>
      <w:r>
        <w:rPr>
          <w:sz w:val="28"/>
        </w:rPr>
        <w:t>врачебно-педагогические наблюдения в процессе спортивной подготовки с</w:t>
      </w:r>
      <w:r>
        <w:rPr>
          <w:spacing w:val="1"/>
          <w:sz w:val="28"/>
        </w:rPr>
        <w:t xml:space="preserve"> </w:t>
      </w:r>
      <w:r>
        <w:rPr>
          <w:sz w:val="28"/>
        </w:rPr>
        <w:t>целью</w:t>
      </w:r>
      <w:r>
        <w:rPr>
          <w:spacing w:val="1"/>
          <w:sz w:val="28"/>
        </w:rPr>
        <w:t xml:space="preserve"> </w:t>
      </w:r>
      <w:r>
        <w:rPr>
          <w:sz w:val="28"/>
        </w:rPr>
        <w:t>определения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индивидуальной</w:t>
      </w:r>
      <w:r>
        <w:rPr>
          <w:spacing w:val="1"/>
          <w:sz w:val="28"/>
        </w:rPr>
        <w:t xml:space="preserve"> </w:t>
      </w:r>
      <w:r>
        <w:rPr>
          <w:sz w:val="28"/>
        </w:rPr>
        <w:t>реакции</w:t>
      </w:r>
      <w:r>
        <w:rPr>
          <w:spacing w:val="1"/>
          <w:sz w:val="28"/>
        </w:rPr>
        <w:t xml:space="preserve"> </w:t>
      </w:r>
      <w:r>
        <w:rPr>
          <w:sz w:val="28"/>
        </w:rPr>
        <w:t>спортсменов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тренировочные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соревновательные</w:t>
      </w:r>
      <w:r>
        <w:rPr>
          <w:spacing w:val="1"/>
          <w:sz w:val="28"/>
        </w:rPr>
        <w:t xml:space="preserve"> </w:t>
      </w:r>
      <w:r>
        <w:rPr>
          <w:sz w:val="28"/>
        </w:rPr>
        <w:t>нагрузки;</w:t>
      </w:r>
    </w:p>
    <w:p>
      <w:pPr>
        <w:sectPr>
          <w:footerReference w:type="default" r:id="rId44"/>
          <w:footerReference w:type="first" r:id="rId45"/>
          <w:type w:val="nextPage"/>
          <w:pgSz w:w="11906" w:h="16838"/>
          <w:pgMar w:left="880" w:right="440" w:gutter="0" w:header="0" w:top="900" w:footer="918" w:bottom="1180"/>
          <w:pgNumType w:fmt="decimal"/>
          <w:formProt w:val="false"/>
          <w:textDirection w:val="lrTb"/>
          <w:docGrid w:type="default" w:linePitch="100" w:charSpace="4096"/>
        </w:sectPr>
        <w:pStyle w:val="ListParagraph"/>
        <w:numPr>
          <w:ilvl w:val="0"/>
          <w:numId w:val="49"/>
        </w:numPr>
        <w:tabs>
          <w:tab w:val="clear" w:pos="720"/>
          <w:tab w:val="left" w:pos="1320" w:leader="none"/>
        </w:tabs>
        <w:spacing w:lineRule="auto" w:line="240" w:before="0" w:after="0"/>
        <w:ind w:left="253" w:right="128" w:firstLine="850"/>
        <w:jc w:val="both"/>
        <w:rPr>
          <w:sz w:val="28"/>
        </w:rPr>
      </w:pPr>
      <w:r>
        <w:rPr>
          <w:sz w:val="28"/>
        </w:rPr>
        <w:t>санитарно-гигиенический контроль за режимом дня, местами проведения</w:t>
      </w:r>
      <w:r>
        <w:rPr>
          <w:spacing w:val="1"/>
          <w:sz w:val="28"/>
        </w:rPr>
        <w:t xml:space="preserve"> </w:t>
      </w:r>
      <w:r>
        <w:rPr>
          <w:sz w:val="28"/>
        </w:rPr>
        <w:t>тренировок и спортивных</w:t>
      </w:r>
      <w:r>
        <w:rPr>
          <w:spacing w:val="-4"/>
          <w:sz w:val="28"/>
        </w:rPr>
        <w:t xml:space="preserve"> </w:t>
      </w:r>
      <w:r>
        <w:rPr>
          <w:sz w:val="28"/>
        </w:rPr>
        <w:t>соревнований,</w:t>
      </w:r>
      <w:r>
        <w:rPr>
          <w:spacing w:val="2"/>
          <w:sz w:val="28"/>
        </w:rPr>
        <w:t xml:space="preserve"> </w:t>
      </w:r>
      <w:r>
        <w:rPr>
          <w:sz w:val="28"/>
        </w:rPr>
        <w:t>одеждой и</w:t>
      </w:r>
      <w:r>
        <w:rPr>
          <w:spacing w:val="1"/>
          <w:sz w:val="28"/>
        </w:rPr>
        <w:t xml:space="preserve"> </w:t>
      </w:r>
      <w:r>
        <w:rPr>
          <w:sz w:val="28"/>
        </w:rPr>
        <w:t>обувью;</w:t>
      </w:r>
    </w:p>
    <w:p>
      <w:pPr>
        <w:pStyle w:val="ListParagraph"/>
        <w:numPr>
          <w:ilvl w:val="0"/>
          <w:numId w:val="49"/>
        </w:numPr>
        <w:tabs>
          <w:tab w:val="clear" w:pos="720"/>
          <w:tab w:val="left" w:pos="1541" w:leader="none"/>
        </w:tabs>
        <w:spacing w:lineRule="auto" w:line="240" w:before="68" w:after="0"/>
        <w:ind w:left="253" w:right="134" w:firstLine="850"/>
        <w:jc w:val="both"/>
        <w:rPr>
          <w:sz w:val="28"/>
        </w:rPr>
      </w:pPr>
      <w:r>
        <w:rPr>
          <w:sz w:val="28"/>
        </w:rPr>
        <w:t>медико-фармакологическое</w:t>
      </w:r>
      <w:r>
        <w:rPr>
          <w:spacing w:val="1"/>
          <w:sz w:val="28"/>
        </w:rPr>
        <w:t xml:space="preserve"> </w:t>
      </w:r>
      <w:r>
        <w:rPr>
          <w:sz w:val="28"/>
        </w:rPr>
        <w:t>сопровождение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период</w:t>
      </w:r>
      <w:r>
        <w:rPr>
          <w:spacing w:val="1"/>
          <w:sz w:val="28"/>
        </w:rPr>
        <w:t xml:space="preserve"> </w:t>
      </w:r>
      <w:r>
        <w:rPr>
          <w:sz w:val="28"/>
        </w:rPr>
        <w:t>спортивной</w:t>
      </w:r>
      <w:r>
        <w:rPr>
          <w:spacing w:val="1"/>
          <w:sz w:val="28"/>
        </w:rPr>
        <w:t xml:space="preserve"> </w:t>
      </w:r>
      <w:r>
        <w:rPr>
          <w:sz w:val="28"/>
        </w:rPr>
        <w:t>подготовки и при развитии</w:t>
      </w:r>
      <w:r>
        <w:rPr>
          <w:spacing w:val="1"/>
          <w:sz w:val="28"/>
        </w:rPr>
        <w:t xml:space="preserve"> </w:t>
      </w:r>
      <w:r>
        <w:rPr>
          <w:sz w:val="28"/>
        </w:rPr>
        <w:t>заболевания</w:t>
      </w:r>
      <w:r>
        <w:rPr>
          <w:spacing w:val="6"/>
          <w:sz w:val="28"/>
        </w:rPr>
        <w:t xml:space="preserve"> </w:t>
      </w:r>
      <w:r>
        <w:rPr>
          <w:sz w:val="28"/>
        </w:rPr>
        <w:t>или травмы;</w:t>
      </w:r>
    </w:p>
    <w:p>
      <w:pPr>
        <w:pStyle w:val="ListParagraph"/>
        <w:numPr>
          <w:ilvl w:val="0"/>
          <w:numId w:val="49"/>
        </w:numPr>
        <w:tabs>
          <w:tab w:val="clear" w:pos="720"/>
          <w:tab w:val="left" w:pos="1584" w:leader="none"/>
        </w:tabs>
        <w:spacing w:lineRule="auto" w:line="240" w:before="0" w:after="0"/>
        <w:ind w:left="253" w:right="133" w:firstLine="850"/>
        <w:jc w:val="both"/>
        <w:rPr>
          <w:sz w:val="28"/>
        </w:rPr>
      </w:pPr>
      <w:r>
        <w:rPr>
          <w:sz w:val="28"/>
        </w:rPr>
        <w:t>контроль</w:t>
      </w:r>
      <w:r>
        <w:rPr>
          <w:spacing w:val="1"/>
          <w:sz w:val="28"/>
        </w:rPr>
        <w:t xml:space="preserve"> </w:t>
      </w:r>
      <w:r>
        <w:rPr>
          <w:sz w:val="28"/>
        </w:rPr>
        <w:t>за</w:t>
      </w:r>
      <w:r>
        <w:rPr>
          <w:spacing w:val="1"/>
          <w:sz w:val="28"/>
        </w:rPr>
        <w:t xml:space="preserve"> </w:t>
      </w:r>
      <w:r>
        <w:rPr>
          <w:sz w:val="28"/>
        </w:rPr>
        <w:t>питанием</w:t>
      </w:r>
      <w:r>
        <w:rPr>
          <w:spacing w:val="1"/>
          <w:sz w:val="28"/>
        </w:rPr>
        <w:t xml:space="preserve"> </w:t>
      </w:r>
      <w:r>
        <w:rPr>
          <w:sz w:val="28"/>
        </w:rPr>
        <w:t>спортсменов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использованием</w:t>
      </w:r>
      <w:r>
        <w:rPr>
          <w:spacing w:val="1"/>
          <w:sz w:val="28"/>
        </w:rPr>
        <w:t xml:space="preserve"> </w:t>
      </w:r>
      <w:r>
        <w:rPr>
          <w:sz w:val="28"/>
        </w:rPr>
        <w:t>ими</w:t>
      </w:r>
      <w:r>
        <w:rPr>
          <w:spacing w:val="1"/>
          <w:sz w:val="28"/>
        </w:rPr>
        <w:t xml:space="preserve"> </w:t>
      </w:r>
      <w:r>
        <w:rPr>
          <w:sz w:val="28"/>
        </w:rPr>
        <w:t>восстановительных</w:t>
      </w:r>
      <w:r>
        <w:rPr>
          <w:spacing w:val="-5"/>
          <w:sz w:val="28"/>
        </w:rPr>
        <w:t xml:space="preserve"> </w:t>
      </w:r>
      <w:r>
        <w:rPr>
          <w:sz w:val="28"/>
        </w:rPr>
        <w:t>средств</w:t>
      </w:r>
      <w:r>
        <w:rPr>
          <w:spacing w:val="-4"/>
          <w:sz w:val="28"/>
        </w:rPr>
        <w:t xml:space="preserve"> </w:t>
      </w:r>
      <w:r>
        <w:rPr>
          <w:sz w:val="28"/>
        </w:rPr>
        <w:t>выполнений рекомендаций</w:t>
      </w:r>
      <w:r>
        <w:rPr>
          <w:spacing w:val="-3"/>
          <w:sz w:val="28"/>
        </w:rPr>
        <w:t xml:space="preserve"> </w:t>
      </w:r>
      <w:r>
        <w:rPr>
          <w:sz w:val="28"/>
        </w:rPr>
        <w:t>медицинских</w:t>
      </w:r>
      <w:r>
        <w:rPr>
          <w:spacing w:val="-7"/>
          <w:sz w:val="28"/>
        </w:rPr>
        <w:t xml:space="preserve"> </w:t>
      </w:r>
      <w:r>
        <w:rPr>
          <w:sz w:val="28"/>
        </w:rPr>
        <w:t>работников.</w:t>
      </w:r>
    </w:p>
    <w:p>
      <w:pPr>
        <w:pStyle w:val="Style14"/>
        <w:spacing w:lineRule="exact" w:line="322"/>
        <w:ind w:left="1103" w:right="0" w:hanging="0"/>
        <w:jc w:val="both"/>
        <w:rPr/>
      </w:pPr>
      <w:r>
        <w:rPr/>
        <w:t>Восстановительные</w:t>
      </w:r>
      <w:r>
        <w:rPr>
          <w:spacing w:val="-4"/>
        </w:rPr>
        <w:t xml:space="preserve"> </w:t>
      </w:r>
      <w:r>
        <w:rPr/>
        <w:t>средства</w:t>
      </w:r>
      <w:r>
        <w:rPr>
          <w:spacing w:val="-3"/>
        </w:rPr>
        <w:t xml:space="preserve"> </w:t>
      </w:r>
      <w:r>
        <w:rPr/>
        <w:t>и</w:t>
      </w:r>
      <w:r>
        <w:rPr>
          <w:spacing w:val="-3"/>
        </w:rPr>
        <w:t xml:space="preserve"> </w:t>
      </w:r>
      <w:r>
        <w:rPr/>
        <w:t>мероприятия</w:t>
      </w:r>
      <w:r>
        <w:rPr>
          <w:spacing w:val="-3"/>
        </w:rPr>
        <w:t xml:space="preserve"> </w:t>
      </w:r>
      <w:r>
        <w:rPr/>
        <w:t>включают</w:t>
      </w:r>
      <w:r>
        <w:rPr>
          <w:spacing w:val="-5"/>
        </w:rPr>
        <w:t xml:space="preserve"> </w:t>
      </w:r>
      <w:r>
        <w:rPr/>
        <w:t>в</w:t>
      </w:r>
      <w:r>
        <w:rPr>
          <w:spacing w:val="-5"/>
        </w:rPr>
        <w:t xml:space="preserve"> </w:t>
      </w:r>
      <w:r>
        <w:rPr/>
        <w:t>себя:</w:t>
      </w:r>
    </w:p>
    <w:p>
      <w:pPr>
        <w:pStyle w:val="Style14"/>
        <w:ind w:left="253" w:right="128" w:firstLine="850"/>
        <w:jc w:val="both"/>
        <w:rPr/>
      </w:pPr>
      <w:r>
        <w:rPr/>
        <w:t>Специальные средства восстановления, используемые в подготовке пловцов,</w:t>
      </w:r>
      <w:r>
        <w:rPr>
          <w:spacing w:val="1"/>
        </w:rPr>
        <w:t xml:space="preserve"> </w:t>
      </w:r>
      <w:r>
        <w:rPr/>
        <w:t>можно подразделить на три группы: педагогические, психологические и</w:t>
      </w:r>
      <w:r>
        <w:rPr>
          <w:spacing w:val="1"/>
        </w:rPr>
        <w:t xml:space="preserve"> </w:t>
      </w:r>
      <w:r>
        <w:rPr/>
        <w:t>медико-</w:t>
      </w:r>
      <w:r>
        <w:rPr>
          <w:spacing w:val="1"/>
        </w:rPr>
        <w:t xml:space="preserve"> </w:t>
      </w:r>
      <w:r>
        <w:rPr/>
        <w:t>биологические.</w:t>
      </w:r>
    </w:p>
    <w:p>
      <w:pPr>
        <w:pStyle w:val="1"/>
        <w:spacing w:lineRule="exact" w:line="322" w:before="3" w:after="0"/>
        <w:jc w:val="both"/>
        <w:rPr/>
      </w:pPr>
      <w:r>
        <w:rPr/>
        <w:t>Педагогические</w:t>
      </w:r>
      <w:r>
        <w:rPr>
          <w:spacing w:val="-7"/>
        </w:rPr>
        <w:t xml:space="preserve"> </w:t>
      </w:r>
      <w:r>
        <w:rPr/>
        <w:t>средства:</w:t>
      </w:r>
    </w:p>
    <w:p>
      <w:pPr>
        <w:pStyle w:val="Style14"/>
        <w:ind w:left="253" w:right="127" w:firstLine="850"/>
        <w:jc w:val="both"/>
        <w:rPr/>
      </w:pPr>
      <w:r>
        <w:rPr/>
        <w:t>Основные средства восстановления - педагогические, которые предполагают</w:t>
      </w:r>
      <w:r>
        <w:rPr>
          <w:spacing w:val="1"/>
        </w:rPr>
        <w:t xml:space="preserve"> </w:t>
      </w:r>
      <w:r>
        <w:rPr/>
        <w:t>управление величиной и направленностью тренировочной нагрузки. Они являются</w:t>
      </w:r>
      <w:r>
        <w:rPr>
          <w:spacing w:val="1"/>
        </w:rPr>
        <w:t xml:space="preserve"> </w:t>
      </w:r>
      <w:r>
        <w:rPr/>
        <w:t>неотъемлемой</w:t>
      </w:r>
      <w:r>
        <w:rPr>
          <w:spacing w:val="1"/>
        </w:rPr>
        <w:t xml:space="preserve"> </w:t>
      </w:r>
      <w:r>
        <w:rPr/>
        <w:t>частью</w:t>
      </w:r>
      <w:r>
        <w:rPr>
          <w:spacing w:val="1"/>
        </w:rPr>
        <w:t xml:space="preserve"> </w:t>
      </w:r>
      <w:r>
        <w:rPr/>
        <w:t>рационально</w:t>
      </w:r>
      <w:r>
        <w:rPr>
          <w:spacing w:val="1"/>
        </w:rPr>
        <w:t xml:space="preserve"> </w:t>
      </w:r>
      <w:r>
        <w:rPr/>
        <w:t>построенного</w:t>
      </w:r>
      <w:r>
        <w:rPr>
          <w:spacing w:val="1"/>
        </w:rPr>
        <w:t xml:space="preserve"> </w:t>
      </w:r>
      <w:r>
        <w:rPr/>
        <w:t>тренировочного</w:t>
      </w:r>
      <w:r>
        <w:rPr>
          <w:spacing w:val="1"/>
        </w:rPr>
        <w:t xml:space="preserve"> </w:t>
      </w:r>
      <w:r>
        <w:rPr/>
        <w:t>процесса</w:t>
      </w:r>
      <w:r>
        <w:rPr>
          <w:spacing w:val="1"/>
        </w:rPr>
        <w:t xml:space="preserve"> </w:t>
      </w:r>
      <w:r>
        <w:rPr/>
        <w:t>и</w:t>
      </w:r>
      <w:r>
        <w:rPr>
          <w:spacing w:val="-67"/>
        </w:rPr>
        <w:t xml:space="preserve"> </w:t>
      </w:r>
      <w:r>
        <w:rPr/>
        <w:t>включают:</w:t>
      </w:r>
    </w:p>
    <w:p>
      <w:pPr>
        <w:pStyle w:val="ListParagraph"/>
        <w:numPr>
          <w:ilvl w:val="0"/>
          <w:numId w:val="49"/>
        </w:numPr>
        <w:tabs>
          <w:tab w:val="clear" w:pos="720"/>
          <w:tab w:val="left" w:pos="1310" w:leader="none"/>
        </w:tabs>
        <w:spacing w:lineRule="auto" w:line="240" w:before="0" w:after="0"/>
        <w:ind w:left="253" w:right="137" w:firstLine="850"/>
        <w:jc w:val="both"/>
        <w:rPr>
          <w:sz w:val="28"/>
        </w:rPr>
      </w:pPr>
      <w:r>
        <w:rPr>
          <w:sz w:val="28"/>
        </w:rPr>
        <w:t>варьирование продолжительности и характера отдыха между отдельными</w:t>
      </w:r>
      <w:r>
        <w:rPr>
          <w:spacing w:val="1"/>
          <w:sz w:val="28"/>
        </w:rPr>
        <w:t xml:space="preserve"> </w:t>
      </w:r>
      <w:r>
        <w:rPr>
          <w:sz w:val="28"/>
        </w:rPr>
        <w:t>упражнениями,</w:t>
      </w:r>
      <w:r>
        <w:rPr>
          <w:spacing w:val="1"/>
          <w:sz w:val="28"/>
        </w:rPr>
        <w:t xml:space="preserve"> </w:t>
      </w:r>
      <w:r>
        <w:rPr>
          <w:sz w:val="28"/>
        </w:rPr>
        <w:t>тренировочными занятиями и циклами занятий;</w:t>
      </w:r>
    </w:p>
    <w:p>
      <w:pPr>
        <w:pStyle w:val="ListParagraph"/>
        <w:numPr>
          <w:ilvl w:val="0"/>
          <w:numId w:val="49"/>
        </w:numPr>
        <w:tabs>
          <w:tab w:val="clear" w:pos="720"/>
          <w:tab w:val="left" w:pos="1459" w:leader="none"/>
        </w:tabs>
        <w:spacing w:lineRule="auto" w:line="240" w:before="0" w:after="0"/>
        <w:ind w:left="253" w:right="131" w:firstLine="850"/>
        <w:jc w:val="both"/>
        <w:rPr>
          <w:sz w:val="28"/>
        </w:rPr>
      </w:pPr>
      <w:r>
        <w:rPr>
          <w:sz w:val="28"/>
        </w:rPr>
        <w:t>использование</w:t>
      </w:r>
      <w:r>
        <w:rPr>
          <w:spacing w:val="1"/>
          <w:sz w:val="28"/>
        </w:rPr>
        <w:t xml:space="preserve"> </w:t>
      </w:r>
      <w:r>
        <w:rPr>
          <w:sz w:val="28"/>
        </w:rPr>
        <w:t>специальных</w:t>
      </w:r>
      <w:r>
        <w:rPr>
          <w:spacing w:val="1"/>
          <w:sz w:val="28"/>
        </w:rPr>
        <w:t xml:space="preserve"> </w:t>
      </w:r>
      <w:r>
        <w:rPr>
          <w:sz w:val="28"/>
        </w:rPr>
        <w:t>упражнений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активного</w:t>
      </w:r>
      <w:r>
        <w:rPr>
          <w:spacing w:val="1"/>
          <w:sz w:val="28"/>
        </w:rPr>
        <w:t xml:space="preserve"> </w:t>
      </w:r>
      <w:r>
        <w:rPr>
          <w:sz w:val="28"/>
        </w:rPr>
        <w:t>отдыха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расслабления,</w:t>
      </w:r>
      <w:r>
        <w:rPr>
          <w:spacing w:val="1"/>
          <w:sz w:val="28"/>
        </w:rPr>
        <w:t xml:space="preserve"> </w:t>
      </w:r>
      <w:r>
        <w:rPr>
          <w:sz w:val="28"/>
        </w:rPr>
        <w:t>переключений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одного</w:t>
      </w:r>
      <w:r>
        <w:rPr>
          <w:spacing w:val="1"/>
          <w:sz w:val="28"/>
        </w:rPr>
        <w:t xml:space="preserve"> </w:t>
      </w:r>
      <w:r>
        <w:rPr>
          <w:sz w:val="28"/>
        </w:rPr>
        <w:t>упражнения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другое.</w:t>
      </w:r>
      <w:r>
        <w:rPr>
          <w:spacing w:val="1"/>
          <w:sz w:val="28"/>
        </w:rPr>
        <w:t xml:space="preserve"> </w:t>
      </w:r>
      <w:r>
        <w:rPr>
          <w:sz w:val="28"/>
        </w:rPr>
        <w:t>Использование</w:t>
      </w:r>
      <w:r>
        <w:rPr>
          <w:spacing w:val="1"/>
          <w:sz w:val="28"/>
        </w:rPr>
        <w:t xml:space="preserve"> </w:t>
      </w:r>
      <w:r>
        <w:rPr>
          <w:sz w:val="28"/>
        </w:rPr>
        <w:t>игрового</w:t>
      </w:r>
      <w:r>
        <w:rPr>
          <w:spacing w:val="-1"/>
          <w:sz w:val="28"/>
        </w:rPr>
        <w:t xml:space="preserve"> </w:t>
      </w:r>
      <w:r>
        <w:rPr>
          <w:sz w:val="28"/>
        </w:rPr>
        <w:t>метода,</w:t>
      </w:r>
      <w:r>
        <w:rPr>
          <w:spacing w:val="2"/>
          <w:sz w:val="28"/>
        </w:rPr>
        <w:t xml:space="preserve"> </w:t>
      </w:r>
      <w:r>
        <w:rPr>
          <w:sz w:val="28"/>
        </w:rPr>
        <w:t>что очень</w:t>
      </w:r>
      <w:r>
        <w:rPr>
          <w:spacing w:val="-2"/>
          <w:sz w:val="28"/>
        </w:rPr>
        <w:t xml:space="preserve"> </w:t>
      </w:r>
      <w:r>
        <w:rPr>
          <w:sz w:val="28"/>
        </w:rPr>
        <w:t>важно</w:t>
      </w:r>
      <w:r>
        <w:rPr>
          <w:spacing w:val="4"/>
          <w:sz w:val="28"/>
        </w:rPr>
        <w:t xml:space="preserve"> </w:t>
      </w:r>
      <w:r>
        <w:rPr>
          <w:sz w:val="28"/>
        </w:rPr>
        <w:t>в</w:t>
      </w:r>
      <w:r>
        <w:rPr>
          <w:spacing w:val="-2"/>
          <w:sz w:val="28"/>
        </w:rPr>
        <w:t xml:space="preserve"> </w:t>
      </w:r>
      <w:r>
        <w:rPr>
          <w:sz w:val="28"/>
        </w:rPr>
        <w:t>занятиях</w:t>
      </w:r>
      <w:r>
        <w:rPr>
          <w:spacing w:val="-4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детьми</w:t>
      </w:r>
      <w:r>
        <w:rPr>
          <w:spacing w:val="-1"/>
          <w:sz w:val="28"/>
        </w:rPr>
        <w:t xml:space="preserve"> </w:t>
      </w:r>
      <w:r>
        <w:rPr>
          <w:sz w:val="28"/>
        </w:rPr>
        <w:t>и подростками;</w:t>
      </w:r>
    </w:p>
    <w:p>
      <w:pPr>
        <w:pStyle w:val="ListParagraph"/>
        <w:numPr>
          <w:ilvl w:val="0"/>
          <w:numId w:val="49"/>
        </w:numPr>
        <w:tabs>
          <w:tab w:val="clear" w:pos="720"/>
          <w:tab w:val="left" w:pos="1440" w:leader="none"/>
        </w:tabs>
        <w:spacing w:lineRule="auto" w:line="240" w:before="0" w:after="0"/>
        <w:ind w:left="253" w:right="129" w:firstLine="922"/>
        <w:jc w:val="both"/>
        <w:rPr>
          <w:sz w:val="28"/>
        </w:rPr>
      </w:pPr>
      <w:r>
        <w:rPr>
          <w:sz w:val="28"/>
        </w:rPr>
        <w:t>«компенсаторное»</w:t>
      </w:r>
      <w:r>
        <w:rPr>
          <w:spacing w:val="1"/>
          <w:sz w:val="28"/>
        </w:rPr>
        <w:t xml:space="preserve"> </w:t>
      </w:r>
      <w:r>
        <w:rPr>
          <w:sz w:val="28"/>
        </w:rPr>
        <w:t>плавание</w:t>
      </w:r>
      <w:r>
        <w:rPr>
          <w:spacing w:val="1"/>
          <w:sz w:val="28"/>
        </w:rPr>
        <w:t xml:space="preserve"> </w:t>
      </w:r>
      <w:r>
        <w:rPr>
          <w:sz w:val="28"/>
        </w:rPr>
        <w:t>-</w:t>
      </w:r>
      <w:r>
        <w:rPr>
          <w:spacing w:val="1"/>
          <w:sz w:val="28"/>
        </w:rPr>
        <w:t xml:space="preserve"> </w:t>
      </w:r>
      <w:r>
        <w:rPr>
          <w:sz w:val="28"/>
        </w:rPr>
        <w:t>упражнения,</w:t>
      </w:r>
      <w:r>
        <w:rPr>
          <w:spacing w:val="1"/>
          <w:sz w:val="28"/>
        </w:rPr>
        <w:t xml:space="preserve"> </w:t>
      </w:r>
      <w:r>
        <w:rPr>
          <w:sz w:val="28"/>
        </w:rPr>
        <w:t>выполняемые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невысокой</w:t>
      </w:r>
      <w:r>
        <w:rPr>
          <w:spacing w:val="1"/>
          <w:sz w:val="28"/>
        </w:rPr>
        <w:t xml:space="preserve"> </w:t>
      </w:r>
      <w:r>
        <w:rPr>
          <w:sz w:val="28"/>
        </w:rPr>
        <w:t>интенсивностью в конце тренировочного занятия, между тренировочными сериями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-1"/>
          <w:sz w:val="28"/>
        </w:rPr>
        <w:t xml:space="preserve"> </w:t>
      </w:r>
      <w:r>
        <w:rPr>
          <w:sz w:val="28"/>
        </w:rPr>
        <w:t>соревновательными стартами</w:t>
      </w:r>
      <w:r>
        <w:rPr>
          <w:spacing w:val="-1"/>
          <w:sz w:val="28"/>
        </w:rPr>
        <w:t xml:space="preserve"> </w:t>
      </w:r>
      <w:r>
        <w:rPr>
          <w:sz w:val="28"/>
        </w:rPr>
        <w:t>продолжительностью</w:t>
      </w:r>
      <w:r>
        <w:rPr>
          <w:spacing w:val="-1"/>
          <w:sz w:val="28"/>
        </w:rPr>
        <w:t xml:space="preserve"> </w:t>
      </w:r>
      <w:r>
        <w:rPr>
          <w:sz w:val="28"/>
        </w:rPr>
        <w:t>от</w:t>
      </w:r>
      <w:r>
        <w:rPr>
          <w:spacing w:val="-1"/>
          <w:sz w:val="28"/>
        </w:rPr>
        <w:t xml:space="preserve"> </w:t>
      </w:r>
      <w:r>
        <w:rPr>
          <w:sz w:val="28"/>
        </w:rPr>
        <w:t>1</w:t>
      </w:r>
      <w:r>
        <w:rPr>
          <w:spacing w:val="-1"/>
          <w:sz w:val="28"/>
        </w:rPr>
        <w:t xml:space="preserve"> </w:t>
      </w:r>
      <w:r>
        <w:rPr>
          <w:sz w:val="28"/>
        </w:rPr>
        <w:t>до 15</w:t>
      </w:r>
      <w:r>
        <w:rPr>
          <w:spacing w:val="-1"/>
          <w:sz w:val="28"/>
        </w:rPr>
        <w:t xml:space="preserve"> </w:t>
      </w:r>
      <w:r>
        <w:rPr>
          <w:sz w:val="28"/>
        </w:rPr>
        <w:t>мин;</w:t>
      </w:r>
    </w:p>
    <w:p>
      <w:pPr>
        <w:pStyle w:val="ListParagraph"/>
        <w:numPr>
          <w:ilvl w:val="0"/>
          <w:numId w:val="49"/>
        </w:numPr>
        <w:tabs>
          <w:tab w:val="clear" w:pos="720"/>
          <w:tab w:val="left" w:pos="1464" w:leader="none"/>
        </w:tabs>
        <w:spacing w:lineRule="auto" w:line="240" w:before="2" w:after="0"/>
        <w:ind w:left="253" w:right="134" w:firstLine="850"/>
        <w:jc w:val="both"/>
        <w:rPr>
          <w:sz w:val="28"/>
        </w:rPr>
      </w:pPr>
      <w:r>
        <w:rPr>
          <w:sz w:val="28"/>
        </w:rPr>
        <w:t>тренировочные</w:t>
      </w:r>
      <w:r>
        <w:rPr>
          <w:spacing w:val="1"/>
          <w:sz w:val="28"/>
        </w:rPr>
        <w:t xml:space="preserve"> </w:t>
      </w:r>
      <w:r>
        <w:rPr>
          <w:sz w:val="28"/>
        </w:rPr>
        <w:t>занятия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малыми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величине</w:t>
      </w:r>
      <w:r>
        <w:rPr>
          <w:spacing w:val="1"/>
          <w:sz w:val="28"/>
        </w:rPr>
        <w:t xml:space="preserve"> </w:t>
      </w:r>
      <w:r>
        <w:rPr>
          <w:sz w:val="28"/>
        </w:rPr>
        <w:t>нагрузками</w:t>
      </w:r>
      <w:r>
        <w:rPr>
          <w:spacing w:val="1"/>
          <w:sz w:val="28"/>
        </w:rPr>
        <w:t xml:space="preserve"> </w:t>
      </w:r>
      <w:r>
        <w:rPr>
          <w:sz w:val="28"/>
        </w:rPr>
        <w:t>(они</w:t>
      </w:r>
      <w:r>
        <w:rPr>
          <w:spacing w:val="1"/>
          <w:sz w:val="28"/>
        </w:rPr>
        <w:t xml:space="preserve"> </w:t>
      </w:r>
      <w:r>
        <w:rPr>
          <w:sz w:val="28"/>
        </w:rPr>
        <w:t>интенсифицируют</w:t>
      </w:r>
      <w:r>
        <w:rPr>
          <w:spacing w:val="1"/>
          <w:sz w:val="28"/>
        </w:rPr>
        <w:t xml:space="preserve"> </w:t>
      </w:r>
      <w:r>
        <w:rPr>
          <w:sz w:val="28"/>
        </w:rPr>
        <w:t>процессы</w:t>
      </w:r>
      <w:r>
        <w:rPr>
          <w:spacing w:val="1"/>
          <w:sz w:val="28"/>
        </w:rPr>
        <w:t xml:space="preserve"> </w:t>
      </w:r>
      <w:r>
        <w:rPr>
          <w:sz w:val="28"/>
        </w:rPr>
        <w:t>восстановления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после</w:t>
      </w:r>
      <w:r>
        <w:rPr>
          <w:spacing w:val="1"/>
          <w:sz w:val="28"/>
        </w:rPr>
        <w:t xml:space="preserve"> </w:t>
      </w:r>
      <w:r>
        <w:rPr>
          <w:sz w:val="28"/>
        </w:rPr>
        <w:t>тренировок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большими</w:t>
      </w:r>
      <w:r>
        <w:rPr>
          <w:spacing w:val="1"/>
          <w:sz w:val="28"/>
        </w:rPr>
        <w:t xml:space="preserve"> </w:t>
      </w:r>
      <w:r>
        <w:rPr>
          <w:sz w:val="28"/>
        </w:rPr>
        <w:t>нагрузками иной</w:t>
      </w:r>
      <w:r>
        <w:rPr>
          <w:spacing w:val="1"/>
          <w:sz w:val="28"/>
        </w:rPr>
        <w:t xml:space="preserve"> </w:t>
      </w:r>
      <w:r>
        <w:rPr>
          <w:sz w:val="28"/>
        </w:rPr>
        <w:t>направленности);</w:t>
      </w:r>
    </w:p>
    <w:p>
      <w:pPr>
        <w:pStyle w:val="ListParagraph"/>
        <w:numPr>
          <w:ilvl w:val="0"/>
          <w:numId w:val="49"/>
        </w:numPr>
        <w:tabs>
          <w:tab w:val="clear" w:pos="720"/>
          <w:tab w:val="left" w:pos="1339" w:leader="none"/>
        </w:tabs>
        <w:spacing w:lineRule="exact" w:line="321" w:before="0" w:after="0"/>
        <w:ind w:left="1338" w:right="0" w:hanging="164"/>
        <w:jc w:val="both"/>
        <w:rPr>
          <w:sz w:val="28"/>
        </w:rPr>
      </w:pPr>
      <w:r>
        <w:rPr>
          <w:sz w:val="28"/>
        </w:rPr>
        <w:t>рациональная</w:t>
      </w:r>
      <w:r>
        <w:rPr>
          <w:spacing w:val="-6"/>
          <w:sz w:val="28"/>
        </w:rPr>
        <w:t xml:space="preserve"> </w:t>
      </w:r>
      <w:r>
        <w:rPr>
          <w:sz w:val="28"/>
        </w:rPr>
        <w:t>организация</w:t>
      </w:r>
      <w:r>
        <w:rPr>
          <w:spacing w:val="-7"/>
          <w:sz w:val="28"/>
        </w:rPr>
        <w:t xml:space="preserve"> </w:t>
      </w:r>
      <w:r>
        <w:rPr>
          <w:sz w:val="28"/>
        </w:rPr>
        <w:t>режима</w:t>
      </w:r>
      <w:r>
        <w:rPr>
          <w:spacing w:val="-6"/>
          <w:sz w:val="28"/>
        </w:rPr>
        <w:t xml:space="preserve"> </w:t>
      </w:r>
      <w:r>
        <w:rPr>
          <w:sz w:val="28"/>
        </w:rPr>
        <w:t>дня.</w:t>
      </w:r>
    </w:p>
    <w:p>
      <w:pPr>
        <w:pStyle w:val="1"/>
        <w:spacing w:lineRule="exact" w:line="319" w:before="4" w:after="0"/>
        <w:jc w:val="both"/>
        <w:rPr/>
      </w:pPr>
      <w:r>
        <w:rPr/>
        <w:t>Психологические</w:t>
      </w:r>
      <w:r>
        <w:rPr>
          <w:spacing w:val="-7"/>
        </w:rPr>
        <w:t xml:space="preserve"> </w:t>
      </w:r>
      <w:r>
        <w:rPr/>
        <w:t>средства:</w:t>
      </w:r>
    </w:p>
    <w:p>
      <w:pPr>
        <w:pStyle w:val="Style14"/>
        <w:ind w:left="253" w:right="130" w:firstLine="850"/>
        <w:jc w:val="both"/>
        <w:rPr/>
      </w:pPr>
      <w:r>
        <w:rPr/>
        <w:t>Психологические</w:t>
      </w:r>
      <w:r>
        <w:rPr>
          <w:spacing w:val="1"/>
        </w:rPr>
        <w:t xml:space="preserve"> </w:t>
      </w:r>
      <w:r>
        <w:rPr/>
        <w:t>средства</w:t>
      </w:r>
      <w:r>
        <w:rPr>
          <w:spacing w:val="1"/>
        </w:rPr>
        <w:t xml:space="preserve"> </w:t>
      </w:r>
      <w:r>
        <w:rPr/>
        <w:t>наиболее</w:t>
      </w:r>
      <w:r>
        <w:rPr>
          <w:spacing w:val="1"/>
        </w:rPr>
        <w:t xml:space="preserve"> </w:t>
      </w:r>
      <w:r>
        <w:rPr/>
        <w:t>действенны</w:t>
      </w:r>
      <w:r>
        <w:rPr>
          <w:spacing w:val="1"/>
        </w:rPr>
        <w:t xml:space="preserve"> </w:t>
      </w:r>
      <w:r>
        <w:rPr/>
        <w:t>для</w:t>
      </w:r>
      <w:r>
        <w:rPr>
          <w:spacing w:val="1"/>
        </w:rPr>
        <w:t xml:space="preserve"> </w:t>
      </w:r>
      <w:r>
        <w:rPr/>
        <w:t>снижения</w:t>
      </w:r>
      <w:r>
        <w:rPr>
          <w:spacing w:val="1"/>
        </w:rPr>
        <w:t xml:space="preserve"> </w:t>
      </w:r>
      <w:r>
        <w:rPr/>
        <w:t>уровня</w:t>
      </w:r>
      <w:r>
        <w:rPr>
          <w:spacing w:val="-67"/>
        </w:rPr>
        <w:t xml:space="preserve"> </w:t>
      </w:r>
      <w:r>
        <w:rPr/>
        <w:t>нервно-психической</w:t>
      </w:r>
      <w:r>
        <w:rPr>
          <w:spacing w:val="1"/>
        </w:rPr>
        <w:t xml:space="preserve"> </w:t>
      </w:r>
      <w:r>
        <w:rPr/>
        <w:t>напряженности</w:t>
      </w:r>
      <w:r>
        <w:rPr>
          <w:spacing w:val="1"/>
        </w:rPr>
        <w:t xml:space="preserve"> </w:t>
      </w:r>
      <w:r>
        <w:rPr/>
        <w:t>во</w:t>
      </w:r>
      <w:r>
        <w:rPr>
          <w:spacing w:val="1"/>
        </w:rPr>
        <w:t xml:space="preserve"> </w:t>
      </w:r>
      <w:r>
        <w:rPr/>
        <w:t>время</w:t>
      </w:r>
      <w:r>
        <w:rPr>
          <w:spacing w:val="1"/>
        </w:rPr>
        <w:t xml:space="preserve"> </w:t>
      </w:r>
      <w:r>
        <w:rPr/>
        <w:t>ответственных</w:t>
      </w:r>
      <w:r>
        <w:rPr>
          <w:spacing w:val="1"/>
        </w:rPr>
        <w:t xml:space="preserve"> </w:t>
      </w:r>
      <w:r>
        <w:rPr/>
        <w:t>соревнований</w:t>
      </w:r>
      <w:r>
        <w:rPr>
          <w:spacing w:val="1"/>
        </w:rPr>
        <w:t xml:space="preserve"> </w:t>
      </w:r>
      <w:r>
        <w:rPr/>
        <w:t>и</w:t>
      </w:r>
      <w:r>
        <w:rPr>
          <w:spacing w:val="1"/>
        </w:rPr>
        <w:t xml:space="preserve"> </w:t>
      </w:r>
      <w:r>
        <w:rPr/>
        <w:t>напряженных тренировок. Кроме того, они оказывают положительное влияние на</w:t>
      </w:r>
      <w:r>
        <w:rPr>
          <w:spacing w:val="1"/>
        </w:rPr>
        <w:t xml:space="preserve"> </w:t>
      </w:r>
      <w:r>
        <w:rPr/>
        <w:t>характер</w:t>
      </w:r>
      <w:r>
        <w:rPr>
          <w:spacing w:val="-1"/>
        </w:rPr>
        <w:t xml:space="preserve"> </w:t>
      </w:r>
      <w:r>
        <w:rPr/>
        <w:t>и течение восстановительных</w:t>
      </w:r>
      <w:r>
        <w:rPr>
          <w:spacing w:val="-4"/>
        </w:rPr>
        <w:t xml:space="preserve"> </w:t>
      </w:r>
      <w:r>
        <w:rPr/>
        <w:t>процессов.</w:t>
      </w:r>
      <w:r>
        <w:rPr>
          <w:spacing w:val="2"/>
        </w:rPr>
        <w:t xml:space="preserve"> </w:t>
      </w:r>
      <w:r>
        <w:rPr/>
        <w:t>К</w:t>
      </w:r>
      <w:r>
        <w:rPr>
          <w:spacing w:val="1"/>
        </w:rPr>
        <w:t xml:space="preserve"> </w:t>
      </w:r>
      <w:r>
        <w:rPr/>
        <w:t>их</w:t>
      </w:r>
      <w:r>
        <w:rPr>
          <w:spacing w:val="-5"/>
        </w:rPr>
        <w:t xml:space="preserve"> </w:t>
      </w:r>
      <w:r>
        <w:rPr/>
        <w:t>числу</w:t>
      </w:r>
      <w:r>
        <w:rPr>
          <w:spacing w:val="-5"/>
        </w:rPr>
        <w:t xml:space="preserve"> </w:t>
      </w:r>
      <w:r>
        <w:rPr/>
        <w:t>относятся:</w:t>
      </w:r>
    </w:p>
    <w:p>
      <w:pPr>
        <w:pStyle w:val="ListParagraph"/>
        <w:numPr>
          <w:ilvl w:val="0"/>
          <w:numId w:val="49"/>
        </w:numPr>
        <w:tabs>
          <w:tab w:val="clear" w:pos="720"/>
          <w:tab w:val="left" w:pos="1267" w:leader="none"/>
        </w:tabs>
        <w:spacing w:lineRule="exact" w:line="321" w:before="0" w:after="0"/>
        <w:ind w:left="1266" w:right="0" w:hanging="164"/>
        <w:jc w:val="both"/>
        <w:rPr>
          <w:sz w:val="28"/>
        </w:rPr>
      </w:pPr>
      <w:r>
        <w:rPr>
          <w:sz w:val="28"/>
        </w:rPr>
        <w:t>аутогенная</w:t>
      </w:r>
      <w:r>
        <w:rPr>
          <w:spacing w:val="-5"/>
          <w:sz w:val="28"/>
        </w:rPr>
        <w:t xml:space="preserve"> </w:t>
      </w:r>
      <w:r>
        <w:rPr>
          <w:sz w:val="28"/>
        </w:rPr>
        <w:t>и</w:t>
      </w:r>
      <w:r>
        <w:rPr>
          <w:spacing w:val="-7"/>
          <w:sz w:val="28"/>
        </w:rPr>
        <w:t xml:space="preserve"> </w:t>
      </w:r>
      <w:r>
        <w:rPr>
          <w:sz w:val="28"/>
        </w:rPr>
        <w:t>психорегулирующая</w:t>
      </w:r>
      <w:r>
        <w:rPr>
          <w:spacing w:val="-4"/>
          <w:sz w:val="28"/>
        </w:rPr>
        <w:t xml:space="preserve"> </w:t>
      </w:r>
      <w:r>
        <w:rPr>
          <w:sz w:val="28"/>
        </w:rPr>
        <w:t>тренировка;</w:t>
      </w:r>
    </w:p>
    <w:p>
      <w:pPr>
        <w:pStyle w:val="ListParagraph"/>
        <w:numPr>
          <w:ilvl w:val="0"/>
          <w:numId w:val="49"/>
        </w:numPr>
        <w:tabs>
          <w:tab w:val="clear" w:pos="720"/>
          <w:tab w:val="left" w:pos="1267" w:leader="none"/>
        </w:tabs>
        <w:spacing w:lineRule="exact" w:line="322" w:before="0" w:after="0"/>
        <w:ind w:left="1266" w:right="0" w:hanging="164"/>
        <w:jc w:val="both"/>
        <w:rPr>
          <w:sz w:val="28"/>
        </w:rPr>
      </w:pPr>
      <w:r>
        <w:rPr>
          <w:sz w:val="28"/>
        </w:rPr>
        <w:t>средства</w:t>
      </w:r>
      <w:r>
        <w:rPr>
          <w:spacing w:val="-5"/>
          <w:sz w:val="28"/>
        </w:rPr>
        <w:t xml:space="preserve"> </w:t>
      </w:r>
      <w:r>
        <w:rPr>
          <w:sz w:val="28"/>
        </w:rPr>
        <w:t>внушения</w:t>
      </w:r>
      <w:r>
        <w:rPr>
          <w:spacing w:val="-4"/>
          <w:sz w:val="28"/>
        </w:rPr>
        <w:t xml:space="preserve"> </w:t>
      </w:r>
      <w:r>
        <w:rPr>
          <w:sz w:val="28"/>
        </w:rPr>
        <w:t>(внушенный</w:t>
      </w:r>
      <w:r>
        <w:rPr>
          <w:spacing w:val="-6"/>
          <w:sz w:val="28"/>
        </w:rPr>
        <w:t xml:space="preserve"> </w:t>
      </w:r>
      <w:r>
        <w:rPr>
          <w:sz w:val="28"/>
        </w:rPr>
        <w:t>сон-отдых);</w:t>
      </w:r>
    </w:p>
    <w:p>
      <w:pPr>
        <w:pStyle w:val="ListParagraph"/>
        <w:numPr>
          <w:ilvl w:val="0"/>
          <w:numId w:val="49"/>
        </w:numPr>
        <w:tabs>
          <w:tab w:val="clear" w:pos="720"/>
          <w:tab w:val="left" w:pos="1267" w:leader="none"/>
        </w:tabs>
        <w:spacing w:lineRule="exact" w:line="322" w:before="0" w:after="0"/>
        <w:ind w:left="1266" w:right="0" w:hanging="164"/>
        <w:jc w:val="left"/>
        <w:rPr>
          <w:sz w:val="28"/>
        </w:rPr>
      </w:pPr>
      <w:r>
        <w:rPr>
          <w:sz w:val="28"/>
        </w:rPr>
        <w:t>гипнотическое</w:t>
      </w:r>
      <w:r>
        <w:rPr>
          <w:spacing w:val="-8"/>
          <w:sz w:val="28"/>
        </w:rPr>
        <w:t xml:space="preserve"> </w:t>
      </w:r>
      <w:r>
        <w:rPr>
          <w:sz w:val="28"/>
        </w:rPr>
        <w:t>внушение;</w:t>
      </w:r>
    </w:p>
    <w:p>
      <w:pPr>
        <w:pStyle w:val="ListParagraph"/>
        <w:numPr>
          <w:ilvl w:val="0"/>
          <w:numId w:val="49"/>
        </w:numPr>
        <w:tabs>
          <w:tab w:val="clear" w:pos="720"/>
          <w:tab w:val="left" w:pos="1358" w:leader="none"/>
        </w:tabs>
        <w:spacing w:lineRule="auto" w:line="240" w:before="0" w:after="0"/>
        <w:ind w:left="253" w:right="140" w:firstLine="850"/>
        <w:jc w:val="left"/>
        <w:rPr>
          <w:sz w:val="28"/>
        </w:rPr>
      </w:pPr>
      <w:r>
        <w:rPr>
          <w:sz w:val="28"/>
        </w:rPr>
        <w:t>приемы</w:t>
      </w:r>
      <w:r>
        <w:rPr>
          <w:spacing w:val="12"/>
          <w:sz w:val="28"/>
        </w:rPr>
        <w:t xml:space="preserve"> </w:t>
      </w:r>
      <w:r>
        <w:rPr>
          <w:sz w:val="28"/>
        </w:rPr>
        <w:t>мышечной</w:t>
      </w:r>
      <w:r>
        <w:rPr>
          <w:spacing w:val="12"/>
          <w:sz w:val="28"/>
        </w:rPr>
        <w:t xml:space="preserve"> </w:t>
      </w:r>
      <w:r>
        <w:rPr>
          <w:sz w:val="28"/>
        </w:rPr>
        <w:t>релаксации,</w:t>
      </w:r>
      <w:r>
        <w:rPr>
          <w:spacing w:val="13"/>
          <w:sz w:val="28"/>
        </w:rPr>
        <w:t xml:space="preserve"> </w:t>
      </w:r>
      <w:r>
        <w:rPr>
          <w:sz w:val="28"/>
        </w:rPr>
        <w:t>специальные</w:t>
      </w:r>
      <w:r>
        <w:rPr>
          <w:spacing w:val="12"/>
          <w:sz w:val="28"/>
        </w:rPr>
        <w:t xml:space="preserve"> </w:t>
      </w:r>
      <w:r>
        <w:rPr>
          <w:sz w:val="28"/>
        </w:rPr>
        <w:t>дыхательные</w:t>
      </w:r>
      <w:r>
        <w:rPr>
          <w:spacing w:val="17"/>
          <w:sz w:val="28"/>
        </w:rPr>
        <w:t xml:space="preserve"> </w:t>
      </w:r>
      <w:r>
        <w:rPr>
          <w:sz w:val="28"/>
        </w:rPr>
        <w:t>упражнения,</w:t>
      </w:r>
      <w:r>
        <w:rPr>
          <w:spacing w:val="-67"/>
          <w:sz w:val="28"/>
        </w:rPr>
        <w:t xml:space="preserve"> </w:t>
      </w:r>
      <w:r>
        <w:rPr>
          <w:sz w:val="28"/>
        </w:rPr>
        <w:t>музыка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3"/>
          <w:sz w:val="28"/>
        </w:rPr>
        <w:t xml:space="preserve"> </w:t>
      </w:r>
      <w:r>
        <w:rPr>
          <w:sz w:val="28"/>
        </w:rPr>
        <w:t>релаксации;</w:t>
      </w:r>
    </w:p>
    <w:p>
      <w:pPr>
        <w:pStyle w:val="ListParagraph"/>
        <w:numPr>
          <w:ilvl w:val="0"/>
          <w:numId w:val="49"/>
        </w:numPr>
        <w:tabs>
          <w:tab w:val="clear" w:pos="720"/>
          <w:tab w:val="left" w:pos="1267" w:leader="none"/>
        </w:tabs>
        <w:spacing w:lineRule="exact" w:line="320" w:before="0" w:after="0"/>
        <w:ind w:left="1266" w:right="0" w:hanging="164"/>
        <w:jc w:val="left"/>
        <w:rPr>
          <w:sz w:val="28"/>
        </w:rPr>
      </w:pPr>
      <w:r>
        <w:rPr>
          <w:sz w:val="28"/>
        </w:rPr>
        <w:t>интересный</w:t>
      </w:r>
      <w:r>
        <w:rPr>
          <w:spacing w:val="-6"/>
          <w:sz w:val="28"/>
        </w:rPr>
        <w:t xml:space="preserve"> </w:t>
      </w:r>
      <w:r>
        <w:rPr>
          <w:sz w:val="28"/>
        </w:rPr>
        <w:t>и</w:t>
      </w:r>
      <w:r>
        <w:rPr>
          <w:spacing w:val="-5"/>
          <w:sz w:val="28"/>
        </w:rPr>
        <w:t xml:space="preserve"> </w:t>
      </w:r>
      <w:r>
        <w:rPr>
          <w:sz w:val="28"/>
        </w:rPr>
        <w:t>разнообразный</w:t>
      </w:r>
      <w:r>
        <w:rPr>
          <w:spacing w:val="-5"/>
          <w:sz w:val="28"/>
        </w:rPr>
        <w:t xml:space="preserve"> </w:t>
      </w:r>
      <w:r>
        <w:rPr>
          <w:sz w:val="28"/>
        </w:rPr>
        <w:t>досуг;</w:t>
      </w:r>
    </w:p>
    <w:p>
      <w:pPr>
        <w:pStyle w:val="ListParagraph"/>
        <w:numPr>
          <w:ilvl w:val="0"/>
          <w:numId w:val="49"/>
        </w:numPr>
        <w:tabs>
          <w:tab w:val="clear" w:pos="720"/>
          <w:tab w:val="left" w:pos="1339" w:leader="none"/>
        </w:tabs>
        <w:spacing w:lineRule="auto" w:line="240" w:before="0" w:after="0"/>
        <w:ind w:left="1103" w:right="133" w:firstLine="72"/>
        <w:jc w:val="left"/>
        <w:rPr>
          <w:sz w:val="28"/>
        </w:rPr>
      </w:pPr>
      <w:r>
        <w:rPr>
          <w:sz w:val="28"/>
        </w:rPr>
        <w:t>условия для быта и отдыха, благоприятный психологический микроклимат.</w:t>
      </w:r>
      <w:r>
        <w:rPr>
          <w:spacing w:val="-67"/>
          <w:sz w:val="28"/>
        </w:rPr>
        <w:t xml:space="preserve"> </w:t>
      </w:r>
      <w:r>
        <w:rPr>
          <w:sz w:val="28"/>
        </w:rPr>
        <w:t>К</w:t>
      </w:r>
      <w:r>
        <w:rPr>
          <w:spacing w:val="4"/>
          <w:sz w:val="28"/>
        </w:rPr>
        <w:t xml:space="preserve"> </w:t>
      </w:r>
      <w:r>
        <w:rPr>
          <w:sz w:val="28"/>
        </w:rPr>
        <w:t>физическим</w:t>
      </w:r>
      <w:r>
        <w:rPr>
          <w:spacing w:val="4"/>
          <w:sz w:val="28"/>
        </w:rPr>
        <w:t xml:space="preserve"> </w:t>
      </w:r>
      <w:r>
        <w:rPr>
          <w:sz w:val="28"/>
        </w:rPr>
        <w:t>(физиотерапевтическим)</w:t>
      </w:r>
      <w:r>
        <w:rPr>
          <w:spacing w:val="2"/>
          <w:sz w:val="28"/>
        </w:rPr>
        <w:t xml:space="preserve"> </w:t>
      </w:r>
      <w:r>
        <w:rPr>
          <w:sz w:val="28"/>
        </w:rPr>
        <w:t>средствам</w:t>
      </w:r>
      <w:r>
        <w:rPr>
          <w:spacing w:val="4"/>
          <w:sz w:val="28"/>
        </w:rPr>
        <w:t xml:space="preserve"> </w:t>
      </w:r>
      <w:r>
        <w:rPr>
          <w:sz w:val="28"/>
        </w:rPr>
        <w:t>восстановления</w:t>
      </w:r>
      <w:r>
        <w:rPr>
          <w:spacing w:val="5"/>
          <w:sz w:val="28"/>
        </w:rPr>
        <w:t xml:space="preserve"> </w:t>
      </w:r>
      <w:r>
        <w:rPr>
          <w:sz w:val="28"/>
        </w:rPr>
        <w:t>относятся:</w:t>
      </w:r>
    </w:p>
    <w:p>
      <w:pPr>
        <w:pStyle w:val="ListParagraph"/>
        <w:numPr>
          <w:ilvl w:val="0"/>
          <w:numId w:val="48"/>
        </w:numPr>
        <w:tabs>
          <w:tab w:val="clear" w:pos="720"/>
          <w:tab w:val="left" w:pos="417" w:leader="none"/>
        </w:tabs>
        <w:spacing w:lineRule="exact" w:line="321" w:before="0" w:after="0"/>
        <w:ind w:left="416" w:right="0" w:hanging="164"/>
        <w:jc w:val="left"/>
        <w:rPr>
          <w:sz w:val="28"/>
        </w:rPr>
      </w:pPr>
      <w:r>
        <w:rPr>
          <w:sz w:val="28"/>
        </w:rPr>
        <w:t>массаж</w:t>
      </w:r>
      <w:r>
        <w:rPr>
          <w:spacing w:val="-5"/>
          <w:sz w:val="28"/>
        </w:rPr>
        <w:t xml:space="preserve"> </w:t>
      </w:r>
      <w:r>
        <w:rPr>
          <w:sz w:val="28"/>
        </w:rPr>
        <w:t>(общий,</w:t>
      </w:r>
      <w:r>
        <w:rPr>
          <w:spacing w:val="-3"/>
          <w:sz w:val="28"/>
        </w:rPr>
        <w:t xml:space="preserve"> </w:t>
      </w:r>
      <w:r>
        <w:rPr>
          <w:sz w:val="28"/>
        </w:rPr>
        <w:t>сегментарный,</w:t>
      </w:r>
      <w:r>
        <w:rPr>
          <w:spacing w:val="-3"/>
          <w:sz w:val="28"/>
        </w:rPr>
        <w:t xml:space="preserve"> </w:t>
      </w:r>
      <w:r>
        <w:rPr>
          <w:sz w:val="28"/>
        </w:rPr>
        <w:t>точечный,</w:t>
      </w:r>
      <w:r>
        <w:rPr>
          <w:spacing w:val="-2"/>
          <w:sz w:val="28"/>
        </w:rPr>
        <w:t xml:space="preserve"> </w:t>
      </w:r>
      <w:r>
        <w:rPr>
          <w:sz w:val="28"/>
        </w:rPr>
        <w:t>вибро</w:t>
      </w:r>
      <w:r>
        <w:rPr>
          <w:spacing w:val="4"/>
          <w:sz w:val="28"/>
        </w:rPr>
        <w:t xml:space="preserve"> </w:t>
      </w:r>
      <w:r>
        <w:rPr>
          <w:sz w:val="28"/>
        </w:rPr>
        <w:t>-</w:t>
      </w:r>
      <w:r>
        <w:rPr>
          <w:spacing w:val="-6"/>
          <w:sz w:val="28"/>
        </w:rPr>
        <w:t xml:space="preserve"> </w:t>
      </w:r>
      <w:r>
        <w:rPr>
          <w:sz w:val="28"/>
        </w:rPr>
        <w:t>и</w:t>
      </w:r>
      <w:r>
        <w:rPr>
          <w:spacing w:val="-5"/>
          <w:sz w:val="28"/>
        </w:rPr>
        <w:t xml:space="preserve"> </w:t>
      </w:r>
      <w:r>
        <w:rPr>
          <w:sz w:val="28"/>
        </w:rPr>
        <w:t>гидромассаж);</w:t>
      </w:r>
    </w:p>
    <w:p>
      <w:pPr>
        <w:pStyle w:val="ListParagraph"/>
        <w:numPr>
          <w:ilvl w:val="1"/>
          <w:numId w:val="48"/>
        </w:numPr>
        <w:tabs>
          <w:tab w:val="clear" w:pos="720"/>
          <w:tab w:val="left" w:pos="1339" w:leader="none"/>
        </w:tabs>
        <w:spacing w:lineRule="exact" w:line="322" w:before="0" w:after="0"/>
        <w:ind w:left="1338" w:right="0" w:hanging="164"/>
        <w:jc w:val="left"/>
        <w:rPr>
          <w:sz w:val="28"/>
        </w:rPr>
      </w:pPr>
      <w:r>
        <w:rPr>
          <w:sz w:val="28"/>
        </w:rPr>
        <w:t>суховоздушная</w:t>
      </w:r>
      <w:r>
        <w:rPr>
          <w:spacing w:val="-3"/>
          <w:sz w:val="28"/>
        </w:rPr>
        <w:t xml:space="preserve"> </w:t>
      </w:r>
      <w:r>
        <w:rPr>
          <w:sz w:val="28"/>
        </w:rPr>
        <w:t>(сауна)</w:t>
      </w:r>
      <w:r>
        <w:rPr>
          <w:spacing w:val="-6"/>
          <w:sz w:val="28"/>
        </w:rPr>
        <w:t xml:space="preserve"> </w:t>
      </w:r>
      <w:r>
        <w:rPr>
          <w:sz w:val="28"/>
        </w:rPr>
        <w:t>и</w:t>
      </w:r>
      <w:r>
        <w:rPr>
          <w:spacing w:val="-4"/>
          <w:sz w:val="28"/>
        </w:rPr>
        <w:t xml:space="preserve"> </w:t>
      </w:r>
      <w:r>
        <w:rPr>
          <w:sz w:val="28"/>
        </w:rPr>
        <w:t>парная</w:t>
      </w:r>
      <w:r>
        <w:rPr>
          <w:spacing w:val="-3"/>
          <w:sz w:val="28"/>
        </w:rPr>
        <w:t xml:space="preserve"> </w:t>
      </w:r>
      <w:r>
        <w:rPr>
          <w:sz w:val="28"/>
        </w:rPr>
        <w:t>бани;</w:t>
      </w:r>
    </w:p>
    <w:p>
      <w:pPr>
        <w:pStyle w:val="ListParagraph"/>
        <w:numPr>
          <w:ilvl w:val="1"/>
          <w:numId w:val="48"/>
        </w:numPr>
        <w:tabs>
          <w:tab w:val="clear" w:pos="720"/>
          <w:tab w:val="left" w:pos="1339" w:leader="none"/>
        </w:tabs>
        <w:spacing w:lineRule="auto" w:line="240" w:before="0" w:after="0"/>
        <w:ind w:left="1338" w:right="0" w:hanging="164"/>
        <w:jc w:val="left"/>
        <w:rPr>
          <w:sz w:val="28"/>
        </w:rPr>
      </w:pPr>
      <w:r>
        <w:rPr>
          <w:sz w:val="28"/>
        </w:rPr>
        <w:t>гидропроцедуры</w:t>
      </w:r>
      <w:r>
        <w:rPr>
          <w:spacing w:val="-5"/>
          <w:sz w:val="28"/>
        </w:rPr>
        <w:t xml:space="preserve"> </w:t>
      </w:r>
      <w:r>
        <w:rPr>
          <w:sz w:val="28"/>
        </w:rPr>
        <w:t>(различные</w:t>
      </w:r>
      <w:r>
        <w:rPr>
          <w:spacing w:val="-3"/>
          <w:sz w:val="28"/>
        </w:rPr>
        <w:t xml:space="preserve"> </w:t>
      </w:r>
      <w:r>
        <w:rPr>
          <w:sz w:val="28"/>
        </w:rPr>
        <w:t>виды</w:t>
      </w:r>
      <w:r>
        <w:rPr>
          <w:spacing w:val="-5"/>
          <w:sz w:val="28"/>
        </w:rPr>
        <w:t xml:space="preserve"> </w:t>
      </w:r>
      <w:r>
        <w:rPr>
          <w:sz w:val="28"/>
        </w:rPr>
        <w:t>душей</w:t>
      </w:r>
      <w:r>
        <w:rPr>
          <w:spacing w:val="-4"/>
          <w:sz w:val="28"/>
        </w:rPr>
        <w:t xml:space="preserve"> </w:t>
      </w:r>
      <w:r>
        <w:rPr>
          <w:sz w:val="28"/>
        </w:rPr>
        <w:t>и</w:t>
      </w:r>
      <w:r>
        <w:rPr>
          <w:spacing w:val="-5"/>
          <w:sz w:val="28"/>
        </w:rPr>
        <w:t xml:space="preserve"> </w:t>
      </w:r>
      <w:r>
        <w:rPr>
          <w:sz w:val="28"/>
        </w:rPr>
        <w:t>ванн);</w:t>
      </w:r>
    </w:p>
    <w:p>
      <w:pPr>
        <w:pStyle w:val="ListParagraph"/>
        <w:numPr>
          <w:ilvl w:val="0"/>
          <w:numId w:val="47"/>
        </w:numPr>
        <w:tabs>
          <w:tab w:val="clear" w:pos="720"/>
          <w:tab w:val="left" w:pos="1400" w:leader="none"/>
          <w:tab w:val="left" w:pos="1401" w:leader="none"/>
          <w:tab w:val="left" w:pos="3908" w:leader="none"/>
          <w:tab w:val="left" w:pos="5361" w:leader="none"/>
          <w:tab w:val="left" w:pos="7984" w:leader="none"/>
          <w:tab w:val="left" w:pos="9203" w:leader="none"/>
        </w:tabs>
        <w:spacing w:lineRule="auto" w:line="240" w:before="0" w:after="0"/>
        <w:ind w:left="253" w:right="136" w:firstLine="850"/>
        <w:jc w:val="left"/>
        <w:rPr>
          <w:sz w:val="28"/>
        </w:rPr>
      </w:pPr>
      <w:r>
        <w:rPr>
          <w:sz w:val="28"/>
        </w:rPr>
        <w:t>электропроцедуры,</w:t>
        <w:tab/>
        <w:t>облучения</w:t>
        <w:tab/>
        <w:t>электромагнитными</w:t>
        <w:tab/>
        <w:t>волнами</w:t>
        <w:tab/>
      </w:r>
      <w:r>
        <w:rPr>
          <w:spacing w:val="-1"/>
          <w:sz w:val="28"/>
        </w:rPr>
        <w:t>различной</w:t>
      </w:r>
      <w:r>
        <w:rPr>
          <w:spacing w:val="-67"/>
          <w:sz w:val="28"/>
        </w:rPr>
        <w:t xml:space="preserve"> </w:t>
      </w:r>
      <w:r>
        <w:rPr>
          <w:sz w:val="28"/>
        </w:rPr>
        <w:t>длины,</w:t>
      </w:r>
      <w:r>
        <w:rPr>
          <w:spacing w:val="3"/>
          <w:sz w:val="28"/>
        </w:rPr>
        <w:t xml:space="preserve"> </w:t>
      </w:r>
      <w:r>
        <w:rPr>
          <w:sz w:val="28"/>
        </w:rPr>
        <w:t>магнитотерапия;</w:t>
      </w:r>
    </w:p>
    <w:p>
      <w:pPr>
        <w:sectPr>
          <w:footerReference w:type="default" r:id="rId46"/>
          <w:footerReference w:type="first" r:id="rId47"/>
          <w:type w:val="nextPage"/>
          <w:pgSz w:w="11906" w:h="16838"/>
          <w:pgMar w:left="880" w:right="440" w:gutter="0" w:header="0" w:top="900" w:footer="918" w:bottom="1180"/>
          <w:pgNumType w:fmt="decimal"/>
          <w:formProt w:val="false"/>
          <w:textDirection w:val="lrTb"/>
          <w:docGrid w:type="default" w:linePitch="100" w:charSpace="4096"/>
        </w:sectPr>
        <w:pStyle w:val="ListParagraph"/>
        <w:numPr>
          <w:ilvl w:val="0"/>
          <w:numId w:val="47"/>
        </w:numPr>
        <w:tabs>
          <w:tab w:val="clear" w:pos="720"/>
          <w:tab w:val="left" w:pos="1267" w:leader="none"/>
        </w:tabs>
        <w:spacing w:lineRule="exact" w:line="321" w:before="0" w:after="0"/>
        <w:ind w:left="1266" w:right="0" w:hanging="164"/>
        <w:jc w:val="left"/>
        <w:rPr>
          <w:sz w:val="28"/>
        </w:rPr>
      </w:pPr>
      <w:r>
        <w:rPr>
          <w:sz w:val="28"/>
        </w:rPr>
        <w:t>гипероксия.</w:t>
      </w:r>
    </w:p>
    <w:p>
      <w:pPr>
        <w:pStyle w:val="Style14"/>
        <w:spacing w:before="68" w:after="0"/>
        <w:ind w:left="253" w:right="134" w:firstLine="850"/>
        <w:jc w:val="both"/>
        <w:rPr/>
      </w:pPr>
      <w:r>
        <w:rPr/>
        <w:t>На</w:t>
      </w:r>
      <w:r>
        <w:rPr>
          <w:spacing w:val="1"/>
        </w:rPr>
        <w:t xml:space="preserve"> </w:t>
      </w:r>
      <w:r>
        <w:rPr/>
        <w:t>этапе</w:t>
      </w:r>
      <w:r>
        <w:rPr>
          <w:spacing w:val="1"/>
        </w:rPr>
        <w:t xml:space="preserve"> </w:t>
      </w:r>
      <w:r>
        <w:rPr/>
        <w:t>начальной</w:t>
      </w:r>
      <w:r>
        <w:rPr>
          <w:spacing w:val="1"/>
        </w:rPr>
        <w:t xml:space="preserve"> </w:t>
      </w:r>
      <w:r>
        <w:rPr/>
        <w:t>подготовки</w:t>
      </w:r>
      <w:r>
        <w:rPr>
          <w:spacing w:val="1"/>
        </w:rPr>
        <w:t xml:space="preserve"> </w:t>
      </w:r>
      <w:r>
        <w:rPr/>
        <w:t>проблемы</w:t>
      </w:r>
      <w:r>
        <w:rPr>
          <w:spacing w:val="1"/>
        </w:rPr>
        <w:t xml:space="preserve"> </w:t>
      </w:r>
      <w:r>
        <w:rPr/>
        <w:t>восстановления</w:t>
      </w:r>
      <w:r>
        <w:rPr>
          <w:spacing w:val="1"/>
        </w:rPr>
        <w:t xml:space="preserve"> </w:t>
      </w:r>
      <w:r>
        <w:rPr/>
        <w:t>решаются</w:t>
      </w:r>
      <w:r>
        <w:rPr>
          <w:spacing w:val="1"/>
        </w:rPr>
        <w:t xml:space="preserve"> </w:t>
      </w:r>
      <w:r>
        <w:rPr/>
        <w:t>относительно</w:t>
      </w:r>
      <w:r>
        <w:rPr>
          <w:spacing w:val="-6"/>
        </w:rPr>
        <w:t xml:space="preserve"> </w:t>
      </w:r>
      <w:r>
        <w:rPr/>
        <w:t>просто.</w:t>
      </w:r>
      <w:r>
        <w:rPr>
          <w:spacing w:val="1"/>
        </w:rPr>
        <w:t xml:space="preserve"> </w:t>
      </w:r>
      <w:r>
        <w:rPr/>
        <w:t>При</w:t>
      </w:r>
      <w:r>
        <w:rPr>
          <w:spacing w:val="-6"/>
        </w:rPr>
        <w:t xml:space="preserve"> </w:t>
      </w:r>
      <w:r>
        <w:rPr/>
        <w:t>планировании</w:t>
      </w:r>
      <w:r>
        <w:rPr>
          <w:spacing w:val="-5"/>
        </w:rPr>
        <w:t xml:space="preserve"> </w:t>
      </w:r>
      <w:r>
        <w:rPr/>
        <w:t>занятий</w:t>
      </w:r>
      <w:r>
        <w:rPr>
          <w:spacing w:val="-6"/>
        </w:rPr>
        <w:t xml:space="preserve"> </w:t>
      </w:r>
      <w:r>
        <w:rPr/>
        <w:t>на</w:t>
      </w:r>
      <w:r>
        <w:rPr>
          <w:spacing w:val="-4"/>
        </w:rPr>
        <w:t xml:space="preserve"> </w:t>
      </w:r>
      <w:r>
        <w:rPr/>
        <w:t>каждый</w:t>
      </w:r>
      <w:r>
        <w:rPr>
          <w:spacing w:val="-6"/>
        </w:rPr>
        <w:t xml:space="preserve"> </w:t>
      </w:r>
      <w:r>
        <w:rPr/>
        <w:t>день</w:t>
      </w:r>
      <w:r>
        <w:rPr>
          <w:spacing w:val="-7"/>
        </w:rPr>
        <w:t xml:space="preserve"> </w:t>
      </w:r>
      <w:r>
        <w:rPr/>
        <w:t>недели</w:t>
      </w:r>
      <w:r>
        <w:rPr>
          <w:spacing w:val="-6"/>
        </w:rPr>
        <w:t xml:space="preserve"> </w:t>
      </w:r>
      <w:r>
        <w:rPr/>
        <w:t>достаточно</w:t>
      </w:r>
      <w:r>
        <w:rPr>
          <w:spacing w:val="-67"/>
        </w:rPr>
        <w:t xml:space="preserve"> </w:t>
      </w:r>
      <w:r>
        <w:rPr/>
        <w:t>обговорить с родителями общей режим занятий в школе, дать рекомендации по</w:t>
      </w:r>
      <w:r>
        <w:rPr>
          <w:spacing w:val="1"/>
        </w:rPr>
        <w:t xml:space="preserve"> </w:t>
      </w:r>
      <w:r>
        <w:rPr/>
        <w:t>организации питания,</w:t>
      </w:r>
      <w:r>
        <w:rPr>
          <w:spacing w:val="4"/>
        </w:rPr>
        <w:t xml:space="preserve"> </w:t>
      </w:r>
      <w:r>
        <w:rPr/>
        <w:t>отдыха.</w:t>
      </w:r>
    </w:p>
    <w:p>
      <w:pPr>
        <w:pStyle w:val="Style14"/>
        <w:ind w:left="253" w:right="125" w:firstLine="850"/>
        <w:jc w:val="both"/>
        <w:rPr/>
      </w:pPr>
      <w:r>
        <w:rPr/>
        <w:t>Начиная с тренировочного этапа вопросам восстановления должно уделяться</w:t>
      </w:r>
      <w:r>
        <w:rPr>
          <w:spacing w:val="-67"/>
        </w:rPr>
        <w:t xml:space="preserve"> </w:t>
      </w:r>
      <w:r>
        <w:rPr/>
        <w:t>особенно</w:t>
      </w:r>
      <w:r>
        <w:rPr>
          <w:spacing w:val="1"/>
        </w:rPr>
        <w:t xml:space="preserve"> </w:t>
      </w:r>
      <w:r>
        <w:rPr/>
        <w:t>большое</w:t>
      </w:r>
      <w:r>
        <w:rPr>
          <w:spacing w:val="1"/>
        </w:rPr>
        <w:t xml:space="preserve"> </w:t>
      </w:r>
      <w:r>
        <w:rPr/>
        <w:t>внимание</w:t>
      </w:r>
      <w:r>
        <w:rPr>
          <w:spacing w:val="1"/>
        </w:rPr>
        <w:t xml:space="preserve"> </w:t>
      </w:r>
      <w:r>
        <w:rPr/>
        <w:t>с</w:t>
      </w:r>
      <w:r>
        <w:rPr>
          <w:spacing w:val="1"/>
        </w:rPr>
        <w:t xml:space="preserve"> </w:t>
      </w:r>
      <w:r>
        <w:rPr/>
        <w:t>связи</w:t>
      </w:r>
      <w:r>
        <w:rPr>
          <w:spacing w:val="1"/>
        </w:rPr>
        <w:t xml:space="preserve"> </w:t>
      </w:r>
      <w:r>
        <w:rPr/>
        <w:t>с</w:t>
      </w:r>
      <w:r>
        <w:rPr>
          <w:spacing w:val="1"/>
        </w:rPr>
        <w:t xml:space="preserve"> </w:t>
      </w:r>
      <w:r>
        <w:rPr/>
        <w:t>возрастанием</w:t>
      </w:r>
      <w:r>
        <w:rPr>
          <w:spacing w:val="1"/>
        </w:rPr>
        <w:t xml:space="preserve"> </w:t>
      </w:r>
      <w:r>
        <w:rPr/>
        <w:t>объемов</w:t>
      </w:r>
      <w:r>
        <w:rPr>
          <w:spacing w:val="1"/>
        </w:rPr>
        <w:t xml:space="preserve"> </w:t>
      </w:r>
      <w:r>
        <w:rPr/>
        <w:t>и</w:t>
      </w:r>
      <w:r>
        <w:rPr>
          <w:spacing w:val="1"/>
        </w:rPr>
        <w:t xml:space="preserve"> </w:t>
      </w:r>
      <w:r>
        <w:rPr/>
        <w:t>интенсивности</w:t>
      </w:r>
      <w:r>
        <w:rPr>
          <w:spacing w:val="1"/>
        </w:rPr>
        <w:t xml:space="preserve"> </w:t>
      </w:r>
      <w:r>
        <w:rPr/>
        <w:t>тренировочных нагрузок, сокращением сроков на восстановление при увеличении</w:t>
      </w:r>
      <w:r>
        <w:rPr>
          <w:spacing w:val="1"/>
        </w:rPr>
        <w:t xml:space="preserve"> </w:t>
      </w:r>
      <w:r>
        <w:rPr/>
        <w:t>количества</w:t>
      </w:r>
      <w:r>
        <w:rPr>
          <w:spacing w:val="1"/>
        </w:rPr>
        <w:t xml:space="preserve"> </w:t>
      </w:r>
      <w:r>
        <w:rPr/>
        <w:t>занятий</w:t>
      </w:r>
      <w:r>
        <w:rPr>
          <w:spacing w:val="1"/>
        </w:rPr>
        <w:t xml:space="preserve"> </w:t>
      </w:r>
      <w:r>
        <w:rPr/>
        <w:t>в</w:t>
      </w:r>
      <w:r>
        <w:rPr>
          <w:spacing w:val="1"/>
        </w:rPr>
        <w:t xml:space="preserve"> </w:t>
      </w:r>
      <w:r>
        <w:rPr/>
        <w:t>неделю.</w:t>
      </w:r>
      <w:r>
        <w:rPr>
          <w:spacing w:val="1"/>
        </w:rPr>
        <w:t xml:space="preserve"> </w:t>
      </w:r>
      <w:r>
        <w:rPr/>
        <w:t>Оптимальной</w:t>
      </w:r>
      <w:r>
        <w:rPr>
          <w:spacing w:val="1"/>
        </w:rPr>
        <w:t xml:space="preserve"> </w:t>
      </w:r>
      <w:r>
        <w:rPr/>
        <w:t>формой</w:t>
      </w:r>
      <w:r>
        <w:rPr>
          <w:spacing w:val="1"/>
        </w:rPr>
        <w:t xml:space="preserve"> </w:t>
      </w:r>
      <w:r>
        <w:rPr/>
        <w:t>использования</w:t>
      </w:r>
      <w:r>
        <w:rPr>
          <w:spacing w:val="1"/>
        </w:rPr>
        <w:t xml:space="preserve"> </w:t>
      </w:r>
      <w:r>
        <w:rPr/>
        <w:t>восстановительных</w:t>
      </w:r>
      <w:r>
        <w:rPr>
          <w:spacing w:val="1"/>
        </w:rPr>
        <w:t xml:space="preserve"> </w:t>
      </w:r>
      <w:r>
        <w:rPr/>
        <w:t>средств</w:t>
      </w:r>
      <w:r>
        <w:rPr>
          <w:spacing w:val="1"/>
        </w:rPr>
        <w:t xml:space="preserve"> </w:t>
      </w:r>
      <w:r>
        <w:rPr/>
        <w:t>является</w:t>
      </w:r>
      <w:r>
        <w:rPr>
          <w:spacing w:val="1"/>
        </w:rPr>
        <w:t xml:space="preserve"> </w:t>
      </w:r>
      <w:r>
        <w:rPr/>
        <w:t>последовательное</w:t>
      </w:r>
      <w:r>
        <w:rPr>
          <w:spacing w:val="1"/>
        </w:rPr>
        <w:t xml:space="preserve"> </w:t>
      </w:r>
      <w:r>
        <w:rPr/>
        <w:t>или</w:t>
      </w:r>
      <w:r>
        <w:rPr>
          <w:spacing w:val="1"/>
        </w:rPr>
        <w:t xml:space="preserve"> </w:t>
      </w:r>
      <w:r>
        <w:rPr/>
        <w:t>параллельное</w:t>
      </w:r>
      <w:r>
        <w:rPr>
          <w:spacing w:val="1"/>
        </w:rPr>
        <w:t xml:space="preserve"> </w:t>
      </w:r>
      <w:r>
        <w:rPr/>
        <w:t>применение</w:t>
      </w:r>
      <w:r>
        <w:rPr>
          <w:spacing w:val="1"/>
        </w:rPr>
        <w:t xml:space="preserve"> </w:t>
      </w:r>
      <w:r>
        <w:rPr/>
        <w:t>нескольких</w:t>
      </w:r>
      <w:r>
        <w:rPr>
          <w:spacing w:val="1"/>
        </w:rPr>
        <w:t xml:space="preserve"> </w:t>
      </w:r>
      <w:r>
        <w:rPr/>
        <w:t>из</w:t>
      </w:r>
      <w:r>
        <w:rPr>
          <w:spacing w:val="1"/>
        </w:rPr>
        <w:t xml:space="preserve"> </w:t>
      </w:r>
      <w:r>
        <w:rPr/>
        <w:t>них</w:t>
      </w:r>
      <w:r>
        <w:rPr>
          <w:spacing w:val="1"/>
        </w:rPr>
        <w:t xml:space="preserve"> </w:t>
      </w:r>
      <w:r>
        <w:rPr/>
        <w:t>в</w:t>
      </w:r>
      <w:r>
        <w:rPr>
          <w:spacing w:val="1"/>
        </w:rPr>
        <w:t xml:space="preserve"> </w:t>
      </w:r>
      <w:r>
        <w:rPr/>
        <w:t>одной</w:t>
      </w:r>
      <w:r>
        <w:rPr>
          <w:spacing w:val="1"/>
        </w:rPr>
        <w:t xml:space="preserve"> </w:t>
      </w:r>
      <w:r>
        <w:rPr/>
        <w:t>стандартной</w:t>
      </w:r>
      <w:r>
        <w:rPr>
          <w:spacing w:val="1"/>
        </w:rPr>
        <w:t xml:space="preserve"> </w:t>
      </w:r>
      <w:r>
        <w:rPr/>
        <w:t>процедуре.</w:t>
      </w:r>
      <w:r>
        <w:rPr>
          <w:spacing w:val="1"/>
        </w:rPr>
        <w:t xml:space="preserve"> </w:t>
      </w:r>
      <w:r>
        <w:rPr/>
        <w:t>Не</w:t>
      </w:r>
      <w:r>
        <w:rPr>
          <w:spacing w:val="1"/>
        </w:rPr>
        <w:t xml:space="preserve"> </w:t>
      </w:r>
      <w:r>
        <w:rPr/>
        <w:t>всегда</w:t>
      </w:r>
      <w:r>
        <w:rPr>
          <w:spacing w:val="-67"/>
        </w:rPr>
        <w:t xml:space="preserve"> </w:t>
      </w:r>
      <w:r>
        <w:rPr/>
        <w:t>целесообразно ускорять процессы восстановления после занятий, направленных на</w:t>
      </w:r>
      <w:r>
        <w:rPr>
          <w:spacing w:val="1"/>
        </w:rPr>
        <w:t xml:space="preserve"> </w:t>
      </w:r>
      <w:r>
        <w:rPr/>
        <w:t>повышение энергетических возможностей организма спортсмена, поскольку именно</w:t>
      </w:r>
      <w:r>
        <w:rPr>
          <w:spacing w:val="-67"/>
        </w:rPr>
        <w:t xml:space="preserve"> </w:t>
      </w:r>
      <w:r>
        <w:rPr/>
        <w:t>глубина и продолжительность восстановления в значительной мере обуславливают</w:t>
      </w:r>
      <w:r>
        <w:rPr>
          <w:spacing w:val="1"/>
        </w:rPr>
        <w:t xml:space="preserve"> </w:t>
      </w:r>
      <w:r>
        <w:rPr/>
        <w:t>протекание</w:t>
      </w:r>
      <w:r>
        <w:rPr>
          <w:spacing w:val="1"/>
        </w:rPr>
        <w:t xml:space="preserve"> </w:t>
      </w:r>
      <w:r>
        <w:rPr/>
        <w:t>адаптационных</w:t>
      </w:r>
      <w:r>
        <w:rPr>
          <w:spacing w:val="1"/>
        </w:rPr>
        <w:t xml:space="preserve"> </w:t>
      </w:r>
      <w:r>
        <w:rPr/>
        <w:t>процессов.</w:t>
      </w:r>
      <w:r>
        <w:rPr>
          <w:spacing w:val="1"/>
        </w:rPr>
        <w:t xml:space="preserve"> </w:t>
      </w:r>
      <w:r>
        <w:rPr/>
        <w:t>И</w:t>
      </w:r>
      <w:r>
        <w:rPr>
          <w:spacing w:val="1"/>
        </w:rPr>
        <w:t xml:space="preserve"> </w:t>
      </w:r>
      <w:r>
        <w:rPr/>
        <w:t>наоборот,</w:t>
      </w:r>
      <w:r>
        <w:rPr>
          <w:spacing w:val="1"/>
        </w:rPr>
        <w:t xml:space="preserve"> </w:t>
      </w:r>
      <w:r>
        <w:rPr/>
        <w:t>рекомендуется</w:t>
      </w:r>
      <w:r>
        <w:rPr>
          <w:spacing w:val="1"/>
        </w:rPr>
        <w:t xml:space="preserve"> </w:t>
      </w:r>
      <w:r>
        <w:rPr/>
        <w:t>применение</w:t>
      </w:r>
      <w:r>
        <w:rPr>
          <w:spacing w:val="1"/>
        </w:rPr>
        <w:t xml:space="preserve"> </w:t>
      </w:r>
      <w:r>
        <w:rPr/>
        <w:t>средств,</w:t>
      </w:r>
      <w:r>
        <w:rPr>
          <w:spacing w:val="1"/>
        </w:rPr>
        <w:t xml:space="preserve"> </w:t>
      </w:r>
      <w:r>
        <w:rPr/>
        <w:t>избирательно</w:t>
      </w:r>
      <w:r>
        <w:rPr>
          <w:spacing w:val="1"/>
        </w:rPr>
        <w:t xml:space="preserve"> </w:t>
      </w:r>
      <w:r>
        <w:rPr/>
        <w:t>стимулирующих</w:t>
      </w:r>
      <w:r>
        <w:rPr>
          <w:spacing w:val="1"/>
        </w:rPr>
        <w:t xml:space="preserve"> </w:t>
      </w:r>
      <w:r>
        <w:rPr/>
        <w:t>восстановление</w:t>
      </w:r>
      <w:r>
        <w:rPr>
          <w:spacing w:val="1"/>
        </w:rPr>
        <w:t xml:space="preserve"> </w:t>
      </w:r>
      <w:r>
        <w:rPr/>
        <w:t>тех</w:t>
      </w:r>
      <w:r>
        <w:rPr>
          <w:spacing w:val="1"/>
        </w:rPr>
        <w:t xml:space="preserve"> </w:t>
      </w:r>
      <w:r>
        <w:rPr/>
        <w:t>компонентов</w:t>
      </w:r>
      <w:r>
        <w:rPr>
          <w:spacing w:val="1"/>
        </w:rPr>
        <w:t xml:space="preserve"> </w:t>
      </w:r>
      <w:r>
        <w:rPr/>
        <w:t>работоспособности, которые не подвергались основному воздействие в проведенном</w:t>
      </w:r>
      <w:r>
        <w:rPr>
          <w:spacing w:val="-67"/>
        </w:rPr>
        <w:t xml:space="preserve"> </w:t>
      </w:r>
      <w:r>
        <w:rPr/>
        <w:t>занятии,</w:t>
      </w:r>
      <w:r>
        <w:rPr>
          <w:spacing w:val="2"/>
        </w:rPr>
        <w:t xml:space="preserve"> </w:t>
      </w:r>
      <w:r>
        <w:rPr/>
        <w:t>но будут</w:t>
      </w:r>
      <w:r>
        <w:rPr>
          <w:spacing w:val="-1"/>
        </w:rPr>
        <w:t xml:space="preserve"> </w:t>
      </w:r>
      <w:r>
        <w:rPr/>
        <w:t>мобилизованы в</w:t>
      </w:r>
      <w:r>
        <w:rPr>
          <w:spacing w:val="-1"/>
        </w:rPr>
        <w:t xml:space="preserve"> </w:t>
      </w:r>
      <w:r>
        <w:rPr/>
        <w:t>очередной тренировке.</w:t>
      </w:r>
    </w:p>
    <w:p>
      <w:pPr>
        <w:pStyle w:val="Style14"/>
        <w:ind w:left="253" w:right="126" w:firstLine="922"/>
        <w:jc w:val="both"/>
        <w:rPr/>
      </w:pPr>
      <w:r>
        <w:rPr/>
        <w:t>Восстановительные мероприятия проводят не только во время проведения</w:t>
      </w:r>
      <w:r>
        <w:rPr>
          <w:spacing w:val="1"/>
        </w:rPr>
        <w:t xml:space="preserve"> </w:t>
      </w:r>
      <w:r>
        <w:rPr/>
        <w:t>учебно-тренировочного</w:t>
      </w:r>
      <w:r>
        <w:rPr>
          <w:spacing w:val="1"/>
        </w:rPr>
        <w:t xml:space="preserve"> </w:t>
      </w:r>
      <w:r>
        <w:rPr/>
        <w:t>процесса</w:t>
      </w:r>
      <w:r>
        <w:rPr>
          <w:spacing w:val="1"/>
        </w:rPr>
        <w:t xml:space="preserve"> </w:t>
      </w:r>
      <w:r>
        <w:rPr/>
        <w:t>и</w:t>
      </w:r>
      <w:r>
        <w:rPr>
          <w:spacing w:val="1"/>
        </w:rPr>
        <w:t xml:space="preserve"> </w:t>
      </w:r>
      <w:r>
        <w:rPr/>
        <w:t>соревнований</w:t>
      </w:r>
      <w:r>
        <w:rPr>
          <w:spacing w:val="1"/>
        </w:rPr>
        <w:t xml:space="preserve"> </w:t>
      </w:r>
      <w:r>
        <w:rPr/>
        <w:t>(отдых</w:t>
      </w:r>
      <w:r>
        <w:rPr>
          <w:spacing w:val="1"/>
        </w:rPr>
        <w:t xml:space="preserve"> </w:t>
      </w:r>
      <w:r>
        <w:rPr/>
        <w:t>между</w:t>
      </w:r>
      <w:r>
        <w:rPr>
          <w:spacing w:val="1"/>
        </w:rPr>
        <w:t xml:space="preserve"> </w:t>
      </w:r>
      <w:r>
        <w:rPr/>
        <w:t>выполнениями</w:t>
      </w:r>
      <w:r>
        <w:rPr>
          <w:spacing w:val="1"/>
        </w:rPr>
        <w:t xml:space="preserve"> </w:t>
      </w:r>
      <w:r>
        <w:rPr/>
        <w:t>упражнений),</w:t>
      </w:r>
      <w:r>
        <w:rPr>
          <w:spacing w:val="3"/>
        </w:rPr>
        <w:t xml:space="preserve"> </w:t>
      </w:r>
      <w:r>
        <w:rPr/>
        <w:t>но</w:t>
      </w:r>
      <w:r>
        <w:rPr>
          <w:spacing w:val="1"/>
        </w:rPr>
        <w:t xml:space="preserve"> </w:t>
      </w:r>
      <w:r>
        <w:rPr/>
        <w:t>и</w:t>
      </w:r>
      <w:r>
        <w:rPr>
          <w:spacing w:val="1"/>
        </w:rPr>
        <w:t xml:space="preserve"> </w:t>
      </w:r>
      <w:r>
        <w:rPr/>
        <w:t>в</w:t>
      </w:r>
      <w:r>
        <w:rPr>
          <w:spacing w:val="-1"/>
        </w:rPr>
        <w:t xml:space="preserve"> </w:t>
      </w:r>
      <w:r>
        <w:rPr/>
        <w:t>свободное</w:t>
      </w:r>
      <w:r>
        <w:rPr>
          <w:spacing w:val="2"/>
        </w:rPr>
        <w:t xml:space="preserve"> </w:t>
      </w:r>
      <w:r>
        <w:rPr/>
        <w:t>время.</w:t>
      </w:r>
    </w:p>
    <w:p>
      <w:pPr>
        <w:pStyle w:val="Style14"/>
        <w:spacing w:lineRule="auto" w:line="240"/>
        <w:ind w:left="253" w:right="133" w:firstLine="850"/>
        <w:jc w:val="both"/>
        <w:rPr/>
      </w:pPr>
      <w:r>
        <w:rPr/>
        <w:t>Конкретный план, объём, целесообразность проведения восстановительных</w:t>
      </w:r>
      <w:r>
        <w:rPr>
          <w:spacing w:val="1"/>
        </w:rPr>
        <w:t xml:space="preserve"> </w:t>
      </w:r>
      <w:r>
        <w:rPr/>
        <w:t>мероприятий определяет личный тренер спортсмена, исходя из решения текущих</w:t>
      </w:r>
      <w:r>
        <w:rPr>
          <w:spacing w:val="1"/>
        </w:rPr>
        <w:t xml:space="preserve"> </w:t>
      </w:r>
      <w:r>
        <w:rPr/>
        <w:t>задач подготовки.</w:t>
      </w:r>
    </w:p>
    <w:p>
      <w:pPr>
        <w:pStyle w:val="Style14"/>
        <w:ind w:left="0" w:right="0" w:hanging="0"/>
        <w:rPr>
          <w:sz w:val="30"/>
        </w:rPr>
      </w:pPr>
      <w:r>
        <w:rPr>
          <w:sz w:val="30"/>
        </w:rPr>
      </w:r>
    </w:p>
    <w:p>
      <w:pPr>
        <w:pStyle w:val="Style14"/>
        <w:spacing w:before="9" w:after="0"/>
        <w:ind w:left="0" w:right="0" w:hanging="0"/>
        <w:rPr>
          <w:sz w:val="25"/>
        </w:rPr>
      </w:pPr>
      <w:r>
        <w:rPr>
          <w:sz w:val="25"/>
        </w:rPr>
      </w:r>
    </w:p>
    <w:p>
      <w:pPr>
        <w:pStyle w:val="1"/>
        <w:numPr>
          <w:ilvl w:val="2"/>
          <w:numId w:val="61"/>
        </w:numPr>
        <w:tabs>
          <w:tab w:val="clear" w:pos="720"/>
          <w:tab w:val="left" w:pos="4315" w:leader="none"/>
          <w:tab w:val="left" w:pos="4316" w:leader="none"/>
        </w:tabs>
        <w:spacing w:lineRule="auto" w:line="240" w:before="1" w:after="0"/>
        <w:ind w:left="4315" w:right="0" w:hanging="721"/>
        <w:jc w:val="left"/>
        <w:rPr/>
      </w:pPr>
      <w:bookmarkStart w:id="7" w:name="_TOC_250007"/>
      <w:r>
        <w:rPr/>
        <w:t>СИСТЕМА</w:t>
      </w:r>
      <w:r>
        <w:rPr>
          <w:spacing w:val="-5"/>
        </w:rPr>
        <w:t xml:space="preserve"> </w:t>
      </w:r>
      <w:bookmarkEnd w:id="7"/>
      <w:r>
        <w:rPr/>
        <w:t>КОНТРОЛЯ</w:t>
      </w:r>
    </w:p>
    <w:p>
      <w:pPr>
        <w:pStyle w:val="Style14"/>
        <w:spacing w:before="10" w:after="0"/>
        <w:ind w:left="0" w:right="0" w:hanging="0"/>
        <w:rPr>
          <w:b/>
          <w:sz w:val="27"/>
        </w:rPr>
      </w:pPr>
      <w:r>
        <w:rPr>
          <w:b/>
          <w:sz w:val="27"/>
        </w:rPr>
      </w:r>
    </w:p>
    <w:p>
      <w:pPr>
        <w:pStyle w:val="1"/>
        <w:numPr>
          <w:ilvl w:val="1"/>
          <w:numId w:val="46"/>
        </w:numPr>
        <w:tabs>
          <w:tab w:val="clear" w:pos="720"/>
          <w:tab w:val="left" w:pos="1200" w:leader="none"/>
          <w:tab w:val="left" w:pos="2520" w:leader="none"/>
        </w:tabs>
        <w:spacing w:lineRule="auto" w:line="240" w:before="0" w:after="0"/>
        <w:ind w:left="2519" w:right="0" w:hanging="2040"/>
        <w:jc w:val="left"/>
        <w:rPr/>
      </w:pPr>
      <w:bookmarkStart w:id="8" w:name="_TOC_250006"/>
      <w:r>
        <w:rPr/>
        <w:t>Требования</w:t>
      </w:r>
      <w:r>
        <w:rPr>
          <w:spacing w:val="-6"/>
        </w:rPr>
        <w:t xml:space="preserve"> </w:t>
      </w:r>
      <w:r>
        <w:rPr/>
        <w:t>к</w:t>
      </w:r>
      <w:r>
        <w:rPr>
          <w:spacing w:val="-6"/>
        </w:rPr>
        <w:t xml:space="preserve"> </w:t>
      </w:r>
      <w:r>
        <w:rPr/>
        <w:t>результатам</w:t>
      </w:r>
      <w:r>
        <w:rPr>
          <w:spacing w:val="-1"/>
        </w:rPr>
        <w:t xml:space="preserve"> </w:t>
      </w:r>
      <w:r>
        <w:rPr/>
        <w:t>прохождения</w:t>
      </w:r>
      <w:r>
        <w:rPr>
          <w:spacing w:val="-6"/>
        </w:rPr>
        <w:t xml:space="preserve"> </w:t>
      </w:r>
      <w:bookmarkEnd w:id="8"/>
      <w:r>
        <w:rPr/>
        <w:t>Программы</w:t>
      </w:r>
    </w:p>
    <w:p>
      <w:pPr>
        <w:pStyle w:val="Style14"/>
        <w:spacing w:before="6" w:after="0"/>
        <w:ind w:left="0" w:right="0" w:hanging="0"/>
        <w:rPr>
          <w:b/>
          <w:sz w:val="27"/>
        </w:rPr>
      </w:pPr>
      <w:r>
        <w:rPr>
          <w:b/>
          <w:sz w:val="27"/>
        </w:rPr>
      </w:r>
    </w:p>
    <w:p>
      <w:pPr>
        <w:pStyle w:val="Style14"/>
        <w:tabs>
          <w:tab w:val="clear" w:pos="720"/>
          <w:tab w:val="left" w:pos="1955" w:leader="none"/>
          <w:tab w:val="left" w:pos="3510" w:leader="none"/>
          <w:tab w:val="left" w:pos="5141" w:leader="none"/>
          <w:tab w:val="left" w:pos="6747" w:leader="none"/>
          <w:tab w:val="left" w:pos="7141" w:leader="none"/>
          <w:tab w:val="left" w:pos="8852" w:leader="none"/>
        </w:tabs>
        <w:ind w:left="253" w:right="124" w:firstLine="710"/>
        <w:rPr/>
      </w:pPr>
      <w:r>
        <w:rPr/>
        <w:t>По итогам освоения Программы применительно к этапам спортивной</w:t>
      </w:r>
      <w:r>
        <w:rPr>
          <w:spacing w:val="1"/>
        </w:rPr>
        <w:t xml:space="preserve"> </w:t>
      </w:r>
      <w:r>
        <w:rPr/>
        <w:t>подготовки</w:t>
      </w:r>
      <w:r>
        <w:rPr>
          <w:spacing w:val="2"/>
        </w:rPr>
        <w:t xml:space="preserve"> </w:t>
      </w:r>
      <w:r>
        <w:rPr/>
        <w:t>лицу,</w:t>
      </w:r>
      <w:r>
        <w:rPr>
          <w:spacing w:val="3"/>
        </w:rPr>
        <w:t xml:space="preserve"> </w:t>
      </w:r>
      <w:r>
        <w:rPr/>
        <w:t>проходящему</w:t>
      </w:r>
      <w:r>
        <w:rPr>
          <w:spacing w:val="65"/>
        </w:rPr>
        <w:t xml:space="preserve"> </w:t>
      </w:r>
      <w:r>
        <w:rPr/>
        <w:t>спортивную</w:t>
      </w:r>
      <w:r>
        <w:rPr>
          <w:spacing w:val="68"/>
        </w:rPr>
        <w:t xml:space="preserve"> </w:t>
      </w:r>
      <w:r>
        <w:rPr/>
        <w:t>подготовку</w:t>
      </w:r>
      <w:r>
        <w:rPr>
          <w:spacing w:val="66"/>
        </w:rPr>
        <w:t xml:space="preserve"> </w:t>
      </w:r>
      <w:r>
        <w:rPr/>
        <w:t>(далее</w:t>
      </w:r>
      <w:r>
        <w:rPr>
          <w:spacing w:val="10"/>
        </w:rPr>
        <w:t xml:space="preserve"> </w:t>
      </w:r>
      <w:r>
        <w:rPr/>
        <w:t>–</w:t>
      </w:r>
      <w:r>
        <w:rPr>
          <w:spacing w:val="2"/>
        </w:rPr>
        <w:t xml:space="preserve"> </w:t>
      </w:r>
      <w:r>
        <w:rPr/>
        <w:t>обучающийся),</w:t>
      </w:r>
      <w:r>
        <w:rPr>
          <w:spacing w:val="-67"/>
        </w:rPr>
        <w:t xml:space="preserve"> </w:t>
      </w:r>
      <w:r>
        <w:rPr/>
        <w:t>необходимо</w:t>
        <w:tab/>
        <w:t>выполнить</w:t>
        <w:tab/>
        <w:t>следующие</w:t>
        <w:tab/>
        <w:t>требования</w:t>
        <w:tab/>
        <w:t>к</w:t>
        <w:tab/>
        <w:t>результатам</w:t>
        <w:tab/>
        <w:t>прохождения</w:t>
      </w:r>
      <w:r>
        <w:rPr>
          <w:spacing w:val="-67"/>
        </w:rPr>
        <w:t xml:space="preserve"> </w:t>
      </w:r>
      <w:r>
        <w:rPr/>
        <w:t>Программы,</w:t>
      </w:r>
      <w:r>
        <w:rPr>
          <w:spacing w:val="3"/>
        </w:rPr>
        <w:t xml:space="preserve"> </w:t>
      </w:r>
      <w:r>
        <w:rPr/>
        <w:t>в</w:t>
      </w:r>
      <w:r>
        <w:rPr>
          <w:spacing w:val="-1"/>
        </w:rPr>
        <w:t xml:space="preserve"> </w:t>
      </w:r>
      <w:r>
        <w:rPr/>
        <w:t>том</w:t>
      </w:r>
      <w:r>
        <w:rPr>
          <w:spacing w:val="1"/>
        </w:rPr>
        <w:t xml:space="preserve"> </w:t>
      </w:r>
      <w:r>
        <w:rPr/>
        <w:t>числе,</w:t>
      </w:r>
      <w:r>
        <w:rPr>
          <w:spacing w:val="3"/>
        </w:rPr>
        <w:t xml:space="preserve"> </w:t>
      </w:r>
      <w:r>
        <w:rPr/>
        <w:t>к участию</w:t>
      </w:r>
      <w:r>
        <w:rPr>
          <w:spacing w:val="-1"/>
        </w:rPr>
        <w:t xml:space="preserve"> </w:t>
      </w:r>
      <w:r>
        <w:rPr/>
        <w:t>в спортивных</w:t>
      </w:r>
      <w:r>
        <w:rPr>
          <w:spacing w:val="-4"/>
        </w:rPr>
        <w:t xml:space="preserve"> </w:t>
      </w:r>
      <w:r>
        <w:rPr/>
        <w:t>соревнованиях:</w:t>
      </w:r>
    </w:p>
    <w:p>
      <w:pPr>
        <w:pStyle w:val="1"/>
        <w:spacing w:lineRule="exact" w:line="322" w:before="4" w:after="0"/>
        <w:ind w:left="1036" w:right="0" w:hanging="0"/>
        <w:rPr/>
      </w:pPr>
      <w:r>
        <w:rPr/>
        <w:t>На</w:t>
      </w:r>
      <w:r>
        <w:rPr>
          <w:spacing w:val="-4"/>
        </w:rPr>
        <w:t xml:space="preserve"> </w:t>
      </w:r>
      <w:r>
        <w:rPr/>
        <w:t>этапе</w:t>
      </w:r>
      <w:r>
        <w:rPr>
          <w:spacing w:val="-3"/>
        </w:rPr>
        <w:t xml:space="preserve"> </w:t>
      </w:r>
      <w:r>
        <w:rPr/>
        <w:t>начальной</w:t>
      </w:r>
      <w:r>
        <w:rPr>
          <w:spacing w:val="-5"/>
        </w:rPr>
        <w:t xml:space="preserve"> </w:t>
      </w:r>
      <w:r>
        <w:rPr/>
        <w:t>подготовки:</w:t>
      </w:r>
    </w:p>
    <w:p>
      <w:pPr>
        <w:pStyle w:val="Style14"/>
        <w:ind w:left="963" w:right="1073" w:hanging="0"/>
        <w:rPr/>
      </w:pPr>
      <w:r>
        <w:rPr/>
        <w:t>изучить</w:t>
      </w:r>
      <w:r>
        <w:rPr>
          <w:spacing w:val="-8"/>
        </w:rPr>
        <w:t xml:space="preserve"> </w:t>
      </w:r>
      <w:r>
        <w:rPr/>
        <w:t>основы</w:t>
      </w:r>
      <w:r>
        <w:rPr>
          <w:spacing w:val="-6"/>
        </w:rPr>
        <w:t xml:space="preserve"> </w:t>
      </w:r>
      <w:r>
        <w:rPr/>
        <w:t>безопасного</w:t>
      </w:r>
      <w:r>
        <w:rPr>
          <w:spacing w:val="-6"/>
        </w:rPr>
        <w:t xml:space="preserve"> </w:t>
      </w:r>
      <w:r>
        <w:rPr/>
        <w:t>поведения</w:t>
      </w:r>
      <w:r>
        <w:rPr>
          <w:spacing w:val="-5"/>
        </w:rPr>
        <w:t xml:space="preserve"> </w:t>
      </w:r>
      <w:r>
        <w:rPr/>
        <w:t>при</w:t>
      </w:r>
      <w:r>
        <w:rPr>
          <w:spacing w:val="-6"/>
        </w:rPr>
        <w:t xml:space="preserve"> </w:t>
      </w:r>
      <w:r>
        <w:rPr/>
        <w:t>занятиях</w:t>
      </w:r>
      <w:r>
        <w:rPr>
          <w:spacing w:val="-9"/>
        </w:rPr>
        <w:t xml:space="preserve"> </w:t>
      </w:r>
      <w:r>
        <w:rPr/>
        <w:t>спортом;</w:t>
      </w:r>
      <w:r>
        <w:rPr>
          <w:spacing w:val="-67"/>
        </w:rPr>
        <w:t xml:space="preserve"> </w:t>
      </w:r>
      <w:r>
        <w:rPr/>
        <w:t>повысить</w:t>
      </w:r>
      <w:r>
        <w:rPr>
          <w:spacing w:val="2"/>
        </w:rPr>
        <w:t xml:space="preserve"> </w:t>
      </w:r>
      <w:r>
        <w:rPr/>
        <w:t>уровень</w:t>
      </w:r>
      <w:r>
        <w:rPr>
          <w:spacing w:val="-3"/>
        </w:rPr>
        <w:t xml:space="preserve"> </w:t>
      </w:r>
      <w:r>
        <w:rPr/>
        <w:t>физической подготовленности;</w:t>
      </w:r>
    </w:p>
    <w:p>
      <w:pPr>
        <w:pStyle w:val="Style14"/>
        <w:ind w:left="963" w:right="1892" w:hanging="0"/>
        <w:rPr/>
      </w:pPr>
      <w:r>
        <w:rPr/>
        <w:t>овладеть</w:t>
      </w:r>
      <w:r>
        <w:rPr>
          <w:spacing w:val="-9"/>
        </w:rPr>
        <w:t xml:space="preserve"> </w:t>
      </w:r>
      <w:r>
        <w:rPr/>
        <w:t>основами</w:t>
      </w:r>
      <w:r>
        <w:rPr>
          <w:spacing w:val="-6"/>
        </w:rPr>
        <w:t xml:space="preserve"> </w:t>
      </w:r>
      <w:r>
        <w:rPr/>
        <w:t>техники</w:t>
      </w:r>
      <w:r>
        <w:rPr>
          <w:spacing w:val="-7"/>
        </w:rPr>
        <w:t xml:space="preserve"> </w:t>
      </w:r>
      <w:r>
        <w:rPr/>
        <w:t>вида</w:t>
      </w:r>
      <w:r>
        <w:rPr>
          <w:spacing w:val="-5"/>
        </w:rPr>
        <w:t xml:space="preserve"> </w:t>
      </w:r>
      <w:r>
        <w:rPr/>
        <w:t>спорта</w:t>
      </w:r>
      <w:r>
        <w:rPr>
          <w:spacing w:val="-1"/>
        </w:rPr>
        <w:t xml:space="preserve"> </w:t>
      </w:r>
      <w:r>
        <w:rPr/>
        <w:t>«водное</w:t>
      </w:r>
      <w:r>
        <w:rPr>
          <w:spacing w:val="-6"/>
        </w:rPr>
        <w:t xml:space="preserve"> </w:t>
      </w:r>
      <w:r>
        <w:rPr/>
        <w:t>поло»;</w:t>
      </w:r>
      <w:r>
        <w:rPr>
          <w:spacing w:val="-67"/>
        </w:rPr>
        <w:t xml:space="preserve"> </w:t>
      </w:r>
      <w:r>
        <w:rPr/>
        <w:t>получить общие знания об антидопинговых правилах;</w:t>
      </w:r>
      <w:r>
        <w:rPr>
          <w:spacing w:val="1"/>
        </w:rPr>
        <w:t xml:space="preserve"> </w:t>
      </w:r>
      <w:r>
        <w:rPr/>
        <w:t>соблюдать</w:t>
      </w:r>
      <w:r>
        <w:rPr>
          <w:spacing w:val="-2"/>
        </w:rPr>
        <w:t xml:space="preserve"> </w:t>
      </w:r>
      <w:r>
        <w:rPr/>
        <w:t>антидопинговые</w:t>
      </w:r>
      <w:r>
        <w:rPr>
          <w:spacing w:val="1"/>
        </w:rPr>
        <w:t xml:space="preserve"> </w:t>
      </w:r>
      <w:r>
        <w:rPr/>
        <w:t>правила;</w:t>
      </w:r>
    </w:p>
    <w:p>
      <w:pPr>
        <w:pStyle w:val="Style14"/>
        <w:tabs>
          <w:tab w:val="clear" w:pos="720"/>
          <w:tab w:val="left" w:pos="2177" w:leader="none"/>
          <w:tab w:val="left" w:pos="3342" w:leader="none"/>
          <w:tab w:val="left" w:pos="3720" w:leader="none"/>
          <w:tab w:val="left" w:pos="5600" w:leader="none"/>
          <w:tab w:val="left" w:pos="7279" w:leader="none"/>
          <w:tab w:val="left" w:pos="9298" w:leader="none"/>
          <w:tab w:val="left" w:pos="9816" w:leader="none"/>
        </w:tabs>
        <w:ind w:left="253" w:right="151" w:firstLine="710"/>
        <w:rPr/>
      </w:pPr>
      <w:r>
        <w:rPr/>
        <w:t>принять</w:t>
        <w:tab/>
        <w:t>участие</w:t>
        <w:tab/>
        <w:t>в</w:t>
        <w:tab/>
        <w:t>официальных</w:t>
        <w:tab/>
        <w:t>спортивных</w:t>
        <w:tab/>
        <w:t>соревнованиях</w:t>
        <w:tab/>
        <w:t>не</w:t>
        <w:tab/>
      </w:r>
      <w:r>
        <w:rPr>
          <w:spacing w:val="-1"/>
        </w:rPr>
        <w:t>ниже</w:t>
      </w:r>
      <w:r>
        <w:rPr>
          <w:spacing w:val="-67"/>
        </w:rPr>
        <w:t xml:space="preserve"> </w:t>
      </w:r>
      <w:r>
        <w:rPr/>
        <w:t>муниципального</w:t>
      </w:r>
      <w:r>
        <w:rPr>
          <w:spacing w:val="5"/>
        </w:rPr>
        <w:t xml:space="preserve"> </w:t>
      </w:r>
      <w:r>
        <w:rPr/>
        <w:t>уровня,</w:t>
      </w:r>
      <w:r>
        <w:rPr>
          <w:spacing w:val="3"/>
        </w:rPr>
        <w:t xml:space="preserve"> </w:t>
      </w:r>
      <w:r>
        <w:rPr/>
        <w:t>начиная</w:t>
      </w:r>
      <w:r>
        <w:rPr>
          <w:spacing w:val="2"/>
        </w:rPr>
        <w:t xml:space="preserve"> </w:t>
      </w:r>
      <w:r>
        <w:rPr/>
        <w:t>с</w:t>
      </w:r>
      <w:r>
        <w:rPr>
          <w:spacing w:val="5"/>
        </w:rPr>
        <w:t xml:space="preserve"> </w:t>
      </w:r>
      <w:r>
        <w:rPr/>
        <w:t>третьего</w:t>
      </w:r>
      <w:r>
        <w:rPr>
          <w:spacing w:val="2"/>
        </w:rPr>
        <w:t xml:space="preserve"> </w:t>
      </w:r>
      <w:r>
        <w:rPr/>
        <w:t>года;</w:t>
      </w:r>
    </w:p>
    <w:p>
      <w:pPr>
        <w:pStyle w:val="Style14"/>
        <w:tabs>
          <w:tab w:val="clear" w:pos="720"/>
          <w:tab w:val="left" w:pos="2435" w:leader="none"/>
          <w:tab w:val="left" w:pos="4053" w:leader="none"/>
          <w:tab w:val="left" w:pos="7294" w:leader="none"/>
          <w:tab w:val="left" w:pos="8959" w:leader="none"/>
        </w:tabs>
        <w:ind w:left="253" w:right="148" w:firstLine="710"/>
        <w:rPr/>
      </w:pPr>
      <w:r>
        <w:rPr/>
        <w:t>ежегодно</w:t>
        <w:tab/>
        <w:t>выполнять</w:t>
        <w:tab/>
        <w:t>контрольно-переводные</w:t>
        <w:tab/>
        <w:t>нормативы</w:t>
        <w:tab/>
        <w:t>(испытания)</w:t>
      </w:r>
      <w:r>
        <w:rPr>
          <w:spacing w:val="-67"/>
        </w:rPr>
        <w:t xml:space="preserve"> </w:t>
      </w:r>
      <w:r>
        <w:rPr/>
        <w:t>по видам</w:t>
      </w:r>
      <w:r>
        <w:rPr>
          <w:spacing w:val="3"/>
        </w:rPr>
        <w:t xml:space="preserve"> </w:t>
      </w:r>
      <w:r>
        <w:rPr/>
        <w:t>спортивной подготовки.</w:t>
      </w:r>
    </w:p>
    <w:p>
      <w:pPr>
        <w:sectPr>
          <w:footerReference w:type="default" r:id="rId48"/>
          <w:footerReference w:type="first" r:id="rId49"/>
          <w:type w:val="nextPage"/>
          <w:pgSz w:w="11906" w:h="16838"/>
          <w:pgMar w:left="880" w:right="440" w:gutter="0" w:header="0" w:top="900" w:footer="918" w:bottom="1180"/>
          <w:pgNumType w:fmt="decimal"/>
          <w:formProt w:val="false"/>
          <w:textDirection w:val="lrTb"/>
          <w:docGrid w:type="default" w:linePitch="100" w:charSpace="4096"/>
        </w:sectPr>
        <w:pStyle w:val="1"/>
        <w:spacing w:lineRule="exact" w:line="321"/>
        <w:ind w:left="1036" w:right="0" w:hanging="0"/>
        <w:rPr/>
      </w:pPr>
      <w:r>
        <w:rPr/>
        <w:t>На</w:t>
      </w:r>
      <w:r>
        <w:rPr>
          <w:spacing w:val="-6"/>
        </w:rPr>
        <w:t xml:space="preserve"> </w:t>
      </w:r>
      <w:r>
        <w:rPr/>
        <w:t>учебно-тренировочном</w:t>
      </w:r>
      <w:r>
        <w:rPr>
          <w:spacing w:val="-2"/>
        </w:rPr>
        <w:t xml:space="preserve"> </w:t>
      </w:r>
      <w:r>
        <w:rPr/>
        <w:t>этапе</w:t>
      </w:r>
      <w:r>
        <w:rPr>
          <w:spacing w:val="-5"/>
        </w:rPr>
        <w:t xml:space="preserve"> </w:t>
      </w:r>
      <w:r>
        <w:rPr/>
        <w:t>(этапе</w:t>
      </w:r>
      <w:r>
        <w:rPr>
          <w:spacing w:val="-4"/>
        </w:rPr>
        <w:t xml:space="preserve"> </w:t>
      </w:r>
      <w:r>
        <w:rPr/>
        <w:t>спортивной</w:t>
      </w:r>
      <w:r>
        <w:rPr>
          <w:spacing w:val="-7"/>
        </w:rPr>
        <w:t xml:space="preserve"> </w:t>
      </w:r>
      <w:r>
        <w:rPr/>
        <w:t>специализации):</w:t>
      </w:r>
    </w:p>
    <w:p>
      <w:pPr>
        <w:pStyle w:val="Style14"/>
        <w:spacing w:before="68" w:after="0"/>
        <w:ind w:left="253" w:right="157" w:firstLine="710"/>
        <w:jc w:val="both"/>
        <w:rPr/>
      </w:pPr>
      <w:r>
        <w:rPr/>
        <w:t>повышать</w:t>
      </w:r>
      <w:r>
        <w:rPr>
          <w:spacing w:val="71"/>
        </w:rPr>
        <w:t xml:space="preserve"> </w:t>
      </w:r>
      <w:r>
        <w:rPr/>
        <w:t>уровень</w:t>
      </w:r>
      <w:r>
        <w:rPr>
          <w:spacing w:val="70"/>
        </w:rPr>
        <w:t xml:space="preserve"> </w:t>
      </w:r>
      <w:r>
        <w:rPr/>
        <w:t>физической,</w:t>
      </w:r>
      <w:r>
        <w:rPr>
          <w:spacing w:val="71"/>
        </w:rPr>
        <w:t xml:space="preserve"> </w:t>
      </w:r>
      <w:r>
        <w:rPr/>
        <w:t>технической,   тактической,   теоретической</w:t>
      </w:r>
      <w:r>
        <w:rPr>
          <w:spacing w:val="-67"/>
        </w:rPr>
        <w:t xml:space="preserve"> </w:t>
      </w:r>
      <w:r>
        <w:rPr/>
        <w:t>и психологической</w:t>
      </w:r>
      <w:r>
        <w:rPr>
          <w:spacing w:val="1"/>
        </w:rPr>
        <w:t xml:space="preserve"> </w:t>
      </w:r>
      <w:r>
        <w:rPr/>
        <w:t>подготовленности;</w:t>
      </w:r>
    </w:p>
    <w:p>
      <w:pPr>
        <w:pStyle w:val="Style14"/>
        <w:ind w:left="253" w:right="141" w:firstLine="710"/>
        <w:jc w:val="both"/>
        <w:rPr/>
      </w:pPr>
      <w:r>
        <w:rPr/>
        <w:t>изучить</w:t>
      </w:r>
      <w:r>
        <w:rPr>
          <w:spacing w:val="70"/>
        </w:rPr>
        <w:t xml:space="preserve"> </w:t>
      </w:r>
      <w:r>
        <w:rPr/>
        <w:t>правила</w:t>
      </w:r>
      <w:r>
        <w:rPr>
          <w:spacing w:val="70"/>
        </w:rPr>
        <w:t xml:space="preserve"> </w:t>
      </w:r>
      <w:r>
        <w:rPr/>
        <w:t>безопасности</w:t>
      </w:r>
      <w:r>
        <w:rPr>
          <w:spacing w:val="70"/>
        </w:rPr>
        <w:t xml:space="preserve"> </w:t>
      </w:r>
      <w:r>
        <w:rPr/>
        <w:t>при</w:t>
      </w:r>
      <w:r>
        <w:rPr>
          <w:spacing w:val="70"/>
        </w:rPr>
        <w:t xml:space="preserve"> </w:t>
      </w:r>
      <w:r>
        <w:rPr/>
        <w:t>занятиях</w:t>
      </w:r>
      <w:r>
        <w:rPr>
          <w:spacing w:val="70"/>
        </w:rPr>
        <w:t xml:space="preserve"> </w:t>
      </w:r>
      <w:r>
        <w:rPr/>
        <w:t>видом</w:t>
      </w:r>
      <w:r>
        <w:rPr>
          <w:spacing w:val="70"/>
        </w:rPr>
        <w:t xml:space="preserve"> </w:t>
      </w:r>
      <w:r>
        <w:rPr/>
        <w:t>спорта</w:t>
      </w:r>
      <w:r>
        <w:rPr>
          <w:spacing w:val="70"/>
        </w:rPr>
        <w:t xml:space="preserve"> </w:t>
      </w:r>
      <w:r>
        <w:rPr/>
        <w:t>«водное</w:t>
      </w:r>
      <w:r>
        <w:rPr>
          <w:spacing w:val="70"/>
        </w:rPr>
        <w:t xml:space="preserve"> </w:t>
      </w:r>
      <w:r>
        <w:rPr/>
        <w:t>поло»</w:t>
      </w:r>
      <w:r>
        <w:rPr>
          <w:spacing w:val="1"/>
        </w:rPr>
        <w:t xml:space="preserve"> </w:t>
      </w:r>
      <w:r>
        <w:rPr/>
        <w:t>и   успешно   применять</w:t>
      </w:r>
      <w:r>
        <w:rPr>
          <w:spacing w:val="70"/>
        </w:rPr>
        <w:t xml:space="preserve"> </w:t>
      </w:r>
      <w:r>
        <w:rPr/>
        <w:t>их   в   ходе   проведения   учебно-тренировочных</w:t>
      </w:r>
      <w:r>
        <w:rPr>
          <w:spacing w:val="70"/>
        </w:rPr>
        <w:t xml:space="preserve"> </w:t>
      </w:r>
      <w:r>
        <w:rPr/>
        <w:t>занятий</w:t>
      </w:r>
      <w:r>
        <w:rPr>
          <w:spacing w:val="1"/>
        </w:rPr>
        <w:t xml:space="preserve"> </w:t>
      </w:r>
      <w:r>
        <w:rPr/>
        <w:t>и участия</w:t>
      </w:r>
      <w:r>
        <w:rPr>
          <w:spacing w:val="2"/>
        </w:rPr>
        <w:t xml:space="preserve"> </w:t>
      </w:r>
      <w:r>
        <w:rPr/>
        <w:t>в</w:t>
      </w:r>
      <w:r>
        <w:rPr>
          <w:spacing w:val="-1"/>
        </w:rPr>
        <w:t xml:space="preserve"> </w:t>
      </w:r>
      <w:r>
        <w:rPr/>
        <w:t>спортивных</w:t>
      </w:r>
      <w:r>
        <w:rPr>
          <w:spacing w:val="-3"/>
        </w:rPr>
        <w:t xml:space="preserve"> </w:t>
      </w:r>
      <w:r>
        <w:rPr/>
        <w:t>соревнованиях;</w:t>
      </w:r>
    </w:p>
    <w:p>
      <w:pPr>
        <w:pStyle w:val="Style14"/>
        <w:ind w:left="963" w:right="2602" w:hanging="0"/>
        <w:jc w:val="both"/>
        <w:rPr/>
      </w:pPr>
      <w:r>
        <w:rPr/>
        <w:t>соблюдать</w:t>
      </w:r>
      <w:r>
        <w:rPr>
          <w:spacing w:val="3"/>
        </w:rPr>
        <w:t xml:space="preserve"> </w:t>
      </w:r>
      <w:r>
        <w:rPr/>
        <w:t>режим</w:t>
      </w:r>
      <w:r>
        <w:rPr>
          <w:spacing w:val="11"/>
        </w:rPr>
        <w:t xml:space="preserve"> </w:t>
      </w:r>
      <w:r>
        <w:rPr/>
        <w:t>учебно-тренировочных</w:t>
      </w:r>
      <w:r>
        <w:rPr>
          <w:spacing w:val="1"/>
        </w:rPr>
        <w:t xml:space="preserve"> </w:t>
      </w:r>
      <w:r>
        <w:rPr/>
        <w:t>занятий;</w:t>
      </w:r>
      <w:r>
        <w:rPr>
          <w:spacing w:val="1"/>
        </w:rPr>
        <w:t xml:space="preserve"> </w:t>
      </w:r>
      <w:r>
        <w:rPr/>
        <w:t>изучить</w:t>
      </w:r>
      <w:r>
        <w:rPr>
          <w:spacing w:val="-8"/>
        </w:rPr>
        <w:t xml:space="preserve"> </w:t>
      </w:r>
      <w:r>
        <w:rPr/>
        <w:t>основные</w:t>
      </w:r>
      <w:r>
        <w:rPr>
          <w:spacing w:val="-5"/>
        </w:rPr>
        <w:t xml:space="preserve"> </w:t>
      </w:r>
      <w:r>
        <w:rPr/>
        <w:t>методы</w:t>
      </w:r>
      <w:r>
        <w:rPr>
          <w:spacing w:val="-6"/>
        </w:rPr>
        <w:t xml:space="preserve"> </w:t>
      </w:r>
      <w:r>
        <w:rPr/>
        <w:t>саморегуляции</w:t>
      </w:r>
      <w:r>
        <w:rPr>
          <w:spacing w:val="-6"/>
        </w:rPr>
        <w:t xml:space="preserve"> </w:t>
      </w:r>
      <w:r>
        <w:rPr/>
        <w:t>и</w:t>
      </w:r>
      <w:r>
        <w:rPr>
          <w:spacing w:val="-6"/>
        </w:rPr>
        <w:t xml:space="preserve"> </w:t>
      </w:r>
      <w:r>
        <w:rPr/>
        <w:t>самоконтроля;</w:t>
      </w:r>
    </w:p>
    <w:p>
      <w:pPr>
        <w:pStyle w:val="Style14"/>
        <w:ind w:left="253" w:right="151" w:firstLine="710"/>
        <w:jc w:val="both"/>
        <w:rPr/>
      </w:pPr>
      <w:r>
        <w:rPr/>
        <w:t>овладеть общими теоретическими знаниями о правилах вида спорта «водное</w:t>
      </w:r>
      <w:r>
        <w:rPr>
          <w:spacing w:val="1"/>
        </w:rPr>
        <w:t xml:space="preserve"> </w:t>
      </w:r>
      <w:r>
        <w:rPr/>
        <w:t>поло»;</w:t>
      </w:r>
    </w:p>
    <w:p>
      <w:pPr>
        <w:pStyle w:val="Style14"/>
        <w:spacing w:before="2" w:after="0"/>
        <w:ind w:left="963" w:right="0" w:hanging="0"/>
        <w:jc w:val="both"/>
        <w:rPr/>
      </w:pPr>
      <w:r>
        <w:rPr/>
        <w:t>изучить</w:t>
      </w:r>
      <w:r>
        <w:rPr>
          <w:spacing w:val="-10"/>
        </w:rPr>
        <w:t xml:space="preserve"> </w:t>
      </w:r>
      <w:r>
        <w:rPr/>
        <w:t>антидопинговые</w:t>
      </w:r>
      <w:r>
        <w:rPr>
          <w:spacing w:val="-7"/>
        </w:rPr>
        <w:t xml:space="preserve"> </w:t>
      </w:r>
      <w:r>
        <w:rPr/>
        <w:t>правила;</w:t>
      </w:r>
    </w:p>
    <w:p>
      <w:pPr>
        <w:pStyle w:val="Style14"/>
        <w:spacing w:lineRule="exact" w:line="322"/>
        <w:ind w:left="963" w:right="0" w:hanging="0"/>
        <w:jc w:val="both"/>
        <w:rPr/>
      </w:pPr>
      <w:r>
        <w:rPr/>
        <w:t>соблюдать</w:t>
      </w:r>
      <w:r>
        <w:rPr>
          <w:spacing w:val="-7"/>
        </w:rPr>
        <w:t xml:space="preserve"> </w:t>
      </w:r>
      <w:r>
        <w:rPr/>
        <w:t>антидопинговые</w:t>
      </w:r>
      <w:r>
        <w:rPr>
          <w:spacing w:val="-4"/>
        </w:rPr>
        <w:t xml:space="preserve"> </w:t>
      </w:r>
      <w:r>
        <w:rPr/>
        <w:t>правила</w:t>
      </w:r>
      <w:r>
        <w:rPr>
          <w:spacing w:val="-3"/>
        </w:rPr>
        <w:t xml:space="preserve"> </w:t>
      </w:r>
      <w:r>
        <w:rPr/>
        <w:t>и</w:t>
      </w:r>
      <w:r>
        <w:rPr>
          <w:spacing w:val="-5"/>
        </w:rPr>
        <w:t xml:space="preserve"> </w:t>
      </w:r>
      <w:r>
        <w:rPr/>
        <w:t>не</w:t>
      </w:r>
      <w:r>
        <w:rPr>
          <w:spacing w:val="-4"/>
        </w:rPr>
        <w:t xml:space="preserve"> </w:t>
      </w:r>
      <w:r>
        <w:rPr/>
        <w:t>иметь</w:t>
      </w:r>
      <w:r>
        <w:rPr>
          <w:spacing w:val="-6"/>
        </w:rPr>
        <w:t xml:space="preserve"> </w:t>
      </w:r>
      <w:r>
        <w:rPr/>
        <w:t>их</w:t>
      </w:r>
      <w:r>
        <w:rPr>
          <w:spacing w:val="-8"/>
        </w:rPr>
        <w:t xml:space="preserve"> </w:t>
      </w:r>
      <w:r>
        <w:rPr/>
        <w:t>нарушений;</w:t>
      </w:r>
    </w:p>
    <w:p>
      <w:pPr>
        <w:pStyle w:val="Style14"/>
        <w:ind w:left="253" w:right="148" w:firstLine="710"/>
        <w:jc w:val="both"/>
        <w:rPr/>
      </w:pPr>
      <w:r>
        <w:rPr/>
        <w:t>ежегодно    выполнять    контрольно-переводные    нормативы    (испытания)</w:t>
      </w:r>
      <w:r>
        <w:rPr>
          <w:spacing w:val="1"/>
        </w:rPr>
        <w:t xml:space="preserve"> </w:t>
      </w:r>
      <w:r>
        <w:rPr/>
        <w:t>по видам</w:t>
      </w:r>
      <w:r>
        <w:rPr>
          <w:spacing w:val="3"/>
        </w:rPr>
        <w:t xml:space="preserve"> </w:t>
      </w:r>
      <w:r>
        <w:rPr/>
        <w:t>спортивной</w:t>
      </w:r>
      <w:r>
        <w:rPr>
          <w:spacing w:val="1"/>
        </w:rPr>
        <w:t xml:space="preserve"> </w:t>
      </w:r>
      <w:r>
        <w:rPr/>
        <w:t>подготовки;</w:t>
      </w:r>
    </w:p>
    <w:p>
      <w:pPr>
        <w:pStyle w:val="Style14"/>
        <w:ind w:left="253" w:right="141" w:firstLine="710"/>
        <w:jc w:val="both"/>
        <w:rPr/>
      </w:pPr>
      <w:r>
        <w:rPr/>
        <w:t>принимать</w:t>
      </w:r>
      <w:r>
        <w:rPr>
          <w:spacing w:val="1"/>
        </w:rPr>
        <w:t xml:space="preserve"> </w:t>
      </w:r>
      <w:r>
        <w:rPr/>
        <w:t>участие</w:t>
      </w:r>
      <w:r>
        <w:rPr>
          <w:spacing w:val="1"/>
        </w:rPr>
        <w:t xml:space="preserve"> </w:t>
      </w:r>
      <w:r>
        <w:rPr/>
        <w:t>в</w:t>
      </w:r>
      <w:r>
        <w:rPr>
          <w:spacing w:val="1"/>
        </w:rPr>
        <w:t xml:space="preserve"> </w:t>
      </w:r>
      <w:r>
        <w:rPr/>
        <w:t>официальных</w:t>
      </w:r>
      <w:r>
        <w:rPr>
          <w:spacing w:val="1"/>
        </w:rPr>
        <w:t xml:space="preserve"> </w:t>
      </w:r>
      <w:r>
        <w:rPr/>
        <w:t>спортивных</w:t>
      </w:r>
      <w:r>
        <w:rPr>
          <w:spacing w:val="1"/>
        </w:rPr>
        <w:t xml:space="preserve"> </w:t>
      </w:r>
      <w:r>
        <w:rPr/>
        <w:t>соревнованиях</w:t>
      </w:r>
      <w:r>
        <w:rPr>
          <w:spacing w:val="70"/>
        </w:rPr>
        <w:t xml:space="preserve"> </w:t>
      </w:r>
      <w:r>
        <w:rPr/>
        <w:t>не</w:t>
      </w:r>
      <w:r>
        <w:rPr>
          <w:spacing w:val="70"/>
        </w:rPr>
        <w:t xml:space="preserve"> </w:t>
      </w:r>
      <w:r>
        <w:rPr/>
        <w:t>ниже</w:t>
      </w:r>
      <w:r>
        <w:rPr>
          <w:spacing w:val="1"/>
        </w:rPr>
        <w:t xml:space="preserve"> </w:t>
      </w:r>
      <w:r>
        <w:rPr/>
        <w:t>уровня</w:t>
      </w:r>
      <w:r>
        <w:rPr>
          <w:spacing w:val="28"/>
        </w:rPr>
        <w:t xml:space="preserve"> </w:t>
      </w:r>
      <w:r>
        <w:rPr/>
        <w:t>спортивных</w:t>
      </w:r>
      <w:r>
        <w:rPr>
          <w:spacing w:val="23"/>
        </w:rPr>
        <w:t xml:space="preserve"> </w:t>
      </w:r>
      <w:r>
        <w:rPr/>
        <w:t>соревнований</w:t>
      </w:r>
      <w:r>
        <w:rPr>
          <w:spacing w:val="27"/>
        </w:rPr>
        <w:t xml:space="preserve"> </w:t>
      </w:r>
      <w:r>
        <w:rPr/>
        <w:t>муниципального</w:t>
      </w:r>
      <w:r>
        <w:rPr>
          <w:spacing w:val="28"/>
        </w:rPr>
        <w:t xml:space="preserve"> </w:t>
      </w:r>
      <w:r>
        <w:rPr/>
        <w:t>образования</w:t>
      </w:r>
      <w:r>
        <w:rPr>
          <w:spacing w:val="28"/>
        </w:rPr>
        <w:t xml:space="preserve"> </w:t>
      </w:r>
      <w:r>
        <w:rPr/>
        <w:t>на</w:t>
      </w:r>
      <w:r>
        <w:rPr>
          <w:spacing w:val="29"/>
        </w:rPr>
        <w:t xml:space="preserve"> </w:t>
      </w:r>
      <w:r>
        <w:rPr/>
        <w:t>первом,</w:t>
      </w:r>
      <w:r>
        <w:rPr>
          <w:spacing w:val="31"/>
        </w:rPr>
        <w:t xml:space="preserve"> </w:t>
      </w:r>
      <w:r>
        <w:rPr/>
        <w:t>втором</w:t>
      </w:r>
      <w:r>
        <w:rPr>
          <w:spacing w:val="-68"/>
        </w:rPr>
        <w:t xml:space="preserve"> </w:t>
      </w:r>
      <w:r>
        <w:rPr/>
        <w:t>и третьем</w:t>
      </w:r>
      <w:r>
        <w:rPr>
          <w:spacing w:val="5"/>
        </w:rPr>
        <w:t xml:space="preserve"> </w:t>
      </w:r>
      <w:r>
        <w:rPr/>
        <w:t>году;</w:t>
      </w:r>
    </w:p>
    <w:p>
      <w:pPr>
        <w:pStyle w:val="Style14"/>
        <w:ind w:left="253" w:right="157" w:firstLine="710"/>
        <w:jc w:val="both"/>
        <w:rPr/>
      </w:pPr>
      <w:r>
        <w:rPr/>
        <w:t>принимать</w:t>
      </w:r>
      <w:r>
        <w:rPr>
          <w:spacing w:val="1"/>
        </w:rPr>
        <w:t xml:space="preserve"> </w:t>
      </w:r>
      <w:r>
        <w:rPr/>
        <w:t>участие</w:t>
      </w:r>
      <w:r>
        <w:rPr>
          <w:spacing w:val="1"/>
        </w:rPr>
        <w:t xml:space="preserve"> </w:t>
      </w:r>
      <w:r>
        <w:rPr/>
        <w:t>в</w:t>
      </w:r>
      <w:r>
        <w:rPr>
          <w:spacing w:val="1"/>
        </w:rPr>
        <w:t xml:space="preserve"> </w:t>
      </w:r>
      <w:r>
        <w:rPr/>
        <w:t>официальных</w:t>
      </w:r>
      <w:r>
        <w:rPr>
          <w:spacing w:val="70"/>
        </w:rPr>
        <w:t xml:space="preserve"> </w:t>
      </w:r>
      <w:r>
        <w:rPr/>
        <w:t>спортивных</w:t>
      </w:r>
      <w:r>
        <w:rPr>
          <w:spacing w:val="70"/>
        </w:rPr>
        <w:t xml:space="preserve"> </w:t>
      </w:r>
      <w:r>
        <w:rPr/>
        <w:t>соревнованиях</w:t>
      </w:r>
      <w:r>
        <w:rPr>
          <w:spacing w:val="70"/>
        </w:rPr>
        <w:t xml:space="preserve"> </w:t>
      </w:r>
      <w:r>
        <w:rPr/>
        <w:t>проведения</w:t>
      </w:r>
      <w:r>
        <w:rPr>
          <w:spacing w:val="-67"/>
        </w:rPr>
        <w:t xml:space="preserve"> </w:t>
      </w:r>
      <w:r>
        <w:rPr/>
        <w:t>не</w:t>
      </w:r>
      <w:r>
        <w:rPr>
          <w:spacing w:val="1"/>
        </w:rPr>
        <w:t xml:space="preserve"> </w:t>
      </w:r>
      <w:r>
        <w:rPr/>
        <w:t>ниже</w:t>
      </w:r>
      <w:r>
        <w:rPr>
          <w:spacing w:val="1"/>
        </w:rPr>
        <w:t xml:space="preserve"> </w:t>
      </w:r>
      <w:r>
        <w:rPr/>
        <w:t>уровня</w:t>
      </w:r>
      <w:r>
        <w:rPr>
          <w:spacing w:val="1"/>
        </w:rPr>
        <w:t xml:space="preserve"> </w:t>
      </w:r>
      <w:r>
        <w:rPr/>
        <w:t>спортивных</w:t>
      </w:r>
      <w:r>
        <w:rPr>
          <w:spacing w:val="1"/>
        </w:rPr>
        <w:t xml:space="preserve"> </w:t>
      </w:r>
      <w:r>
        <w:rPr/>
        <w:t>соревнований</w:t>
      </w:r>
      <w:r>
        <w:rPr>
          <w:spacing w:val="1"/>
        </w:rPr>
        <w:t xml:space="preserve"> </w:t>
      </w:r>
      <w:r>
        <w:rPr/>
        <w:t>субъекта</w:t>
      </w:r>
      <w:r>
        <w:rPr>
          <w:spacing w:val="1"/>
        </w:rPr>
        <w:t xml:space="preserve"> </w:t>
      </w:r>
      <w:r>
        <w:rPr/>
        <w:t>Российской</w:t>
      </w:r>
      <w:r>
        <w:rPr>
          <w:spacing w:val="71"/>
        </w:rPr>
        <w:t xml:space="preserve"> </w:t>
      </w:r>
      <w:r>
        <w:rPr/>
        <w:t>Федерации,</w:t>
      </w:r>
      <w:r>
        <w:rPr>
          <w:spacing w:val="-67"/>
        </w:rPr>
        <w:t xml:space="preserve"> </w:t>
      </w:r>
      <w:r>
        <w:rPr/>
        <w:t>начиная</w:t>
      </w:r>
      <w:r>
        <w:rPr>
          <w:spacing w:val="2"/>
        </w:rPr>
        <w:t xml:space="preserve"> </w:t>
      </w:r>
      <w:r>
        <w:rPr/>
        <w:t>с</w:t>
      </w:r>
      <w:r>
        <w:rPr>
          <w:spacing w:val="4"/>
        </w:rPr>
        <w:t xml:space="preserve"> </w:t>
      </w:r>
      <w:r>
        <w:rPr/>
        <w:t>четвертого</w:t>
      </w:r>
      <w:r>
        <w:rPr>
          <w:spacing w:val="3"/>
        </w:rPr>
        <w:t xml:space="preserve"> </w:t>
      </w:r>
      <w:r>
        <w:rPr/>
        <w:t>года;</w:t>
      </w:r>
    </w:p>
    <w:p>
      <w:pPr>
        <w:pStyle w:val="Style14"/>
        <w:spacing w:lineRule="auto" w:line="240"/>
        <w:ind w:left="253" w:right="266" w:firstLine="710"/>
        <w:jc w:val="both"/>
        <w:rPr/>
      </w:pPr>
      <w:r>
        <w:rPr/>
        <w:t>получить</w:t>
      </w:r>
      <w:r>
        <w:rPr>
          <w:spacing w:val="1"/>
        </w:rPr>
        <w:t xml:space="preserve"> </w:t>
      </w:r>
      <w:r>
        <w:rPr/>
        <w:t>уровень</w:t>
      </w:r>
      <w:r>
        <w:rPr>
          <w:spacing w:val="1"/>
        </w:rPr>
        <w:t xml:space="preserve"> </w:t>
      </w:r>
      <w:r>
        <w:rPr/>
        <w:t>спортивной</w:t>
      </w:r>
      <w:r>
        <w:rPr>
          <w:spacing w:val="1"/>
        </w:rPr>
        <w:t xml:space="preserve"> </w:t>
      </w:r>
      <w:r>
        <w:rPr/>
        <w:t>квалификации</w:t>
      </w:r>
      <w:r>
        <w:rPr>
          <w:spacing w:val="1"/>
        </w:rPr>
        <w:t xml:space="preserve"> </w:t>
      </w:r>
      <w:r>
        <w:rPr/>
        <w:t>(спортивный</w:t>
      </w:r>
      <w:r>
        <w:rPr>
          <w:spacing w:val="1"/>
        </w:rPr>
        <w:t xml:space="preserve"> </w:t>
      </w:r>
      <w:r>
        <w:rPr/>
        <w:t>разряд),</w:t>
      </w:r>
      <w:r>
        <w:rPr>
          <w:spacing w:val="1"/>
        </w:rPr>
        <w:t xml:space="preserve"> </w:t>
      </w:r>
      <w:r>
        <w:rPr/>
        <w:t>необходимый для зачисления и перевода на этап совершенствования спортивного</w:t>
      </w:r>
      <w:r>
        <w:rPr>
          <w:spacing w:val="1"/>
        </w:rPr>
        <w:t xml:space="preserve"> </w:t>
      </w:r>
      <w:r>
        <w:rPr/>
        <w:t>мастерства.</w:t>
      </w:r>
    </w:p>
    <w:p>
      <w:pPr>
        <w:pStyle w:val="1"/>
        <w:spacing w:lineRule="exact" w:line="316"/>
        <w:ind w:left="1036" w:right="0" w:hanging="0"/>
        <w:jc w:val="both"/>
        <w:rPr/>
      </w:pPr>
      <w:r>
        <w:rPr/>
        <w:t>На</w:t>
      </w:r>
      <w:r>
        <w:rPr>
          <w:spacing w:val="-6"/>
        </w:rPr>
        <w:t xml:space="preserve"> </w:t>
      </w:r>
      <w:r>
        <w:rPr/>
        <w:t>этапе</w:t>
      </w:r>
      <w:r>
        <w:rPr>
          <w:spacing w:val="-3"/>
        </w:rPr>
        <w:t xml:space="preserve"> </w:t>
      </w:r>
      <w:r>
        <w:rPr/>
        <w:t>совершенствования</w:t>
      </w:r>
      <w:r>
        <w:rPr>
          <w:spacing w:val="-7"/>
        </w:rPr>
        <w:t xml:space="preserve"> </w:t>
      </w:r>
      <w:r>
        <w:rPr/>
        <w:t>спортивного</w:t>
      </w:r>
      <w:r>
        <w:rPr>
          <w:spacing w:val="-9"/>
        </w:rPr>
        <w:t xml:space="preserve"> </w:t>
      </w:r>
      <w:r>
        <w:rPr/>
        <w:t>мастерства:</w:t>
      </w:r>
    </w:p>
    <w:p>
      <w:pPr>
        <w:pStyle w:val="Style14"/>
        <w:ind w:left="253" w:right="137" w:firstLine="710"/>
        <w:jc w:val="both"/>
        <w:rPr/>
      </w:pPr>
      <w:r>
        <w:rPr/>
        <w:t>повышать</w:t>
      </w:r>
      <w:r>
        <w:rPr>
          <w:spacing w:val="70"/>
        </w:rPr>
        <w:t xml:space="preserve"> </w:t>
      </w:r>
      <w:r>
        <w:rPr/>
        <w:t>уровень</w:t>
      </w:r>
      <w:r>
        <w:rPr>
          <w:spacing w:val="70"/>
        </w:rPr>
        <w:t xml:space="preserve"> </w:t>
      </w:r>
      <w:r>
        <w:rPr/>
        <w:t>физической,   технической,   тактической,   теоретической</w:t>
      </w:r>
      <w:r>
        <w:rPr>
          <w:spacing w:val="1"/>
        </w:rPr>
        <w:t xml:space="preserve"> </w:t>
      </w:r>
      <w:r>
        <w:rPr/>
        <w:t>и психологической</w:t>
      </w:r>
      <w:r>
        <w:rPr>
          <w:spacing w:val="1"/>
        </w:rPr>
        <w:t xml:space="preserve"> </w:t>
      </w:r>
      <w:r>
        <w:rPr/>
        <w:t>подготовленности;</w:t>
      </w:r>
    </w:p>
    <w:p>
      <w:pPr>
        <w:pStyle w:val="Style14"/>
        <w:ind w:left="253" w:right="131" w:firstLine="710"/>
        <w:jc w:val="both"/>
        <w:rPr/>
      </w:pPr>
      <w:r>
        <w:rPr/>
        <w:t>соблюдать режим учебно-тренировочных занятий (включая самостоятельную</w:t>
      </w:r>
      <w:r>
        <w:rPr>
          <w:spacing w:val="1"/>
        </w:rPr>
        <w:t xml:space="preserve"> </w:t>
      </w:r>
      <w:r>
        <w:rPr/>
        <w:t>подготовку),</w:t>
      </w:r>
      <w:r>
        <w:rPr>
          <w:spacing w:val="2"/>
        </w:rPr>
        <w:t xml:space="preserve"> </w:t>
      </w:r>
      <w:r>
        <w:rPr/>
        <w:t>спортивных</w:t>
      </w:r>
      <w:r>
        <w:rPr>
          <w:spacing w:val="-4"/>
        </w:rPr>
        <w:t xml:space="preserve"> </w:t>
      </w:r>
      <w:r>
        <w:rPr/>
        <w:t>мероприятий,</w:t>
      </w:r>
      <w:r>
        <w:rPr>
          <w:spacing w:val="8"/>
        </w:rPr>
        <w:t xml:space="preserve"> </w:t>
      </w:r>
      <w:r>
        <w:rPr/>
        <w:t>восстановления</w:t>
      </w:r>
      <w:r>
        <w:rPr>
          <w:spacing w:val="1"/>
        </w:rPr>
        <w:t xml:space="preserve"> </w:t>
      </w:r>
      <w:r>
        <w:rPr/>
        <w:t>и</w:t>
      </w:r>
      <w:r>
        <w:rPr>
          <w:spacing w:val="-1"/>
        </w:rPr>
        <w:t xml:space="preserve"> </w:t>
      </w:r>
      <w:r>
        <w:rPr/>
        <w:t>питания;</w:t>
      </w:r>
    </w:p>
    <w:p>
      <w:pPr>
        <w:pStyle w:val="Style14"/>
        <w:ind w:left="963" w:right="606" w:hanging="0"/>
        <w:rPr/>
      </w:pPr>
      <w:r>
        <w:rPr/>
        <w:t>приобрести знания и навыки оказания первой доврачебной помощи;</w:t>
      </w:r>
      <w:r>
        <w:rPr>
          <w:spacing w:val="1"/>
        </w:rPr>
        <w:t xml:space="preserve"> </w:t>
      </w:r>
      <w:r>
        <w:rPr>
          <w:spacing w:val="-1"/>
        </w:rPr>
        <w:t xml:space="preserve">овладеть теоретическими </w:t>
      </w:r>
      <w:r>
        <w:rPr/>
        <w:t>знаниями о правилах вида спорта «водное поло»;</w:t>
      </w:r>
      <w:r>
        <w:rPr>
          <w:spacing w:val="-67"/>
        </w:rPr>
        <w:t xml:space="preserve"> </w:t>
      </w:r>
      <w:r>
        <w:rPr/>
        <w:t>выполнить</w:t>
      </w:r>
      <w:r>
        <w:rPr>
          <w:spacing w:val="-2"/>
        </w:rPr>
        <w:t xml:space="preserve"> </w:t>
      </w:r>
      <w:r>
        <w:rPr/>
        <w:t>план индивидуальной</w:t>
      </w:r>
      <w:r>
        <w:rPr>
          <w:spacing w:val="1"/>
        </w:rPr>
        <w:t xml:space="preserve"> </w:t>
      </w:r>
      <w:r>
        <w:rPr/>
        <w:t>подготовки;</w:t>
      </w:r>
    </w:p>
    <w:p>
      <w:pPr>
        <w:pStyle w:val="Style14"/>
        <w:ind w:left="963" w:right="1892" w:hanging="0"/>
        <w:rPr/>
      </w:pPr>
      <w:r>
        <w:rPr/>
        <w:t>закрепить и углубить знания антидопинговых правил;</w:t>
      </w:r>
      <w:r>
        <w:rPr>
          <w:spacing w:val="1"/>
        </w:rPr>
        <w:t xml:space="preserve"> </w:t>
      </w:r>
      <w:r>
        <w:rPr/>
        <w:t>соблюдать</w:t>
      </w:r>
      <w:r>
        <w:rPr>
          <w:spacing w:val="-7"/>
        </w:rPr>
        <w:t xml:space="preserve"> </w:t>
      </w:r>
      <w:r>
        <w:rPr/>
        <w:t>антидопинговые</w:t>
      </w:r>
      <w:r>
        <w:rPr>
          <w:spacing w:val="-4"/>
        </w:rPr>
        <w:t xml:space="preserve"> </w:t>
      </w:r>
      <w:r>
        <w:rPr/>
        <w:t>правила</w:t>
      </w:r>
      <w:r>
        <w:rPr>
          <w:spacing w:val="-5"/>
        </w:rPr>
        <w:t xml:space="preserve"> </w:t>
      </w:r>
      <w:r>
        <w:rPr/>
        <w:t>и</w:t>
      </w:r>
      <w:r>
        <w:rPr>
          <w:spacing w:val="-5"/>
        </w:rPr>
        <w:t xml:space="preserve"> </w:t>
      </w:r>
      <w:r>
        <w:rPr/>
        <w:t>не</w:t>
      </w:r>
      <w:r>
        <w:rPr>
          <w:spacing w:val="-4"/>
        </w:rPr>
        <w:t xml:space="preserve"> </w:t>
      </w:r>
      <w:r>
        <w:rPr/>
        <w:t>иметь</w:t>
      </w:r>
      <w:r>
        <w:rPr>
          <w:spacing w:val="-7"/>
        </w:rPr>
        <w:t xml:space="preserve"> </w:t>
      </w:r>
      <w:r>
        <w:rPr/>
        <w:t>их</w:t>
      </w:r>
      <w:r>
        <w:rPr>
          <w:spacing w:val="-8"/>
        </w:rPr>
        <w:t xml:space="preserve"> </w:t>
      </w:r>
      <w:r>
        <w:rPr/>
        <w:t>нарушений;</w:t>
      </w:r>
    </w:p>
    <w:p>
      <w:pPr>
        <w:pStyle w:val="Style14"/>
        <w:tabs>
          <w:tab w:val="clear" w:pos="720"/>
          <w:tab w:val="left" w:pos="2435" w:leader="none"/>
          <w:tab w:val="left" w:pos="4053" w:leader="none"/>
          <w:tab w:val="left" w:pos="7294" w:leader="none"/>
          <w:tab w:val="left" w:pos="8959" w:leader="none"/>
        </w:tabs>
        <w:ind w:left="253" w:right="148" w:firstLine="710"/>
        <w:rPr/>
      </w:pPr>
      <w:r>
        <w:rPr/>
        <w:t>ежегодно</w:t>
        <w:tab/>
        <w:t>выполнять</w:t>
        <w:tab/>
        <w:t>контрольно-переводные</w:t>
        <w:tab/>
        <w:t>нормативы</w:t>
        <w:tab/>
        <w:t>(испытания)</w:t>
      </w:r>
      <w:r>
        <w:rPr>
          <w:spacing w:val="-67"/>
        </w:rPr>
        <w:t xml:space="preserve"> </w:t>
      </w:r>
      <w:r>
        <w:rPr/>
        <w:t>по видам</w:t>
      </w:r>
      <w:r>
        <w:rPr>
          <w:spacing w:val="3"/>
        </w:rPr>
        <w:t xml:space="preserve"> </w:t>
      </w:r>
      <w:r>
        <w:rPr/>
        <w:t>спортивной</w:t>
      </w:r>
      <w:r>
        <w:rPr>
          <w:spacing w:val="1"/>
        </w:rPr>
        <w:t xml:space="preserve"> </w:t>
      </w:r>
      <w:r>
        <w:rPr/>
        <w:t>подготовки;</w:t>
      </w:r>
    </w:p>
    <w:p>
      <w:pPr>
        <w:pStyle w:val="Style14"/>
        <w:ind w:left="253" w:right="0" w:firstLine="710"/>
        <w:rPr/>
      </w:pPr>
      <w:r>
        <w:rPr/>
        <w:t>демонстрировать</w:t>
      </w:r>
      <w:r>
        <w:rPr>
          <w:spacing w:val="2"/>
        </w:rPr>
        <w:t xml:space="preserve"> </w:t>
      </w:r>
      <w:r>
        <w:rPr/>
        <w:t>высокие</w:t>
      </w:r>
      <w:r>
        <w:rPr>
          <w:spacing w:val="5"/>
        </w:rPr>
        <w:t xml:space="preserve"> </w:t>
      </w:r>
      <w:r>
        <w:rPr/>
        <w:t>спортивные</w:t>
      </w:r>
      <w:r>
        <w:rPr>
          <w:spacing w:val="5"/>
        </w:rPr>
        <w:t xml:space="preserve"> </w:t>
      </w:r>
      <w:r>
        <w:rPr/>
        <w:t>результаты</w:t>
      </w:r>
      <w:r>
        <w:rPr>
          <w:spacing w:val="4"/>
        </w:rPr>
        <w:t xml:space="preserve"> </w:t>
      </w:r>
      <w:r>
        <w:rPr/>
        <w:t>в</w:t>
      </w:r>
      <w:r>
        <w:rPr>
          <w:spacing w:val="2"/>
        </w:rPr>
        <w:t xml:space="preserve"> </w:t>
      </w:r>
      <w:r>
        <w:rPr/>
        <w:t>официальных</w:t>
      </w:r>
      <w:r>
        <w:rPr>
          <w:spacing w:val="-1"/>
        </w:rPr>
        <w:t xml:space="preserve"> </w:t>
      </w:r>
      <w:r>
        <w:rPr/>
        <w:t>спортивных</w:t>
      </w:r>
      <w:r>
        <w:rPr>
          <w:spacing w:val="-67"/>
        </w:rPr>
        <w:t xml:space="preserve"> </w:t>
      </w:r>
      <w:r>
        <w:rPr/>
        <w:t>соревнованиях;</w:t>
      </w:r>
    </w:p>
    <w:p>
      <w:pPr>
        <w:pStyle w:val="Style14"/>
        <w:spacing w:lineRule="exact" w:line="321"/>
        <w:ind w:left="963" w:right="0" w:hanging="0"/>
        <w:rPr/>
      </w:pPr>
      <w:r>
        <w:rPr/>
        <w:t>показывать</w:t>
      </w:r>
      <w:r>
        <w:rPr>
          <w:spacing w:val="67"/>
        </w:rPr>
        <w:t xml:space="preserve"> </w:t>
      </w:r>
      <w:r>
        <w:rPr/>
        <w:t>результаты,</w:t>
      </w:r>
      <w:r>
        <w:rPr>
          <w:spacing w:val="69"/>
        </w:rPr>
        <w:t xml:space="preserve"> </w:t>
      </w:r>
      <w:r>
        <w:rPr/>
        <w:t>соответствующие</w:t>
      </w:r>
      <w:r>
        <w:rPr>
          <w:spacing w:val="69"/>
        </w:rPr>
        <w:t xml:space="preserve"> </w:t>
      </w:r>
      <w:r>
        <w:rPr/>
        <w:t>присвоению</w:t>
      </w:r>
      <w:r>
        <w:rPr>
          <w:spacing w:val="66"/>
        </w:rPr>
        <w:t xml:space="preserve"> </w:t>
      </w:r>
      <w:r>
        <w:rPr/>
        <w:t>спортивного</w:t>
      </w:r>
      <w:r>
        <w:rPr>
          <w:spacing w:val="67"/>
        </w:rPr>
        <w:t xml:space="preserve"> </w:t>
      </w:r>
      <w:r>
        <w:rPr/>
        <w:t>разряда</w:t>
      </w:r>
    </w:p>
    <w:p>
      <w:pPr>
        <w:pStyle w:val="Style14"/>
        <w:spacing w:lineRule="exact" w:line="322"/>
        <w:rPr/>
      </w:pPr>
      <w:r>
        <w:rPr/>
        <w:t>«первый</w:t>
      </w:r>
      <w:r>
        <w:rPr>
          <w:spacing w:val="-3"/>
        </w:rPr>
        <w:t xml:space="preserve"> </w:t>
      </w:r>
      <w:r>
        <w:rPr/>
        <w:t>спортивный</w:t>
      </w:r>
      <w:r>
        <w:rPr>
          <w:spacing w:val="-3"/>
        </w:rPr>
        <w:t xml:space="preserve"> </w:t>
      </w:r>
      <w:r>
        <w:rPr/>
        <w:t>разряд»</w:t>
      </w:r>
      <w:r>
        <w:rPr>
          <w:spacing w:val="-6"/>
        </w:rPr>
        <w:t xml:space="preserve"> </w:t>
      </w:r>
      <w:r>
        <w:rPr/>
        <w:t>не</w:t>
      </w:r>
      <w:r>
        <w:rPr>
          <w:spacing w:val="-1"/>
        </w:rPr>
        <w:t xml:space="preserve"> </w:t>
      </w:r>
      <w:r>
        <w:rPr/>
        <w:t>реже</w:t>
      </w:r>
      <w:r>
        <w:rPr>
          <w:spacing w:val="-2"/>
        </w:rPr>
        <w:t xml:space="preserve"> </w:t>
      </w:r>
      <w:r>
        <w:rPr/>
        <w:t>одного</w:t>
      </w:r>
      <w:r>
        <w:rPr>
          <w:spacing w:val="-3"/>
        </w:rPr>
        <w:t xml:space="preserve"> </w:t>
      </w:r>
      <w:r>
        <w:rPr/>
        <w:t>раза в</w:t>
      </w:r>
      <w:r>
        <w:rPr>
          <w:spacing w:val="-4"/>
        </w:rPr>
        <w:t xml:space="preserve"> </w:t>
      </w:r>
      <w:r>
        <w:rPr/>
        <w:t>два</w:t>
      </w:r>
      <w:r>
        <w:rPr>
          <w:spacing w:val="-1"/>
        </w:rPr>
        <w:t xml:space="preserve"> </w:t>
      </w:r>
      <w:r>
        <w:rPr/>
        <w:t>года;</w:t>
      </w:r>
    </w:p>
    <w:p>
      <w:pPr>
        <w:pStyle w:val="Style14"/>
        <w:ind w:left="253" w:right="122" w:firstLine="710"/>
        <w:rPr/>
      </w:pPr>
      <w:r>
        <w:rPr/>
        <w:t>принимать участие в официальных спортивных соревнованиях не ниже уровня</w:t>
      </w:r>
      <w:r>
        <w:rPr>
          <w:spacing w:val="-67"/>
        </w:rPr>
        <w:t xml:space="preserve"> </w:t>
      </w:r>
      <w:r>
        <w:rPr/>
        <w:t>межрегиональных</w:t>
      </w:r>
      <w:r>
        <w:rPr>
          <w:spacing w:val="-4"/>
        </w:rPr>
        <w:t xml:space="preserve"> </w:t>
      </w:r>
      <w:r>
        <w:rPr/>
        <w:t>спортивных</w:t>
      </w:r>
      <w:r>
        <w:rPr>
          <w:spacing w:val="-3"/>
        </w:rPr>
        <w:t xml:space="preserve"> </w:t>
      </w:r>
      <w:r>
        <w:rPr/>
        <w:t>соревнований;</w:t>
      </w:r>
    </w:p>
    <w:p>
      <w:pPr>
        <w:pStyle w:val="Style14"/>
        <w:tabs>
          <w:tab w:val="clear" w:pos="720"/>
          <w:tab w:val="left" w:pos="2407" w:leader="none"/>
          <w:tab w:val="left" w:pos="3692" w:leader="none"/>
          <w:tab w:val="left" w:pos="5429" w:leader="none"/>
          <w:tab w:val="left" w:pos="7486" w:leader="none"/>
          <w:tab w:val="left" w:pos="9366" w:leader="none"/>
        </w:tabs>
        <w:ind w:left="253" w:right="266" w:firstLine="710"/>
        <w:rPr/>
      </w:pPr>
      <w:r>
        <w:rPr/>
        <w:t>получить</w:t>
        <w:tab/>
        <w:t>уровень</w:t>
        <w:tab/>
        <w:t>спортивной</w:t>
        <w:tab/>
        <w:t>квалификации</w:t>
        <w:tab/>
        <w:t>(спортивный</w:t>
        <w:tab/>
      </w:r>
      <w:r>
        <w:rPr>
          <w:spacing w:val="-1"/>
        </w:rPr>
        <w:t>разряд),</w:t>
      </w:r>
      <w:r>
        <w:rPr>
          <w:spacing w:val="-67"/>
        </w:rPr>
        <w:t xml:space="preserve"> </w:t>
      </w:r>
      <w:r>
        <w:rPr/>
        <w:t>необходимый</w:t>
      </w:r>
      <w:r>
        <w:rPr>
          <w:spacing w:val="-6"/>
        </w:rPr>
        <w:t xml:space="preserve"> </w:t>
      </w:r>
      <w:r>
        <w:rPr/>
        <w:t>для</w:t>
      </w:r>
      <w:r>
        <w:rPr>
          <w:spacing w:val="-3"/>
        </w:rPr>
        <w:t xml:space="preserve"> </w:t>
      </w:r>
      <w:r>
        <w:rPr/>
        <w:t>зачисления</w:t>
      </w:r>
      <w:r>
        <w:rPr>
          <w:spacing w:val="-4"/>
        </w:rPr>
        <w:t xml:space="preserve"> </w:t>
      </w:r>
      <w:r>
        <w:rPr/>
        <w:t>и</w:t>
      </w:r>
      <w:r>
        <w:rPr>
          <w:spacing w:val="-5"/>
        </w:rPr>
        <w:t xml:space="preserve"> </w:t>
      </w:r>
      <w:r>
        <w:rPr/>
        <w:t>перевода на</w:t>
      </w:r>
      <w:r>
        <w:rPr>
          <w:spacing w:val="-4"/>
        </w:rPr>
        <w:t xml:space="preserve"> </w:t>
      </w:r>
      <w:r>
        <w:rPr/>
        <w:t>этап</w:t>
      </w:r>
      <w:r>
        <w:rPr>
          <w:spacing w:val="-6"/>
        </w:rPr>
        <w:t xml:space="preserve"> </w:t>
      </w:r>
      <w:r>
        <w:rPr/>
        <w:t>высшего</w:t>
      </w:r>
      <w:r>
        <w:rPr>
          <w:spacing w:val="-5"/>
        </w:rPr>
        <w:t xml:space="preserve"> </w:t>
      </w:r>
      <w:r>
        <w:rPr/>
        <w:t>спортивного</w:t>
      </w:r>
      <w:r>
        <w:rPr>
          <w:spacing w:val="-5"/>
        </w:rPr>
        <w:t xml:space="preserve"> </w:t>
      </w:r>
      <w:r>
        <w:rPr/>
        <w:t>мастерства.</w:t>
      </w:r>
    </w:p>
    <w:p>
      <w:pPr>
        <w:pStyle w:val="1"/>
        <w:spacing w:lineRule="exact" w:line="322"/>
        <w:ind w:left="1036" w:right="0" w:hanging="0"/>
        <w:rPr/>
      </w:pPr>
      <w:r>
        <w:rPr/>
        <w:t>На</w:t>
      </w:r>
      <w:r>
        <w:rPr>
          <w:spacing w:val="-4"/>
        </w:rPr>
        <w:t xml:space="preserve"> </w:t>
      </w:r>
      <w:r>
        <w:rPr/>
        <w:t>этапе</w:t>
      </w:r>
      <w:r>
        <w:rPr>
          <w:spacing w:val="-2"/>
        </w:rPr>
        <w:t xml:space="preserve"> </w:t>
      </w:r>
      <w:r>
        <w:rPr/>
        <w:t>высшего</w:t>
      </w:r>
      <w:r>
        <w:rPr>
          <w:spacing w:val="-8"/>
        </w:rPr>
        <w:t xml:space="preserve"> </w:t>
      </w:r>
      <w:r>
        <w:rPr/>
        <w:t>спортивного</w:t>
      </w:r>
      <w:r>
        <w:rPr>
          <w:spacing w:val="-7"/>
        </w:rPr>
        <w:t xml:space="preserve"> </w:t>
      </w:r>
      <w:r>
        <w:rPr/>
        <w:t>мастерства:</w:t>
      </w:r>
    </w:p>
    <w:p>
      <w:pPr>
        <w:pStyle w:val="Style14"/>
        <w:ind w:left="253" w:right="0" w:firstLine="710"/>
        <w:rPr/>
      </w:pPr>
      <w:r>
        <w:rPr/>
        <w:t>совершенствовать</w:t>
      </w:r>
      <w:r>
        <w:rPr>
          <w:spacing w:val="27"/>
        </w:rPr>
        <w:t xml:space="preserve"> </w:t>
      </w:r>
      <w:r>
        <w:rPr/>
        <w:t>уровень</w:t>
      </w:r>
      <w:r>
        <w:rPr>
          <w:spacing w:val="22"/>
        </w:rPr>
        <w:t xml:space="preserve"> </w:t>
      </w:r>
      <w:r>
        <w:rPr/>
        <w:t>общей</w:t>
      </w:r>
      <w:r>
        <w:rPr>
          <w:spacing w:val="24"/>
        </w:rPr>
        <w:t xml:space="preserve"> </w:t>
      </w:r>
      <w:r>
        <w:rPr/>
        <w:t>физической</w:t>
      </w:r>
      <w:r>
        <w:rPr>
          <w:spacing w:val="24"/>
        </w:rPr>
        <w:t xml:space="preserve"> </w:t>
      </w:r>
      <w:r>
        <w:rPr/>
        <w:t>и</w:t>
      </w:r>
      <w:r>
        <w:rPr>
          <w:spacing w:val="24"/>
        </w:rPr>
        <w:t xml:space="preserve"> </w:t>
      </w:r>
      <w:r>
        <w:rPr/>
        <w:t>специальной</w:t>
      </w:r>
      <w:r>
        <w:rPr>
          <w:spacing w:val="24"/>
        </w:rPr>
        <w:t xml:space="preserve"> </w:t>
      </w:r>
      <w:r>
        <w:rPr/>
        <w:t>физической,</w:t>
      </w:r>
      <w:r>
        <w:rPr>
          <w:spacing w:val="-67"/>
        </w:rPr>
        <w:t xml:space="preserve"> </w:t>
      </w:r>
      <w:r>
        <w:rPr/>
        <w:t>технической,</w:t>
      </w:r>
      <w:r>
        <w:rPr>
          <w:spacing w:val="-2"/>
        </w:rPr>
        <w:t xml:space="preserve"> </w:t>
      </w:r>
      <w:r>
        <w:rPr/>
        <w:t>тактической,</w:t>
      </w:r>
      <w:r>
        <w:rPr>
          <w:spacing w:val="-2"/>
        </w:rPr>
        <w:t xml:space="preserve"> </w:t>
      </w:r>
      <w:r>
        <w:rPr/>
        <w:t>теоретической</w:t>
      </w:r>
      <w:r>
        <w:rPr>
          <w:spacing w:val="-3"/>
        </w:rPr>
        <w:t xml:space="preserve"> </w:t>
      </w:r>
      <w:r>
        <w:rPr/>
        <w:t>и</w:t>
      </w:r>
      <w:r>
        <w:rPr>
          <w:spacing w:val="-3"/>
        </w:rPr>
        <w:t xml:space="preserve"> </w:t>
      </w:r>
      <w:r>
        <w:rPr/>
        <w:t>психологической</w:t>
      </w:r>
      <w:r>
        <w:rPr>
          <w:spacing w:val="-4"/>
        </w:rPr>
        <w:t xml:space="preserve"> </w:t>
      </w:r>
      <w:r>
        <w:rPr/>
        <w:t>подготовленности;соблюдать режим учебно-тренировочных занятий (включая самостоятельную</w:t>
      </w:r>
      <w:r>
        <w:rPr>
          <w:spacing w:val="1"/>
        </w:rPr>
        <w:t xml:space="preserve"> </w:t>
      </w:r>
      <w:r>
        <w:rPr/>
        <w:t>подготовку),</w:t>
      </w:r>
      <w:r>
        <w:rPr>
          <w:spacing w:val="2"/>
        </w:rPr>
        <w:t xml:space="preserve"> </w:t>
      </w:r>
      <w:r>
        <w:rPr/>
        <w:t>спортивных</w:t>
      </w:r>
      <w:r>
        <w:rPr>
          <w:spacing w:val="-4"/>
        </w:rPr>
        <w:t xml:space="preserve"> </w:t>
      </w:r>
      <w:r>
        <w:rPr/>
        <w:t>мероприятий,</w:t>
      </w:r>
      <w:r>
        <w:rPr>
          <w:spacing w:val="1"/>
        </w:rPr>
        <w:t xml:space="preserve"> </w:t>
      </w:r>
      <w:r>
        <w:rPr/>
        <w:t>восстановления</w:t>
      </w:r>
      <w:r>
        <w:rPr>
          <w:spacing w:val="1"/>
        </w:rPr>
        <w:t xml:space="preserve"> </w:t>
      </w:r>
      <w:r>
        <w:rPr/>
        <w:t>и</w:t>
      </w:r>
      <w:r>
        <w:rPr>
          <w:spacing w:val="-1"/>
        </w:rPr>
        <w:t xml:space="preserve"> </w:t>
      </w:r>
      <w:r>
        <w:rPr/>
        <w:t>питания;</w:t>
      </w:r>
    </w:p>
    <w:p>
      <w:pPr>
        <w:pStyle w:val="Style14"/>
        <w:spacing w:lineRule="exact" w:line="321"/>
        <w:ind w:left="963" w:right="0" w:hanging="0"/>
        <w:jc w:val="both"/>
        <w:rPr/>
      </w:pPr>
      <w:r>
        <w:rPr/>
        <w:t>выполнить</w:t>
      </w:r>
      <w:r>
        <w:rPr>
          <w:spacing w:val="-9"/>
        </w:rPr>
        <w:t xml:space="preserve"> </w:t>
      </w:r>
      <w:r>
        <w:rPr/>
        <w:t>план</w:t>
      </w:r>
      <w:r>
        <w:rPr>
          <w:spacing w:val="-7"/>
        </w:rPr>
        <w:t xml:space="preserve"> </w:t>
      </w:r>
      <w:r>
        <w:rPr/>
        <w:t>индивидуальной</w:t>
      </w:r>
      <w:r>
        <w:rPr>
          <w:spacing w:val="-7"/>
        </w:rPr>
        <w:t xml:space="preserve"> </w:t>
      </w:r>
      <w:r>
        <w:rPr/>
        <w:t>подготовки;</w:t>
      </w:r>
    </w:p>
    <w:p>
      <w:pPr>
        <w:pStyle w:val="Style14"/>
        <w:ind w:left="253" w:right="126" w:firstLine="710"/>
        <w:jc w:val="both"/>
        <w:rPr/>
      </w:pPr>
      <w:r>
        <w:rPr/>
        <w:t>знать</w:t>
      </w:r>
      <w:r>
        <w:rPr>
          <w:spacing w:val="1"/>
        </w:rPr>
        <w:t xml:space="preserve"> </w:t>
      </w:r>
      <w:r>
        <w:rPr/>
        <w:t>и</w:t>
      </w:r>
      <w:r>
        <w:rPr>
          <w:spacing w:val="1"/>
        </w:rPr>
        <w:t xml:space="preserve"> </w:t>
      </w:r>
      <w:r>
        <w:rPr/>
        <w:t>соблюдать</w:t>
      </w:r>
      <w:r>
        <w:rPr>
          <w:spacing w:val="1"/>
        </w:rPr>
        <w:t xml:space="preserve"> </w:t>
      </w:r>
      <w:r>
        <w:rPr/>
        <w:t>антидопинговые</w:t>
      </w:r>
      <w:r>
        <w:rPr>
          <w:spacing w:val="1"/>
        </w:rPr>
        <w:t xml:space="preserve"> </w:t>
      </w:r>
      <w:r>
        <w:rPr/>
        <w:t>правила,</w:t>
      </w:r>
      <w:r>
        <w:rPr>
          <w:spacing w:val="1"/>
        </w:rPr>
        <w:t xml:space="preserve"> </w:t>
      </w:r>
      <w:r>
        <w:rPr/>
        <w:t>не</w:t>
      </w:r>
      <w:r>
        <w:rPr>
          <w:spacing w:val="1"/>
        </w:rPr>
        <w:t xml:space="preserve"> </w:t>
      </w:r>
      <w:r>
        <w:rPr/>
        <w:t>иметь</w:t>
      </w:r>
      <w:r>
        <w:rPr>
          <w:spacing w:val="1"/>
        </w:rPr>
        <w:t xml:space="preserve"> </w:t>
      </w:r>
      <w:r>
        <w:rPr/>
        <w:t>нарушений</w:t>
      </w:r>
      <w:r>
        <w:rPr>
          <w:spacing w:val="1"/>
        </w:rPr>
        <w:t xml:space="preserve"> </w:t>
      </w:r>
      <w:r>
        <w:rPr/>
        <w:t>таких</w:t>
      </w:r>
      <w:r>
        <w:rPr>
          <w:spacing w:val="1"/>
        </w:rPr>
        <w:t xml:space="preserve"> </w:t>
      </w:r>
      <w:r>
        <w:rPr/>
        <w:t>правил;</w:t>
      </w:r>
    </w:p>
    <w:p>
      <w:pPr>
        <w:pStyle w:val="Style14"/>
        <w:ind w:left="253" w:right="148" w:firstLine="710"/>
        <w:jc w:val="both"/>
        <w:rPr/>
      </w:pPr>
      <w:r>
        <w:rPr/>
        <w:t>ежегодно    выполнять    контрольно-переводные    нормативы    (испытания)</w:t>
      </w:r>
      <w:r>
        <w:rPr>
          <w:spacing w:val="1"/>
        </w:rPr>
        <w:t xml:space="preserve"> </w:t>
      </w:r>
      <w:r>
        <w:rPr/>
        <w:t>по видам</w:t>
      </w:r>
      <w:r>
        <w:rPr>
          <w:spacing w:val="3"/>
        </w:rPr>
        <w:t xml:space="preserve"> </w:t>
      </w:r>
      <w:r>
        <w:rPr/>
        <w:t>спортивной</w:t>
      </w:r>
      <w:r>
        <w:rPr>
          <w:spacing w:val="1"/>
        </w:rPr>
        <w:t xml:space="preserve"> </w:t>
      </w:r>
      <w:r>
        <w:rPr/>
        <w:t>подготовки;</w:t>
      </w:r>
    </w:p>
    <w:p>
      <w:pPr>
        <w:pStyle w:val="Style14"/>
        <w:ind w:left="253" w:right="129" w:firstLine="710"/>
        <w:jc w:val="both"/>
        <w:rPr/>
      </w:pPr>
      <w:r>
        <w:rPr/>
        <w:t>принимать участие в официальных спортивных соревнованиях не ниже уровня</w:t>
      </w:r>
      <w:r>
        <w:rPr>
          <w:spacing w:val="-67"/>
        </w:rPr>
        <w:t xml:space="preserve"> </w:t>
      </w:r>
      <w:r>
        <w:rPr/>
        <w:t>всероссийских</w:t>
      </w:r>
      <w:r>
        <w:rPr>
          <w:spacing w:val="-4"/>
        </w:rPr>
        <w:t xml:space="preserve"> </w:t>
      </w:r>
      <w:r>
        <w:rPr/>
        <w:t>спортивных</w:t>
      </w:r>
      <w:r>
        <w:rPr>
          <w:spacing w:val="-3"/>
        </w:rPr>
        <w:t xml:space="preserve"> </w:t>
      </w:r>
      <w:r>
        <w:rPr/>
        <w:t>соревнований;</w:t>
      </w:r>
    </w:p>
    <w:p>
      <w:pPr>
        <w:pStyle w:val="Style14"/>
        <w:spacing w:before="3" w:after="0"/>
        <w:ind w:left="963" w:right="0" w:hanging="0"/>
        <w:jc w:val="both"/>
        <w:rPr/>
      </w:pPr>
      <w:r>
        <w:rPr/>
        <w:t>показывать</w:t>
      </w:r>
      <w:r>
        <w:rPr>
          <w:spacing w:val="67"/>
        </w:rPr>
        <w:t xml:space="preserve"> </w:t>
      </w:r>
      <w:r>
        <w:rPr/>
        <w:t>результаты,</w:t>
      </w:r>
      <w:r>
        <w:rPr>
          <w:spacing w:val="69"/>
        </w:rPr>
        <w:t xml:space="preserve"> </w:t>
      </w:r>
      <w:r>
        <w:rPr/>
        <w:t>соответствующие</w:t>
      </w:r>
      <w:r>
        <w:rPr>
          <w:spacing w:val="69"/>
        </w:rPr>
        <w:t xml:space="preserve"> </w:t>
      </w:r>
      <w:r>
        <w:rPr/>
        <w:t>присвоению</w:t>
      </w:r>
      <w:r>
        <w:rPr>
          <w:spacing w:val="66"/>
        </w:rPr>
        <w:t xml:space="preserve"> </w:t>
      </w:r>
      <w:r>
        <w:rPr/>
        <w:t>спортивного</w:t>
      </w:r>
      <w:r>
        <w:rPr>
          <w:spacing w:val="67"/>
        </w:rPr>
        <w:t xml:space="preserve"> </w:t>
      </w:r>
      <w:r>
        <w:rPr/>
        <w:t>разряда</w:t>
      </w:r>
    </w:p>
    <w:p>
      <w:pPr>
        <w:pStyle w:val="Style14"/>
        <w:ind w:left="253" w:right="132" w:hanging="0"/>
        <w:jc w:val="both"/>
        <w:rPr/>
      </w:pPr>
      <w:r>
        <w:rPr/>
        <w:t>«кандидат в мастера спорта» или выполнить нормы и требования, необходимые для</w:t>
      </w:r>
      <w:r>
        <w:rPr>
          <w:spacing w:val="1"/>
        </w:rPr>
        <w:t xml:space="preserve"> </w:t>
      </w:r>
      <w:r>
        <w:rPr/>
        <w:t>присвоения спортивного звания «мастер спорта России» не реже одного раза в два</w:t>
      </w:r>
      <w:r>
        <w:rPr>
          <w:spacing w:val="1"/>
        </w:rPr>
        <w:t xml:space="preserve"> </w:t>
      </w:r>
      <w:r>
        <w:rPr/>
        <w:t>года;</w:t>
      </w:r>
    </w:p>
    <w:p>
      <w:pPr>
        <w:pStyle w:val="Style14"/>
        <w:ind w:left="253" w:right="126" w:firstLine="710"/>
        <w:jc w:val="both"/>
        <w:rPr/>
      </w:pPr>
      <w:r>
        <w:rPr/>
        <w:t>достичь</w:t>
      </w:r>
      <w:r>
        <w:rPr>
          <w:spacing w:val="1"/>
        </w:rPr>
        <w:t xml:space="preserve"> </w:t>
      </w:r>
      <w:r>
        <w:rPr/>
        <w:t>результатов</w:t>
      </w:r>
      <w:r>
        <w:rPr>
          <w:spacing w:val="1"/>
        </w:rPr>
        <w:t xml:space="preserve"> </w:t>
      </w:r>
      <w:r>
        <w:rPr/>
        <w:t>уровня</w:t>
      </w:r>
      <w:r>
        <w:rPr>
          <w:spacing w:val="1"/>
        </w:rPr>
        <w:t xml:space="preserve"> </w:t>
      </w:r>
      <w:r>
        <w:rPr/>
        <w:t>спортивной</w:t>
      </w:r>
      <w:r>
        <w:rPr>
          <w:spacing w:val="1"/>
        </w:rPr>
        <w:t xml:space="preserve"> </w:t>
      </w:r>
      <w:r>
        <w:rPr/>
        <w:t>сборной</w:t>
      </w:r>
      <w:r>
        <w:rPr>
          <w:spacing w:val="1"/>
        </w:rPr>
        <w:t xml:space="preserve"> </w:t>
      </w:r>
      <w:r>
        <w:rPr/>
        <w:t>команды</w:t>
      </w:r>
      <w:r>
        <w:rPr>
          <w:spacing w:val="1"/>
        </w:rPr>
        <w:t xml:space="preserve"> </w:t>
      </w:r>
      <w:r>
        <w:rPr/>
        <w:t>субъекта</w:t>
      </w:r>
      <w:r>
        <w:rPr>
          <w:spacing w:val="1"/>
        </w:rPr>
        <w:t xml:space="preserve"> </w:t>
      </w:r>
      <w:r>
        <w:rPr/>
        <w:t>Российской</w:t>
      </w:r>
      <w:r>
        <w:rPr>
          <w:spacing w:val="1"/>
        </w:rPr>
        <w:t xml:space="preserve"> </w:t>
      </w:r>
      <w:r>
        <w:rPr/>
        <w:t>Федерации</w:t>
      </w:r>
      <w:r>
        <w:rPr>
          <w:spacing w:val="1"/>
        </w:rPr>
        <w:t xml:space="preserve"> </w:t>
      </w:r>
      <w:r>
        <w:rPr/>
        <w:t>и</w:t>
      </w:r>
      <w:r>
        <w:rPr>
          <w:spacing w:val="1"/>
        </w:rPr>
        <w:t xml:space="preserve"> </w:t>
      </w:r>
      <w:r>
        <w:rPr/>
        <w:t>(или)</w:t>
      </w:r>
      <w:r>
        <w:rPr>
          <w:spacing w:val="1"/>
        </w:rPr>
        <w:t xml:space="preserve"> </w:t>
      </w:r>
      <w:r>
        <w:rPr/>
        <w:t>спортивной</w:t>
      </w:r>
      <w:r>
        <w:rPr>
          <w:spacing w:val="1"/>
        </w:rPr>
        <w:t xml:space="preserve"> </w:t>
      </w:r>
      <w:r>
        <w:rPr/>
        <w:t>сборной</w:t>
      </w:r>
      <w:r>
        <w:rPr>
          <w:spacing w:val="1"/>
        </w:rPr>
        <w:t xml:space="preserve"> </w:t>
      </w:r>
      <w:r>
        <w:rPr/>
        <w:t>команды</w:t>
      </w:r>
      <w:r>
        <w:rPr>
          <w:spacing w:val="1"/>
        </w:rPr>
        <w:t xml:space="preserve"> </w:t>
      </w:r>
      <w:r>
        <w:rPr/>
        <w:t>Российской</w:t>
      </w:r>
      <w:r>
        <w:rPr>
          <w:spacing w:val="1"/>
        </w:rPr>
        <w:t xml:space="preserve"> </w:t>
      </w:r>
      <w:r>
        <w:rPr/>
        <w:t>Федерации;</w:t>
      </w:r>
    </w:p>
    <w:p>
      <w:pPr>
        <w:pStyle w:val="Style14"/>
        <w:ind w:left="253" w:right="138" w:firstLine="710"/>
        <w:jc w:val="both"/>
        <w:rPr/>
      </w:pPr>
      <w:r>
        <w:rPr/>
        <w:t>демонстрировать</w:t>
      </w:r>
      <w:r>
        <w:rPr>
          <w:spacing w:val="1"/>
        </w:rPr>
        <w:t xml:space="preserve"> </w:t>
      </w:r>
      <w:r>
        <w:rPr/>
        <w:t>высокие</w:t>
      </w:r>
      <w:r>
        <w:rPr>
          <w:spacing w:val="1"/>
        </w:rPr>
        <w:t xml:space="preserve"> </w:t>
      </w:r>
      <w:r>
        <w:rPr/>
        <w:t>спортивные</w:t>
      </w:r>
      <w:r>
        <w:rPr>
          <w:spacing w:val="1"/>
        </w:rPr>
        <w:t xml:space="preserve"> </w:t>
      </w:r>
      <w:r>
        <w:rPr/>
        <w:t>результаты</w:t>
      </w:r>
      <w:r>
        <w:rPr>
          <w:spacing w:val="1"/>
        </w:rPr>
        <w:t xml:space="preserve"> </w:t>
      </w:r>
      <w:r>
        <w:rPr/>
        <w:t>в</w:t>
      </w:r>
      <w:r>
        <w:rPr>
          <w:spacing w:val="1"/>
        </w:rPr>
        <w:t xml:space="preserve"> </w:t>
      </w:r>
      <w:r>
        <w:rPr/>
        <w:t>межрегиональных,</w:t>
      </w:r>
      <w:r>
        <w:rPr>
          <w:spacing w:val="1"/>
        </w:rPr>
        <w:t xml:space="preserve"> </w:t>
      </w:r>
      <w:r>
        <w:rPr/>
        <w:t>всероссийских</w:t>
      </w:r>
      <w:r>
        <w:rPr>
          <w:spacing w:val="-5"/>
        </w:rPr>
        <w:t xml:space="preserve"> </w:t>
      </w:r>
      <w:r>
        <w:rPr/>
        <w:t>и</w:t>
      </w:r>
      <w:r>
        <w:rPr>
          <w:spacing w:val="-1"/>
        </w:rPr>
        <w:t xml:space="preserve"> </w:t>
      </w:r>
      <w:r>
        <w:rPr/>
        <w:t>международных</w:t>
      </w:r>
      <w:r>
        <w:rPr>
          <w:spacing w:val="-4"/>
        </w:rPr>
        <w:t xml:space="preserve"> </w:t>
      </w:r>
      <w:r>
        <w:rPr/>
        <w:t>официальных</w:t>
      </w:r>
      <w:r>
        <w:rPr>
          <w:spacing w:val="-5"/>
        </w:rPr>
        <w:t xml:space="preserve"> </w:t>
      </w:r>
      <w:r>
        <w:rPr/>
        <w:t>спортивных</w:t>
      </w:r>
      <w:r>
        <w:rPr>
          <w:spacing w:val="-5"/>
        </w:rPr>
        <w:t xml:space="preserve"> </w:t>
      </w:r>
      <w:r>
        <w:rPr/>
        <w:t>соревнованиях.</w:t>
      </w:r>
    </w:p>
    <w:p>
      <w:pPr>
        <w:pStyle w:val="Style14"/>
        <w:ind w:left="0" w:right="0" w:hanging="0"/>
        <w:rPr>
          <w:sz w:val="30"/>
        </w:rPr>
      </w:pPr>
      <w:r>
        <w:rPr>
          <w:sz w:val="30"/>
        </w:rPr>
      </w:r>
    </w:p>
    <w:p>
      <w:pPr>
        <w:pStyle w:val="Style14"/>
        <w:spacing w:before="2" w:after="0"/>
        <w:ind w:left="0" w:right="0" w:hanging="0"/>
        <w:rPr>
          <w:sz w:val="26"/>
        </w:rPr>
      </w:pPr>
      <w:r>
        <w:rPr>
          <w:sz w:val="26"/>
        </w:rPr>
      </w:r>
    </w:p>
    <w:p>
      <w:pPr>
        <w:pStyle w:val="1"/>
        <w:numPr>
          <w:ilvl w:val="1"/>
          <w:numId w:val="46"/>
        </w:numPr>
        <w:tabs>
          <w:tab w:val="clear" w:pos="720"/>
          <w:tab w:val="left" w:pos="2933" w:leader="none"/>
        </w:tabs>
        <w:spacing w:lineRule="auto" w:line="240" w:before="0" w:after="0"/>
        <w:ind w:left="2932" w:right="0" w:hanging="577"/>
        <w:jc w:val="left"/>
        <w:rPr/>
      </w:pPr>
      <w:r>
        <w:rPr/>
        <w:t>Оценка</w:t>
      </w:r>
      <w:r>
        <w:rPr>
          <w:spacing w:val="-3"/>
        </w:rPr>
        <w:t xml:space="preserve"> </w:t>
      </w:r>
      <w:r>
        <w:rPr/>
        <w:t>результатов</w:t>
      </w:r>
      <w:r>
        <w:rPr>
          <w:spacing w:val="-2"/>
        </w:rPr>
        <w:t xml:space="preserve"> </w:t>
      </w:r>
      <w:r>
        <w:rPr/>
        <w:t>освоения</w:t>
      </w:r>
      <w:r>
        <w:rPr>
          <w:spacing w:val="-6"/>
        </w:rPr>
        <w:t xml:space="preserve"> </w:t>
      </w:r>
      <w:r>
        <w:rPr/>
        <w:t>Программы</w:t>
      </w:r>
    </w:p>
    <w:p>
      <w:pPr>
        <w:pStyle w:val="Style14"/>
        <w:spacing w:before="11" w:after="0"/>
        <w:ind w:left="0" w:right="0" w:hanging="0"/>
        <w:rPr>
          <w:b/>
          <w:sz w:val="27"/>
        </w:rPr>
      </w:pPr>
      <w:r>
        <w:rPr>
          <w:b/>
          <w:sz w:val="27"/>
        </w:rPr>
      </w:r>
    </w:p>
    <w:p>
      <w:pPr>
        <w:pStyle w:val="Style14"/>
        <w:ind w:left="253" w:right="120" w:firstLine="782"/>
        <w:jc w:val="both"/>
        <w:rPr/>
      </w:pPr>
      <w:r>
        <w:rPr/>
        <w:t>Оценка</w:t>
      </w:r>
      <w:r>
        <w:rPr>
          <w:spacing w:val="1"/>
        </w:rPr>
        <w:t xml:space="preserve"> </w:t>
      </w:r>
      <w:r>
        <w:rPr/>
        <w:t>результатов</w:t>
      </w:r>
      <w:r>
        <w:rPr>
          <w:spacing w:val="1"/>
        </w:rPr>
        <w:t xml:space="preserve"> </w:t>
      </w:r>
      <w:r>
        <w:rPr/>
        <w:t>освоения</w:t>
      </w:r>
      <w:r>
        <w:rPr>
          <w:spacing w:val="1"/>
        </w:rPr>
        <w:t xml:space="preserve"> </w:t>
      </w:r>
      <w:r>
        <w:rPr/>
        <w:t>Программы</w:t>
      </w:r>
      <w:r>
        <w:rPr>
          <w:spacing w:val="1"/>
        </w:rPr>
        <w:t xml:space="preserve"> </w:t>
      </w:r>
      <w:r>
        <w:rPr/>
        <w:t>сопровождается</w:t>
      </w:r>
      <w:r>
        <w:rPr>
          <w:spacing w:val="1"/>
        </w:rPr>
        <w:t xml:space="preserve"> </w:t>
      </w:r>
      <w:r>
        <w:rPr/>
        <w:t>аттестацией</w:t>
      </w:r>
      <w:r>
        <w:rPr>
          <w:spacing w:val="1"/>
        </w:rPr>
        <w:t xml:space="preserve"> </w:t>
      </w:r>
      <w:r>
        <w:rPr/>
        <w:t>обучающихся,</w:t>
      </w:r>
      <w:r>
        <w:rPr>
          <w:spacing w:val="1"/>
        </w:rPr>
        <w:t xml:space="preserve"> </w:t>
      </w:r>
      <w:r>
        <w:rPr/>
        <w:t>проводимой</w:t>
      </w:r>
      <w:r>
        <w:rPr>
          <w:spacing w:val="1"/>
        </w:rPr>
        <w:t xml:space="preserve"> </w:t>
      </w:r>
      <w:r>
        <w:rPr/>
        <w:t>организацией,</w:t>
      </w:r>
      <w:r>
        <w:rPr>
          <w:spacing w:val="1"/>
        </w:rPr>
        <w:t xml:space="preserve"> </w:t>
      </w:r>
      <w:r>
        <w:rPr/>
        <w:t>реализующей</w:t>
      </w:r>
      <w:r>
        <w:rPr>
          <w:spacing w:val="1"/>
        </w:rPr>
        <w:t xml:space="preserve"> </w:t>
      </w:r>
      <w:r>
        <w:rPr/>
        <w:t>Программу,</w:t>
      </w:r>
      <w:r>
        <w:rPr>
          <w:spacing w:val="1"/>
        </w:rPr>
        <w:t xml:space="preserve"> </w:t>
      </w:r>
      <w:r>
        <w:rPr/>
        <w:t>на</w:t>
      </w:r>
      <w:r>
        <w:rPr>
          <w:spacing w:val="1"/>
        </w:rPr>
        <w:t xml:space="preserve"> </w:t>
      </w:r>
      <w:r>
        <w:rPr/>
        <w:t>основе</w:t>
      </w:r>
      <w:r>
        <w:rPr>
          <w:spacing w:val="1"/>
        </w:rPr>
        <w:t xml:space="preserve"> </w:t>
      </w:r>
      <w:r>
        <w:rPr/>
        <w:t>разработанных</w:t>
      </w:r>
      <w:r>
        <w:rPr>
          <w:spacing w:val="1"/>
        </w:rPr>
        <w:t xml:space="preserve"> </w:t>
      </w:r>
      <w:r>
        <w:rPr/>
        <w:t>комплексов</w:t>
      </w:r>
      <w:r>
        <w:rPr>
          <w:spacing w:val="1"/>
        </w:rPr>
        <w:t xml:space="preserve"> </w:t>
      </w:r>
      <w:r>
        <w:rPr/>
        <w:t>контрольных</w:t>
      </w:r>
      <w:r>
        <w:rPr>
          <w:spacing w:val="1"/>
        </w:rPr>
        <w:t xml:space="preserve"> </w:t>
      </w:r>
      <w:r>
        <w:rPr/>
        <w:t>упражнений,</w:t>
      </w:r>
      <w:r>
        <w:rPr>
          <w:spacing w:val="1"/>
        </w:rPr>
        <w:t xml:space="preserve"> </w:t>
      </w:r>
      <w:r>
        <w:rPr/>
        <w:t>перечня тестов</w:t>
      </w:r>
      <w:r>
        <w:rPr>
          <w:spacing w:val="1"/>
        </w:rPr>
        <w:t xml:space="preserve"> </w:t>
      </w:r>
      <w:r>
        <w:rPr/>
        <w:t>и</w:t>
      </w:r>
      <w:r>
        <w:rPr>
          <w:spacing w:val="1"/>
        </w:rPr>
        <w:t xml:space="preserve"> </w:t>
      </w:r>
      <w:r>
        <w:rPr/>
        <w:t>(или)</w:t>
      </w:r>
      <w:r>
        <w:rPr>
          <w:spacing w:val="1"/>
        </w:rPr>
        <w:t xml:space="preserve"> </w:t>
      </w:r>
      <w:r>
        <w:rPr/>
        <w:t>вопросов по видам подготовки, не связанным с физическими нагрузками (далее –</w:t>
      </w:r>
      <w:r>
        <w:rPr>
          <w:spacing w:val="1"/>
        </w:rPr>
        <w:t xml:space="preserve"> </w:t>
      </w:r>
      <w:r>
        <w:rPr/>
        <w:t>тесты),</w:t>
      </w:r>
      <w:r>
        <w:rPr>
          <w:spacing w:val="1"/>
        </w:rPr>
        <w:t xml:space="preserve"> </w:t>
      </w:r>
      <w:r>
        <w:rPr/>
        <w:t>а</w:t>
      </w:r>
      <w:r>
        <w:rPr>
          <w:spacing w:val="1"/>
        </w:rPr>
        <w:t xml:space="preserve"> </w:t>
      </w:r>
      <w:r>
        <w:rPr/>
        <w:t>также</w:t>
      </w:r>
      <w:r>
        <w:rPr>
          <w:spacing w:val="1"/>
        </w:rPr>
        <w:t xml:space="preserve"> </w:t>
      </w:r>
      <w:r>
        <w:rPr/>
        <w:t>с</w:t>
      </w:r>
      <w:r>
        <w:rPr>
          <w:spacing w:val="1"/>
        </w:rPr>
        <w:t xml:space="preserve"> </w:t>
      </w:r>
      <w:r>
        <w:rPr/>
        <w:t>учетом</w:t>
      </w:r>
      <w:r>
        <w:rPr>
          <w:spacing w:val="1"/>
        </w:rPr>
        <w:t xml:space="preserve"> </w:t>
      </w:r>
      <w:r>
        <w:rPr/>
        <w:t>результатов</w:t>
      </w:r>
      <w:r>
        <w:rPr>
          <w:spacing w:val="1"/>
        </w:rPr>
        <w:t xml:space="preserve"> </w:t>
      </w:r>
      <w:r>
        <w:rPr/>
        <w:t>участия</w:t>
      </w:r>
      <w:r>
        <w:rPr>
          <w:spacing w:val="1"/>
        </w:rPr>
        <w:t xml:space="preserve"> </w:t>
      </w:r>
      <w:r>
        <w:rPr/>
        <w:t>обучающегося</w:t>
      </w:r>
      <w:r>
        <w:rPr>
          <w:spacing w:val="1"/>
        </w:rPr>
        <w:t xml:space="preserve"> </w:t>
      </w:r>
      <w:r>
        <w:rPr/>
        <w:t>в</w:t>
      </w:r>
      <w:r>
        <w:rPr>
          <w:spacing w:val="1"/>
        </w:rPr>
        <w:t xml:space="preserve"> </w:t>
      </w:r>
      <w:r>
        <w:rPr/>
        <w:t>спортивных</w:t>
      </w:r>
      <w:r>
        <w:rPr>
          <w:spacing w:val="1"/>
        </w:rPr>
        <w:t xml:space="preserve"> </w:t>
      </w:r>
      <w:r>
        <w:rPr/>
        <w:t>соревнованиях</w:t>
      </w:r>
      <w:r>
        <w:rPr>
          <w:spacing w:val="1"/>
        </w:rPr>
        <w:t xml:space="preserve"> </w:t>
      </w:r>
      <w:r>
        <w:rPr/>
        <w:t>и</w:t>
      </w:r>
      <w:r>
        <w:rPr>
          <w:spacing w:val="1"/>
        </w:rPr>
        <w:t xml:space="preserve"> </w:t>
      </w:r>
      <w:r>
        <w:rPr/>
        <w:t>достижения</w:t>
      </w:r>
      <w:r>
        <w:rPr>
          <w:spacing w:val="1"/>
        </w:rPr>
        <w:t xml:space="preserve"> </w:t>
      </w:r>
      <w:r>
        <w:rPr/>
        <w:t>им</w:t>
      </w:r>
      <w:r>
        <w:rPr>
          <w:spacing w:val="1"/>
        </w:rPr>
        <w:t xml:space="preserve"> </w:t>
      </w:r>
      <w:r>
        <w:rPr/>
        <w:t>соответствующего</w:t>
      </w:r>
      <w:r>
        <w:rPr>
          <w:spacing w:val="1"/>
        </w:rPr>
        <w:t xml:space="preserve"> </w:t>
      </w:r>
      <w:r>
        <w:rPr/>
        <w:t>уровня</w:t>
      </w:r>
      <w:r>
        <w:rPr>
          <w:spacing w:val="1"/>
        </w:rPr>
        <w:t xml:space="preserve"> </w:t>
      </w:r>
      <w:r>
        <w:rPr/>
        <w:t>спортивной</w:t>
      </w:r>
      <w:r>
        <w:rPr>
          <w:spacing w:val="1"/>
        </w:rPr>
        <w:t xml:space="preserve"> </w:t>
      </w:r>
      <w:r>
        <w:rPr/>
        <w:t>квалификации.</w:t>
      </w:r>
    </w:p>
    <w:p>
      <w:pPr>
        <w:pStyle w:val="Style14"/>
        <w:ind w:left="253" w:right="128" w:firstLine="710"/>
        <w:jc w:val="both"/>
        <w:rPr/>
      </w:pPr>
      <w:r>
        <w:rPr/>
        <w:t>Промежуточная аттестация проводится не реже одного раза в год и включает в</w:t>
      </w:r>
      <w:r>
        <w:rPr>
          <w:spacing w:val="-67"/>
        </w:rPr>
        <w:t xml:space="preserve"> </w:t>
      </w:r>
      <w:r>
        <w:rPr/>
        <w:t>себя</w:t>
      </w:r>
      <w:r>
        <w:rPr>
          <w:spacing w:val="1"/>
        </w:rPr>
        <w:t xml:space="preserve"> </w:t>
      </w:r>
      <w:r>
        <w:rPr/>
        <w:t>оценку</w:t>
      </w:r>
      <w:r>
        <w:rPr>
          <w:spacing w:val="1"/>
        </w:rPr>
        <w:t xml:space="preserve"> </w:t>
      </w:r>
      <w:r>
        <w:rPr/>
        <w:t>уровня</w:t>
      </w:r>
      <w:r>
        <w:rPr>
          <w:spacing w:val="1"/>
        </w:rPr>
        <w:t xml:space="preserve"> </w:t>
      </w:r>
      <w:r>
        <w:rPr/>
        <w:t>подготовленности</w:t>
      </w:r>
      <w:r>
        <w:rPr>
          <w:spacing w:val="1"/>
        </w:rPr>
        <w:t xml:space="preserve"> </w:t>
      </w:r>
      <w:r>
        <w:rPr/>
        <w:t>обучающегося</w:t>
      </w:r>
      <w:r>
        <w:rPr>
          <w:spacing w:val="1"/>
        </w:rPr>
        <w:t xml:space="preserve"> </w:t>
      </w:r>
      <w:r>
        <w:rPr/>
        <w:t>посредством</w:t>
      </w:r>
      <w:r>
        <w:rPr>
          <w:spacing w:val="1"/>
        </w:rPr>
        <w:t xml:space="preserve"> </w:t>
      </w:r>
      <w:r>
        <w:rPr/>
        <w:t>сдачи</w:t>
      </w:r>
      <w:r>
        <w:rPr>
          <w:spacing w:val="1"/>
        </w:rPr>
        <w:t xml:space="preserve"> </w:t>
      </w:r>
      <w:r>
        <w:rPr/>
        <w:t>контрольно-переводных</w:t>
      </w:r>
      <w:r>
        <w:rPr>
          <w:spacing w:val="8"/>
        </w:rPr>
        <w:t xml:space="preserve"> </w:t>
      </w:r>
      <w:r>
        <w:rPr/>
        <w:t>нормативов</w:t>
      </w:r>
      <w:r>
        <w:rPr>
          <w:spacing w:val="11"/>
        </w:rPr>
        <w:t xml:space="preserve"> </w:t>
      </w:r>
      <w:r>
        <w:rPr/>
        <w:t>(испытаний)</w:t>
      </w:r>
      <w:r>
        <w:rPr>
          <w:spacing w:val="11"/>
        </w:rPr>
        <w:t xml:space="preserve"> </w:t>
      </w:r>
      <w:r>
        <w:rPr/>
        <w:t>по</w:t>
      </w:r>
      <w:r>
        <w:rPr>
          <w:spacing w:val="13"/>
        </w:rPr>
        <w:t xml:space="preserve"> </w:t>
      </w:r>
      <w:r>
        <w:rPr/>
        <w:t>видам</w:t>
      </w:r>
      <w:r>
        <w:rPr>
          <w:spacing w:val="14"/>
        </w:rPr>
        <w:t xml:space="preserve"> </w:t>
      </w:r>
      <w:r>
        <w:rPr/>
        <w:t>спортивной</w:t>
      </w:r>
      <w:r>
        <w:rPr>
          <w:spacing w:val="12"/>
        </w:rPr>
        <w:t xml:space="preserve"> </w:t>
      </w:r>
      <w:r>
        <w:rPr/>
        <w:t>подготовки,</w:t>
      </w:r>
      <w:r>
        <w:rPr>
          <w:spacing w:val="-68"/>
        </w:rPr>
        <w:t xml:space="preserve"> </w:t>
      </w:r>
      <w:r>
        <w:rPr/>
        <w:t>а</w:t>
      </w:r>
      <w:r>
        <w:rPr>
          <w:spacing w:val="1"/>
        </w:rPr>
        <w:t xml:space="preserve"> </w:t>
      </w:r>
      <w:r>
        <w:rPr/>
        <w:t>также</w:t>
      </w:r>
      <w:r>
        <w:rPr>
          <w:spacing w:val="1"/>
        </w:rPr>
        <w:t xml:space="preserve"> </w:t>
      </w:r>
      <w:r>
        <w:rPr/>
        <w:t>результатов</w:t>
      </w:r>
      <w:r>
        <w:rPr>
          <w:spacing w:val="1"/>
        </w:rPr>
        <w:t xml:space="preserve"> </w:t>
      </w:r>
      <w:r>
        <w:rPr/>
        <w:t>выступления</w:t>
      </w:r>
      <w:r>
        <w:rPr>
          <w:spacing w:val="1"/>
        </w:rPr>
        <w:t xml:space="preserve"> </w:t>
      </w:r>
      <w:r>
        <w:rPr/>
        <w:t>обучающихся</w:t>
      </w:r>
      <w:r>
        <w:rPr>
          <w:spacing w:val="1"/>
        </w:rPr>
        <w:t xml:space="preserve"> </w:t>
      </w:r>
      <w:r>
        <w:rPr/>
        <w:t>на</w:t>
      </w:r>
      <w:r>
        <w:rPr>
          <w:spacing w:val="1"/>
        </w:rPr>
        <w:t xml:space="preserve"> </w:t>
      </w:r>
      <w:r>
        <w:rPr/>
        <w:t>официальных</w:t>
      </w:r>
      <w:r>
        <w:rPr>
          <w:spacing w:val="1"/>
        </w:rPr>
        <w:t xml:space="preserve"> </w:t>
      </w:r>
      <w:r>
        <w:rPr/>
        <w:t>спортивных</w:t>
      </w:r>
      <w:r>
        <w:rPr>
          <w:spacing w:val="1"/>
        </w:rPr>
        <w:t xml:space="preserve"> </w:t>
      </w:r>
      <w:r>
        <w:rPr/>
        <w:t>соревнованиях.</w:t>
      </w:r>
    </w:p>
    <w:p>
      <w:pPr>
        <w:pStyle w:val="Style14"/>
        <w:spacing w:before="1" w:after="0"/>
        <w:ind w:left="253" w:right="126" w:firstLine="710"/>
        <w:jc w:val="both"/>
        <w:rPr>
          <w:i/>
          <w:i/>
        </w:rPr>
      </w:pPr>
      <w:r>
        <w:rPr/>
        <w:t>Перенос</w:t>
      </w:r>
      <w:r>
        <w:rPr>
          <w:spacing w:val="1"/>
        </w:rPr>
        <w:t xml:space="preserve"> </w:t>
      </w:r>
      <w:r>
        <w:rPr/>
        <w:t>сроков</w:t>
      </w:r>
      <w:r>
        <w:rPr>
          <w:spacing w:val="1"/>
        </w:rPr>
        <w:t xml:space="preserve"> </w:t>
      </w:r>
      <w:r>
        <w:rPr/>
        <w:t>проведения</w:t>
      </w:r>
      <w:r>
        <w:rPr>
          <w:spacing w:val="1"/>
        </w:rPr>
        <w:t xml:space="preserve"> </w:t>
      </w:r>
      <w:r>
        <w:rPr/>
        <w:t>промежуточной</w:t>
      </w:r>
      <w:r>
        <w:rPr>
          <w:spacing w:val="1"/>
        </w:rPr>
        <w:t xml:space="preserve"> </w:t>
      </w:r>
      <w:r>
        <w:rPr/>
        <w:t>аттестации</w:t>
      </w:r>
      <w:r>
        <w:rPr>
          <w:spacing w:val="1"/>
        </w:rPr>
        <w:t xml:space="preserve"> </w:t>
      </w:r>
      <w:r>
        <w:rPr/>
        <w:t>на</w:t>
      </w:r>
      <w:r>
        <w:rPr>
          <w:spacing w:val="1"/>
        </w:rPr>
        <w:t xml:space="preserve"> </w:t>
      </w:r>
      <w:r>
        <w:rPr/>
        <w:t>следующий</w:t>
      </w:r>
      <w:r>
        <w:rPr>
          <w:spacing w:val="1"/>
        </w:rPr>
        <w:t xml:space="preserve"> </w:t>
      </w:r>
      <w:r>
        <w:rPr/>
        <w:t>спортивный</w:t>
      </w:r>
      <w:r>
        <w:rPr>
          <w:spacing w:val="1"/>
        </w:rPr>
        <w:t xml:space="preserve"> </w:t>
      </w:r>
      <w:r>
        <w:rPr/>
        <w:t>сезон</w:t>
      </w:r>
      <w:r>
        <w:rPr>
          <w:spacing w:val="1"/>
        </w:rPr>
        <w:t xml:space="preserve"> </w:t>
      </w:r>
      <w:r>
        <w:rPr/>
        <w:t>допускается</w:t>
      </w:r>
      <w:r>
        <w:rPr>
          <w:spacing w:val="1"/>
        </w:rPr>
        <w:t xml:space="preserve"> </w:t>
      </w:r>
      <w:r>
        <w:rPr/>
        <w:t>по</w:t>
      </w:r>
      <w:r>
        <w:rPr>
          <w:spacing w:val="1"/>
        </w:rPr>
        <w:t xml:space="preserve"> </w:t>
      </w:r>
      <w:r>
        <w:rPr/>
        <w:t>решению</w:t>
      </w:r>
      <w:r>
        <w:rPr>
          <w:spacing w:val="1"/>
        </w:rPr>
        <w:t xml:space="preserve"> </w:t>
      </w:r>
      <w:r>
        <w:rPr/>
        <w:t>учреждения</w:t>
      </w:r>
      <w:r>
        <w:rPr>
          <w:spacing w:val="1"/>
        </w:rPr>
        <w:t xml:space="preserve"> </w:t>
      </w:r>
      <w:r>
        <w:rPr/>
        <w:t>с</w:t>
      </w:r>
      <w:r>
        <w:rPr>
          <w:spacing w:val="1"/>
        </w:rPr>
        <w:t xml:space="preserve"> </w:t>
      </w:r>
      <w:r>
        <w:rPr/>
        <w:t>учетом</w:t>
      </w:r>
      <w:r>
        <w:rPr>
          <w:spacing w:val="1"/>
        </w:rPr>
        <w:t xml:space="preserve"> </w:t>
      </w:r>
      <w:r>
        <w:rPr/>
        <w:t>позиции</w:t>
      </w:r>
      <w:r>
        <w:rPr>
          <w:spacing w:val="1"/>
        </w:rPr>
        <w:t xml:space="preserve"> </w:t>
      </w:r>
      <w:r>
        <w:rPr/>
        <w:t>регионального</w:t>
      </w:r>
      <w:r>
        <w:rPr>
          <w:spacing w:val="1"/>
        </w:rPr>
        <w:t xml:space="preserve"> </w:t>
      </w:r>
      <w:r>
        <w:rPr/>
        <w:t>центра</w:t>
      </w:r>
      <w:r>
        <w:rPr>
          <w:spacing w:val="1"/>
        </w:rPr>
        <w:t xml:space="preserve"> </w:t>
      </w:r>
      <w:r>
        <w:rPr/>
        <w:t>спортивной</w:t>
      </w:r>
      <w:r>
        <w:rPr>
          <w:spacing w:val="1"/>
        </w:rPr>
        <w:t xml:space="preserve"> </w:t>
      </w:r>
      <w:r>
        <w:rPr/>
        <w:t>подготовки</w:t>
      </w:r>
      <w:r>
        <w:rPr>
          <w:spacing w:val="1"/>
        </w:rPr>
        <w:t xml:space="preserve"> </w:t>
      </w:r>
      <w:r>
        <w:rPr/>
        <w:t>в</w:t>
      </w:r>
      <w:r>
        <w:rPr>
          <w:spacing w:val="1"/>
        </w:rPr>
        <w:t xml:space="preserve"> </w:t>
      </w:r>
      <w:r>
        <w:rPr/>
        <w:t>случае</w:t>
      </w:r>
      <w:r>
        <w:rPr>
          <w:spacing w:val="1"/>
        </w:rPr>
        <w:t xml:space="preserve"> </w:t>
      </w:r>
      <w:r>
        <w:rPr/>
        <w:t>невозможности</w:t>
      </w:r>
      <w:r>
        <w:rPr>
          <w:spacing w:val="1"/>
        </w:rPr>
        <w:t xml:space="preserve"> </w:t>
      </w:r>
      <w:r>
        <w:rPr/>
        <w:t>ее</w:t>
      </w:r>
      <w:r>
        <w:rPr>
          <w:spacing w:val="1"/>
        </w:rPr>
        <w:t xml:space="preserve"> </w:t>
      </w:r>
      <w:r>
        <w:rPr/>
        <w:t>проведения</w:t>
      </w:r>
      <w:r>
        <w:rPr>
          <w:spacing w:val="1"/>
        </w:rPr>
        <w:t xml:space="preserve"> </w:t>
      </w:r>
      <w:r>
        <w:rPr/>
        <w:t>для</w:t>
      </w:r>
      <w:r>
        <w:rPr>
          <w:spacing w:val="1"/>
        </w:rPr>
        <w:t xml:space="preserve"> </w:t>
      </w:r>
      <w:r>
        <w:rPr/>
        <w:t>обучающегося</w:t>
      </w:r>
      <w:r>
        <w:rPr>
          <w:spacing w:val="1"/>
        </w:rPr>
        <w:t xml:space="preserve"> </w:t>
      </w:r>
      <w:r>
        <w:rPr/>
        <w:t>по</w:t>
      </w:r>
      <w:r>
        <w:rPr>
          <w:spacing w:val="1"/>
        </w:rPr>
        <w:t xml:space="preserve"> </w:t>
      </w:r>
      <w:r>
        <w:rPr/>
        <w:t>причине</w:t>
      </w:r>
      <w:r>
        <w:rPr>
          <w:spacing w:val="1"/>
        </w:rPr>
        <w:t xml:space="preserve"> </w:t>
      </w:r>
      <w:r>
        <w:rPr/>
        <w:t>его</w:t>
      </w:r>
      <w:r>
        <w:rPr>
          <w:spacing w:val="1"/>
        </w:rPr>
        <w:t xml:space="preserve"> </w:t>
      </w:r>
      <w:r>
        <w:rPr/>
        <w:t>болезни</w:t>
      </w:r>
      <w:r>
        <w:rPr>
          <w:spacing w:val="1"/>
        </w:rPr>
        <w:t xml:space="preserve"> </w:t>
      </w:r>
      <w:r>
        <w:rPr/>
        <w:t>(временной</w:t>
      </w:r>
      <w:r>
        <w:rPr>
          <w:spacing w:val="1"/>
        </w:rPr>
        <w:t xml:space="preserve"> </w:t>
      </w:r>
      <w:r>
        <w:rPr/>
        <w:t>нетрудоспособности),</w:t>
      </w:r>
      <w:r>
        <w:rPr>
          <w:spacing w:val="3"/>
        </w:rPr>
        <w:t xml:space="preserve"> </w:t>
      </w:r>
      <w:r>
        <w:rPr/>
        <w:t>травмы.</w:t>
      </w:r>
      <w:r>
        <w:rPr>
          <w:spacing w:val="13"/>
        </w:rPr>
        <w:t xml:space="preserve"> </w:t>
      </w:r>
      <w:r>
        <w:rPr>
          <w:i/>
        </w:rPr>
        <w:t>(п.</w:t>
      </w:r>
      <w:r>
        <w:rPr>
          <w:i/>
          <w:spacing w:val="3"/>
        </w:rPr>
        <w:t xml:space="preserve"> </w:t>
      </w:r>
      <w:r>
        <w:rPr>
          <w:i/>
        </w:rPr>
        <w:t>5 Приказа №</w:t>
      </w:r>
      <w:r>
        <w:rPr>
          <w:i/>
          <w:spacing w:val="1"/>
        </w:rPr>
        <w:t xml:space="preserve"> </w:t>
      </w:r>
      <w:r>
        <w:rPr>
          <w:i/>
        </w:rPr>
        <w:t>634).</w:t>
      </w:r>
    </w:p>
    <w:p>
      <w:pPr>
        <w:pStyle w:val="Style14"/>
        <w:ind w:left="253" w:right="131" w:firstLine="710"/>
        <w:jc w:val="both"/>
        <w:rPr/>
      </w:pPr>
      <w:r>
        <w:rPr/>
        <w:t>В</w:t>
      </w:r>
      <w:r>
        <w:rPr>
          <w:spacing w:val="1"/>
        </w:rPr>
        <w:t xml:space="preserve"> </w:t>
      </w:r>
      <w:r>
        <w:rPr/>
        <w:t>случае,</w:t>
      </w:r>
      <w:r>
        <w:rPr>
          <w:spacing w:val="1"/>
        </w:rPr>
        <w:t xml:space="preserve"> </w:t>
      </w:r>
      <w:r>
        <w:rPr/>
        <w:t>если</w:t>
      </w:r>
      <w:r>
        <w:rPr>
          <w:spacing w:val="1"/>
        </w:rPr>
        <w:t xml:space="preserve"> </w:t>
      </w:r>
      <w:r>
        <w:rPr/>
        <w:t>на</w:t>
      </w:r>
      <w:r>
        <w:rPr>
          <w:spacing w:val="1"/>
        </w:rPr>
        <w:t xml:space="preserve"> </w:t>
      </w:r>
      <w:r>
        <w:rPr/>
        <w:t>одном</w:t>
      </w:r>
      <w:r>
        <w:rPr>
          <w:spacing w:val="1"/>
        </w:rPr>
        <w:t xml:space="preserve"> </w:t>
      </w:r>
      <w:r>
        <w:rPr/>
        <w:t>из</w:t>
      </w:r>
      <w:r>
        <w:rPr>
          <w:spacing w:val="1"/>
        </w:rPr>
        <w:t xml:space="preserve"> </w:t>
      </w:r>
      <w:r>
        <w:rPr/>
        <w:t>этапов</w:t>
      </w:r>
      <w:r>
        <w:rPr>
          <w:spacing w:val="1"/>
        </w:rPr>
        <w:t xml:space="preserve"> </w:t>
      </w:r>
      <w:r>
        <w:rPr/>
        <w:t>спортивной</w:t>
      </w:r>
      <w:r>
        <w:rPr>
          <w:spacing w:val="1"/>
        </w:rPr>
        <w:t xml:space="preserve"> </w:t>
      </w:r>
      <w:r>
        <w:rPr/>
        <w:t>подготовки</w:t>
      </w:r>
      <w:r>
        <w:rPr>
          <w:spacing w:val="1"/>
        </w:rPr>
        <w:t xml:space="preserve"> </w:t>
      </w:r>
      <w:r>
        <w:rPr/>
        <w:t>результаты</w:t>
      </w:r>
      <w:r>
        <w:rPr>
          <w:spacing w:val="1"/>
        </w:rPr>
        <w:t xml:space="preserve"> </w:t>
      </w:r>
      <w:r>
        <w:rPr/>
        <w:t>прохождения спортивной подготовки не соответствуют требованиям, установленной</w:t>
      </w:r>
      <w:r>
        <w:rPr>
          <w:spacing w:val="-67"/>
        </w:rPr>
        <w:t xml:space="preserve"> </w:t>
      </w:r>
      <w:r>
        <w:rPr/>
        <w:t>Программой, обучающийся отчисляется на данном</w:t>
      </w:r>
      <w:r>
        <w:rPr>
          <w:spacing w:val="70"/>
        </w:rPr>
        <w:t xml:space="preserve"> </w:t>
      </w:r>
      <w:r>
        <w:rPr/>
        <w:t>этапе спортивной подготовки.</w:t>
      </w:r>
      <w:r>
        <w:rPr>
          <w:spacing w:val="1"/>
        </w:rPr>
        <w:t xml:space="preserve"> </w:t>
      </w:r>
      <w:r>
        <w:rPr/>
        <w:t>По заявлению обучающегося или одного из родителей (законных представителей)</w:t>
      </w:r>
      <w:r>
        <w:rPr>
          <w:spacing w:val="1"/>
        </w:rPr>
        <w:t xml:space="preserve"> </w:t>
      </w:r>
      <w:r>
        <w:rPr/>
        <w:t>несовершеннолетнего</w:t>
      </w:r>
      <w:r>
        <w:rPr>
          <w:spacing w:val="1"/>
        </w:rPr>
        <w:t xml:space="preserve"> </w:t>
      </w:r>
      <w:r>
        <w:rPr/>
        <w:t>обучающегося</w:t>
      </w:r>
      <w:r>
        <w:rPr>
          <w:spacing w:val="1"/>
        </w:rPr>
        <w:t xml:space="preserve"> </w:t>
      </w:r>
      <w:r>
        <w:rPr/>
        <w:t>учреждение</w:t>
      </w:r>
      <w:r>
        <w:rPr>
          <w:spacing w:val="1"/>
        </w:rPr>
        <w:t xml:space="preserve"> </w:t>
      </w:r>
      <w:r>
        <w:rPr/>
        <w:t>осуществляет</w:t>
      </w:r>
      <w:r>
        <w:rPr>
          <w:spacing w:val="1"/>
        </w:rPr>
        <w:t xml:space="preserve"> </w:t>
      </w:r>
      <w:r>
        <w:rPr/>
        <w:t>перевод</w:t>
      </w:r>
      <w:r>
        <w:rPr>
          <w:spacing w:val="1"/>
        </w:rPr>
        <w:t xml:space="preserve"> </w:t>
      </w:r>
      <w:r>
        <w:rPr/>
        <w:t>такого</w:t>
      </w:r>
      <w:r>
        <w:rPr>
          <w:spacing w:val="1"/>
        </w:rPr>
        <w:t xml:space="preserve"> </w:t>
      </w:r>
      <w:r>
        <w:rPr/>
        <w:t>обучающегося</w:t>
      </w:r>
      <w:r>
        <w:rPr>
          <w:spacing w:val="-5"/>
        </w:rPr>
        <w:t xml:space="preserve"> </w:t>
      </w:r>
      <w:r>
        <w:rPr/>
        <w:t>на</w:t>
      </w:r>
      <w:r>
        <w:rPr>
          <w:spacing w:val="-5"/>
        </w:rPr>
        <w:t xml:space="preserve"> </w:t>
      </w:r>
      <w:r>
        <w:rPr/>
        <w:t>соответствующую</w:t>
      </w:r>
      <w:r>
        <w:rPr>
          <w:spacing w:val="-7"/>
        </w:rPr>
        <w:t xml:space="preserve"> </w:t>
      </w:r>
      <w:r>
        <w:rPr/>
        <w:t>дополнительную</w:t>
      </w:r>
      <w:r>
        <w:rPr>
          <w:spacing w:val="-7"/>
        </w:rPr>
        <w:t xml:space="preserve"> </w:t>
      </w:r>
      <w:r>
        <w:rPr/>
        <w:t>общеразвивающую</w:t>
      </w:r>
      <w:r>
        <w:rPr>
          <w:spacing w:val="-7"/>
        </w:rPr>
        <w:t xml:space="preserve"> </w:t>
      </w:r>
      <w:r>
        <w:rPr/>
        <w:t xml:space="preserve">программу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области</w:t>
      </w:r>
      <w:r>
        <w:rPr>
          <w:spacing w:val="1"/>
          <w:sz w:val="28"/>
        </w:rPr>
        <w:t xml:space="preserve"> </w:t>
      </w:r>
      <w:r>
        <w:rPr>
          <w:sz w:val="28"/>
        </w:rPr>
        <w:t>физической</w:t>
      </w:r>
      <w:r>
        <w:rPr>
          <w:spacing w:val="1"/>
          <w:sz w:val="28"/>
        </w:rPr>
        <w:t xml:space="preserve"> </w:t>
      </w:r>
      <w:r>
        <w:rPr>
          <w:sz w:val="28"/>
        </w:rPr>
        <w:t>культуры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спорта</w:t>
      </w:r>
      <w:r>
        <w:rPr>
          <w:spacing w:val="1"/>
          <w:sz w:val="28"/>
        </w:rPr>
        <w:t xml:space="preserve"> </w:t>
      </w:r>
      <w:r>
        <w:rPr>
          <w:sz w:val="28"/>
        </w:rPr>
        <w:t>(при</w:t>
      </w:r>
      <w:r>
        <w:rPr>
          <w:spacing w:val="1"/>
          <w:sz w:val="28"/>
        </w:rPr>
        <w:t xml:space="preserve"> </w:t>
      </w:r>
      <w:r>
        <w:rPr>
          <w:sz w:val="28"/>
        </w:rPr>
        <w:t>ее</w:t>
      </w:r>
      <w:r>
        <w:rPr>
          <w:spacing w:val="1"/>
          <w:sz w:val="28"/>
        </w:rPr>
        <w:t xml:space="preserve"> </w:t>
      </w:r>
      <w:r>
        <w:rPr>
          <w:sz w:val="28"/>
        </w:rPr>
        <w:t>реализации).</w:t>
      </w:r>
      <w:r>
        <w:rPr>
          <w:spacing w:val="1"/>
          <w:sz w:val="28"/>
        </w:rPr>
        <w:t xml:space="preserve"> </w:t>
      </w:r>
      <w:r>
        <w:rPr>
          <w:i/>
          <w:sz w:val="28"/>
        </w:rPr>
        <w:t>(п.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3.2.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ст.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84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Федерального закона</w:t>
      </w:r>
      <w:r>
        <w:rPr>
          <w:i/>
          <w:spacing w:val="2"/>
          <w:sz w:val="28"/>
        </w:rPr>
        <w:t xml:space="preserve"> </w:t>
      </w:r>
      <w:r>
        <w:rPr>
          <w:i/>
          <w:sz w:val="28"/>
        </w:rPr>
        <w:t>№</w:t>
      </w:r>
      <w:r>
        <w:rPr>
          <w:i/>
          <w:spacing w:val="2"/>
          <w:sz w:val="28"/>
        </w:rPr>
        <w:t xml:space="preserve"> </w:t>
      </w:r>
      <w:r>
        <w:rPr>
          <w:i/>
          <w:sz w:val="28"/>
        </w:rPr>
        <w:t>273-ФЗ).</w:t>
      </w:r>
    </w:p>
    <w:p>
      <w:pPr>
        <w:pStyle w:val="Style14"/>
        <w:ind w:left="253" w:right="123" w:firstLine="850"/>
        <w:jc w:val="both"/>
        <w:rPr/>
      </w:pPr>
      <w:r>
        <w:rPr>
          <w:color w:val="1A1A1A"/>
        </w:rPr>
        <w:t>Для промежуточной аттестации обучающихся используется зачетная система</w:t>
      </w:r>
      <w:r>
        <w:rPr>
          <w:color w:val="1A1A1A"/>
          <w:spacing w:val="-67"/>
        </w:rPr>
        <w:t xml:space="preserve"> </w:t>
      </w:r>
      <w:r>
        <w:rPr>
          <w:color w:val="1A1A1A"/>
        </w:rPr>
        <w:t>оценок: «зачет»,</w:t>
      </w:r>
      <w:r>
        <w:rPr>
          <w:color w:val="1A1A1A"/>
          <w:spacing w:val="4"/>
        </w:rPr>
        <w:t xml:space="preserve"> </w:t>
      </w:r>
      <w:r>
        <w:rPr>
          <w:color w:val="1A1A1A"/>
        </w:rPr>
        <w:t>«незачет».</w:t>
      </w:r>
    </w:p>
    <w:p>
      <w:pPr>
        <w:pStyle w:val="Style14"/>
        <w:ind w:left="253" w:right="121" w:firstLine="850"/>
        <w:jc w:val="both"/>
        <w:rPr/>
      </w:pPr>
      <w:r>
        <w:rPr>
          <w:color w:val="1A1A1A"/>
        </w:rPr>
        <w:t>Оценка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«зачет»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выставляется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обучающимся,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полностью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освоившим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дополнительную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образовательную программу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спортивной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подготовки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и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успешно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выполнившим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контрольно-переводные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нормативы,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предусмотренных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дополнительной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образовательной</w:t>
      </w:r>
      <w:r>
        <w:rPr>
          <w:color w:val="1A1A1A"/>
          <w:spacing w:val="-1"/>
        </w:rPr>
        <w:t xml:space="preserve"> </w:t>
      </w:r>
      <w:r>
        <w:rPr>
          <w:color w:val="1A1A1A"/>
        </w:rPr>
        <w:t>программой</w:t>
      </w:r>
      <w:r>
        <w:rPr>
          <w:color w:val="1A1A1A"/>
          <w:spacing w:val="4"/>
        </w:rPr>
        <w:t xml:space="preserve"> </w:t>
      </w:r>
      <w:r>
        <w:rPr>
          <w:color w:val="1A1A1A"/>
        </w:rPr>
        <w:t>спортивной</w:t>
      </w:r>
      <w:r>
        <w:rPr>
          <w:color w:val="1A1A1A"/>
          <w:spacing w:val="-1"/>
        </w:rPr>
        <w:t xml:space="preserve"> </w:t>
      </w:r>
      <w:r>
        <w:rPr>
          <w:color w:val="1A1A1A"/>
        </w:rPr>
        <w:t>подготовки.</w:t>
      </w:r>
    </w:p>
    <w:p>
      <w:pPr>
        <w:pStyle w:val="Style14"/>
        <w:tabs>
          <w:tab w:val="clear" w:pos="720"/>
          <w:tab w:val="left" w:pos="780" w:leader="none"/>
          <w:tab w:val="left" w:pos="2487" w:leader="none"/>
          <w:tab w:val="left" w:pos="4103" w:leader="none"/>
          <w:tab w:val="left" w:pos="4735" w:leader="none"/>
          <w:tab w:val="left" w:pos="6711" w:leader="none"/>
          <w:tab w:val="left" w:pos="7915" w:leader="none"/>
          <w:tab w:val="left" w:pos="8352" w:leader="none"/>
          <w:tab w:val="left" w:pos="9174" w:leader="none"/>
          <w:tab w:val="left" w:pos="10224" w:leader="none"/>
        </w:tabs>
        <w:ind w:left="253" w:right="123" w:firstLine="850"/>
        <w:rPr/>
      </w:pPr>
      <w:r>
        <w:rPr>
          <w:color w:val="1A1A1A"/>
        </w:rPr>
        <w:t>Оценка «незачет»</w:t>
      </w:r>
      <w:r>
        <w:rPr>
          <w:color w:val="1A1A1A"/>
          <w:spacing w:val="-5"/>
        </w:rPr>
        <w:t xml:space="preserve"> </w:t>
      </w:r>
      <w:r>
        <w:rPr>
          <w:color w:val="1A1A1A"/>
        </w:rPr>
        <w:t>выставляется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обучающимся,</w:t>
      </w:r>
      <w:r>
        <w:rPr>
          <w:color w:val="1A1A1A"/>
          <w:spacing w:val="2"/>
        </w:rPr>
        <w:t xml:space="preserve"> </w:t>
      </w:r>
      <w:r>
        <w:rPr>
          <w:color w:val="1A1A1A"/>
        </w:rPr>
        <w:t>не</w:t>
      </w:r>
      <w:r>
        <w:rPr>
          <w:color w:val="1A1A1A"/>
          <w:spacing w:val="4"/>
        </w:rPr>
        <w:t xml:space="preserve"> </w:t>
      </w:r>
      <w:r>
        <w:rPr>
          <w:color w:val="1A1A1A"/>
        </w:rPr>
        <w:t>справившимся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с</w:t>
      </w:r>
      <w:r>
        <w:rPr>
          <w:color w:val="1A1A1A"/>
          <w:spacing w:val="1"/>
        </w:rPr>
        <w:t xml:space="preserve"> </w:t>
      </w:r>
      <w:r>
        <w:rPr>
          <w:color w:val="1A1A1A"/>
        </w:rPr>
        <w:t>контрольно-переводными</w:t>
      </w:r>
      <w:r>
        <w:rPr>
          <w:color w:val="1A1A1A"/>
          <w:spacing w:val="31"/>
        </w:rPr>
        <w:t xml:space="preserve"> </w:t>
      </w:r>
      <w:r>
        <w:rPr>
          <w:color w:val="1A1A1A"/>
        </w:rPr>
        <w:t>испытаниями</w:t>
      </w:r>
      <w:r>
        <w:rPr>
          <w:color w:val="1A1A1A"/>
          <w:spacing w:val="37"/>
        </w:rPr>
        <w:t xml:space="preserve"> </w:t>
      </w:r>
      <w:r>
        <w:rPr>
          <w:color w:val="1A1A1A"/>
        </w:rPr>
        <w:t>по</w:t>
      </w:r>
      <w:r>
        <w:rPr>
          <w:color w:val="1A1A1A"/>
          <w:spacing w:val="32"/>
        </w:rPr>
        <w:t xml:space="preserve"> </w:t>
      </w:r>
      <w:r>
        <w:rPr>
          <w:color w:val="1A1A1A"/>
        </w:rPr>
        <w:t>одному</w:t>
      </w:r>
      <w:r>
        <w:rPr>
          <w:color w:val="1A1A1A"/>
          <w:spacing w:val="28"/>
        </w:rPr>
        <w:t xml:space="preserve"> </w:t>
      </w:r>
      <w:r>
        <w:rPr>
          <w:color w:val="1A1A1A"/>
        </w:rPr>
        <w:t>или</w:t>
      </w:r>
      <w:r>
        <w:rPr>
          <w:color w:val="1A1A1A"/>
          <w:spacing w:val="33"/>
        </w:rPr>
        <w:t xml:space="preserve"> </w:t>
      </w:r>
      <w:r>
        <w:rPr>
          <w:color w:val="1A1A1A"/>
        </w:rPr>
        <w:t>нескольким</w:t>
      </w:r>
      <w:r>
        <w:rPr>
          <w:color w:val="1A1A1A"/>
          <w:spacing w:val="43"/>
        </w:rPr>
        <w:t xml:space="preserve"> </w:t>
      </w:r>
      <w:r>
        <w:rPr>
          <w:color w:val="1A1A1A"/>
        </w:rPr>
        <w:t>критериям</w:t>
      </w:r>
      <w:r>
        <w:rPr>
          <w:color w:val="1A1A1A"/>
          <w:spacing w:val="34"/>
        </w:rPr>
        <w:t xml:space="preserve"> </w:t>
      </w:r>
      <w:r>
        <w:rPr>
          <w:color w:val="1A1A1A"/>
        </w:rPr>
        <w:t>или</w:t>
      </w:r>
      <w:r>
        <w:rPr>
          <w:color w:val="1A1A1A"/>
          <w:spacing w:val="-67"/>
        </w:rPr>
        <w:t xml:space="preserve"> </w:t>
      </w:r>
      <w:r>
        <w:rPr>
          <w:color w:val="1A1A1A"/>
        </w:rPr>
        <w:t>не</w:t>
        <w:tab/>
        <w:t>прошедшим</w:t>
        <w:tab/>
        <w:t>аттестацию</w:t>
        <w:tab/>
        <w:t>без</w:t>
        <w:tab/>
        <w:t>уважительных</w:t>
        <w:tab/>
        <w:t>причин.</w:t>
        <w:tab/>
        <w:t>В</w:t>
        <w:tab/>
        <w:t>этом</w:t>
        <w:tab/>
        <w:t>случае</w:t>
        <w:tab/>
      </w:r>
      <w:r>
        <w:rPr>
          <w:color w:val="1A1A1A"/>
          <w:spacing w:val="-1"/>
        </w:rPr>
        <w:t>за</w:t>
      </w:r>
      <w:r>
        <w:rPr>
          <w:color w:val="1A1A1A"/>
          <w:spacing w:val="-67"/>
        </w:rPr>
        <w:t xml:space="preserve"> </w:t>
      </w:r>
      <w:r>
        <w:rPr>
          <w:color w:val="1A1A1A"/>
        </w:rPr>
        <w:t>обучающимися образуется академическая задолженность, которую они имеют право</w:t>
      </w:r>
      <w:r>
        <w:rPr>
          <w:color w:val="1A1A1A"/>
          <w:spacing w:val="-67"/>
        </w:rPr>
        <w:t xml:space="preserve"> </w:t>
      </w:r>
      <w:r>
        <w:rPr>
          <w:color w:val="1A1A1A"/>
        </w:rPr>
        <w:t>устранить,</w:t>
      </w:r>
      <w:r>
        <w:rPr>
          <w:color w:val="1A1A1A"/>
          <w:spacing w:val="17"/>
        </w:rPr>
        <w:t xml:space="preserve"> </w:t>
      </w:r>
      <w:r>
        <w:rPr>
          <w:color w:val="1A1A1A"/>
        </w:rPr>
        <w:t>сдав</w:t>
      </w:r>
      <w:r>
        <w:rPr>
          <w:color w:val="1A1A1A"/>
          <w:spacing w:val="13"/>
        </w:rPr>
        <w:t xml:space="preserve"> </w:t>
      </w:r>
      <w:r>
        <w:rPr>
          <w:color w:val="1A1A1A"/>
        </w:rPr>
        <w:t>контрольно-переводные</w:t>
      </w:r>
      <w:r>
        <w:rPr>
          <w:color w:val="1A1A1A"/>
          <w:spacing w:val="16"/>
        </w:rPr>
        <w:t xml:space="preserve"> </w:t>
      </w:r>
      <w:r>
        <w:rPr>
          <w:color w:val="1A1A1A"/>
        </w:rPr>
        <w:t>нормативы</w:t>
      </w:r>
      <w:r>
        <w:rPr>
          <w:color w:val="1A1A1A"/>
          <w:spacing w:val="15"/>
        </w:rPr>
        <w:t xml:space="preserve"> </w:t>
      </w:r>
      <w:r>
        <w:rPr>
          <w:color w:val="1A1A1A"/>
        </w:rPr>
        <w:t>не</w:t>
      </w:r>
      <w:r>
        <w:rPr>
          <w:color w:val="1A1A1A"/>
          <w:spacing w:val="20"/>
        </w:rPr>
        <w:t xml:space="preserve"> </w:t>
      </w:r>
      <w:r>
        <w:rPr>
          <w:color w:val="1A1A1A"/>
        </w:rPr>
        <w:t>более</w:t>
      </w:r>
      <w:r>
        <w:rPr>
          <w:color w:val="1A1A1A"/>
          <w:spacing w:val="16"/>
        </w:rPr>
        <w:t xml:space="preserve"> </w:t>
      </w:r>
      <w:r>
        <w:rPr>
          <w:color w:val="1A1A1A"/>
        </w:rPr>
        <w:t>двух</w:t>
      </w:r>
      <w:r>
        <w:rPr>
          <w:color w:val="1A1A1A"/>
          <w:spacing w:val="10"/>
        </w:rPr>
        <w:t xml:space="preserve"> </w:t>
      </w:r>
      <w:r>
        <w:rPr>
          <w:color w:val="1A1A1A"/>
        </w:rPr>
        <w:t>раз</w:t>
      </w:r>
      <w:r>
        <w:rPr>
          <w:color w:val="1A1A1A"/>
          <w:spacing w:val="20"/>
        </w:rPr>
        <w:t xml:space="preserve"> </w:t>
      </w:r>
      <w:r>
        <w:rPr>
          <w:color w:val="1A1A1A"/>
        </w:rPr>
        <w:t>в</w:t>
      </w:r>
      <w:r>
        <w:rPr>
          <w:color w:val="1A1A1A"/>
          <w:spacing w:val="13"/>
        </w:rPr>
        <w:t xml:space="preserve"> </w:t>
      </w:r>
      <w:r>
        <w:rPr>
          <w:color w:val="1A1A1A"/>
        </w:rPr>
        <w:t>сроки,</w:t>
      </w:r>
      <w:r>
        <w:rPr>
          <w:color w:val="1A1A1A"/>
          <w:spacing w:val="-67"/>
        </w:rPr>
        <w:t xml:space="preserve"> </w:t>
      </w:r>
      <w:r>
        <w:rPr>
          <w:color w:val="1A1A1A"/>
        </w:rPr>
        <w:t>определяемые</w:t>
      </w:r>
      <w:r>
        <w:rPr>
          <w:color w:val="1A1A1A"/>
          <w:spacing w:val="4"/>
        </w:rPr>
        <w:t xml:space="preserve"> </w:t>
      </w:r>
      <w:r>
        <w:rPr>
          <w:color w:val="1A1A1A"/>
        </w:rPr>
        <w:t>учреждением.</w:t>
      </w:r>
    </w:p>
    <w:p>
      <w:pPr>
        <w:pStyle w:val="Style14"/>
        <w:spacing w:before="6" w:after="0"/>
        <w:ind w:left="0" w:right="0" w:hanging="0"/>
        <w:rPr/>
      </w:pPr>
      <w:r>
        <w:rPr/>
      </w:r>
    </w:p>
    <w:p>
      <w:pPr>
        <w:pStyle w:val="1"/>
        <w:numPr>
          <w:ilvl w:val="1"/>
          <w:numId w:val="46"/>
        </w:numPr>
        <w:tabs>
          <w:tab w:val="clear" w:pos="720"/>
          <w:tab w:val="left" w:pos="1540" w:leader="none"/>
          <w:tab w:val="left" w:pos="1541" w:leader="none"/>
        </w:tabs>
        <w:spacing w:lineRule="auto" w:line="240" w:before="0" w:after="0"/>
        <w:ind w:left="1521" w:right="326" w:hanging="702"/>
        <w:jc w:val="left"/>
        <w:rPr/>
      </w:pPr>
      <w:bookmarkStart w:id="9" w:name="_TOC_250005"/>
      <w:r>
        <w:rPr/>
        <w:t>Контрольные и контрольно-переводные нормативы (испытания) по</w:t>
      </w:r>
      <w:r>
        <w:rPr>
          <w:spacing w:val="-67"/>
        </w:rPr>
        <w:t xml:space="preserve"> </w:t>
      </w:r>
      <w:r>
        <w:rPr/>
        <w:t>видам</w:t>
      </w:r>
      <w:r>
        <w:rPr>
          <w:spacing w:val="-2"/>
        </w:rPr>
        <w:t xml:space="preserve"> </w:t>
      </w:r>
      <w:r>
        <w:rPr/>
        <w:t>спортивной</w:t>
      </w:r>
      <w:r>
        <w:rPr>
          <w:spacing w:val="-6"/>
        </w:rPr>
        <w:t xml:space="preserve"> </w:t>
      </w:r>
      <w:r>
        <w:rPr/>
        <w:t>подготовки</w:t>
      </w:r>
      <w:r>
        <w:rPr>
          <w:spacing w:val="-6"/>
        </w:rPr>
        <w:t xml:space="preserve"> </w:t>
      </w:r>
      <w:r>
        <w:rPr/>
        <w:t>и</w:t>
      </w:r>
      <w:r>
        <w:rPr>
          <w:spacing w:val="-6"/>
        </w:rPr>
        <w:t xml:space="preserve"> </w:t>
      </w:r>
      <w:r>
        <w:rPr/>
        <w:t>уровень</w:t>
      </w:r>
      <w:r>
        <w:rPr>
          <w:spacing w:val="-7"/>
        </w:rPr>
        <w:t xml:space="preserve"> </w:t>
      </w:r>
      <w:r>
        <w:rPr/>
        <w:t>спортивной</w:t>
      </w:r>
      <w:r>
        <w:rPr>
          <w:spacing w:val="-6"/>
        </w:rPr>
        <w:t xml:space="preserve"> </w:t>
      </w:r>
      <w:bookmarkEnd w:id="9"/>
      <w:r>
        <w:rPr/>
        <w:t>квалификации</w:t>
      </w:r>
    </w:p>
    <w:p>
      <w:pPr>
        <w:pStyle w:val="Style14"/>
        <w:spacing w:before="5" w:after="0"/>
        <w:ind w:left="0" w:right="0" w:hanging="0"/>
        <w:rPr>
          <w:b/>
          <w:sz w:val="27"/>
        </w:rPr>
      </w:pPr>
      <w:r>
        <w:rPr>
          <w:b/>
          <w:sz w:val="27"/>
        </w:rPr>
      </w:r>
    </w:p>
    <w:p>
      <w:pPr>
        <w:pStyle w:val="Style14"/>
        <w:ind w:left="253" w:right="121" w:firstLine="710"/>
        <w:jc w:val="both"/>
        <w:rPr/>
      </w:pPr>
      <w:r>
        <w:rPr/>
        <w:t>Нормативы</w:t>
      </w:r>
      <w:r>
        <w:rPr>
          <w:spacing w:val="1"/>
        </w:rPr>
        <w:t xml:space="preserve"> </w:t>
      </w:r>
      <w:r>
        <w:rPr/>
        <w:t>физической</w:t>
      </w:r>
      <w:r>
        <w:rPr>
          <w:spacing w:val="1"/>
        </w:rPr>
        <w:t xml:space="preserve"> </w:t>
      </w:r>
      <w:r>
        <w:rPr/>
        <w:t>подготовки</w:t>
      </w:r>
      <w:r>
        <w:rPr>
          <w:spacing w:val="1"/>
        </w:rPr>
        <w:t xml:space="preserve"> </w:t>
      </w:r>
      <w:r>
        <w:rPr/>
        <w:t>и</w:t>
      </w:r>
      <w:r>
        <w:rPr>
          <w:spacing w:val="1"/>
        </w:rPr>
        <w:t xml:space="preserve"> </w:t>
      </w:r>
      <w:r>
        <w:rPr/>
        <w:t>иные</w:t>
      </w:r>
      <w:r>
        <w:rPr>
          <w:spacing w:val="1"/>
        </w:rPr>
        <w:t xml:space="preserve"> </w:t>
      </w:r>
      <w:r>
        <w:rPr/>
        <w:t>спортивные</w:t>
      </w:r>
      <w:r>
        <w:rPr>
          <w:spacing w:val="1"/>
        </w:rPr>
        <w:t xml:space="preserve"> </w:t>
      </w:r>
      <w:r>
        <w:rPr/>
        <w:t>нормативы</w:t>
      </w:r>
      <w:r>
        <w:rPr>
          <w:spacing w:val="1"/>
        </w:rPr>
        <w:t xml:space="preserve"> </w:t>
      </w:r>
      <w:r>
        <w:rPr/>
        <w:t>обучающихся,</w:t>
      </w:r>
      <w:r>
        <w:rPr>
          <w:spacing w:val="1"/>
        </w:rPr>
        <w:t xml:space="preserve"> </w:t>
      </w:r>
      <w:r>
        <w:rPr/>
        <w:t>на</w:t>
      </w:r>
      <w:r>
        <w:rPr>
          <w:spacing w:val="1"/>
        </w:rPr>
        <w:t xml:space="preserve"> </w:t>
      </w:r>
      <w:r>
        <w:rPr/>
        <w:t>этапах</w:t>
      </w:r>
      <w:r>
        <w:rPr>
          <w:spacing w:val="1"/>
        </w:rPr>
        <w:t xml:space="preserve"> </w:t>
      </w:r>
      <w:r>
        <w:rPr/>
        <w:t>спортивной</w:t>
      </w:r>
      <w:r>
        <w:rPr>
          <w:spacing w:val="1"/>
        </w:rPr>
        <w:t xml:space="preserve"> </w:t>
      </w:r>
      <w:r>
        <w:rPr/>
        <w:t>подготовки,</w:t>
      </w:r>
      <w:r>
        <w:rPr>
          <w:spacing w:val="1"/>
        </w:rPr>
        <w:t xml:space="preserve"> </w:t>
      </w:r>
      <w:r>
        <w:rPr/>
        <w:t>уровень</w:t>
      </w:r>
      <w:r>
        <w:rPr>
          <w:spacing w:val="1"/>
        </w:rPr>
        <w:t xml:space="preserve"> </w:t>
      </w:r>
      <w:r>
        <w:rPr/>
        <w:t>их</w:t>
      </w:r>
      <w:r>
        <w:rPr>
          <w:spacing w:val="1"/>
        </w:rPr>
        <w:t xml:space="preserve"> </w:t>
      </w:r>
      <w:r>
        <w:rPr/>
        <w:t>спортивной</w:t>
      </w:r>
      <w:r>
        <w:rPr>
          <w:spacing w:val="1"/>
        </w:rPr>
        <w:t xml:space="preserve"> </w:t>
      </w:r>
      <w:r>
        <w:rPr/>
        <w:t>квалификации (спортивные разряд и спортивные звания) учитывают их возраст, пол,</w:t>
      </w:r>
      <w:r>
        <w:rPr>
          <w:spacing w:val="-67"/>
        </w:rPr>
        <w:t xml:space="preserve"> </w:t>
      </w:r>
      <w:r>
        <w:rPr/>
        <w:t>а также особенности вида спорта «Водное поло» и</w:t>
      </w:r>
      <w:r>
        <w:rPr>
          <w:spacing w:val="1"/>
        </w:rPr>
        <w:t xml:space="preserve"> </w:t>
      </w:r>
      <w:r>
        <w:rPr/>
        <w:t>включают нормативы общей</w:t>
      </w:r>
      <w:r>
        <w:rPr>
          <w:spacing w:val="1"/>
        </w:rPr>
        <w:t xml:space="preserve"> </w:t>
      </w:r>
      <w:r>
        <w:rPr/>
        <w:t>физической подготовки и уровень спортивной квалификации (спортивные разряды и</w:t>
      </w:r>
      <w:r>
        <w:rPr>
          <w:spacing w:val="-67"/>
        </w:rPr>
        <w:t xml:space="preserve"> </w:t>
      </w:r>
      <w:r>
        <w:rPr/>
        <w:t>спортивные</w:t>
      </w:r>
      <w:r>
        <w:rPr>
          <w:spacing w:val="1"/>
        </w:rPr>
        <w:t xml:space="preserve"> </w:t>
      </w:r>
      <w:r>
        <w:rPr/>
        <w:t>звания)</w:t>
      </w:r>
      <w:r>
        <w:rPr>
          <w:spacing w:val="1"/>
        </w:rPr>
        <w:t xml:space="preserve"> </w:t>
      </w:r>
      <w:r>
        <w:rPr/>
        <w:t>для</w:t>
      </w:r>
      <w:r>
        <w:rPr>
          <w:spacing w:val="1"/>
        </w:rPr>
        <w:t xml:space="preserve"> </w:t>
      </w:r>
      <w:r>
        <w:rPr/>
        <w:t>зачисления</w:t>
      </w:r>
      <w:r>
        <w:rPr>
          <w:spacing w:val="1"/>
        </w:rPr>
        <w:t xml:space="preserve"> </w:t>
      </w:r>
      <w:r>
        <w:rPr/>
        <w:t>и</w:t>
      </w:r>
      <w:r>
        <w:rPr>
          <w:spacing w:val="1"/>
        </w:rPr>
        <w:t xml:space="preserve"> </w:t>
      </w:r>
      <w:r>
        <w:rPr/>
        <w:t>перевода</w:t>
      </w:r>
      <w:r>
        <w:rPr>
          <w:spacing w:val="1"/>
        </w:rPr>
        <w:t xml:space="preserve"> </w:t>
      </w:r>
      <w:r>
        <w:rPr/>
        <w:t>на</w:t>
      </w:r>
      <w:r>
        <w:rPr>
          <w:spacing w:val="1"/>
        </w:rPr>
        <w:t xml:space="preserve"> </w:t>
      </w:r>
      <w:r>
        <w:rPr/>
        <w:t>следующий</w:t>
      </w:r>
      <w:r>
        <w:rPr>
          <w:spacing w:val="1"/>
        </w:rPr>
        <w:t xml:space="preserve"> </w:t>
      </w:r>
      <w:r>
        <w:rPr/>
        <w:t>и</w:t>
      </w:r>
      <w:r>
        <w:rPr>
          <w:spacing w:val="1"/>
        </w:rPr>
        <w:t xml:space="preserve"> </w:t>
      </w:r>
      <w:r>
        <w:rPr/>
        <w:t>(или)</w:t>
      </w:r>
      <w:r>
        <w:rPr>
          <w:spacing w:val="1"/>
        </w:rPr>
        <w:t xml:space="preserve"> </w:t>
      </w:r>
      <w:r>
        <w:rPr/>
        <w:t>соответствующий этап спортивной подготовки по виду спорта. (п. 2 главы II ФССП</w:t>
      </w:r>
      <w:r>
        <w:rPr>
          <w:spacing w:val="1"/>
        </w:rPr>
        <w:t xml:space="preserve"> </w:t>
      </w:r>
      <w:r>
        <w:rPr/>
        <w:t>по виду</w:t>
      </w:r>
      <w:r>
        <w:rPr>
          <w:spacing w:val="-2"/>
        </w:rPr>
        <w:t xml:space="preserve"> </w:t>
      </w:r>
      <w:r>
        <w:rPr/>
        <w:t>спота).</w:t>
      </w:r>
    </w:p>
    <w:p>
      <w:pPr>
        <w:pStyle w:val="Style14"/>
        <w:spacing w:before="3" w:after="0"/>
        <w:ind w:left="253" w:right="135" w:firstLine="710"/>
        <w:jc w:val="both"/>
        <w:rPr/>
      </w:pPr>
      <w:r>
        <w:rPr/>
        <w:t>Комплексы</w:t>
      </w:r>
      <w:r>
        <w:rPr>
          <w:spacing w:val="1"/>
        </w:rPr>
        <w:t xml:space="preserve"> </w:t>
      </w:r>
      <w:r>
        <w:rPr/>
        <w:t>контрольных</w:t>
      </w:r>
      <w:r>
        <w:rPr>
          <w:spacing w:val="1"/>
        </w:rPr>
        <w:t xml:space="preserve"> </w:t>
      </w:r>
      <w:r>
        <w:rPr/>
        <w:t>упражнений,</w:t>
      </w:r>
      <w:r>
        <w:rPr>
          <w:spacing w:val="1"/>
        </w:rPr>
        <w:t xml:space="preserve"> </w:t>
      </w:r>
      <w:r>
        <w:rPr/>
        <w:t>тесты</w:t>
      </w:r>
      <w:r>
        <w:rPr>
          <w:spacing w:val="1"/>
        </w:rPr>
        <w:t xml:space="preserve"> </w:t>
      </w:r>
      <w:r>
        <w:rPr/>
        <w:t>и</w:t>
      </w:r>
      <w:r>
        <w:rPr>
          <w:spacing w:val="1"/>
        </w:rPr>
        <w:t xml:space="preserve"> </w:t>
      </w:r>
      <w:r>
        <w:rPr/>
        <w:t>уровень</w:t>
      </w:r>
      <w:r>
        <w:rPr>
          <w:spacing w:val="1"/>
        </w:rPr>
        <w:t xml:space="preserve"> </w:t>
      </w:r>
      <w:r>
        <w:rPr/>
        <w:t>спортивной</w:t>
      </w:r>
      <w:r>
        <w:rPr>
          <w:spacing w:val="1"/>
        </w:rPr>
        <w:t xml:space="preserve"> </w:t>
      </w:r>
      <w:r>
        <w:rPr/>
        <w:t>квалификации</w:t>
      </w:r>
      <w:r>
        <w:rPr>
          <w:spacing w:val="3"/>
        </w:rPr>
        <w:t xml:space="preserve"> </w:t>
      </w:r>
      <w:r>
        <w:rPr/>
        <w:t>указаны</w:t>
      </w:r>
      <w:r>
        <w:rPr>
          <w:spacing w:val="-1"/>
        </w:rPr>
        <w:t xml:space="preserve"> </w:t>
      </w:r>
      <w:r>
        <w:rPr/>
        <w:t>в</w:t>
      </w:r>
      <w:r>
        <w:rPr>
          <w:spacing w:val="-2"/>
        </w:rPr>
        <w:t xml:space="preserve"> </w:t>
      </w:r>
      <w:r>
        <w:rPr/>
        <w:t>приложениях</w:t>
      </w:r>
      <w:r>
        <w:rPr>
          <w:spacing w:val="-1"/>
        </w:rPr>
        <w:t xml:space="preserve"> </w:t>
      </w:r>
      <w:r>
        <w:rPr/>
        <w:t>№</w:t>
      </w:r>
      <w:r>
        <w:rPr>
          <w:spacing w:val="-2"/>
        </w:rPr>
        <w:t xml:space="preserve"> </w:t>
      </w:r>
      <w:r>
        <w:rPr/>
        <w:t>4,5,6,7</w:t>
      </w:r>
      <w:r>
        <w:rPr>
          <w:spacing w:val="-1"/>
        </w:rPr>
        <w:t xml:space="preserve"> </w:t>
      </w:r>
      <w:r>
        <w:rPr/>
        <w:t>к</w:t>
      </w:r>
      <w:r>
        <w:rPr>
          <w:spacing w:val="-1"/>
        </w:rPr>
        <w:t xml:space="preserve"> </w:t>
      </w:r>
      <w:r>
        <w:rPr/>
        <w:t>настоящей Программе.</w:t>
      </w:r>
    </w:p>
    <w:p>
      <w:pPr>
        <w:pStyle w:val="Style14"/>
        <w:ind w:left="253" w:right="128" w:firstLine="710"/>
        <w:jc w:val="both"/>
        <w:rPr/>
      </w:pPr>
      <w:r>
        <w:rPr/>
        <w:t>Помимо</w:t>
      </w:r>
      <w:r>
        <w:rPr>
          <w:spacing w:val="1"/>
        </w:rPr>
        <w:t xml:space="preserve"> </w:t>
      </w:r>
      <w:r>
        <w:rPr/>
        <w:t>нормативов</w:t>
      </w:r>
      <w:r>
        <w:rPr>
          <w:spacing w:val="1"/>
        </w:rPr>
        <w:t xml:space="preserve"> </w:t>
      </w:r>
      <w:r>
        <w:rPr/>
        <w:t>по</w:t>
      </w:r>
      <w:r>
        <w:rPr>
          <w:spacing w:val="1"/>
        </w:rPr>
        <w:t xml:space="preserve"> </w:t>
      </w:r>
      <w:r>
        <w:rPr/>
        <w:t>общей</w:t>
      </w:r>
      <w:r>
        <w:rPr>
          <w:spacing w:val="1"/>
        </w:rPr>
        <w:t xml:space="preserve"> </w:t>
      </w:r>
      <w:r>
        <w:rPr/>
        <w:t>физической</w:t>
      </w:r>
      <w:r>
        <w:rPr>
          <w:spacing w:val="1"/>
        </w:rPr>
        <w:t xml:space="preserve"> </w:t>
      </w:r>
      <w:r>
        <w:rPr/>
        <w:t>и</w:t>
      </w:r>
      <w:r>
        <w:rPr>
          <w:spacing w:val="1"/>
        </w:rPr>
        <w:t xml:space="preserve"> </w:t>
      </w:r>
      <w:r>
        <w:rPr/>
        <w:t>специальной</w:t>
      </w:r>
      <w:r>
        <w:rPr>
          <w:spacing w:val="1"/>
        </w:rPr>
        <w:t xml:space="preserve"> </w:t>
      </w:r>
      <w:r>
        <w:rPr/>
        <w:t>физической</w:t>
      </w:r>
      <w:r>
        <w:rPr>
          <w:spacing w:val="1"/>
        </w:rPr>
        <w:t xml:space="preserve"> </w:t>
      </w:r>
      <w:r>
        <w:rPr/>
        <w:t>подготовки обучающиеся в форме устного опроса сдают нормы по теоретической</w:t>
      </w:r>
      <w:r>
        <w:rPr>
          <w:spacing w:val="1"/>
        </w:rPr>
        <w:t xml:space="preserve"> </w:t>
      </w:r>
      <w:r>
        <w:rPr/>
        <w:t>подготовки.</w:t>
      </w:r>
    </w:p>
    <w:p>
      <w:pPr>
        <w:pStyle w:val="Style14"/>
        <w:spacing w:before="3" w:after="0"/>
        <w:ind w:left="0" w:right="0" w:hanging="0"/>
        <w:rPr/>
      </w:pPr>
      <w:r>
        <w:rPr/>
      </w:r>
    </w:p>
    <w:p>
      <w:pPr>
        <w:pStyle w:val="1"/>
        <w:ind w:left="1084" w:right="0" w:hanging="0"/>
        <w:rPr/>
      </w:pPr>
      <w:r>
        <w:rPr/>
        <w:t>Вопросы</w:t>
      </w:r>
      <w:r>
        <w:rPr>
          <w:spacing w:val="-4"/>
        </w:rPr>
        <w:t xml:space="preserve"> </w:t>
      </w:r>
      <w:r>
        <w:rPr/>
        <w:t>по</w:t>
      </w:r>
      <w:r>
        <w:rPr>
          <w:spacing w:val="-6"/>
        </w:rPr>
        <w:t xml:space="preserve"> </w:t>
      </w:r>
      <w:r>
        <w:rPr/>
        <w:t>теоретической</w:t>
      </w:r>
      <w:r>
        <w:rPr>
          <w:spacing w:val="-5"/>
        </w:rPr>
        <w:t xml:space="preserve"> </w:t>
      </w:r>
      <w:r>
        <w:rPr/>
        <w:t>подготовки</w:t>
      </w:r>
      <w:r>
        <w:rPr>
          <w:spacing w:val="-4"/>
        </w:rPr>
        <w:t xml:space="preserve"> </w:t>
      </w:r>
      <w:r>
        <w:rPr/>
        <w:t>для</w:t>
      </w:r>
      <w:r>
        <w:rPr>
          <w:spacing w:val="-4"/>
        </w:rPr>
        <w:t xml:space="preserve"> </w:t>
      </w:r>
      <w:r>
        <w:rPr/>
        <w:t>групп</w:t>
      </w:r>
      <w:r>
        <w:rPr>
          <w:spacing w:val="-5"/>
        </w:rPr>
        <w:t xml:space="preserve"> </w:t>
      </w:r>
      <w:r>
        <w:rPr/>
        <w:t>начальной</w:t>
      </w:r>
      <w:r>
        <w:rPr>
          <w:spacing w:val="-4"/>
        </w:rPr>
        <w:t xml:space="preserve"> </w:t>
      </w:r>
      <w:r>
        <w:rPr/>
        <w:t>подготовки</w:t>
      </w:r>
    </w:p>
    <w:p>
      <w:pPr>
        <w:pStyle w:val="Style14"/>
        <w:spacing w:before="11" w:after="0"/>
        <w:ind w:left="0" w:right="0" w:hanging="0"/>
        <w:rPr>
          <w:b/>
          <w:sz w:val="27"/>
        </w:rPr>
      </w:pPr>
      <w:r>
        <w:rPr>
          <w:b/>
          <w:sz w:val="27"/>
        </w:rPr>
      </w:r>
    </w:p>
    <w:p>
      <w:pPr>
        <w:pStyle w:val="ListParagraph"/>
        <w:numPr>
          <w:ilvl w:val="2"/>
          <w:numId w:val="46"/>
        </w:numPr>
        <w:tabs>
          <w:tab w:val="clear" w:pos="720"/>
          <w:tab w:val="left" w:pos="1247" w:leader="none"/>
        </w:tabs>
        <w:spacing w:lineRule="exact" w:line="322" w:before="0" w:after="0"/>
        <w:ind w:left="1246" w:right="0" w:hanging="284"/>
        <w:jc w:val="left"/>
        <w:rPr>
          <w:sz w:val="28"/>
        </w:rPr>
      </w:pPr>
      <w:r>
        <w:rPr>
          <w:sz w:val="28"/>
        </w:rPr>
        <w:t>Понятие</w:t>
      </w:r>
      <w:r>
        <w:rPr>
          <w:spacing w:val="-4"/>
          <w:sz w:val="28"/>
        </w:rPr>
        <w:t xml:space="preserve"> </w:t>
      </w:r>
      <w:r>
        <w:rPr>
          <w:sz w:val="28"/>
        </w:rPr>
        <w:t>о</w:t>
      </w:r>
      <w:r>
        <w:rPr>
          <w:spacing w:val="-5"/>
          <w:sz w:val="28"/>
        </w:rPr>
        <w:t xml:space="preserve"> </w:t>
      </w:r>
      <w:r>
        <w:rPr>
          <w:sz w:val="28"/>
        </w:rPr>
        <w:t>физической</w:t>
      </w:r>
      <w:r>
        <w:rPr>
          <w:spacing w:val="-4"/>
          <w:sz w:val="28"/>
        </w:rPr>
        <w:t xml:space="preserve"> </w:t>
      </w:r>
      <w:r>
        <w:rPr>
          <w:sz w:val="28"/>
        </w:rPr>
        <w:t>культуре</w:t>
      </w:r>
      <w:r>
        <w:rPr>
          <w:spacing w:val="-4"/>
          <w:sz w:val="28"/>
        </w:rPr>
        <w:t xml:space="preserve"> </w:t>
      </w:r>
      <w:r>
        <w:rPr>
          <w:sz w:val="28"/>
        </w:rPr>
        <w:t>и</w:t>
      </w:r>
      <w:r>
        <w:rPr>
          <w:spacing w:val="-5"/>
          <w:sz w:val="28"/>
        </w:rPr>
        <w:t xml:space="preserve"> </w:t>
      </w:r>
      <w:r>
        <w:rPr>
          <w:sz w:val="28"/>
        </w:rPr>
        <w:t>спорте.</w:t>
      </w:r>
    </w:p>
    <w:p>
      <w:pPr>
        <w:pStyle w:val="ListParagraph"/>
        <w:numPr>
          <w:ilvl w:val="2"/>
          <w:numId w:val="46"/>
        </w:numPr>
        <w:tabs>
          <w:tab w:val="clear" w:pos="720"/>
          <w:tab w:val="left" w:pos="1247" w:leader="none"/>
        </w:tabs>
        <w:spacing w:lineRule="auto" w:line="240" w:before="0" w:after="0"/>
        <w:ind w:left="1246" w:right="0" w:hanging="284"/>
        <w:jc w:val="left"/>
        <w:rPr>
          <w:sz w:val="28"/>
        </w:rPr>
      </w:pPr>
      <w:r>
        <w:rPr>
          <w:sz w:val="28"/>
        </w:rPr>
        <w:t>История</w:t>
      </w:r>
      <w:r>
        <w:rPr>
          <w:spacing w:val="-6"/>
          <w:sz w:val="28"/>
        </w:rPr>
        <w:t xml:space="preserve"> </w:t>
      </w:r>
      <w:r>
        <w:rPr>
          <w:sz w:val="28"/>
        </w:rPr>
        <w:t>возникновения</w:t>
      </w:r>
      <w:r>
        <w:rPr>
          <w:spacing w:val="-6"/>
          <w:sz w:val="28"/>
        </w:rPr>
        <w:t xml:space="preserve"> </w:t>
      </w:r>
      <w:r>
        <w:rPr>
          <w:sz w:val="28"/>
        </w:rPr>
        <w:t>вида</w:t>
      </w:r>
      <w:r>
        <w:rPr>
          <w:spacing w:val="-6"/>
          <w:sz w:val="28"/>
        </w:rPr>
        <w:t xml:space="preserve"> </w:t>
      </w:r>
      <w:r>
        <w:rPr>
          <w:sz w:val="28"/>
        </w:rPr>
        <w:t>спорта</w:t>
      </w:r>
      <w:r>
        <w:rPr>
          <w:spacing w:val="-6"/>
          <w:sz w:val="28"/>
        </w:rPr>
        <w:t xml:space="preserve"> </w:t>
      </w:r>
      <w:r>
        <w:rPr>
          <w:sz w:val="28"/>
        </w:rPr>
        <w:t>«водное</w:t>
      </w:r>
      <w:r>
        <w:rPr>
          <w:spacing w:val="-6"/>
          <w:sz w:val="28"/>
        </w:rPr>
        <w:t xml:space="preserve"> </w:t>
      </w:r>
      <w:r>
        <w:rPr>
          <w:sz w:val="28"/>
        </w:rPr>
        <w:t>поло».</w:t>
      </w:r>
    </w:p>
    <w:p>
      <w:pPr>
        <w:pStyle w:val="ListParagraph"/>
        <w:numPr>
          <w:ilvl w:val="2"/>
          <w:numId w:val="46"/>
        </w:numPr>
        <w:tabs>
          <w:tab w:val="clear" w:pos="720"/>
          <w:tab w:val="left" w:pos="1247" w:leader="none"/>
        </w:tabs>
        <w:spacing w:lineRule="auto" w:line="240" w:before="0" w:after="0"/>
        <w:ind w:left="1246" w:right="0" w:hanging="284"/>
        <w:jc w:val="left"/>
        <w:rPr>
          <w:sz w:val="28"/>
        </w:rPr>
      </w:pPr>
      <w:r>
        <w:rPr>
          <w:sz w:val="28"/>
        </w:rPr>
        <w:t>Правила</w:t>
      </w:r>
      <w:r>
        <w:rPr>
          <w:spacing w:val="-7"/>
          <w:sz w:val="28"/>
        </w:rPr>
        <w:t xml:space="preserve"> </w:t>
      </w:r>
      <w:r>
        <w:rPr>
          <w:sz w:val="28"/>
        </w:rPr>
        <w:t>вида</w:t>
      </w:r>
      <w:r>
        <w:rPr>
          <w:spacing w:val="-6"/>
          <w:sz w:val="28"/>
        </w:rPr>
        <w:t xml:space="preserve"> </w:t>
      </w:r>
      <w:r>
        <w:rPr>
          <w:sz w:val="28"/>
        </w:rPr>
        <w:t>спорта</w:t>
      </w:r>
      <w:r>
        <w:rPr>
          <w:spacing w:val="-6"/>
          <w:sz w:val="28"/>
        </w:rPr>
        <w:t xml:space="preserve"> </w:t>
      </w:r>
      <w:r>
        <w:rPr>
          <w:sz w:val="28"/>
        </w:rPr>
        <w:t>«водное</w:t>
      </w:r>
      <w:r>
        <w:rPr>
          <w:spacing w:val="-6"/>
          <w:sz w:val="28"/>
        </w:rPr>
        <w:t xml:space="preserve"> </w:t>
      </w:r>
      <w:r>
        <w:rPr>
          <w:sz w:val="28"/>
        </w:rPr>
        <w:t>поло».</w:t>
      </w:r>
    </w:p>
    <w:p>
      <w:pPr>
        <w:pStyle w:val="Style14"/>
        <w:spacing w:before="4" w:after="0"/>
        <w:ind w:left="0" w:right="0" w:hanging="0"/>
        <w:rPr/>
      </w:pPr>
      <w:r>
        <w:rPr/>
      </w:r>
    </w:p>
    <w:p>
      <w:pPr>
        <w:pStyle w:val="1"/>
        <w:ind w:left="2745" w:right="174" w:hanging="1715"/>
        <w:rPr/>
      </w:pPr>
      <w:r>
        <w:rPr/>
        <w:t>Вопросы по теоретической подготовки для групп учебно-тренировочного</w:t>
      </w:r>
      <w:r>
        <w:rPr>
          <w:spacing w:val="-67"/>
        </w:rPr>
        <w:t xml:space="preserve"> </w:t>
      </w:r>
      <w:r>
        <w:rPr/>
        <w:t>этапа (этапа спортивной</w:t>
      </w:r>
      <w:r>
        <w:rPr>
          <w:spacing w:val="-1"/>
        </w:rPr>
        <w:t xml:space="preserve"> </w:t>
      </w:r>
      <w:r>
        <w:rPr/>
        <w:t>специализации)</w:t>
      </w:r>
    </w:p>
    <w:p>
      <w:pPr>
        <w:pStyle w:val="Style14"/>
        <w:spacing w:before="6" w:after="0"/>
        <w:ind w:left="0" w:right="0" w:hanging="0"/>
        <w:rPr>
          <w:b/>
          <w:sz w:val="27"/>
        </w:rPr>
      </w:pPr>
      <w:r>
        <w:rPr>
          <w:b/>
          <w:sz w:val="27"/>
        </w:rPr>
      </w:r>
    </w:p>
    <w:p>
      <w:pPr>
        <w:pStyle w:val="ListParagraph"/>
        <w:numPr>
          <w:ilvl w:val="0"/>
          <w:numId w:val="45"/>
        </w:numPr>
        <w:tabs>
          <w:tab w:val="clear" w:pos="720"/>
          <w:tab w:val="left" w:pos="1247" w:leader="none"/>
        </w:tabs>
        <w:spacing w:lineRule="exact" w:line="322" w:before="0" w:after="0"/>
        <w:ind w:left="1246" w:right="0" w:hanging="284"/>
        <w:jc w:val="left"/>
        <w:rPr>
          <w:sz w:val="28"/>
        </w:rPr>
      </w:pPr>
      <w:r>
        <w:rPr>
          <w:sz w:val="28"/>
        </w:rPr>
        <w:t>История</w:t>
      </w:r>
      <w:r>
        <w:rPr>
          <w:spacing w:val="-6"/>
          <w:sz w:val="28"/>
        </w:rPr>
        <w:t xml:space="preserve"> </w:t>
      </w:r>
      <w:r>
        <w:rPr>
          <w:sz w:val="28"/>
        </w:rPr>
        <w:t>развития</w:t>
      </w:r>
      <w:r>
        <w:rPr>
          <w:spacing w:val="-7"/>
          <w:sz w:val="28"/>
        </w:rPr>
        <w:t xml:space="preserve"> </w:t>
      </w:r>
      <w:r>
        <w:rPr>
          <w:sz w:val="28"/>
        </w:rPr>
        <w:t>вида</w:t>
      </w:r>
      <w:r>
        <w:rPr>
          <w:spacing w:val="-7"/>
          <w:sz w:val="28"/>
        </w:rPr>
        <w:t xml:space="preserve"> </w:t>
      </w:r>
      <w:r>
        <w:rPr>
          <w:sz w:val="28"/>
        </w:rPr>
        <w:t>спорта</w:t>
      </w:r>
      <w:r>
        <w:rPr>
          <w:spacing w:val="-8"/>
          <w:sz w:val="28"/>
        </w:rPr>
        <w:t xml:space="preserve"> </w:t>
      </w:r>
      <w:r>
        <w:rPr>
          <w:sz w:val="28"/>
        </w:rPr>
        <w:t>«водное</w:t>
      </w:r>
      <w:r>
        <w:rPr>
          <w:spacing w:val="-7"/>
          <w:sz w:val="28"/>
        </w:rPr>
        <w:t xml:space="preserve"> </w:t>
      </w:r>
      <w:r>
        <w:rPr>
          <w:sz w:val="28"/>
        </w:rPr>
        <w:t>поло».</w:t>
      </w:r>
    </w:p>
    <w:p>
      <w:pPr>
        <w:pStyle w:val="ListParagraph"/>
        <w:numPr>
          <w:ilvl w:val="0"/>
          <w:numId w:val="45"/>
        </w:numPr>
        <w:tabs>
          <w:tab w:val="clear" w:pos="720"/>
          <w:tab w:val="left" w:pos="1247" w:leader="none"/>
        </w:tabs>
        <w:spacing w:lineRule="exact" w:line="322" w:before="0" w:after="0"/>
        <w:ind w:left="1246" w:right="0" w:hanging="284"/>
        <w:jc w:val="left"/>
        <w:rPr>
          <w:sz w:val="28"/>
        </w:rPr>
      </w:pPr>
      <w:r>
        <w:rPr>
          <w:sz w:val="28"/>
        </w:rPr>
        <w:t>Понятие</w:t>
      </w:r>
      <w:r>
        <w:rPr>
          <w:spacing w:val="-5"/>
          <w:sz w:val="28"/>
        </w:rPr>
        <w:t xml:space="preserve"> </w:t>
      </w:r>
      <w:r>
        <w:rPr>
          <w:sz w:val="28"/>
        </w:rPr>
        <w:t>и</w:t>
      </w:r>
      <w:r>
        <w:rPr>
          <w:spacing w:val="-5"/>
          <w:sz w:val="28"/>
        </w:rPr>
        <w:t xml:space="preserve"> </w:t>
      </w:r>
      <w:r>
        <w:rPr>
          <w:sz w:val="28"/>
        </w:rPr>
        <w:t>спортивной</w:t>
      </w:r>
      <w:r>
        <w:rPr>
          <w:spacing w:val="-5"/>
          <w:sz w:val="28"/>
        </w:rPr>
        <w:t xml:space="preserve"> </w:t>
      </w:r>
      <w:r>
        <w:rPr>
          <w:sz w:val="28"/>
        </w:rPr>
        <w:t>тренировке:</w:t>
      </w:r>
      <w:r>
        <w:rPr>
          <w:spacing w:val="-10"/>
          <w:sz w:val="28"/>
        </w:rPr>
        <w:t xml:space="preserve"> </w:t>
      </w:r>
      <w:r>
        <w:rPr>
          <w:sz w:val="28"/>
        </w:rPr>
        <w:t>цель,</w:t>
      </w:r>
      <w:r>
        <w:rPr>
          <w:spacing w:val="-2"/>
          <w:sz w:val="28"/>
        </w:rPr>
        <w:t xml:space="preserve"> </w:t>
      </w:r>
      <w:r>
        <w:rPr>
          <w:sz w:val="28"/>
        </w:rPr>
        <w:t>задачи,</w:t>
      </w:r>
      <w:r>
        <w:rPr>
          <w:spacing w:val="-3"/>
          <w:sz w:val="28"/>
        </w:rPr>
        <w:t xml:space="preserve"> </w:t>
      </w:r>
      <w:r>
        <w:rPr>
          <w:sz w:val="28"/>
        </w:rPr>
        <w:t>основное</w:t>
      </w:r>
      <w:r>
        <w:rPr>
          <w:spacing w:val="-4"/>
          <w:sz w:val="28"/>
        </w:rPr>
        <w:t xml:space="preserve"> </w:t>
      </w:r>
      <w:r>
        <w:rPr>
          <w:sz w:val="28"/>
        </w:rPr>
        <w:t>содержание.</w:t>
      </w:r>
    </w:p>
    <w:p>
      <w:pPr>
        <w:pStyle w:val="ListParagraph"/>
        <w:numPr>
          <w:ilvl w:val="0"/>
          <w:numId w:val="45"/>
        </w:numPr>
        <w:tabs>
          <w:tab w:val="clear" w:pos="720"/>
          <w:tab w:val="left" w:pos="1338" w:leader="none"/>
        </w:tabs>
        <w:spacing w:lineRule="auto" w:line="240" w:before="0" w:after="0"/>
        <w:ind w:left="253" w:right="127" w:firstLine="710"/>
        <w:jc w:val="left"/>
        <w:rPr>
          <w:sz w:val="28"/>
        </w:rPr>
      </w:pPr>
      <w:r>
        <w:rPr>
          <w:sz w:val="28"/>
        </w:rPr>
        <w:t>Краткая</w:t>
      </w:r>
      <w:r>
        <w:rPr>
          <w:spacing w:val="16"/>
          <w:sz w:val="28"/>
        </w:rPr>
        <w:t xml:space="preserve"> </w:t>
      </w:r>
      <w:r>
        <w:rPr>
          <w:sz w:val="28"/>
        </w:rPr>
        <w:t>характеристика</w:t>
      </w:r>
      <w:r>
        <w:rPr>
          <w:spacing w:val="15"/>
          <w:sz w:val="28"/>
        </w:rPr>
        <w:t xml:space="preserve"> </w:t>
      </w:r>
      <w:r>
        <w:rPr>
          <w:sz w:val="28"/>
        </w:rPr>
        <w:t>основных</w:t>
      </w:r>
      <w:r>
        <w:rPr>
          <w:spacing w:val="17"/>
          <w:sz w:val="28"/>
        </w:rPr>
        <w:t xml:space="preserve"> </w:t>
      </w:r>
      <w:r>
        <w:rPr>
          <w:sz w:val="28"/>
        </w:rPr>
        <w:t>физических</w:t>
      </w:r>
      <w:r>
        <w:rPr>
          <w:spacing w:val="10"/>
          <w:sz w:val="28"/>
        </w:rPr>
        <w:t xml:space="preserve"> </w:t>
      </w:r>
      <w:r>
        <w:rPr>
          <w:sz w:val="28"/>
        </w:rPr>
        <w:t>качеств,</w:t>
      </w:r>
      <w:r>
        <w:rPr>
          <w:spacing w:val="17"/>
          <w:sz w:val="28"/>
        </w:rPr>
        <w:t xml:space="preserve"> </w:t>
      </w:r>
      <w:r>
        <w:rPr>
          <w:sz w:val="28"/>
        </w:rPr>
        <w:t>особенности</w:t>
      </w:r>
      <w:r>
        <w:rPr>
          <w:spacing w:val="14"/>
          <w:sz w:val="28"/>
        </w:rPr>
        <w:t xml:space="preserve"> </w:t>
      </w:r>
      <w:r>
        <w:rPr>
          <w:sz w:val="28"/>
        </w:rPr>
        <w:t>их</w:t>
      </w:r>
      <w:r>
        <w:rPr>
          <w:spacing w:val="-67"/>
          <w:sz w:val="28"/>
        </w:rPr>
        <w:t xml:space="preserve"> </w:t>
      </w:r>
      <w:r>
        <w:rPr>
          <w:sz w:val="28"/>
        </w:rPr>
        <w:t>развития.</w:t>
      </w:r>
    </w:p>
    <w:p>
      <w:pPr>
        <w:pStyle w:val="ListParagraph"/>
        <w:numPr>
          <w:ilvl w:val="0"/>
          <w:numId w:val="45"/>
        </w:numPr>
        <w:tabs>
          <w:tab w:val="clear" w:pos="720"/>
          <w:tab w:val="left" w:pos="1338" w:leader="none"/>
        </w:tabs>
        <w:spacing w:lineRule="auto" w:line="240" w:before="0" w:after="0"/>
        <w:ind w:left="253" w:right="127" w:firstLine="710"/>
        <w:jc w:val="left"/>
        <w:rPr>
          <w:sz w:val="28"/>
          <w:szCs w:val="28"/>
        </w:rPr>
      </w:pPr>
      <w:r>
        <w:rPr>
          <w:sz w:val="28"/>
          <w:szCs w:val="28"/>
        </w:rPr>
        <w:t>Вопросы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по</w:t>
      </w:r>
      <w:r>
        <w:rPr>
          <w:spacing w:val="-7"/>
          <w:sz w:val="28"/>
          <w:szCs w:val="28"/>
        </w:rPr>
        <w:t xml:space="preserve"> </w:t>
      </w:r>
      <w:r>
        <w:rPr>
          <w:sz w:val="28"/>
          <w:szCs w:val="28"/>
        </w:rPr>
        <w:t>теоретической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подготовки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для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групп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совершенствования</w:t>
      </w:r>
      <w:r>
        <w:rPr>
          <w:spacing w:val="-67"/>
          <w:sz w:val="28"/>
          <w:szCs w:val="28"/>
        </w:rPr>
        <w:t xml:space="preserve"> </w:t>
      </w:r>
      <w:r>
        <w:rPr>
          <w:sz w:val="28"/>
          <w:szCs w:val="28"/>
        </w:rPr>
        <w:t>спортивного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мастерства</w:t>
      </w:r>
    </w:p>
    <w:p>
      <w:pPr>
        <w:pStyle w:val="Style14"/>
        <w:spacing w:before="6" w:after="0"/>
        <w:ind w:left="0" w:right="0" w:hanging="0"/>
        <w:rPr>
          <w:b/>
          <w:sz w:val="27"/>
        </w:rPr>
      </w:pPr>
      <w:r>
        <w:rPr>
          <w:b/>
          <w:sz w:val="27"/>
        </w:rPr>
      </w:r>
    </w:p>
    <w:p>
      <w:pPr>
        <w:pStyle w:val="ListParagraph"/>
        <w:numPr>
          <w:ilvl w:val="0"/>
          <w:numId w:val="44"/>
        </w:numPr>
        <w:tabs>
          <w:tab w:val="clear" w:pos="720"/>
          <w:tab w:val="left" w:pos="1429" w:leader="none"/>
        </w:tabs>
        <w:spacing w:lineRule="auto" w:line="240" w:before="0" w:after="0"/>
        <w:ind w:left="253" w:right="128" w:firstLine="710"/>
        <w:jc w:val="both"/>
        <w:rPr>
          <w:sz w:val="28"/>
        </w:rPr>
      </w:pPr>
      <w:r>
        <w:rPr>
          <w:sz w:val="28"/>
        </w:rPr>
        <w:t>Международное</w:t>
      </w:r>
      <w:r>
        <w:rPr>
          <w:spacing w:val="1"/>
          <w:sz w:val="28"/>
        </w:rPr>
        <w:t xml:space="preserve"> </w:t>
      </w:r>
      <w:r>
        <w:rPr>
          <w:sz w:val="28"/>
        </w:rPr>
        <w:t>спортивное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олимпийское</w:t>
      </w:r>
      <w:r>
        <w:rPr>
          <w:spacing w:val="1"/>
          <w:sz w:val="28"/>
        </w:rPr>
        <w:t xml:space="preserve"> </w:t>
      </w:r>
      <w:r>
        <w:rPr>
          <w:sz w:val="28"/>
        </w:rPr>
        <w:t>движение.</w:t>
      </w:r>
      <w:r>
        <w:rPr>
          <w:spacing w:val="1"/>
          <w:sz w:val="28"/>
        </w:rPr>
        <w:t xml:space="preserve"> </w:t>
      </w:r>
      <w:r>
        <w:rPr>
          <w:sz w:val="28"/>
        </w:rPr>
        <w:t>Расширение</w:t>
      </w:r>
      <w:r>
        <w:rPr>
          <w:spacing w:val="1"/>
          <w:sz w:val="28"/>
        </w:rPr>
        <w:t xml:space="preserve"> </w:t>
      </w:r>
      <w:r>
        <w:rPr>
          <w:sz w:val="28"/>
        </w:rPr>
        <w:t>международного олимпийского движения. Международный олимпийский комитет,</w:t>
      </w:r>
      <w:r>
        <w:rPr>
          <w:spacing w:val="1"/>
          <w:sz w:val="28"/>
        </w:rPr>
        <w:t xml:space="preserve"> </w:t>
      </w:r>
      <w:r>
        <w:rPr>
          <w:sz w:val="28"/>
        </w:rPr>
        <w:t>Олимпийские</w:t>
      </w:r>
      <w:r>
        <w:rPr>
          <w:spacing w:val="1"/>
          <w:sz w:val="28"/>
        </w:rPr>
        <w:t xml:space="preserve"> </w:t>
      </w:r>
      <w:r>
        <w:rPr>
          <w:sz w:val="28"/>
        </w:rPr>
        <w:t>конгрессы.</w:t>
      </w:r>
    </w:p>
    <w:p>
      <w:pPr>
        <w:pStyle w:val="ListParagraph"/>
        <w:numPr>
          <w:ilvl w:val="0"/>
          <w:numId w:val="44"/>
        </w:numPr>
        <w:tabs>
          <w:tab w:val="clear" w:pos="720"/>
          <w:tab w:val="left" w:pos="1329" w:leader="none"/>
        </w:tabs>
        <w:spacing w:lineRule="auto" w:line="240" w:before="0" w:after="0"/>
        <w:ind w:left="253" w:right="133" w:firstLine="710"/>
        <w:jc w:val="both"/>
        <w:rPr>
          <w:sz w:val="28"/>
        </w:rPr>
      </w:pPr>
      <w:r>
        <w:rPr>
          <w:sz w:val="28"/>
        </w:rPr>
        <w:t>Система</w:t>
      </w:r>
      <w:r>
        <w:rPr>
          <w:spacing w:val="1"/>
          <w:sz w:val="28"/>
        </w:rPr>
        <w:t xml:space="preserve"> </w:t>
      </w:r>
      <w:r>
        <w:rPr>
          <w:sz w:val="28"/>
        </w:rPr>
        <w:t>отбора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формирования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спортивных</w:t>
      </w:r>
      <w:r>
        <w:rPr>
          <w:spacing w:val="1"/>
          <w:sz w:val="28"/>
        </w:rPr>
        <w:t xml:space="preserve"> </w:t>
      </w:r>
      <w:r>
        <w:rPr>
          <w:sz w:val="28"/>
        </w:rPr>
        <w:t>сборных</w:t>
      </w:r>
      <w:r>
        <w:rPr>
          <w:spacing w:val="1"/>
          <w:sz w:val="28"/>
        </w:rPr>
        <w:t xml:space="preserve"> </w:t>
      </w:r>
      <w:r>
        <w:rPr>
          <w:sz w:val="28"/>
        </w:rPr>
        <w:t>команд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виду</w:t>
      </w:r>
      <w:r>
        <w:rPr>
          <w:spacing w:val="1"/>
          <w:sz w:val="28"/>
        </w:rPr>
        <w:t xml:space="preserve"> </w:t>
      </w:r>
      <w:r>
        <w:rPr>
          <w:sz w:val="28"/>
        </w:rPr>
        <w:t>спорта</w:t>
      </w:r>
      <w:r>
        <w:rPr>
          <w:spacing w:val="2"/>
          <w:sz w:val="28"/>
        </w:rPr>
        <w:t xml:space="preserve"> </w:t>
      </w:r>
      <w:r>
        <w:rPr>
          <w:sz w:val="28"/>
        </w:rPr>
        <w:t>«водное</w:t>
      </w:r>
      <w:r>
        <w:rPr>
          <w:spacing w:val="-3"/>
          <w:sz w:val="28"/>
        </w:rPr>
        <w:t xml:space="preserve"> </w:t>
      </w:r>
      <w:r>
        <w:rPr>
          <w:sz w:val="28"/>
        </w:rPr>
        <w:t>поло»</w:t>
      </w:r>
      <w:r>
        <w:rPr>
          <w:spacing w:val="-7"/>
          <w:sz w:val="28"/>
        </w:rPr>
        <w:t xml:space="preserve"> </w:t>
      </w:r>
      <w:r>
        <w:rPr>
          <w:sz w:val="28"/>
        </w:rPr>
        <w:t>на</w:t>
      </w:r>
      <w:r>
        <w:rPr>
          <w:spacing w:val="-3"/>
          <w:sz w:val="28"/>
        </w:rPr>
        <w:t xml:space="preserve"> </w:t>
      </w:r>
      <w:r>
        <w:rPr>
          <w:sz w:val="28"/>
        </w:rPr>
        <w:t>региональном</w:t>
      </w:r>
      <w:r>
        <w:rPr>
          <w:spacing w:val="2"/>
          <w:sz w:val="28"/>
        </w:rPr>
        <w:t xml:space="preserve"> </w:t>
      </w:r>
      <w:r>
        <w:rPr>
          <w:sz w:val="28"/>
        </w:rPr>
        <w:t>уровне</w:t>
      </w:r>
      <w:r>
        <w:rPr>
          <w:spacing w:val="-2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уровне</w:t>
      </w:r>
      <w:r>
        <w:rPr>
          <w:spacing w:val="-2"/>
          <w:sz w:val="28"/>
        </w:rPr>
        <w:t xml:space="preserve"> </w:t>
      </w:r>
      <w:r>
        <w:rPr>
          <w:sz w:val="28"/>
        </w:rPr>
        <w:t>Российской</w:t>
      </w:r>
      <w:r>
        <w:rPr>
          <w:spacing w:val="-4"/>
          <w:sz w:val="28"/>
        </w:rPr>
        <w:t xml:space="preserve"> </w:t>
      </w:r>
      <w:r>
        <w:rPr>
          <w:sz w:val="28"/>
        </w:rPr>
        <w:t>Федерации.</w:t>
      </w:r>
    </w:p>
    <w:p>
      <w:pPr>
        <w:pStyle w:val="ListParagraph"/>
        <w:numPr>
          <w:ilvl w:val="0"/>
          <w:numId w:val="44"/>
        </w:numPr>
        <w:tabs>
          <w:tab w:val="clear" w:pos="720"/>
          <w:tab w:val="left" w:pos="1405" w:leader="none"/>
        </w:tabs>
        <w:spacing w:lineRule="auto" w:line="240" w:before="3" w:after="0"/>
        <w:ind w:left="253" w:right="134" w:firstLine="710"/>
        <w:jc w:val="both"/>
        <w:rPr>
          <w:sz w:val="28"/>
        </w:rPr>
      </w:pPr>
      <w:r>
        <w:rPr>
          <w:sz w:val="28"/>
        </w:rPr>
        <w:t>Организационно-методические</w:t>
      </w:r>
      <w:r>
        <w:rPr>
          <w:spacing w:val="1"/>
          <w:sz w:val="28"/>
        </w:rPr>
        <w:t xml:space="preserve"> </w:t>
      </w:r>
      <w:r>
        <w:rPr>
          <w:sz w:val="28"/>
        </w:rPr>
        <w:t>основы</w:t>
      </w:r>
      <w:r>
        <w:rPr>
          <w:spacing w:val="1"/>
          <w:sz w:val="28"/>
        </w:rPr>
        <w:t xml:space="preserve"> </w:t>
      </w:r>
      <w:r>
        <w:rPr>
          <w:sz w:val="28"/>
        </w:rPr>
        <w:t>систематизации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унификации</w:t>
      </w:r>
      <w:r>
        <w:rPr>
          <w:spacing w:val="-67"/>
          <w:sz w:val="28"/>
        </w:rPr>
        <w:t xml:space="preserve"> </w:t>
      </w:r>
      <w:r>
        <w:rPr>
          <w:sz w:val="28"/>
        </w:rPr>
        <w:t>параметров тренировочных</w:t>
      </w:r>
      <w:r>
        <w:rPr>
          <w:spacing w:val="-4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соревновательных</w:t>
      </w:r>
      <w:r>
        <w:rPr>
          <w:spacing w:val="-4"/>
          <w:sz w:val="28"/>
        </w:rPr>
        <w:t xml:space="preserve"> </w:t>
      </w:r>
      <w:r>
        <w:rPr>
          <w:sz w:val="28"/>
        </w:rPr>
        <w:t>нагрузок.</w:t>
      </w:r>
    </w:p>
    <w:p>
      <w:pPr>
        <w:pStyle w:val="Style14"/>
        <w:spacing w:before="4" w:after="0"/>
        <w:ind w:left="0" w:right="0" w:hanging="0"/>
        <w:rPr/>
      </w:pPr>
      <w:r>
        <w:rPr/>
      </w:r>
    </w:p>
    <w:p>
      <w:pPr>
        <w:pStyle w:val="1"/>
        <w:spacing w:lineRule="exact" w:line="322"/>
        <w:ind w:left="835" w:right="0" w:hanging="0"/>
        <w:jc w:val="center"/>
        <w:rPr/>
      </w:pPr>
      <w:r>
        <w:rPr/>
        <w:t>Вопросы</w:t>
      </w:r>
      <w:r>
        <w:rPr>
          <w:spacing w:val="-3"/>
        </w:rPr>
        <w:t xml:space="preserve"> </w:t>
      </w:r>
      <w:r>
        <w:rPr/>
        <w:t>по</w:t>
      </w:r>
      <w:r>
        <w:rPr>
          <w:spacing w:val="-6"/>
        </w:rPr>
        <w:t xml:space="preserve"> </w:t>
      </w:r>
      <w:r>
        <w:rPr/>
        <w:t>теоретической</w:t>
      </w:r>
      <w:r>
        <w:rPr>
          <w:spacing w:val="-4"/>
        </w:rPr>
        <w:t xml:space="preserve"> </w:t>
      </w:r>
      <w:r>
        <w:rPr/>
        <w:t>подготовки</w:t>
      </w:r>
      <w:r>
        <w:rPr>
          <w:spacing w:val="-4"/>
        </w:rPr>
        <w:t xml:space="preserve"> </w:t>
      </w:r>
      <w:r>
        <w:rPr/>
        <w:t>для</w:t>
      </w:r>
      <w:r>
        <w:rPr>
          <w:spacing w:val="-4"/>
        </w:rPr>
        <w:t xml:space="preserve"> </w:t>
      </w:r>
      <w:r>
        <w:rPr/>
        <w:t>групп</w:t>
      </w:r>
      <w:r>
        <w:rPr>
          <w:spacing w:val="-4"/>
        </w:rPr>
        <w:t xml:space="preserve"> </w:t>
      </w:r>
      <w:r>
        <w:rPr/>
        <w:t>высшего</w:t>
      </w:r>
      <w:r>
        <w:rPr>
          <w:spacing w:val="-6"/>
        </w:rPr>
        <w:t xml:space="preserve"> </w:t>
      </w:r>
      <w:r>
        <w:rPr/>
        <w:t>спортивного</w:t>
      </w:r>
    </w:p>
    <w:p>
      <w:pPr>
        <w:pStyle w:val="Normal"/>
        <w:spacing w:before="0" w:after="0"/>
        <w:ind w:left="119" w:right="0" w:hanging="0"/>
        <w:jc w:val="center"/>
        <w:rPr>
          <w:b/>
          <w:sz w:val="28"/>
        </w:rPr>
      </w:pPr>
      <w:r>
        <w:rPr>
          <w:b/>
          <w:sz w:val="28"/>
        </w:rPr>
        <w:t>мастерства</w:t>
      </w:r>
    </w:p>
    <w:p>
      <w:pPr>
        <w:pStyle w:val="Style14"/>
        <w:spacing w:before="6" w:after="0"/>
        <w:ind w:left="0" w:right="0" w:hanging="0"/>
        <w:rPr>
          <w:b/>
          <w:sz w:val="27"/>
        </w:rPr>
      </w:pPr>
      <w:r>
        <w:rPr>
          <w:b/>
          <w:sz w:val="27"/>
        </w:rPr>
      </w:r>
    </w:p>
    <w:p>
      <w:pPr>
        <w:pStyle w:val="ListParagraph"/>
        <w:numPr>
          <w:ilvl w:val="0"/>
          <w:numId w:val="43"/>
        </w:numPr>
        <w:tabs>
          <w:tab w:val="clear" w:pos="720"/>
          <w:tab w:val="left" w:pos="1247" w:leader="none"/>
        </w:tabs>
        <w:spacing w:lineRule="exact" w:line="322" w:before="0" w:after="0"/>
        <w:ind w:left="1246" w:right="0" w:hanging="284"/>
        <w:jc w:val="both"/>
        <w:rPr>
          <w:sz w:val="28"/>
        </w:rPr>
      </w:pPr>
      <w:r>
        <w:rPr>
          <w:sz w:val="28"/>
        </w:rPr>
        <w:t>Олимпийское</w:t>
      </w:r>
      <w:r>
        <w:rPr>
          <w:spacing w:val="-9"/>
          <w:sz w:val="28"/>
        </w:rPr>
        <w:t xml:space="preserve"> </w:t>
      </w:r>
      <w:r>
        <w:rPr>
          <w:sz w:val="28"/>
        </w:rPr>
        <w:t>движение,</w:t>
      </w:r>
      <w:r>
        <w:rPr>
          <w:spacing w:val="-6"/>
          <w:sz w:val="28"/>
        </w:rPr>
        <w:t xml:space="preserve"> </w:t>
      </w:r>
      <w:r>
        <w:rPr>
          <w:sz w:val="28"/>
        </w:rPr>
        <w:t>перспективы</w:t>
      </w:r>
      <w:r>
        <w:rPr>
          <w:spacing w:val="-5"/>
          <w:sz w:val="28"/>
        </w:rPr>
        <w:t xml:space="preserve"> </w:t>
      </w:r>
      <w:r>
        <w:rPr>
          <w:sz w:val="28"/>
        </w:rPr>
        <w:t>его</w:t>
      </w:r>
      <w:r>
        <w:rPr>
          <w:spacing w:val="-9"/>
          <w:sz w:val="28"/>
        </w:rPr>
        <w:t xml:space="preserve"> </w:t>
      </w:r>
      <w:r>
        <w:rPr>
          <w:sz w:val="28"/>
        </w:rPr>
        <w:t>развития.</w:t>
      </w:r>
    </w:p>
    <w:p>
      <w:pPr>
        <w:pStyle w:val="ListParagraph"/>
        <w:numPr>
          <w:ilvl w:val="0"/>
          <w:numId w:val="43"/>
        </w:numPr>
        <w:tabs>
          <w:tab w:val="clear" w:pos="720"/>
          <w:tab w:val="left" w:pos="1247" w:leader="none"/>
        </w:tabs>
        <w:spacing w:lineRule="auto" w:line="240" w:before="0" w:after="0"/>
        <w:ind w:left="253" w:right="132" w:firstLine="710"/>
        <w:jc w:val="both"/>
        <w:rPr>
          <w:sz w:val="28"/>
        </w:rPr>
      </w:pPr>
      <w:r>
        <w:rPr>
          <w:sz w:val="28"/>
        </w:rPr>
        <w:t>Динамика физиологического состояния организма в спортивной подготовке:</w:t>
      </w:r>
      <w:r>
        <w:rPr>
          <w:spacing w:val="-67"/>
          <w:sz w:val="28"/>
        </w:rPr>
        <w:t xml:space="preserve"> </w:t>
      </w:r>
      <w:r>
        <w:rPr>
          <w:sz w:val="28"/>
        </w:rPr>
        <w:t>предстартовое состояние, разминка, врабатывание, устойчивое состояние, «мертвая</w:t>
      </w:r>
      <w:r>
        <w:rPr>
          <w:spacing w:val="1"/>
          <w:sz w:val="28"/>
        </w:rPr>
        <w:t xml:space="preserve"> </w:t>
      </w:r>
      <w:r>
        <w:rPr>
          <w:sz w:val="28"/>
        </w:rPr>
        <w:t>точка»</w:t>
      </w:r>
      <w:r>
        <w:rPr>
          <w:spacing w:val="-5"/>
          <w:sz w:val="28"/>
        </w:rPr>
        <w:t xml:space="preserve"> </w:t>
      </w:r>
      <w:r>
        <w:rPr>
          <w:sz w:val="28"/>
        </w:rPr>
        <w:t>и</w:t>
      </w:r>
      <w:r>
        <w:rPr>
          <w:spacing w:val="5"/>
          <w:sz w:val="28"/>
        </w:rPr>
        <w:t xml:space="preserve"> </w:t>
      </w:r>
      <w:r>
        <w:rPr>
          <w:sz w:val="28"/>
        </w:rPr>
        <w:t>«второе дыхание»,</w:t>
      </w:r>
      <w:r>
        <w:rPr>
          <w:spacing w:val="6"/>
          <w:sz w:val="28"/>
        </w:rPr>
        <w:t xml:space="preserve"> </w:t>
      </w:r>
      <w:r>
        <w:rPr>
          <w:sz w:val="28"/>
        </w:rPr>
        <w:t>утомление,</w:t>
      </w:r>
      <w:r>
        <w:rPr>
          <w:spacing w:val="3"/>
          <w:sz w:val="28"/>
        </w:rPr>
        <w:t xml:space="preserve"> </w:t>
      </w:r>
      <w:r>
        <w:rPr>
          <w:sz w:val="28"/>
        </w:rPr>
        <w:t>восстановительный</w:t>
      </w:r>
      <w:r>
        <w:rPr>
          <w:spacing w:val="-1"/>
          <w:sz w:val="28"/>
        </w:rPr>
        <w:t xml:space="preserve"> </w:t>
      </w:r>
      <w:r>
        <w:rPr>
          <w:sz w:val="28"/>
        </w:rPr>
        <w:t>период.</w:t>
      </w:r>
    </w:p>
    <w:p>
      <w:pPr>
        <w:pStyle w:val="ListParagraph"/>
        <w:numPr>
          <w:ilvl w:val="0"/>
          <w:numId w:val="43"/>
        </w:numPr>
        <w:tabs>
          <w:tab w:val="clear" w:pos="720"/>
          <w:tab w:val="left" w:pos="1511" w:leader="none"/>
        </w:tabs>
        <w:spacing w:lineRule="auto" w:line="240" w:before="0" w:after="0"/>
        <w:ind w:left="253" w:right="127" w:firstLine="710"/>
        <w:jc w:val="both"/>
        <w:rPr>
          <w:sz w:val="28"/>
        </w:rPr>
      </w:pPr>
      <w:r>
        <w:rPr>
          <w:sz w:val="28"/>
        </w:rPr>
        <w:t>Психологическая</w:t>
      </w:r>
      <w:r>
        <w:rPr>
          <w:spacing w:val="1"/>
          <w:sz w:val="28"/>
        </w:rPr>
        <w:t xml:space="preserve"> </w:t>
      </w:r>
      <w:r>
        <w:rPr>
          <w:sz w:val="28"/>
        </w:rPr>
        <w:t>подготовка</w:t>
      </w:r>
      <w:r>
        <w:rPr>
          <w:spacing w:val="1"/>
          <w:sz w:val="28"/>
        </w:rPr>
        <w:t xml:space="preserve"> </w:t>
      </w:r>
      <w:r>
        <w:rPr>
          <w:sz w:val="28"/>
        </w:rPr>
        <w:t>спортсмена</w:t>
      </w:r>
      <w:r>
        <w:rPr>
          <w:spacing w:val="1"/>
          <w:sz w:val="28"/>
        </w:rPr>
        <w:t xml:space="preserve"> </w:t>
      </w:r>
      <w:r>
        <w:rPr>
          <w:sz w:val="28"/>
        </w:rPr>
        <w:t>высокой</w:t>
      </w:r>
      <w:r>
        <w:rPr>
          <w:spacing w:val="1"/>
          <w:sz w:val="28"/>
        </w:rPr>
        <w:t xml:space="preserve"> </w:t>
      </w:r>
      <w:r>
        <w:rPr>
          <w:sz w:val="28"/>
        </w:rPr>
        <w:t>квалификации:</w:t>
      </w:r>
      <w:r>
        <w:rPr>
          <w:spacing w:val="1"/>
          <w:sz w:val="28"/>
        </w:rPr>
        <w:t xml:space="preserve"> </w:t>
      </w:r>
      <w:r>
        <w:rPr>
          <w:sz w:val="28"/>
        </w:rPr>
        <w:t>спортивная</w:t>
      </w:r>
      <w:r>
        <w:rPr>
          <w:spacing w:val="1"/>
          <w:sz w:val="28"/>
        </w:rPr>
        <w:t xml:space="preserve"> </w:t>
      </w:r>
      <w:r>
        <w:rPr>
          <w:sz w:val="28"/>
        </w:rPr>
        <w:t>мотивация,</w:t>
      </w:r>
      <w:r>
        <w:rPr>
          <w:spacing w:val="1"/>
          <w:sz w:val="28"/>
        </w:rPr>
        <w:t xml:space="preserve"> </w:t>
      </w:r>
      <w:r>
        <w:rPr>
          <w:sz w:val="28"/>
        </w:rPr>
        <w:t>эмоции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спорте,</w:t>
      </w:r>
      <w:r>
        <w:rPr>
          <w:spacing w:val="1"/>
          <w:sz w:val="28"/>
        </w:rPr>
        <w:t xml:space="preserve"> </w:t>
      </w:r>
      <w:r>
        <w:rPr>
          <w:sz w:val="28"/>
        </w:rPr>
        <w:t>волевая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интеллектуальная</w:t>
      </w:r>
      <w:r>
        <w:rPr>
          <w:spacing w:val="1"/>
          <w:sz w:val="28"/>
        </w:rPr>
        <w:t xml:space="preserve"> </w:t>
      </w:r>
      <w:r>
        <w:rPr>
          <w:sz w:val="28"/>
        </w:rPr>
        <w:t>подготовленность.</w:t>
      </w:r>
    </w:p>
    <w:p>
      <w:pPr>
        <w:pStyle w:val="Style14"/>
        <w:ind w:left="0" w:right="0" w:hanging="0"/>
        <w:rPr>
          <w:sz w:val="30"/>
        </w:rPr>
      </w:pPr>
      <w:r>
        <w:rPr>
          <w:sz w:val="30"/>
        </w:rPr>
      </w:r>
    </w:p>
    <w:p>
      <w:pPr>
        <w:pStyle w:val="Style14"/>
        <w:spacing w:before="9" w:after="0"/>
        <w:ind w:left="0" w:right="0" w:hanging="0"/>
        <w:rPr>
          <w:sz w:val="25"/>
        </w:rPr>
      </w:pPr>
      <w:r>
        <w:rPr>
          <w:sz w:val="25"/>
        </w:rPr>
      </w:r>
    </w:p>
    <w:p>
      <w:pPr>
        <w:pStyle w:val="1"/>
        <w:widowControl w:val="false"/>
        <w:numPr>
          <w:ilvl w:val="2"/>
          <w:numId w:val="61"/>
        </w:numPr>
        <w:tabs>
          <w:tab w:val="clear" w:pos="720"/>
          <w:tab w:val="left" w:pos="1569" w:leader="none"/>
        </w:tabs>
        <w:bidi w:val="0"/>
        <w:spacing w:lineRule="auto" w:line="240" w:before="0" w:after="0"/>
        <w:ind w:left="170" w:right="964" w:hanging="0"/>
        <w:jc w:val="center"/>
        <w:rPr/>
      </w:pPr>
      <w:r>
        <w:rPr/>
        <w:t>РАБОЧАЯ</w:t>
      </w:r>
      <w:r>
        <w:rPr>
          <w:spacing w:val="-6"/>
        </w:rPr>
        <w:t xml:space="preserve"> </w:t>
      </w:r>
      <w:r>
        <w:rPr/>
        <w:t>ПРОГРАММА</w:t>
      </w:r>
      <w:r>
        <w:rPr>
          <w:spacing w:val="-9"/>
        </w:rPr>
        <w:t xml:space="preserve"> </w:t>
      </w:r>
      <w:r>
        <w:rPr/>
        <w:t>ПО</w:t>
      </w:r>
      <w:r>
        <w:rPr>
          <w:spacing w:val="-7"/>
        </w:rPr>
        <w:t xml:space="preserve"> </w:t>
      </w:r>
      <w:r>
        <w:rPr/>
        <w:t>ВИДУ</w:t>
      </w:r>
      <w:r>
        <w:rPr>
          <w:spacing w:val="-5"/>
        </w:rPr>
        <w:t xml:space="preserve"> </w:t>
      </w:r>
      <w:r>
        <w:rPr/>
        <w:t>СПОРТА</w:t>
      </w:r>
      <w:r>
        <w:rPr>
          <w:spacing w:val="-5"/>
        </w:rPr>
        <w:t xml:space="preserve"> </w:t>
      </w:r>
      <w:r>
        <w:rPr/>
        <w:t>(СПОТИВНОЙ</w:t>
      </w:r>
      <w:r>
        <w:rPr>
          <w:spacing w:val="-67"/>
        </w:rPr>
        <w:t xml:space="preserve"> </w:t>
      </w:r>
      <w:r>
        <w:rPr/>
        <w:t>ДИСЦИПЛИНЕ)</w:t>
      </w:r>
    </w:p>
    <w:p>
      <w:pPr>
        <w:pStyle w:val="Style14"/>
        <w:spacing w:before="11" w:after="0"/>
        <w:ind w:left="0" w:right="0" w:hanging="0"/>
        <w:rPr>
          <w:b/>
          <w:sz w:val="27"/>
        </w:rPr>
      </w:pPr>
      <w:r>
        <w:rPr>
          <w:b/>
          <w:sz w:val="27"/>
        </w:rPr>
      </w:r>
    </w:p>
    <w:p>
      <w:pPr>
        <w:pStyle w:val="1"/>
        <w:numPr>
          <w:ilvl w:val="1"/>
          <w:numId w:val="42"/>
        </w:numPr>
        <w:tabs>
          <w:tab w:val="clear" w:pos="720"/>
          <w:tab w:val="left" w:pos="1819" w:leader="none"/>
        </w:tabs>
        <w:spacing w:lineRule="auto" w:line="240" w:before="0" w:after="0"/>
        <w:ind w:left="2865" w:right="614" w:hanging="1767"/>
        <w:jc w:val="both"/>
        <w:rPr/>
      </w:pPr>
      <w:bookmarkStart w:id="10" w:name="_TOC_250004"/>
      <w:r>
        <w:rPr/>
        <w:t>Программный материал для учебно-тренировочных занятий по</w:t>
      </w:r>
      <w:r>
        <w:rPr>
          <w:spacing w:val="-68"/>
        </w:rPr>
        <w:t xml:space="preserve"> </w:t>
      </w:r>
      <w:r>
        <w:rPr/>
        <w:t>каждому этапу спортивной</w:t>
      </w:r>
      <w:r>
        <w:rPr>
          <w:spacing w:val="-1"/>
        </w:rPr>
        <w:t xml:space="preserve"> </w:t>
      </w:r>
      <w:bookmarkEnd w:id="10"/>
      <w:r>
        <w:rPr/>
        <w:t>подготовки</w:t>
      </w:r>
    </w:p>
    <w:p>
      <w:pPr>
        <w:pStyle w:val="1"/>
        <w:widowControl w:val="false"/>
        <w:bidi w:val="0"/>
        <w:spacing w:lineRule="atLeast" w:line="640" w:before="3" w:after="0"/>
        <w:ind w:left="1077" w:right="57" w:hanging="680"/>
        <w:jc w:val="both"/>
        <w:rPr/>
      </w:pPr>
      <w:r>
        <w:rPr/>
        <w:t>Начальная подготовка</w:t>
      </w:r>
      <w:r>
        <w:rPr>
          <w:spacing w:val="-68"/>
        </w:rPr>
        <w:t xml:space="preserve"> </w:t>
      </w:r>
      <w:r>
        <w:rPr/>
        <w:t>Общая</w:t>
      </w:r>
      <w:r>
        <w:rPr>
          <w:spacing w:val="-2"/>
        </w:rPr>
        <w:t xml:space="preserve"> </w:t>
      </w:r>
      <w:r>
        <w:rPr/>
        <w:t>физическая</w:t>
      </w:r>
      <w:r>
        <w:rPr>
          <w:spacing w:val="-2"/>
        </w:rPr>
        <w:t xml:space="preserve"> </w:t>
      </w:r>
      <w:r>
        <w:rPr/>
        <w:t>подготовка на суше</w:t>
      </w:r>
    </w:p>
    <w:p>
      <w:pPr>
        <w:pStyle w:val="Style14"/>
        <w:spacing w:lineRule="exact" w:line="320"/>
        <w:ind w:left="1103" w:right="0" w:hanging="0"/>
        <w:jc w:val="both"/>
        <w:rPr/>
      </w:pPr>
      <w:r>
        <w:rPr/>
        <w:t>Строевые</w:t>
      </w:r>
      <w:r>
        <w:rPr>
          <w:spacing w:val="-2"/>
        </w:rPr>
        <w:t xml:space="preserve"> </w:t>
      </w:r>
      <w:r>
        <w:rPr/>
        <w:t>упражнения.</w:t>
      </w:r>
    </w:p>
    <w:p>
      <w:pPr>
        <w:pStyle w:val="Style14"/>
        <w:spacing w:before="5" w:after="0"/>
        <w:ind w:left="253" w:right="137" w:firstLine="850"/>
        <w:jc w:val="both"/>
        <w:rPr/>
      </w:pPr>
      <w:r>
        <w:rPr/>
        <w:t>Общеразвивающие гимнастические упражнения без предметов: упражнения</w:t>
      </w:r>
      <w:r>
        <w:rPr>
          <w:spacing w:val="1"/>
        </w:rPr>
        <w:t xml:space="preserve"> </w:t>
      </w:r>
      <w:r>
        <w:rPr/>
        <w:t>для рук и плечевого пояса, упражнения для туловища, упражнения для брюшного</w:t>
      </w:r>
      <w:r>
        <w:rPr>
          <w:spacing w:val="1"/>
        </w:rPr>
        <w:t xml:space="preserve"> </w:t>
      </w:r>
      <w:r>
        <w:rPr/>
        <w:t>пресса.</w:t>
      </w:r>
    </w:p>
    <w:p>
      <w:pPr>
        <w:pStyle w:val="Style14"/>
        <w:spacing w:lineRule="exact" w:line="321"/>
        <w:ind w:left="1103" w:right="0" w:hanging="0"/>
        <w:jc w:val="both"/>
        <w:rPr/>
      </w:pPr>
      <w:r>
        <w:rPr/>
        <w:t>Упражнения</w:t>
      </w:r>
      <w:r>
        <w:rPr>
          <w:spacing w:val="-3"/>
        </w:rPr>
        <w:t xml:space="preserve"> </w:t>
      </w:r>
      <w:r>
        <w:rPr/>
        <w:t>для</w:t>
      </w:r>
      <w:r>
        <w:rPr>
          <w:spacing w:val="-1"/>
        </w:rPr>
        <w:t xml:space="preserve"> </w:t>
      </w:r>
      <w:r>
        <w:rPr/>
        <w:t>ног.</w:t>
      </w:r>
    </w:p>
    <w:p>
      <w:pPr>
        <w:pStyle w:val="Style14"/>
        <w:spacing w:lineRule="exact" w:line="322"/>
        <w:ind w:left="1103" w:right="0" w:hanging="0"/>
        <w:jc w:val="both"/>
        <w:rPr/>
      </w:pPr>
      <w:r>
        <w:rPr/>
        <w:t>Упражнения</w:t>
      </w:r>
      <w:r>
        <w:rPr>
          <w:spacing w:val="-4"/>
        </w:rPr>
        <w:t xml:space="preserve"> </w:t>
      </w:r>
      <w:r>
        <w:rPr/>
        <w:t>на</w:t>
      </w:r>
      <w:r>
        <w:rPr>
          <w:spacing w:val="-4"/>
        </w:rPr>
        <w:t xml:space="preserve"> </w:t>
      </w:r>
      <w:r>
        <w:rPr/>
        <w:t>растягивание</w:t>
      </w:r>
      <w:r>
        <w:rPr>
          <w:spacing w:val="-4"/>
        </w:rPr>
        <w:t xml:space="preserve"> </w:t>
      </w:r>
      <w:r>
        <w:rPr/>
        <w:t>и</w:t>
      </w:r>
      <w:r>
        <w:rPr>
          <w:spacing w:val="-5"/>
        </w:rPr>
        <w:t xml:space="preserve"> </w:t>
      </w:r>
      <w:r>
        <w:rPr/>
        <w:t>расслабление.</w:t>
      </w:r>
    </w:p>
    <w:p>
      <w:pPr>
        <w:pStyle w:val="Style14"/>
        <w:ind w:left="253" w:right="128" w:firstLine="850"/>
        <w:jc w:val="both"/>
        <w:rPr/>
      </w:pPr>
      <w:r>
        <w:rPr/>
        <w:t>Парные и групповые упражнения: упражнения в парах, тройках и группах</w:t>
      </w:r>
      <w:r>
        <w:rPr>
          <w:spacing w:val="1"/>
        </w:rPr>
        <w:t xml:space="preserve"> </w:t>
      </w:r>
      <w:r>
        <w:rPr/>
        <w:t>(стоя,</w:t>
      </w:r>
      <w:r>
        <w:rPr>
          <w:spacing w:val="3"/>
        </w:rPr>
        <w:t xml:space="preserve"> </w:t>
      </w:r>
      <w:r>
        <w:rPr/>
        <w:t>сидя,</w:t>
      </w:r>
      <w:r>
        <w:rPr>
          <w:spacing w:val="3"/>
        </w:rPr>
        <w:t xml:space="preserve"> </w:t>
      </w:r>
      <w:r>
        <w:rPr/>
        <w:t>лёжа).</w:t>
      </w:r>
      <w:r>
        <w:rPr>
          <w:spacing w:val="-3"/>
        </w:rPr>
        <w:t xml:space="preserve"> </w:t>
      </w:r>
      <w:r>
        <w:rPr/>
        <w:t>Элементы</w:t>
      </w:r>
      <w:r>
        <w:rPr>
          <w:spacing w:val="1"/>
        </w:rPr>
        <w:t xml:space="preserve"> </w:t>
      </w:r>
      <w:r>
        <w:rPr/>
        <w:t>акробатики.</w:t>
      </w:r>
      <w:r>
        <w:rPr>
          <w:spacing w:val="3"/>
        </w:rPr>
        <w:t xml:space="preserve"> </w:t>
      </w:r>
      <w:r>
        <w:rPr/>
        <w:t>Прыжки.</w:t>
      </w:r>
    </w:p>
    <w:p>
      <w:pPr>
        <w:pStyle w:val="Style14"/>
        <w:spacing w:lineRule="exact" w:line="322"/>
        <w:ind w:left="1103" w:right="0" w:hanging="0"/>
        <w:jc w:val="both"/>
        <w:rPr/>
      </w:pPr>
      <w:r>
        <w:rPr/>
        <w:t>Упражнения</w:t>
      </w:r>
      <w:r>
        <w:rPr>
          <w:spacing w:val="-1"/>
        </w:rPr>
        <w:t xml:space="preserve"> </w:t>
      </w:r>
      <w:r>
        <w:rPr/>
        <w:t>с</w:t>
      </w:r>
      <w:r>
        <w:rPr>
          <w:spacing w:val="-1"/>
        </w:rPr>
        <w:t xml:space="preserve"> </w:t>
      </w:r>
      <w:r>
        <w:rPr/>
        <w:t>предметами</w:t>
      </w:r>
      <w:r>
        <w:rPr>
          <w:spacing w:val="-2"/>
        </w:rPr>
        <w:t xml:space="preserve"> </w:t>
      </w:r>
      <w:r>
        <w:rPr/>
        <w:t>(скакалка, гимнастическая</w:t>
      </w:r>
      <w:r>
        <w:rPr>
          <w:spacing w:val="-1"/>
        </w:rPr>
        <w:t xml:space="preserve"> </w:t>
      </w:r>
      <w:r>
        <w:rPr/>
        <w:t>палка,</w:t>
      </w:r>
      <w:r>
        <w:rPr>
          <w:spacing w:val="1"/>
        </w:rPr>
        <w:t xml:space="preserve"> </w:t>
      </w:r>
      <w:r>
        <w:rPr/>
        <w:t>теннисный</w:t>
      </w:r>
      <w:r>
        <w:rPr>
          <w:spacing w:val="-1"/>
        </w:rPr>
        <w:t xml:space="preserve"> </w:t>
      </w:r>
      <w:r>
        <w:rPr/>
        <w:t>мяч).</w:t>
      </w:r>
    </w:p>
    <w:p>
      <w:pPr>
        <w:pStyle w:val="Style14"/>
        <w:spacing w:lineRule="exact" w:line="322"/>
        <w:jc w:val="both"/>
        <w:rPr/>
      </w:pPr>
      <w:r>
        <w:rPr/>
        <w:t>Упражнения</w:t>
      </w:r>
      <w:r>
        <w:rPr>
          <w:spacing w:val="-2"/>
        </w:rPr>
        <w:t xml:space="preserve"> </w:t>
      </w:r>
      <w:r>
        <w:rPr/>
        <w:t>с</w:t>
      </w:r>
      <w:r>
        <w:rPr>
          <w:spacing w:val="-2"/>
        </w:rPr>
        <w:t xml:space="preserve"> </w:t>
      </w:r>
      <w:r>
        <w:rPr/>
        <w:t>отягощениями:</w:t>
      </w:r>
      <w:r>
        <w:rPr>
          <w:spacing w:val="-8"/>
        </w:rPr>
        <w:t xml:space="preserve"> </w:t>
      </w:r>
      <w:r>
        <w:rPr/>
        <w:t>гантели</w:t>
      </w:r>
      <w:r>
        <w:rPr>
          <w:spacing w:val="-2"/>
        </w:rPr>
        <w:t xml:space="preserve"> </w:t>
      </w:r>
      <w:r>
        <w:rPr/>
        <w:t>(1</w:t>
      </w:r>
      <w:r>
        <w:rPr>
          <w:spacing w:val="8"/>
        </w:rPr>
        <w:t xml:space="preserve"> </w:t>
      </w:r>
      <w:r>
        <w:rPr/>
        <w:t>–</w:t>
      </w:r>
      <w:r>
        <w:rPr>
          <w:spacing w:val="-2"/>
        </w:rPr>
        <w:t xml:space="preserve"> </w:t>
      </w:r>
      <w:r>
        <w:rPr/>
        <w:t>2</w:t>
      </w:r>
      <w:r>
        <w:rPr>
          <w:spacing w:val="-2"/>
        </w:rPr>
        <w:t xml:space="preserve"> </w:t>
      </w:r>
      <w:r>
        <w:rPr/>
        <w:t>кг), штанга</w:t>
      </w:r>
      <w:r>
        <w:rPr>
          <w:spacing w:val="-2"/>
        </w:rPr>
        <w:t xml:space="preserve"> </w:t>
      </w:r>
      <w:r>
        <w:rPr/>
        <w:t>(10 –</w:t>
      </w:r>
      <w:r>
        <w:rPr>
          <w:spacing w:val="-2"/>
        </w:rPr>
        <w:t xml:space="preserve"> </w:t>
      </w:r>
      <w:r>
        <w:rPr/>
        <w:t>20</w:t>
      </w:r>
      <w:r>
        <w:rPr>
          <w:spacing w:val="-3"/>
        </w:rPr>
        <w:t xml:space="preserve"> </w:t>
      </w:r>
      <w:r>
        <w:rPr/>
        <w:t>кг).</w:t>
      </w:r>
    </w:p>
    <w:p>
      <w:pPr>
        <w:pStyle w:val="Style14"/>
        <w:ind w:left="253" w:right="139" w:firstLine="922"/>
        <w:jc w:val="both"/>
        <w:rPr/>
      </w:pPr>
      <w:r>
        <w:rPr/>
        <w:t>Упражнения</w:t>
      </w:r>
      <w:r>
        <w:rPr>
          <w:spacing w:val="1"/>
        </w:rPr>
        <w:t xml:space="preserve"> </w:t>
      </w:r>
      <w:r>
        <w:rPr/>
        <w:t>на</w:t>
      </w:r>
      <w:r>
        <w:rPr>
          <w:spacing w:val="1"/>
        </w:rPr>
        <w:t xml:space="preserve"> </w:t>
      </w:r>
      <w:r>
        <w:rPr/>
        <w:t>снарядах:</w:t>
      </w:r>
      <w:r>
        <w:rPr>
          <w:spacing w:val="1"/>
        </w:rPr>
        <w:t xml:space="preserve"> </w:t>
      </w:r>
      <w:r>
        <w:rPr/>
        <w:t>гимнастическая</w:t>
      </w:r>
      <w:r>
        <w:rPr>
          <w:spacing w:val="1"/>
        </w:rPr>
        <w:t xml:space="preserve"> </w:t>
      </w:r>
      <w:r>
        <w:rPr/>
        <w:t>стенка,</w:t>
      </w:r>
      <w:r>
        <w:rPr>
          <w:spacing w:val="1"/>
        </w:rPr>
        <w:t xml:space="preserve"> </w:t>
      </w:r>
      <w:r>
        <w:rPr/>
        <w:t>канат,</w:t>
      </w:r>
      <w:r>
        <w:rPr>
          <w:spacing w:val="71"/>
        </w:rPr>
        <w:t xml:space="preserve"> </w:t>
      </w:r>
      <w:r>
        <w:rPr/>
        <w:t>брусья,</w:t>
      </w:r>
      <w:r>
        <w:rPr>
          <w:spacing w:val="1"/>
        </w:rPr>
        <w:t xml:space="preserve"> </w:t>
      </w:r>
      <w:r>
        <w:rPr/>
        <w:t>перекладина.</w:t>
      </w:r>
    </w:p>
    <w:p>
      <w:pPr>
        <w:pStyle w:val="Style14"/>
        <w:ind w:left="253" w:right="139" w:firstLine="922"/>
        <w:jc w:val="both"/>
        <w:rPr/>
      </w:pPr>
      <w:r>
        <w:rPr/>
        <w:t>Подвижные</w:t>
      </w:r>
      <w:r>
        <w:rPr>
          <w:spacing w:val="48"/>
        </w:rPr>
        <w:t xml:space="preserve"> </w:t>
      </w:r>
      <w:r>
        <w:rPr/>
        <w:t>игры</w:t>
      </w:r>
      <w:r>
        <w:rPr>
          <w:spacing w:val="48"/>
        </w:rPr>
        <w:t xml:space="preserve"> </w:t>
      </w:r>
      <w:r>
        <w:rPr/>
        <w:t>и</w:t>
      </w:r>
      <w:r>
        <w:rPr>
          <w:spacing w:val="47"/>
        </w:rPr>
        <w:t xml:space="preserve"> </w:t>
      </w:r>
      <w:r>
        <w:rPr/>
        <w:t>эстафеты.</w:t>
      </w:r>
      <w:r>
        <w:rPr>
          <w:spacing w:val="50"/>
        </w:rPr>
        <w:t xml:space="preserve"> </w:t>
      </w:r>
      <w:r>
        <w:rPr/>
        <w:t>Игры</w:t>
      </w:r>
      <w:r>
        <w:rPr>
          <w:spacing w:val="48"/>
        </w:rPr>
        <w:t xml:space="preserve"> </w:t>
      </w:r>
      <w:r>
        <w:rPr/>
        <w:t>с</w:t>
      </w:r>
      <w:r>
        <w:rPr>
          <w:spacing w:val="43"/>
        </w:rPr>
        <w:t xml:space="preserve"> </w:t>
      </w:r>
      <w:r>
        <w:rPr/>
        <w:t>мячом.</w:t>
      </w:r>
      <w:r>
        <w:rPr>
          <w:spacing w:val="50"/>
        </w:rPr>
        <w:t xml:space="preserve"> </w:t>
      </w:r>
      <w:r>
        <w:rPr/>
        <w:t>Игры</w:t>
      </w:r>
      <w:r>
        <w:rPr>
          <w:spacing w:val="48"/>
        </w:rPr>
        <w:t xml:space="preserve"> </w:t>
      </w:r>
      <w:r>
        <w:rPr/>
        <w:t>с</w:t>
      </w:r>
      <w:r>
        <w:rPr>
          <w:spacing w:val="48"/>
        </w:rPr>
        <w:t xml:space="preserve"> </w:t>
      </w:r>
      <w:r>
        <w:rPr/>
        <w:t>бегом,</w:t>
      </w:r>
      <w:r>
        <w:rPr>
          <w:spacing w:val="45"/>
        </w:rPr>
        <w:t xml:space="preserve"> </w:t>
      </w:r>
      <w:r>
        <w:rPr/>
        <w:t>с</w:t>
      </w:r>
      <w:r>
        <w:rPr>
          <w:spacing w:val="49"/>
        </w:rPr>
        <w:t xml:space="preserve"> </w:t>
      </w:r>
      <w:r>
        <w:rPr/>
        <w:t>элементами</w:t>
      </w:r>
      <w:r>
        <w:rPr>
          <w:spacing w:val="-67"/>
        </w:rPr>
        <w:t xml:space="preserve"> </w:t>
      </w:r>
      <w:r>
        <w:rPr/>
        <w:t>сопротивления,</w:t>
      </w:r>
      <w:r>
        <w:rPr>
          <w:spacing w:val="3"/>
        </w:rPr>
        <w:t xml:space="preserve"> </w:t>
      </w:r>
      <w:r>
        <w:rPr/>
        <w:t>с</w:t>
      </w:r>
      <w:r>
        <w:rPr>
          <w:spacing w:val="1"/>
        </w:rPr>
        <w:t xml:space="preserve"> </w:t>
      </w:r>
      <w:r>
        <w:rPr/>
        <w:t>прыжками,</w:t>
      </w:r>
      <w:r>
        <w:rPr>
          <w:spacing w:val="3"/>
        </w:rPr>
        <w:t xml:space="preserve"> </w:t>
      </w:r>
      <w:r>
        <w:rPr/>
        <w:t>с</w:t>
      </w:r>
      <w:r>
        <w:rPr>
          <w:spacing w:val="1"/>
        </w:rPr>
        <w:t xml:space="preserve"> </w:t>
      </w:r>
      <w:r>
        <w:rPr/>
        <w:t>метаниями.</w:t>
      </w:r>
    </w:p>
    <w:p>
      <w:pPr>
        <w:pStyle w:val="Style14"/>
        <w:ind w:left="1175" w:right="5607" w:hanging="73"/>
        <w:rPr/>
      </w:pPr>
      <w:r>
        <w:rPr/>
        <w:t>Легкоатлетические</w:t>
      </w:r>
      <w:r>
        <w:rPr>
          <w:spacing w:val="-17"/>
        </w:rPr>
        <w:t xml:space="preserve"> </w:t>
      </w:r>
      <w:r>
        <w:rPr/>
        <w:t>упражнения.</w:t>
      </w:r>
      <w:r>
        <w:rPr>
          <w:spacing w:val="-67"/>
        </w:rPr>
        <w:t xml:space="preserve"> </w:t>
      </w:r>
      <w:r>
        <w:rPr/>
        <w:t>Велосипед.</w:t>
      </w:r>
    </w:p>
    <w:p>
      <w:pPr>
        <w:pStyle w:val="Style14"/>
        <w:ind w:left="1175" w:right="1073" w:hanging="73"/>
        <w:rPr/>
      </w:pPr>
      <w:r>
        <w:rPr/>
        <w:t>Спортивные</w:t>
      </w:r>
      <w:r>
        <w:rPr>
          <w:spacing w:val="-6"/>
        </w:rPr>
        <w:t xml:space="preserve"> </w:t>
      </w:r>
      <w:r>
        <w:rPr/>
        <w:t>игры.</w:t>
      </w:r>
      <w:r>
        <w:rPr>
          <w:spacing w:val="-4"/>
        </w:rPr>
        <w:t xml:space="preserve"> </w:t>
      </w:r>
      <w:r>
        <w:rPr/>
        <w:t>Баскетбол,</w:t>
      </w:r>
      <w:r>
        <w:rPr>
          <w:spacing w:val="-3"/>
        </w:rPr>
        <w:t xml:space="preserve"> </w:t>
      </w:r>
      <w:r>
        <w:rPr/>
        <w:t>волейбол,</w:t>
      </w:r>
      <w:r>
        <w:rPr>
          <w:spacing w:val="-4"/>
        </w:rPr>
        <w:t xml:space="preserve"> </w:t>
      </w:r>
      <w:r>
        <w:rPr/>
        <w:t>ручной</w:t>
      </w:r>
      <w:r>
        <w:rPr>
          <w:spacing w:val="-6"/>
        </w:rPr>
        <w:t xml:space="preserve"> </w:t>
      </w:r>
      <w:r>
        <w:rPr/>
        <w:t>мяч,</w:t>
      </w:r>
      <w:r>
        <w:rPr>
          <w:spacing w:val="-4"/>
        </w:rPr>
        <w:t xml:space="preserve"> </w:t>
      </w:r>
      <w:r>
        <w:rPr/>
        <w:t>футбол.</w:t>
      </w:r>
      <w:r>
        <w:rPr>
          <w:spacing w:val="-67"/>
        </w:rPr>
        <w:t xml:space="preserve"> </w:t>
      </w:r>
      <w:r>
        <w:rPr/>
        <w:t>Упражнения на</w:t>
      </w:r>
      <w:r>
        <w:rPr>
          <w:spacing w:val="1"/>
        </w:rPr>
        <w:t xml:space="preserve"> </w:t>
      </w:r>
      <w:r>
        <w:rPr/>
        <w:t>растягивание</w:t>
      </w:r>
      <w:r>
        <w:rPr>
          <w:spacing w:val="1"/>
        </w:rPr>
        <w:t xml:space="preserve"> </w:t>
      </w:r>
      <w:r>
        <w:rPr/>
        <w:t>и расслабление.</w:t>
      </w:r>
    </w:p>
    <w:p>
      <w:pPr>
        <w:pStyle w:val="1"/>
        <w:spacing w:lineRule="exact" w:line="319" w:before="3" w:after="0"/>
        <w:ind w:left="1175" w:right="0" w:hanging="0"/>
        <w:rPr/>
      </w:pPr>
      <w:r>
        <w:rPr/>
        <w:t>Специальная</w:t>
      </w:r>
      <w:r>
        <w:rPr>
          <w:spacing w:val="-7"/>
        </w:rPr>
        <w:t xml:space="preserve"> </w:t>
      </w:r>
      <w:r>
        <w:rPr/>
        <w:t>физическая</w:t>
      </w:r>
      <w:r>
        <w:rPr>
          <w:spacing w:val="-7"/>
        </w:rPr>
        <w:t xml:space="preserve"> </w:t>
      </w:r>
      <w:r>
        <w:rPr/>
        <w:t>подготовка на</w:t>
      </w:r>
      <w:r>
        <w:rPr>
          <w:spacing w:val="-5"/>
        </w:rPr>
        <w:t xml:space="preserve"> </w:t>
      </w:r>
      <w:r>
        <w:rPr/>
        <w:t>суше</w:t>
      </w:r>
    </w:p>
    <w:p>
      <w:pPr>
        <w:pStyle w:val="Style14"/>
        <w:ind w:left="253" w:right="138" w:firstLine="850"/>
        <w:jc w:val="both"/>
        <w:rPr/>
      </w:pPr>
      <w:r>
        <w:rPr/>
        <w:t>Упражнения</w:t>
      </w:r>
      <w:r>
        <w:rPr>
          <w:spacing w:val="1"/>
        </w:rPr>
        <w:t xml:space="preserve"> </w:t>
      </w:r>
      <w:r>
        <w:rPr/>
        <w:t>направленные</w:t>
      </w:r>
      <w:r>
        <w:rPr>
          <w:spacing w:val="1"/>
        </w:rPr>
        <w:t xml:space="preserve"> </w:t>
      </w:r>
      <w:r>
        <w:rPr/>
        <w:t>на</w:t>
      </w:r>
      <w:r>
        <w:rPr>
          <w:spacing w:val="1"/>
        </w:rPr>
        <w:t xml:space="preserve"> </w:t>
      </w:r>
      <w:r>
        <w:rPr/>
        <w:t>развитие</w:t>
      </w:r>
      <w:r>
        <w:rPr>
          <w:spacing w:val="1"/>
        </w:rPr>
        <w:t xml:space="preserve"> </w:t>
      </w:r>
      <w:r>
        <w:rPr/>
        <w:t>подвижности</w:t>
      </w:r>
      <w:r>
        <w:rPr>
          <w:spacing w:val="1"/>
        </w:rPr>
        <w:t xml:space="preserve"> </w:t>
      </w:r>
      <w:r>
        <w:rPr/>
        <w:t>суставов</w:t>
      </w:r>
      <w:r>
        <w:rPr>
          <w:spacing w:val="1"/>
        </w:rPr>
        <w:t xml:space="preserve"> </w:t>
      </w:r>
      <w:r>
        <w:rPr/>
        <w:t>(плечевых,</w:t>
      </w:r>
      <w:r>
        <w:rPr>
          <w:spacing w:val="-67"/>
        </w:rPr>
        <w:t xml:space="preserve"> </w:t>
      </w:r>
      <w:r>
        <w:rPr/>
        <w:t>голеностопных).</w:t>
      </w:r>
    </w:p>
    <w:p>
      <w:pPr>
        <w:pStyle w:val="Style14"/>
        <w:spacing w:before="2" w:after="0"/>
        <w:ind w:left="253" w:right="125" w:firstLine="850"/>
        <w:jc w:val="both"/>
        <w:rPr/>
      </w:pPr>
      <w:r>
        <w:rPr/>
        <w:t>Упражнения на развитие силы мышц рук – броски набивных мячей одной и</w:t>
      </w:r>
      <w:r>
        <w:rPr>
          <w:spacing w:val="1"/>
        </w:rPr>
        <w:t xml:space="preserve"> </w:t>
      </w:r>
      <w:r>
        <w:rPr/>
        <w:t>двумя</w:t>
      </w:r>
      <w:r>
        <w:rPr>
          <w:spacing w:val="2"/>
        </w:rPr>
        <w:t xml:space="preserve"> </w:t>
      </w:r>
      <w:r>
        <w:rPr/>
        <w:t>руками из</w:t>
      </w:r>
      <w:r>
        <w:rPr>
          <w:spacing w:val="2"/>
        </w:rPr>
        <w:t xml:space="preserve"> </w:t>
      </w:r>
      <w:r>
        <w:rPr/>
        <w:t>различных</w:t>
      </w:r>
      <w:r>
        <w:rPr>
          <w:spacing w:val="-4"/>
        </w:rPr>
        <w:t xml:space="preserve"> </w:t>
      </w:r>
      <w:r>
        <w:rPr/>
        <w:t>положений</w:t>
      </w:r>
      <w:r>
        <w:rPr>
          <w:spacing w:val="2"/>
        </w:rPr>
        <w:t xml:space="preserve"> </w:t>
      </w:r>
      <w:r>
        <w:rPr/>
        <w:t>(стоя,</w:t>
      </w:r>
      <w:r>
        <w:rPr>
          <w:spacing w:val="3"/>
        </w:rPr>
        <w:t xml:space="preserve"> </w:t>
      </w:r>
      <w:r>
        <w:rPr/>
        <w:t>сидя,</w:t>
      </w:r>
      <w:r>
        <w:rPr>
          <w:spacing w:val="-2"/>
        </w:rPr>
        <w:t xml:space="preserve"> </w:t>
      </w:r>
      <w:r>
        <w:rPr/>
        <w:t>лёжа).</w:t>
      </w:r>
    </w:p>
    <w:p>
      <w:pPr>
        <w:pStyle w:val="Style14"/>
        <w:ind w:left="253" w:right="132" w:firstLine="850"/>
        <w:jc w:val="both"/>
        <w:rPr/>
      </w:pPr>
      <w:r>
        <w:rPr/>
        <w:t>Упражнения для развития силы и точности бросков: броски ватерпольных</w:t>
      </w:r>
      <w:r>
        <w:rPr>
          <w:spacing w:val="1"/>
        </w:rPr>
        <w:t xml:space="preserve"> </w:t>
      </w:r>
      <w:r>
        <w:rPr/>
        <w:t>мячей в цель (макет ватерпольных ворот, вертикальная стенка или деревянный щит)</w:t>
      </w:r>
      <w:r>
        <w:rPr>
          <w:spacing w:val="1"/>
        </w:rPr>
        <w:t xml:space="preserve"> </w:t>
      </w:r>
      <w:r>
        <w:rPr/>
        <w:t>из положения стоя,</w:t>
      </w:r>
      <w:r>
        <w:rPr>
          <w:spacing w:val="2"/>
        </w:rPr>
        <w:t xml:space="preserve"> </w:t>
      </w:r>
      <w:r>
        <w:rPr/>
        <w:t>сидя,</w:t>
      </w:r>
      <w:r>
        <w:rPr>
          <w:spacing w:val="3"/>
        </w:rPr>
        <w:t xml:space="preserve"> </w:t>
      </w:r>
      <w:r>
        <w:rPr/>
        <w:t>лёжа</w:t>
      </w:r>
      <w:r>
        <w:rPr>
          <w:spacing w:val="-5"/>
        </w:rPr>
        <w:t xml:space="preserve"> </w:t>
      </w:r>
      <w:r>
        <w:rPr/>
        <w:t>с ближней,</w:t>
      </w:r>
      <w:r>
        <w:rPr>
          <w:spacing w:val="2"/>
        </w:rPr>
        <w:t xml:space="preserve"> </w:t>
      </w:r>
      <w:r>
        <w:rPr/>
        <w:t>средней</w:t>
      </w:r>
      <w:r>
        <w:rPr>
          <w:spacing w:val="-1"/>
        </w:rPr>
        <w:t xml:space="preserve"> </w:t>
      </w:r>
      <w:r>
        <w:rPr/>
        <w:t>и</w:t>
      </w:r>
      <w:r>
        <w:rPr>
          <w:spacing w:val="-5"/>
        </w:rPr>
        <w:t xml:space="preserve"> </w:t>
      </w:r>
      <w:r>
        <w:rPr/>
        <w:t>дальней дистанции.</w:t>
      </w:r>
    </w:p>
    <w:p>
      <w:pPr>
        <w:pStyle w:val="Style14"/>
        <w:ind w:left="253" w:right="129" w:firstLine="850"/>
        <w:jc w:val="both"/>
        <w:rPr/>
      </w:pPr>
      <w:r>
        <w:rPr/>
        <w:t>Упражнения</w:t>
      </w:r>
      <w:r>
        <w:rPr>
          <w:spacing w:val="1"/>
        </w:rPr>
        <w:t xml:space="preserve"> </w:t>
      </w:r>
      <w:r>
        <w:rPr/>
        <w:t>для</w:t>
      </w:r>
      <w:r>
        <w:rPr>
          <w:spacing w:val="1"/>
        </w:rPr>
        <w:t xml:space="preserve"> </w:t>
      </w:r>
      <w:r>
        <w:rPr/>
        <w:t>совершенствования</w:t>
      </w:r>
      <w:r>
        <w:rPr>
          <w:spacing w:val="1"/>
        </w:rPr>
        <w:t xml:space="preserve"> </w:t>
      </w:r>
      <w:r>
        <w:rPr/>
        <w:t>ловли</w:t>
      </w:r>
      <w:r>
        <w:rPr>
          <w:spacing w:val="1"/>
        </w:rPr>
        <w:t xml:space="preserve"> </w:t>
      </w:r>
      <w:r>
        <w:rPr/>
        <w:t>мяча:</w:t>
      </w:r>
      <w:r>
        <w:rPr>
          <w:spacing w:val="1"/>
        </w:rPr>
        <w:t xml:space="preserve"> </w:t>
      </w:r>
      <w:r>
        <w:rPr/>
        <w:t>броски</w:t>
      </w:r>
      <w:r>
        <w:rPr>
          <w:spacing w:val="1"/>
        </w:rPr>
        <w:t xml:space="preserve"> </w:t>
      </w:r>
      <w:r>
        <w:rPr/>
        <w:t>мяча</w:t>
      </w:r>
      <w:r>
        <w:rPr>
          <w:spacing w:val="71"/>
        </w:rPr>
        <w:t xml:space="preserve"> </w:t>
      </w:r>
      <w:r>
        <w:rPr/>
        <w:t>в</w:t>
      </w:r>
      <w:r>
        <w:rPr>
          <w:spacing w:val="1"/>
        </w:rPr>
        <w:t xml:space="preserve"> </w:t>
      </w:r>
      <w:r>
        <w:rPr/>
        <w:t>вертикальную стенку и ловля мяча после отскока от неё сильной и слабой рукой в</w:t>
      </w:r>
      <w:r>
        <w:rPr>
          <w:spacing w:val="1"/>
        </w:rPr>
        <w:t xml:space="preserve"> </w:t>
      </w:r>
      <w:r>
        <w:rPr/>
        <w:t>положении стоя, сидя, лёжа. Пас между двумя, тремя или четырьмя игроками с</w:t>
      </w:r>
      <w:r>
        <w:rPr>
          <w:spacing w:val="1"/>
        </w:rPr>
        <w:t xml:space="preserve"> </w:t>
      </w:r>
      <w:r>
        <w:rPr/>
        <w:t>ловлей</w:t>
      </w:r>
      <w:r>
        <w:rPr>
          <w:spacing w:val="-1"/>
        </w:rPr>
        <w:t xml:space="preserve"> </w:t>
      </w:r>
      <w:r>
        <w:rPr/>
        <w:t>мяча</w:t>
      </w:r>
      <w:r>
        <w:rPr>
          <w:spacing w:val="1"/>
        </w:rPr>
        <w:t xml:space="preserve"> </w:t>
      </w:r>
      <w:r>
        <w:rPr/>
        <w:t>сильной и слабой</w:t>
      </w:r>
      <w:r>
        <w:rPr>
          <w:spacing w:val="-1"/>
        </w:rPr>
        <w:t xml:space="preserve"> </w:t>
      </w:r>
      <w:r>
        <w:rPr/>
        <w:t>рукой</w:t>
      </w:r>
      <w:r>
        <w:rPr>
          <w:spacing w:val="5"/>
        </w:rPr>
        <w:t xml:space="preserve"> </w:t>
      </w:r>
      <w:r>
        <w:rPr/>
        <w:t>в</w:t>
      </w:r>
      <w:r>
        <w:rPr>
          <w:spacing w:val="-1"/>
        </w:rPr>
        <w:t xml:space="preserve"> </w:t>
      </w:r>
      <w:r>
        <w:rPr/>
        <w:t>положении стоя,</w:t>
      </w:r>
      <w:r>
        <w:rPr>
          <w:spacing w:val="2"/>
        </w:rPr>
        <w:t xml:space="preserve"> </w:t>
      </w:r>
      <w:r>
        <w:rPr/>
        <w:t>сидя,</w:t>
      </w:r>
      <w:r>
        <w:rPr>
          <w:spacing w:val="3"/>
        </w:rPr>
        <w:t xml:space="preserve"> </w:t>
      </w:r>
      <w:r>
        <w:rPr/>
        <w:t>лёжа.</w:t>
      </w:r>
    </w:p>
    <w:p>
      <w:pPr>
        <w:pStyle w:val="Style14"/>
        <w:spacing w:lineRule="exact" w:line="321"/>
        <w:ind w:left="1103" w:right="0" w:hanging="0"/>
        <w:jc w:val="both"/>
        <w:rPr/>
      </w:pPr>
      <w:r>
        <w:rPr/>
        <w:t>Упражнения</w:t>
      </w:r>
      <w:r>
        <w:rPr>
          <w:spacing w:val="-5"/>
        </w:rPr>
        <w:t xml:space="preserve"> </w:t>
      </w:r>
      <w:r>
        <w:rPr/>
        <w:t>с</w:t>
      </w:r>
      <w:r>
        <w:rPr>
          <w:spacing w:val="-5"/>
        </w:rPr>
        <w:t xml:space="preserve"> </w:t>
      </w:r>
      <w:r>
        <w:rPr/>
        <w:t>амортизаторами.</w:t>
      </w:r>
    </w:p>
    <w:p>
      <w:pPr>
        <w:pStyle w:val="1"/>
        <w:spacing w:lineRule="exact" w:line="320" w:before="3" w:after="0"/>
        <w:jc w:val="both"/>
        <w:rPr/>
      </w:pPr>
      <w:r>
        <w:rPr/>
        <w:t>Общая</w:t>
      </w:r>
      <w:r>
        <w:rPr>
          <w:spacing w:val="-4"/>
        </w:rPr>
        <w:t xml:space="preserve"> </w:t>
      </w:r>
      <w:r>
        <w:rPr/>
        <w:t>плавательная</w:t>
      </w:r>
      <w:r>
        <w:rPr>
          <w:spacing w:val="-8"/>
        </w:rPr>
        <w:t xml:space="preserve"> </w:t>
      </w:r>
      <w:r>
        <w:rPr/>
        <w:t>подготовка.</w:t>
      </w:r>
    </w:p>
    <w:p>
      <w:pPr>
        <w:pStyle w:val="Style14"/>
        <w:spacing w:lineRule="auto" w:line="240"/>
        <w:ind w:left="253" w:right="137" w:firstLine="922"/>
        <w:jc w:val="both"/>
        <w:rPr/>
      </w:pPr>
      <w:r>
        <w:rPr/>
        <w:t>Изучение</w:t>
      </w:r>
      <w:r>
        <w:rPr>
          <w:spacing w:val="1"/>
        </w:rPr>
        <w:t xml:space="preserve"> </w:t>
      </w:r>
      <w:r>
        <w:rPr/>
        <w:t>и совершенствование</w:t>
      </w:r>
      <w:r>
        <w:rPr>
          <w:spacing w:val="1"/>
        </w:rPr>
        <w:t xml:space="preserve"> </w:t>
      </w:r>
      <w:r>
        <w:rPr/>
        <w:t>спортивных способов плавания: кроль на</w:t>
      </w:r>
      <w:r>
        <w:rPr>
          <w:spacing w:val="1"/>
        </w:rPr>
        <w:t xml:space="preserve"> </w:t>
      </w:r>
      <w:r>
        <w:rPr/>
        <w:t>груди,</w:t>
      </w:r>
      <w:r>
        <w:rPr>
          <w:spacing w:val="1"/>
        </w:rPr>
        <w:t xml:space="preserve"> </w:t>
      </w:r>
      <w:r>
        <w:rPr/>
        <w:t>кроль</w:t>
      </w:r>
      <w:r>
        <w:rPr>
          <w:spacing w:val="-2"/>
        </w:rPr>
        <w:t xml:space="preserve"> </w:t>
      </w:r>
      <w:r>
        <w:rPr/>
        <w:t>на спине,</w:t>
      </w:r>
      <w:r>
        <w:rPr>
          <w:spacing w:val="3"/>
        </w:rPr>
        <w:t xml:space="preserve"> </w:t>
      </w:r>
      <w:r>
        <w:rPr/>
        <w:t>брасс на</w:t>
      </w:r>
      <w:r>
        <w:rPr>
          <w:spacing w:val="-3"/>
        </w:rPr>
        <w:t xml:space="preserve"> </w:t>
      </w:r>
      <w:r>
        <w:rPr/>
        <w:t>груди,</w:t>
      </w:r>
      <w:r>
        <w:rPr>
          <w:spacing w:val="1"/>
        </w:rPr>
        <w:t xml:space="preserve"> </w:t>
      </w:r>
      <w:r>
        <w:rPr/>
        <w:t>дельфин,</w:t>
      </w:r>
      <w:r>
        <w:rPr>
          <w:spacing w:val="2"/>
        </w:rPr>
        <w:t xml:space="preserve"> </w:t>
      </w:r>
      <w:r>
        <w:rPr/>
        <w:t>плавание на</w:t>
      </w:r>
      <w:r>
        <w:rPr>
          <w:spacing w:val="1"/>
        </w:rPr>
        <w:t xml:space="preserve"> </w:t>
      </w:r>
      <w:r>
        <w:rPr/>
        <w:t>боку.</w:t>
      </w:r>
    </w:p>
    <w:p>
      <w:pPr>
        <w:pStyle w:val="Style14"/>
        <w:spacing w:lineRule="exact" w:line="319"/>
        <w:ind w:left="1103" w:right="0" w:hanging="0"/>
        <w:jc w:val="both"/>
        <w:rPr/>
      </w:pPr>
      <w:r>
        <w:rPr/>
        <w:t>Изучение</w:t>
      </w:r>
      <w:r>
        <w:rPr>
          <w:spacing w:val="-4"/>
        </w:rPr>
        <w:t xml:space="preserve"> </w:t>
      </w:r>
      <w:r>
        <w:rPr/>
        <w:t>стартов</w:t>
      </w:r>
      <w:r>
        <w:rPr>
          <w:spacing w:val="-6"/>
        </w:rPr>
        <w:t xml:space="preserve"> </w:t>
      </w:r>
      <w:r>
        <w:rPr/>
        <w:t>и</w:t>
      </w:r>
      <w:r>
        <w:rPr>
          <w:spacing w:val="-5"/>
        </w:rPr>
        <w:t xml:space="preserve"> </w:t>
      </w:r>
      <w:r>
        <w:rPr/>
        <w:t>поворотов</w:t>
      </w:r>
      <w:r>
        <w:rPr>
          <w:spacing w:val="-6"/>
        </w:rPr>
        <w:t xml:space="preserve"> </w:t>
      </w:r>
      <w:r>
        <w:rPr/>
        <w:t>при</w:t>
      </w:r>
      <w:r>
        <w:rPr>
          <w:spacing w:val="-5"/>
        </w:rPr>
        <w:t xml:space="preserve"> </w:t>
      </w:r>
      <w:r>
        <w:rPr/>
        <w:t>плавании</w:t>
      </w:r>
      <w:r>
        <w:rPr>
          <w:spacing w:val="-5"/>
        </w:rPr>
        <w:t xml:space="preserve"> </w:t>
      </w:r>
      <w:r>
        <w:rPr/>
        <w:t>различными</w:t>
      </w:r>
      <w:r>
        <w:rPr>
          <w:spacing w:val="-5"/>
        </w:rPr>
        <w:t xml:space="preserve"> </w:t>
      </w:r>
      <w:r>
        <w:rPr/>
        <w:t>способами.</w:t>
      </w:r>
    </w:p>
    <w:p>
      <w:pPr>
        <w:pStyle w:val="Style14"/>
        <w:ind w:left="253" w:right="138" w:firstLine="850"/>
        <w:jc w:val="both"/>
        <w:rPr/>
      </w:pPr>
      <w:r>
        <w:rPr/>
        <w:t>Проплывание дистанции от 25 до 2000 м с учётом и без учёта времени, от 100</w:t>
      </w:r>
      <w:r>
        <w:rPr>
          <w:spacing w:val="-67"/>
        </w:rPr>
        <w:t xml:space="preserve"> </w:t>
      </w:r>
      <w:r>
        <w:rPr/>
        <w:t>до 500</w:t>
      </w:r>
      <w:r>
        <w:rPr>
          <w:spacing w:val="1"/>
        </w:rPr>
        <w:t xml:space="preserve"> </w:t>
      </w:r>
      <w:r>
        <w:rPr/>
        <w:t>м</w:t>
      </w:r>
      <w:r>
        <w:rPr>
          <w:spacing w:val="2"/>
        </w:rPr>
        <w:t xml:space="preserve"> </w:t>
      </w:r>
      <w:r>
        <w:rPr/>
        <w:t>с</w:t>
      </w:r>
      <w:r>
        <w:rPr>
          <w:spacing w:val="-2"/>
        </w:rPr>
        <w:t xml:space="preserve"> </w:t>
      </w:r>
      <w:r>
        <w:rPr/>
        <w:t>доской,</w:t>
      </w:r>
      <w:r>
        <w:rPr>
          <w:spacing w:val="3"/>
        </w:rPr>
        <w:t xml:space="preserve"> </w:t>
      </w:r>
      <w:r>
        <w:rPr/>
        <w:t>работая</w:t>
      </w:r>
      <w:r>
        <w:rPr>
          <w:spacing w:val="2"/>
        </w:rPr>
        <w:t xml:space="preserve"> </w:t>
      </w:r>
      <w:r>
        <w:rPr/>
        <w:t>только</w:t>
      </w:r>
      <w:r>
        <w:rPr>
          <w:spacing w:val="1"/>
        </w:rPr>
        <w:t xml:space="preserve"> </w:t>
      </w:r>
      <w:r>
        <w:rPr/>
        <w:t>ногами.</w:t>
      </w:r>
    </w:p>
    <w:p>
      <w:pPr>
        <w:pStyle w:val="1"/>
        <w:spacing w:lineRule="exact" w:line="319" w:before="2" w:after="0"/>
        <w:jc w:val="both"/>
        <w:rPr/>
      </w:pPr>
      <w:r>
        <w:rPr/>
        <w:t>Специальная</w:t>
      </w:r>
      <w:r>
        <w:rPr>
          <w:spacing w:val="-7"/>
        </w:rPr>
        <w:t xml:space="preserve"> </w:t>
      </w:r>
      <w:r>
        <w:rPr/>
        <w:t>подготовка в</w:t>
      </w:r>
      <w:r>
        <w:rPr>
          <w:spacing w:val="-6"/>
        </w:rPr>
        <w:t xml:space="preserve"> </w:t>
      </w:r>
      <w:r>
        <w:rPr/>
        <w:t>воде.</w:t>
      </w:r>
    </w:p>
    <w:p>
      <w:pPr>
        <w:pStyle w:val="ListParagraph"/>
        <w:numPr>
          <w:ilvl w:val="0"/>
          <w:numId w:val="41"/>
        </w:numPr>
        <w:tabs>
          <w:tab w:val="clear" w:pos="720"/>
          <w:tab w:val="left" w:pos="1305" w:leader="none"/>
        </w:tabs>
        <w:spacing w:lineRule="exact" w:line="339" w:before="0" w:after="0"/>
        <w:ind w:left="1305" w:right="0" w:hanging="202"/>
        <w:jc w:val="left"/>
        <w:rPr>
          <w:sz w:val="28"/>
        </w:rPr>
      </w:pPr>
      <w:r>
        <w:rPr>
          <w:sz w:val="28"/>
        </w:rPr>
        <w:t>Плавание</w:t>
      </w:r>
      <w:r>
        <w:rPr>
          <w:spacing w:val="-4"/>
          <w:sz w:val="28"/>
        </w:rPr>
        <w:t xml:space="preserve"> </w:t>
      </w:r>
      <w:r>
        <w:rPr>
          <w:sz w:val="28"/>
        </w:rPr>
        <w:t>кролем</w:t>
      </w:r>
      <w:r>
        <w:rPr>
          <w:spacing w:val="-3"/>
          <w:sz w:val="28"/>
        </w:rPr>
        <w:t xml:space="preserve"> </w:t>
      </w:r>
      <w:r>
        <w:rPr>
          <w:sz w:val="28"/>
        </w:rPr>
        <w:t>на</w:t>
      </w:r>
      <w:r>
        <w:rPr>
          <w:spacing w:val="-4"/>
          <w:sz w:val="28"/>
        </w:rPr>
        <w:t xml:space="preserve"> </w:t>
      </w:r>
      <w:r>
        <w:rPr>
          <w:sz w:val="28"/>
        </w:rPr>
        <w:t>груди</w:t>
      </w:r>
      <w:r>
        <w:rPr>
          <w:spacing w:val="-5"/>
          <w:sz w:val="28"/>
        </w:rPr>
        <w:t xml:space="preserve"> </w:t>
      </w:r>
      <w:r>
        <w:rPr>
          <w:sz w:val="28"/>
        </w:rPr>
        <w:t>с</w:t>
      </w:r>
      <w:r>
        <w:rPr>
          <w:spacing w:val="-4"/>
          <w:sz w:val="28"/>
        </w:rPr>
        <w:t xml:space="preserve"> </w:t>
      </w:r>
      <w:r>
        <w:rPr>
          <w:sz w:val="28"/>
        </w:rPr>
        <w:t>поднятой</w:t>
      </w:r>
      <w:r>
        <w:rPr>
          <w:spacing w:val="-5"/>
          <w:sz w:val="28"/>
        </w:rPr>
        <w:t xml:space="preserve"> </w:t>
      </w:r>
      <w:r>
        <w:rPr>
          <w:sz w:val="28"/>
        </w:rPr>
        <w:t>головой;</w:t>
      </w:r>
    </w:p>
    <w:p>
      <w:pPr>
        <w:pStyle w:val="ListParagraph"/>
        <w:numPr>
          <w:ilvl w:val="0"/>
          <w:numId w:val="41"/>
        </w:numPr>
        <w:tabs>
          <w:tab w:val="clear" w:pos="720"/>
          <w:tab w:val="left" w:pos="1377" w:leader="none"/>
        </w:tabs>
        <w:spacing w:lineRule="exact" w:line="342" w:before="0" w:after="0"/>
        <w:ind w:left="1377" w:right="0" w:hanging="202"/>
        <w:jc w:val="left"/>
        <w:rPr>
          <w:sz w:val="28"/>
        </w:rPr>
      </w:pPr>
      <w:r>
        <w:rPr>
          <w:sz w:val="28"/>
        </w:rPr>
        <w:t>Плавание</w:t>
      </w:r>
      <w:r>
        <w:rPr>
          <w:spacing w:val="-5"/>
          <w:sz w:val="28"/>
        </w:rPr>
        <w:t xml:space="preserve"> </w:t>
      </w:r>
      <w:r>
        <w:rPr>
          <w:sz w:val="28"/>
        </w:rPr>
        <w:t>тредженом</w:t>
      </w:r>
      <w:r>
        <w:rPr>
          <w:spacing w:val="-4"/>
          <w:sz w:val="28"/>
        </w:rPr>
        <w:t xml:space="preserve"> </w:t>
      </w:r>
      <w:r>
        <w:rPr>
          <w:sz w:val="28"/>
        </w:rPr>
        <w:t>на</w:t>
      </w:r>
      <w:r>
        <w:rPr>
          <w:spacing w:val="-5"/>
          <w:sz w:val="28"/>
        </w:rPr>
        <w:t xml:space="preserve"> </w:t>
      </w:r>
      <w:r>
        <w:rPr>
          <w:sz w:val="28"/>
        </w:rPr>
        <w:t>груди;</w:t>
      </w:r>
    </w:p>
    <w:p>
      <w:pPr>
        <w:pStyle w:val="ListParagraph"/>
        <w:numPr>
          <w:ilvl w:val="0"/>
          <w:numId w:val="41"/>
        </w:numPr>
        <w:tabs>
          <w:tab w:val="clear" w:pos="720"/>
          <w:tab w:val="left" w:pos="1305" w:leader="none"/>
        </w:tabs>
        <w:spacing w:lineRule="exact" w:line="342" w:before="2" w:after="0"/>
        <w:ind w:left="1305" w:right="0" w:hanging="202"/>
        <w:jc w:val="left"/>
        <w:rPr>
          <w:sz w:val="28"/>
        </w:rPr>
      </w:pPr>
      <w:r>
        <w:rPr>
          <w:sz w:val="28"/>
        </w:rPr>
        <w:t>Плавание</w:t>
      </w:r>
      <w:r>
        <w:rPr>
          <w:spacing w:val="-5"/>
          <w:sz w:val="28"/>
        </w:rPr>
        <w:t xml:space="preserve"> </w:t>
      </w:r>
      <w:r>
        <w:rPr>
          <w:sz w:val="28"/>
        </w:rPr>
        <w:t>тредженом</w:t>
      </w:r>
      <w:r>
        <w:rPr>
          <w:spacing w:val="-5"/>
          <w:sz w:val="28"/>
        </w:rPr>
        <w:t xml:space="preserve"> </w:t>
      </w:r>
      <w:r>
        <w:rPr>
          <w:sz w:val="28"/>
        </w:rPr>
        <w:t>на</w:t>
      </w:r>
      <w:r>
        <w:rPr>
          <w:spacing w:val="-5"/>
          <w:sz w:val="28"/>
        </w:rPr>
        <w:t xml:space="preserve"> </w:t>
      </w:r>
      <w:r>
        <w:rPr>
          <w:sz w:val="28"/>
        </w:rPr>
        <w:t>спине;</w:t>
      </w:r>
    </w:p>
    <w:p>
      <w:pPr>
        <w:pStyle w:val="ListParagraph"/>
        <w:numPr>
          <w:ilvl w:val="0"/>
          <w:numId w:val="41"/>
        </w:numPr>
        <w:tabs>
          <w:tab w:val="clear" w:pos="720"/>
          <w:tab w:val="left" w:pos="1440" w:leader="none"/>
        </w:tabs>
        <w:spacing w:lineRule="auto" w:line="240" w:before="0" w:after="0"/>
        <w:ind w:left="253" w:right="137" w:firstLine="922"/>
        <w:jc w:val="left"/>
        <w:rPr>
          <w:sz w:val="28"/>
        </w:rPr>
      </w:pPr>
      <w:r>
        <w:rPr>
          <w:sz w:val="28"/>
        </w:rPr>
        <w:t>Переход</w:t>
      </w:r>
      <w:r>
        <w:rPr>
          <w:spacing w:val="60"/>
          <w:sz w:val="28"/>
        </w:rPr>
        <w:t xml:space="preserve"> </w:t>
      </w:r>
      <w:r>
        <w:rPr>
          <w:sz w:val="28"/>
        </w:rPr>
        <w:t>из</w:t>
      </w:r>
      <w:r>
        <w:rPr>
          <w:spacing w:val="58"/>
          <w:sz w:val="28"/>
        </w:rPr>
        <w:t xml:space="preserve"> </w:t>
      </w:r>
      <w:r>
        <w:rPr>
          <w:sz w:val="28"/>
        </w:rPr>
        <w:t>плавания</w:t>
      </w:r>
      <w:r>
        <w:rPr>
          <w:spacing w:val="59"/>
          <w:sz w:val="28"/>
        </w:rPr>
        <w:t xml:space="preserve"> </w:t>
      </w:r>
      <w:r>
        <w:rPr>
          <w:sz w:val="28"/>
        </w:rPr>
        <w:t>кролем</w:t>
      </w:r>
      <w:r>
        <w:rPr>
          <w:spacing w:val="59"/>
          <w:sz w:val="28"/>
        </w:rPr>
        <w:t xml:space="preserve"> </w:t>
      </w:r>
      <w:r>
        <w:rPr>
          <w:sz w:val="28"/>
        </w:rPr>
        <w:t>на</w:t>
      </w:r>
      <w:r>
        <w:rPr>
          <w:spacing w:val="59"/>
          <w:sz w:val="28"/>
        </w:rPr>
        <w:t xml:space="preserve"> </w:t>
      </w:r>
      <w:r>
        <w:rPr>
          <w:sz w:val="28"/>
        </w:rPr>
        <w:t>груди</w:t>
      </w:r>
      <w:r>
        <w:rPr>
          <w:spacing w:val="57"/>
          <w:sz w:val="28"/>
        </w:rPr>
        <w:t xml:space="preserve"> </w:t>
      </w:r>
      <w:r>
        <w:rPr>
          <w:sz w:val="28"/>
        </w:rPr>
        <w:t>с</w:t>
      </w:r>
      <w:r>
        <w:rPr>
          <w:spacing w:val="60"/>
          <w:sz w:val="28"/>
        </w:rPr>
        <w:t xml:space="preserve"> </w:t>
      </w:r>
      <w:r>
        <w:rPr>
          <w:sz w:val="28"/>
        </w:rPr>
        <w:t>поднятой</w:t>
      </w:r>
      <w:r>
        <w:rPr>
          <w:spacing w:val="57"/>
          <w:sz w:val="28"/>
        </w:rPr>
        <w:t xml:space="preserve"> </w:t>
      </w:r>
      <w:r>
        <w:rPr>
          <w:sz w:val="28"/>
        </w:rPr>
        <w:t>головой,</w:t>
      </w:r>
      <w:r>
        <w:rPr>
          <w:spacing w:val="61"/>
          <w:sz w:val="28"/>
        </w:rPr>
        <w:t xml:space="preserve"> </w:t>
      </w:r>
      <w:r>
        <w:rPr>
          <w:sz w:val="28"/>
        </w:rPr>
        <w:t>в</w:t>
      </w:r>
      <w:r>
        <w:rPr>
          <w:spacing w:val="56"/>
          <w:sz w:val="28"/>
        </w:rPr>
        <w:t xml:space="preserve"> </w:t>
      </w:r>
      <w:r>
        <w:rPr>
          <w:sz w:val="28"/>
        </w:rPr>
        <w:t>плавание</w:t>
      </w:r>
      <w:r>
        <w:rPr>
          <w:spacing w:val="-67"/>
          <w:sz w:val="28"/>
        </w:rPr>
        <w:t xml:space="preserve"> </w:t>
      </w:r>
      <w:r>
        <w:rPr>
          <w:sz w:val="28"/>
        </w:rPr>
        <w:t>кролем</w:t>
      </w:r>
      <w:r>
        <w:rPr>
          <w:spacing w:val="2"/>
          <w:sz w:val="28"/>
        </w:rPr>
        <w:t xml:space="preserve"> </w:t>
      </w:r>
      <w:r>
        <w:rPr>
          <w:sz w:val="28"/>
        </w:rPr>
        <w:t>на</w:t>
      </w:r>
      <w:r>
        <w:rPr>
          <w:spacing w:val="2"/>
          <w:sz w:val="28"/>
        </w:rPr>
        <w:t xml:space="preserve"> </w:t>
      </w:r>
      <w:r>
        <w:rPr>
          <w:sz w:val="28"/>
        </w:rPr>
        <w:t>спине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тредженом</w:t>
      </w:r>
      <w:r>
        <w:rPr>
          <w:spacing w:val="2"/>
          <w:sz w:val="28"/>
        </w:rPr>
        <w:t xml:space="preserve"> </w:t>
      </w:r>
      <w:r>
        <w:rPr>
          <w:sz w:val="28"/>
        </w:rPr>
        <w:t>на</w:t>
      </w:r>
      <w:r>
        <w:rPr>
          <w:spacing w:val="2"/>
          <w:sz w:val="28"/>
        </w:rPr>
        <w:t xml:space="preserve"> </w:t>
      </w:r>
      <w:r>
        <w:rPr>
          <w:sz w:val="28"/>
        </w:rPr>
        <w:t>спине;</w:t>
      </w:r>
    </w:p>
    <w:p>
      <w:pPr>
        <w:pStyle w:val="ListParagraph"/>
        <w:numPr>
          <w:ilvl w:val="0"/>
          <w:numId w:val="41"/>
        </w:numPr>
        <w:tabs>
          <w:tab w:val="clear" w:pos="720"/>
          <w:tab w:val="left" w:pos="1377" w:leader="none"/>
        </w:tabs>
        <w:spacing w:lineRule="exact" w:line="338" w:before="0" w:after="0"/>
        <w:ind w:left="1377" w:right="0" w:hanging="202"/>
        <w:jc w:val="left"/>
        <w:rPr>
          <w:sz w:val="28"/>
        </w:rPr>
      </w:pPr>
      <w:r>
        <w:rPr>
          <w:sz w:val="28"/>
        </w:rPr>
        <w:t>Плавание</w:t>
      </w:r>
      <w:r>
        <w:rPr>
          <w:spacing w:val="-4"/>
          <w:sz w:val="28"/>
        </w:rPr>
        <w:t xml:space="preserve"> </w:t>
      </w:r>
      <w:r>
        <w:rPr>
          <w:sz w:val="28"/>
        </w:rPr>
        <w:t>кролем</w:t>
      </w:r>
      <w:r>
        <w:rPr>
          <w:spacing w:val="-3"/>
          <w:sz w:val="28"/>
        </w:rPr>
        <w:t xml:space="preserve"> </w:t>
      </w:r>
      <w:r>
        <w:rPr>
          <w:sz w:val="28"/>
        </w:rPr>
        <w:t>на</w:t>
      </w:r>
      <w:r>
        <w:rPr>
          <w:spacing w:val="-3"/>
          <w:sz w:val="28"/>
        </w:rPr>
        <w:t xml:space="preserve"> </w:t>
      </w:r>
      <w:r>
        <w:rPr>
          <w:sz w:val="28"/>
        </w:rPr>
        <w:t>груди</w:t>
      </w:r>
      <w:r>
        <w:rPr>
          <w:spacing w:val="-4"/>
          <w:sz w:val="28"/>
        </w:rPr>
        <w:t xml:space="preserve"> </w:t>
      </w:r>
      <w:r>
        <w:rPr>
          <w:sz w:val="28"/>
        </w:rPr>
        <w:t>с</w:t>
      </w:r>
      <w:r>
        <w:rPr>
          <w:spacing w:val="-4"/>
          <w:sz w:val="28"/>
        </w:rPr>
        <w:t xml:space="preserve"> </w:t>
      </w:r>
      <w:r>
        <w:rPr>
          <w:sz w:val="28"/>
        </w:rPr>
        <w:t>мячом</w:t>
      </w:r>
      <w:r>
        <w:rPr>
          <w:spacing w:val="-3"/>
          <w:sz w:val="28"/>
        </w:rPr>
        <w:t xml:space="preserve"> </w:t>
      </w:r>
      <w:r>
        <w:rPr>
          <w:sz w:val="28"/>
        </w:rPr>
        <w:t>с</w:t>
      </w:r>
      <w:r>
        <w:rPr>
          <w:spacing w:val="-4"/>
          <w:sz w:val="28"/>
        </w:rPr>
        <w:t xml:space="preserve"> </w:t>
      </w:r>
      <w:r>
        <w:rPr>
          <w:sz w:val="28"/>
        </w:rPr>
        <w:t>поднятой</w:t>
      </w:r>
      <w:r>
        <w:rPr>
          <w:spacing w:val="-4"/>
          <w:sz w:val="28"/>
        </w:rPr>
        <w:t xml:space="preserve"> </w:t>
      </w:r>
      <w:r>
        <w:rPr>
          <w:sz w:val="28"/>
        </w:rPr>
        <w:t>головой</w:t>
      </w:r>
      <w:r>
        <w:rPr>
          <w:spacing w:val="-5"/>
          <w:sz w:val="28"/>
        </w:rPr>
        <w:t xml:space="preserve"> </w:t>
      </w:r>
      <w:r>
        <w:rPr>
          <w:sz w:val="28"/>
        </w:rPr>
        <w:t>(ведение</w:t>
      </w:r>
      <w:r>
        <w:rPr>
          <w:spacing w:val="-3"/>
          <w:sz w:val="28"/>
        </w:rPr>
        <w:t xml:space="preserve"> </w:t>
      </w:r>
      <w:r>
        <w:rPr>
          <w:sz w:val="28"/>
        </w:rPr>
        <w:t>мяча).</w:t>
      </w:r>
    </w:p>
    <w:p>
      <w:pPr>
        <w:pStyle w:val="ListParagraph"/>
        <w:numPr>
          <w:ilvl w:val="0"/>
          <w:numId w:val="41"/>
        </w:numPr>
        <w:tabs>
          <w:tab w:val="clear" w:pos="720"/>
          <w:tab w:val="left" w:pos="1401" w:leader="none"/>
        </w:tabs>
        <w:spacing w:lineRule="auto" w:line="240" w:before="0" w:after="0"/>
        <w:ind w:left="253" w:right="137" w:firstLine="922"/>
        <w:jc w:val="left"/>
        <w:rPr>
          <w:sz w:val="28"/>
        </w:rPr>
      </w:pPr>
      <w:r>
        <w:rPr>
          <w:sz w:val="28"/>
        </w:rPr>
        <w:t>Плавание</w:t>
      </w:r>
      <w:r>
        <w:rPr>
          <w:spacing w:val="18"/>
          <w:sz w:val="28"/>
        </w:rPr>
        <w:t xml:space="preserve"> </w:t>
      </w:r>
      <w:r>
        <w:rPr>
          <w:sz w:val="28"/>
        </w:rPr>
        <w:t>с</w:t>
      </w:r>
      <w:r>
        <w:rPr>
          <w:spacing w:val="19"/>
          <w:sz w:val="28"/>
        </w:rPr>
        <w:t xml:space="preserve"> </w:t>
      </w:r>
      <w:r>
        <w:rPr>
          <w:sz w:val="28"/>
        </w:rPr>
        <w:t>максимальной</w:t>
      </w:r>
      <w:r>
        <w:rPr>
          <w:spacing w:val="18"/>
          <w:sz w:val="28"/>
        </w:rPr>
        <w:t xml:space="preserve"> </w:t>
      </w:r>
      <w:r>
        <w:rPr>
          <w:sz w:val="28"/>
        </w:rPr>
        <w:t>скоростью</w:t>
      </w:r>
      <w:r>
        <w:rPr>
          <w:spacing w:val="21"/>
          <w:sz w:val="28"/>
        </w:rPr>
        <w:t xml:space="preserve"> </w:t>
      </w:r>
      <w:r>
        <w:rPr>
          <w:sz w:val="28"/>
        </w:rPr>
        <w:t>отрезка</w:t>
      </w:r>
      <w:r>
        <w:rPr>
          <w:spacing w:val="19"/>
          <w:sz w:val="28"/>
        </w:rPr>
        <w:t xml:space="preserve"> </w:t>
      </w:r>
      <w:r>
        <w:rPr>
          <w:sz w:val="28"/>
        </w:rPr>
        <w:t>кролем</w:t>
      </w:r>
      <w:r>
        <w:rPr>
          <w:spacing w:val="19"/>
          <w:sz w:val="28"/>
        </w:rPr>
        <w:t xml:space="preserve"> </w:t>
      </w:r>
      <w:r>
        <w:rPr>
          <w:sz w:val="28"/>
        </w:rPr>
        <w:t>на</w:t>
      </w:r>
      <w:r>
        <w:rPr>
          <w:spacing w:val="18"/>
          <w:sz w:val="28"/>
        </w:rPr>
        <w:t xml:space="preserve"> </w:t>
      </w:r>
      <w:r>
        <w:rPr>
          <w:sz w:val="28"/>
        </w:rPr>
        <w:t>груди</w:t>
      </w:r>
      <w:r>
        <w:rPr>
          <w:spacing w:val="18"/>
          <w:sz w:val="28"/>
        </w:rPr>
        <w:t xml:space="preserve"> </w:t>
      </w:r>
      <w:r>
        <w:rPr>
          <w:sz w:val="28"/>
        </w:rPr>
        <w:t>с</w:t>
      </w:r>
      <w:r>
        <w:rPr>
          <w:spacing w:val="19"/>
          <w:sz w:val="28"/>
        </w:rPr>
        <w:t xml:space="preserve"> </w:t>
      </w:r>
      <w:r>
        <w:rPr>
          <w:sz w:val="28"/>
        </w:rPr>
        <w:t>поднятой</w:t>
      </w:r>
      <w:r>
        <w:rPr>
          <w:spacing w:val="-67"/>
          <w:sz w:val="28"/>
        </w:rPr>
        <w:t xml:space="preserve"> </w:t>
      </w:r>
      <w:r>
        <w:rPr>
          <w:sz w:val="28"/>
        </w:rPr>
        <w:t>головой с</w:t>
      </w:r>
      <w:r>
        <w:rPr>
          <w:spacing w:val="1"/>
          <w:sz w:val="28"/>
        </w:rPr>
        <w:t xml:space="preserve"> </w:t>
      </w:r>
      <w:r>
        <w:rPr>
          <w:sz w:val="28"/>
        </w:rPr>
        <w:t>мячом</w:t>
      </w:r>
      <w:r>
        <w:rPr>
          <w:spacing w:val="1"/>
          <w:sz w:val="28"/>
        </w:rPr>
        <w:t xml:space="preserve"> </w:t>
      </w:r>
      <w:r>
        <w:rPr>
          <w:sz w:val="28"/>
        </w:rPr>
        <w:t>и без</w:t>
      </w:r>
      <w:r>
        <w:rPr>
          <w:spacing w:val="1"/>
          <w:sz w:val="28"/>
        </w:rPr>
        <w:t xml:space="preserve"> </w:t>
      </w:r>
      <w:r>
        <w:rPr>
          <w:sz w:val="28"/>
        </w:rPr>
        <w:t>мяча,</w:t>
      </w:r>
      <w:r>
        <w:rPr>
          <w:spacing w:val="-2"/>
          <w:sz w:val="28"/>
        </w:rPr>
        <w:t xml:space="preserve"> </w:t>
      </w:r>
      <w:r>
        <w:rPr>
          <w:sz w:val="28"/>
        </w:rPr>
        <w:t>остановка</w:t>
      </w:r>
      <w:r>
        <w:rPr>
          <w:spacing w:val="2"/>
          <w:sz w:val="28"/>
        </w:rPr>
        <w:t xml:space="preserve"> </w:t>
      </w:r>
      <w:r>
        <w:rPr>
          <w:sz w:val="28"/>
        </w:rPr>
        <w:t>и повторный старт;</w:t>
      </w:r>
    </w:p>
    <w:p>
      <w:pPr>
        <w:pStyle w:val="ListParagraph"/>
        <w:numPr>
          <w:ilvl w:val="0"/>
          <w:numId w:val="41"/>
        </w:numPr>
        <w:tabs>
          <w:tab w:val="clear" w:pos="720"/>
          <w:tab w:val="left" w:pos="1397" w:leader="none"/>
        </w:tabs>
        <w:spacing w:lineRule="auto" w:line="240" w:before="0" w:after="0"/>
        <w:ind w:left="253" w:right="138" w:firstLine="922"/>
        <w:jc w:val="left"/>
        <w:rPr>
          <w:sz w:val="28"/>
        </w:rPr>
      </w:pPr>
      <w:r>
        <w:rPr>
          <w:sz w:val="28"/>
        </w:rPr>
        <w:t>Плавание</w:t>
      </w:r>
      <w:r>
        <w:rPr>
          <w:spacing w:val="20"/>
          <w:sz w:val="28"/>
        </w:rPr>
        <w:t xml:space="preserve"> </w:t>
      </w:r>
      <w:r>
        <w:rPr>
          <w:sz w:val="28"/>
        </w:rPr>
        <w:t>на</w:t>
      </w:r>
      <w:r>
        <w:rPr>
          <w:spacing w:val="16"/>
          <w:sz w:val="28"/>
        </w:rPr>
        <w:t xml:space="preserve"> </w:t>
      </w:r>
      <w:r>
        <w:rPr>
          <w:sz w:val="28"/>
        </w:rPr>
        <w:t>максимальной</w:t>
      </w:r>
      <w:r>
        <w:rPr>
          <w:spacing w:val="15"/>
          <w:sz w:val="28"/>
        </w:rPr>
        <w:t xml:space="preserve"> </w:t>
      </w:r>
      <w:r>
        <w:rPr>
          <w:sz w:val="28"/>
        </w:rPr>
        <w:t>скорости</w:t>
      </w:r>
      <w:r>
        <w:rPr>
          <w:spacing w:val="20"/>
          <w:sz w:val="28"/>
        </w:rPr>
        <w:t xml:space="preserve"> </w:t>
      </w:r>
      <w:r>
        <w:rPr>
          <w:sz w:val="28"/>
        </w:rPr>
        <w:t>кролем</w:t>
      </w:r>
      <w:r>
        <w:rPr>
          <w:spacing w:val="17"/>
          <w:sz w:val="28"/>
        </w:rPr>
        <w:t xml:space="preserve"> </w:t>
      </w:r>
      <w:r>
        <w:rPr>
          <w:sz w:val="28"/>
        </w:rPr>
        <w:t>на</w:t>
      </w:r>
      <w:r>
        <w:rPr>
          <w:spacing w:val="16"/>
          <w:sz w:val="28"/>
        </w:rPr>
        <w:t xml:space="preserve"> </w:t>
      </w:r>
      <w:r>
        <w:rPr>
          <w:sz w:val="28"/>
        </w:rPr>
        <w:t>груди</w:t>
      </w:r>
      <w:r>
        <w:rPr>
          <w:spacing w:val="15"/>
          <w:sz w:val="28"/>
        </w:rPr>
        <w:t xml:space="preserve"> </w:t>
      </w:r>
      <w:r>
        <w:rPr>
          <w:sz w:val="28"/>
        </w:rPr>
        <w:t>с</w:t>
      </w:r>
      <w:r>
        <w:rPr>
          <w:spacing w:val="16"/>
          <w:sz w:val="28"/>
        </w:rPr>
        <w:t xml:space="preserve"> </w:t>
      </w:r>
      <w:r>
        <w:rPr>
          <w:sz w:val="28"/>
        </w:rPr>
        <w:t>поднятой</w:t>
      </w:r>
      <w:r>
        <w:rPr>
          <w:spacing w:val="15"/>
          <w:sz w:val="28"/>
        </w:rPr>
        <w:t xml:space="preserve"> </w:t>
      </w:r>
      <w:r>
        <w:rPr>
          <w:sz w:val="28"/>
        </w:rPr>
        <w:t>головой</w:t>
      </w:r>
      <w:r>
        <w:rPr>
          <w:spacing w:val="-67"/>
          <w:sz w:val="28"/>
        </w:rPr>
        <w:t xml:space="preserve"> </w:t>
      </w:r>
      <w:r>
        <w:rPr>
          <w:sz w:val="28"/>
        </w:rPr>
        <w:t>и изменение</w:t>
      </w:r>
      <w:r>
        <w:rPr>
          <w:spacing w:val="1"/>
          <w:sz w:val="28"/>
        </w:rPr>
        <w:t xml:space="preserve"> </w:t>
      </w:r>
      <w:r>
        <w:rPr>
          <w:sz w:val="28"/>
        </w:rPr>
        <w:t>направления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движения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90 и 180 градусов;</w:t>
      </w:r>
    </w:p>
    <w:p>
      <w:pPr>
        <w:pStyle w:val="ListParagraph"/>
        <w:numPr>
          <w:ilvl w:val="0"/>
          <w:numId w:val="41"/>
        </w:numPr>
        <w:tabs>
          <w:tab w:val="clear" w:pos="720"/>
          <w:tab w:val="left" w:pos="1334" w:leader="none"/>
        </w:tabs>
        <w:spacing w:lineRule="auto" w:line="240" w:before="0" w:after="0"/>
        <w:ind w:left="253" w:right="138" w:firstLine="850"/>
        <w:jc w:val="left"/>
        <w:rPr>
          <w:sz w:val="28"/>
        </w:rPr>
      </w:pPr>
      <w:r>
        <w:rPr>
          <w:sz w:val="28"/>
        </w:rPr>
        <w:t>Плавание</w:t>
      </w:r>
      <w:r>
        <w:rPr>
          <w:spacing w:val="26"/>
          <w:sz w:val="28"/>
        </w:rPr>
        <w:t xml:space="preserve"> </w:t>
      </w:r>
      <w:r>
        <w:rPr>
          <w:sz w:val="28"/>
        </w:rPr>
        <w:t>с</w:t>
      </w:r>
      <w:r>
        <w:rPr>
          <w:spacing w:val="26"/>
          <w:sz w:val="28"/>
        </w:rPr>
        <w:t xml:space="preserve"> </w:t>
      </w:r>
      <w:r>
        <w:rPr>
          <w:sz w:val="28"/>
        </w:rPr>
        <w:t>максимальной</w:t>
      </w:r>
      <w:r>
        <w:rPr>
          <w:spacing w:val="25"/>
          <w:sz w:val="28"/>
        </w:rPr>
        <w:t xml:space="preserve"> </w:t>
      </w:r>
      <w:r>
        <w:rPr>
          <w:sz w:val="28"/>
        </w:rPr>
        <w:t>скоростью</w:t>
      </w:r>
      <w:r>
        <w:rPr>
          <w:spacing w:val="29"/>
          <w:sz w:val="28"/>
        </w:rPr>
        <w:t xml:space="preserve"> </w:t>
      </w:r>
      <w:r>
        <w:rPr>
          <w:sz w:val="28"/>
        </w:rPr>
        <w:t>отрезка</w:t>
      </w:r>
      <w:r>
        <w:rPr>
          <w:spacing w:val="26"/>
          <w:sz w:val="28"/>
        </w:rPr>
        <w:t xml:space="preserve"> </w:t>
      </w:r>
      <w:r>
        <w:rPr>
          <w:sz w:val="28"/>
        </w:rPr>
        <w:t>кролем</w:t>
      </w:r>
      <w:r>
        <w:rPr>
          <w:spacing w:val="26"/>
          <w:sz w:val="28"/>
        </w:rPr>
        <w:t xml:space="preserve"> </w:t>
      </w:r>
      <w:r>
        <w:rPr>
          <w:sz w:val="28"/>
        </w:rPr>
        <w:t>на</w:t>
      </w:r>
      <w:r>
        <w:rPr>
          <w:spacing w:val="27"/>
          <w:sz w:val="28"/>
        </w:rPr>
        <w:t xml:space="preserve"> </w:t>
      </w:r>
      <w:r>
        <w:rPr>
          <w:sz w:val="28"/>
        </w:rPr>
        <w:t>груди</w:t>
      </w:r>
      <w:r>
        <w:rPr>
          <w:spacing w:val="25"/>
          <w:sz w:val="28"/>
        </w:rPr>
        <w:t xml:space="preserve"> </w:t>
      </w:r>
      <w:r>
        <w:rPr>
          <w:sz w:val="28"/>
        </w:rPr>
        <w:t>с</w:t>
      </w:r>
      <w:r>
        <w:rPr>
          <w:spacing w:val="26"/>
          <w:sz w:val="28"/>
        </w:rPr>
        <w:t xml:space="preserve"> </w:t>
      </w:r>
      <w:r>
        <w:rPr>
          <w:sz w:val="28"/>
        </w:rPr>
        <w:t>поднятой</w:t>
      </w:r>
      <w:r>
        <w:rPr>
          <w:spacing w:val="-67"/>
          <w:sz w:val="28"/>
        </w:rPr>
        <w:t xml:space="preserve"> </w:t>
      </w:r>
      <w:r>
        <w:rPr>
          <w:sz w:val="28"/>
        </w:rPr>
        <w:t>головой,</w:t>
      </w:r>
      <w:r>
        <w:rPr>
          <w:spacing w:val="1"/>
          <w:sz w:val="28"/>
        </w:rPr>
        <w:t xml:space="preserve"> </w:t>
      </w:r>
      <w:r>
        <w:rPr>
          <w:sz w:val="28"/>
        </w:rPr>
        <w:t>остановка,</w:t>
      </w:r>
      <w:r>
        <w:rPr>
          <w:spacing w:val="3"/>
          <w:sz w:val="28"/>
        </w:rPr>
        <w:t xml:space="preserve"> </w:t>
      </w:r>
      <w:r>
        <w:rPr>
          <w:sz w:val="28"/>
        </w:rPr>
        <w:t>выпрыгивание</w:t>
      </w:r>
      <w:r>
        <w:rPr>
          <w:spacing w:val="1"/>
          <w:sz w:val="28"/>
        </w:rPr>
        <w:t xml:space="preserve"> </w:t>
      </w:r>
      <w:r>
        <w:rPr>
          <w:sz w:val="28"/>
        </w:rPr>
        <w:t>из</w:t>
      </w:r>
      <w:r>
        <w:rPr>
          <w:spacing w:val="1"/>
          <w:sz w:val="28"/>
        </w:rPr>
        <w:t xml:space="preserve"> </w:t>
      </w:r>
      <w:r>
        <w:rPr>
          <w:sz w:val="28"/>
        </w:rPr>
        <w:t>воды и повторный старт;</w:t>
      </w:r>
    </w:p>
    <w:p>
      <w:pPr>
        <w:pStyle w:val="ListParagraph"/>
        <w:numPr>
          <w:ilvl w:val="0"/>
          <w:numId w:val="41"/>
        </w:numPr>
        <w:tabs>
          <w:tab w:val="clear" w:pos="720"/>
          <w:tab w:val="left" w:pos="1377" w:leader="none"/>
        </w:tabs>
        <w:spacing w:lineRule="exact" w:line="337" w:before="0" w:after="0"/>
        <w:ind w:left="1377" w:right="0" w:hanging="202"/>
        <w:jc w:val="left"/>
        <w:rPr>
          <w:sz w:val="28"/>
        </w:rPr>
      </w:pPr>
      <w:r>
        <w:rPr>
          <w:sz w:val="28"/>
        </w:rPr>
        <w:t>Старт</w:t>
      </w:r>
      <w:r>
        <w:rPr>
          <w:spacing w:val="-4"/>
          <w:sz w:val="28"/>
        </w:rPr>
        <w:t xml:space="preserve"> </w:t>
      </w:r>
      <w:r>
        <w:rPr>
          <w:sz w:val="28"/>
        </w:rPr>
        <w:t>в</w:t>
      </w:r>
      <w:r>
        <w:rPr>
          <w:spacing w:val="-3"/>
          <w:sz w:val="28"/>
        </w:rPr>
        <w:t xml:space="preserve"> </w:t>
      </w:r>
      <w:r>
        <w:rPr>
          <w:sz w:val="28"/>
        </w:rPr>
        <w:t>разных</w:t>
      </w:r>
      <w:r>
        <w:rPr>
          <w:spacing w:val="-5"/>
          <w:sz w:val="28"/>
        </w:rPr>
        <w:t xml:space="preserve"> </w:t>
      </w:r>
      <w:r>
        <w:rPr>
          <w:sz w:val="28"/>
        </w:rPr>
        <w:t>направлениях</w:t>
      </w:r>
      <w:r>
        <w:rPr>
          <w:spacing w:val="-6"/>
          <w:sz w:val="28"/>
        </w:rPr>
        <w:t xml:space="preserve"> </w:t>
      </w:r>
      <w:r>
        <w:rPr>
          <w:sz w:val="28"/>
        </w:rPr>
        <w:t>без</w:t>
      </w:r>
      <w:r>
        <w:rPr>
          <w:spacing w:val="-1"/>
          <w:sz w:val="28"/>
        </w:rPr>
        <w:t xml:space="preserve"> </w:t>
      </w:r>
      <w:r>
        <w:rPr>
          <w:sz w:val="28"/>
        </w:rPr>
        <w:t>мяча;</w:t>
      </w:r>
    </w:p>
    <w:p>
      <w:pPr>
        <w:pStyle w:val="ListParagraph"/>
        <w:numPr>
          <w:ilvl w:val="0"/>
          <w:numId w:val="41"/>
        </w:numPr>
        <w:tabs>
          <w:tab w:val="clear" w:pos="720"/>
          <w:tab w:val="left" w:pos="1377" w:leader="none"/>
        </w:tabs>
        <w:spacing w:lineRule="exact" w:line="342" w:before="0" w:after="0"/>
        <w:ind w:left="1377" w:right="0" w:hanging="202"/>
        <w:jc w:val="left"/>
        <w:rPr>
          <w:sz w:val="28"/>
        </w:rPr>
      </w:pPr>
      <w:r>
        <w:rPr>
          <w:sz w:val="28"/>
        </w:rPr>
        <w:t>Плавание</w:t>
      </w:r>
      <w:r>
        <w:rPr>
          <w:spacing w:val="-6"/>
          <w:sz w:val="28"/>
        </w:rPr>
        <w:t xml:space="preserve"> </w:t>
      </w:r>
      <w:r>
        <w:rPr>
          <w:sz w:val="28"/>
        </w:rPr>
        <w:t>при</w:t>
      </w:r>
      <w:r>
        <w:rPr>
          <w:spacing w:val="-6"/>
          <w:sz w:val="28"/>
        </w:rPr>
        <w:t xml:space="preserve"> </w:t>
      </w:r>
      <w:r>
        <w:rPr>
          <w:sz w:val="28"/>
        </w:rPr>
        <w:t>помощи</w:t>
      </w:r>
      <w:r>
        <w:rPr>
          <w:spacing w:val="-6"/>
          <w:sz w:val="28"/>
        </w:rPr>
        <w:t xml:space="preserve"> </w:t>
      </w:r>
      <w:r>
        <w:rPr>
          <w:sz w:val="28"/>
        </w:rPr>
        <w:t>попеременных</w:t>
      </w:r>
      <w:r>
        <w:rPr>
          <w:spacing w:val="-9"/>
          <w:sz w:val="28"/>
        </w:rPr>
        <w:t xml:space="preserve"> </w:t>
      </w:r>
      <w:r>
        <w:rPr>
          <w:sz w:val="28"/>
        </w:rPr>
        <w:t>движений</w:t>
      </w:r>
      <w:r>
        <w:rPr>
          <w:spacing w:val="-6"/>
          <w:sz w:val="28"/>
        </w:rPr>
        <w:t xml:space="preserve"> </w:t>
      </w:r>
      <w:r>
        <w:rPr>
          <w:sz w:val="28"/>
        </w:rPr>
        <w:t>ногами</w:t>
      </w:r>
      <w:r>
        <w:rPr>
          <w:spacing w:val="-7"/>
          <w:sz w:val="28"/>
        </w:rPr>
        <w:t xml:space="preserve"> </w:t>
      </w:r>
      <w:r>
        <w:rPr>
          <w:sz w:val="28"/>
        </w:rPr>
        <w:t>брассом;</w:t>
      </w:r>
    </w:p>
    <w:p>
      <w:pPr>
        <w:pStyle w:val="ListParagraph"/>
        <w:numPr>
          <w:ilvl w:val="0"/>
          <w:numId w:val="41"/>
        </w:numPr>
        <w:tabs>
          <w:tab w:val="clear" w:pos="720"/>
          <w:tab w:val="left" w:pos="1305" w:leader="none"/>
        </w:tabs>
        <w:spacing w:lineRule="exact" w:line="342" w:before="0" w:after="0"/>
        <w:ind w:left="1305" w:right="0" w:hanging="202"/>
        <w:jc w:val="left"/>
        <w:rPr>
          <w:sz w:val="28"/>
        </w:rPr>
      </w:pPr>
      <w:r>
        <w:rPr>
          <w:sz w:val="28"/>
        </w:rPr>
        <w:t>Плавание</w:t>
      </w:r>
      <w:r>
        <w:rPr>
          <w:spacing w:val="-5"/>
          <w:sz w:val="28"/>
        </w:rPr>
        <w:t xml:space="preserve"> </w:t>
      </w:r>
      <w:r>
        <w:rPr>
          <w:sz w:val="28"/>
        </w:rPr>
        <w:t>при</w:t>
      </w:r>
      <w:r>
        <w:rPr>
          <w:spacing w:val="-6"/>
          <w:sz w:val="28"/>
        </w:rPr>
        <w:t xml:space="preserve"> </w:t>
      </w:r>
      <w:r>
        <w:rPr>
          <w:sz w:val="28"/>
        </w:rPr>
        <w:t>помощи</w:t>
      </w:r>
      <w:r>
        <w:rPr>
          <w:spacing w:val="-5"/>
          <w:sz w:val="28"/>
        </w:rPr>
        <w:t xml:space="preserve"> </w:t>
      </w:r>
      <w:r>
        <w:rPr>
          <w:sz w:val="28"/>
        </w:rPr>
        <w:t>одновременных</w:t>
      </w:r>
      <w:r>
        <w:rPr>
          <w:spacing w:val="-1"/>
          <w:sz w:val="28"/>
        </w:rPr>
        <w:t xml:space="preserve"> </w:t>
      </w:r>
      <w:r>
        <w:rPr>
          <w:sz w:val="28"/>
        </w:rPr>
        <w:t>движений</w:t>
      </w:r>
      <w:r>
        <w:rPr>
          <w:spacing w:val="-6"/>
          <w:sz w:val="28"/>
        </w:rPr>
        <w:t xml:space="preserve"> </w:t>
      </w:r>
      <w:r>
        <w:rPr>
          <w:sz w:val="28"/>
        </w:rPr>
        <w:t>ногами</w:t>
      </w:r>
      <w:r>
        <w:rPr>
          <w:spacing w:val="-5"/>
          <w:sz w:val="28"/>
        </w:rPr>
        <w:t xml:space="preserve"> </w:t>
      </w:r>
      <w:r>
        <w:rPr>
          <w:sz w:val="28"/>
        </w:rPr>
        <w:t>брассом;</w:t>
      </w:r>
    </w:p>
    <w:p>
      <w:pPr>
        <w:sectPr>
          <w:footerReference w:type="default" r:id="rId50"/>
          <w:footerReference w:type="first" r:id="rId51"/>
          <w:type w:val="nextPage"/>
          <w:pgSz w:w="11906" w:h="16838"/>
          <w:pgMar w:left="880" w:right="440" w:gutter="0" w:header="0" w:top="900" w:footer="918" w:bottom="1180"/>
          <w:pgNumType w:fmt="decimal"/>
          <w:formProt w:val="false"/>
          <w:textDirection w:val="lrTb"/>
          <w:docGrid w:type="default" w:linePitch="100" w:charSpace="4096"/>
        </w:sectPr>
        <w:pStyle w:val="ListParagraph"/>
        <w:numPr>
          <w:ilvl w:val="0"/>
          <w:numId w:val="41"/>
        </w:numPr>
        <w:tabs>
          <w:tab w:val="clear" w:pos="720"/>
          <w:tab w:val="left" w:pos="1377" w:leader="none"/>
        </w:tabs>
        <w:spacing w:lineRule="auto" w:line="240" w:before="0" w:after="0"/>
        <w:ind w:left="253" w:right="137" w:firstLine="850"/>
        <w:jc w:val="left"/>
        <w:rPr>
          <w:sz w:val="28"/>
        </w:rPr>
      </w:pPr>
      <w:r>
        <w:rPr>
          <w:sz w:val="28"/>
        </w:rPr>
        <w:t>Плавание</w:t>
      </w:r>
      <w:r>
        <w:rPr>
          <w:spacing w:val="1"/>
          <w:sz w:val="28"/>
        </w:rPr>
        <w:t xml:space="preserve"> </w:t>
      </w:r>
      <w:r>
        <w:rPr>
          <w:sz w:val="28"/>
        </w:rPr>
        <w:t>баттерфляем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полувертикальной</w:t>
      </w:r>
      <w:r>
        <w:rPr>
          <w:spacing w:val="1"/>
          <w:sz w:val="28"/>
        </w:rPr>
        <w:t xml:space="preserve"> </w:t>
      </w:r>
      <w:r>
        <w:rPr>
          <w:sz w:val="28"/>
        </w:rPr>
        <w:t>позиции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одновременными</w:t>
      </w:r>
      <w:r>
        <w:rPr>
          <w:spacing w:val="-67"/>
          <w:sz w:val="28"/>
        </w:rPr>
        <w:t xml:space="preserve"> </w:t>
      </w:r>
      <w:r>
        <w:rPr>
          <w:sz w:val="28"/>
        </w:rPr>
        <w:t>движениями ногами</w:t>
      </w:r>
      <w:r>
        <w:rPr>
          <w:spacing w:val="1"/>
          <w:sz w:val="28"/>
        </w:rPr>
        <w:t xml:space="preserve"> </w:t>
      </w:r>
      <w:r>
        <w:rPr>
          <w:sz w:val="28"/>
        </w:rPr>
        <w:t>брассом;</w:t>
      </w:r>
    </w:p>
    <w:p>
      <w:pPr>
        <w:pStyle w:val="ListParagraph"/>
        <w:numPr>
          <w:ilvl w:val="0"/>
          <w:numId w:val="41"/>
        </w:numPr>
        <w:tabs>
          <w:tab w:val="clear" w:pos="720"/>
          <w:tab w:val="left" w:pos="1315" w:leader="none"/>
        </w:tabs>
        <w:spacing w:lineRule="auto" w:line="240" w:before="87" w:after="0"/>
        <w:ind w:left="253" w:right="134" w:firstLine="850"/>
        <w:jc w:val="both"/>
        <w:rPr>
          <w:sz w:val="28"/>
        </w:rPr>
      </w:pPr>
      <w:r>
        <w:rPr>
          <w:sz w:val="28"/>
        </w:rPr>
        <w:t>Изменение положения тела игрока в воде и перемещение игрока без мяча в</w:t>
      </w:r>
      <w:r>
        <w:rPr>
          <w:spacing w:val="1"/>
          <w:sz w:val="28"/>
        </w:rPr>
        <w:t xml:space="preserve"> </w:t>
      </w:r>
      <w:r>
        <w:rPr>
          <w:sz w:val="28"/>
        </w:rPr>
        <w:t>различных</w:t>
      </w:r>
      <w:r>
        <w:rPr>
          <w:spacing w:val="-4"/>
          <w:sz w:val="28"/>
        </w:rPr>
        <w:t xml:space="preserve"> </w:t>
      </w:r>
      <w:r>
        <w:rPr>
          <w:sz w:val="28"/>
        </w:rPr>
        <w:t>направлениях:</w:t>
      </w:r>
    </w:p>
    <w:p>
      <w:pPr>
        <w:pStyle w:val="ListParagraph"/>
        <w:numPr>
          <w:ilvl w:val="1"/>
          <w:numId w:val="43"/>
        </w:numPr>
        <w:tabs>
          <w:tab w:val="clear" w:pos="720"/>
          <w:tab w:val="left" w:pos="1291" w:leader="none"/>
        </w:tabs>
        <w:spacing w:lineRule="auto" w:line="240" w:before="0" w:after="0"/>
        <w:ind w:left="253" w:right="132" w:firstLine="850"/>
        <w:jc w:val="both"/>
        <w:rPr>
          <w:sz w:val="28"/>
        </w:rPr>
      </w:pPr>
      <w:r>
        <w:rPr>
          <w:sz w:val="28"/>
        </w:rPr>
        <w:t>перемещение игрока без мяча из горизонтального положения на груди или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спине</w:t>
      </w:r>
      <w:r>
        <w:rPr>
          <w:spacing w:val="2"/>
          <w:sz w:val="28"/>
        </w:rPr>
        <w:t xml:space="preserve"> </w:t>
      </w:r>
      <w:r>
        <w:rPr>
          <w:sz w:val="28"/>
        </w:rPr>
        <w:t>в</w:t>
      </w:r>
      <w:r>
        <w:rPr>
          <w:spacing w:val="-1"/>
          <w:sz w:val="28"/>
        </w:rPr>
        <w:t xml:space="preserve"> </w:t>
      </w:r>
      <w:r>
        <w:rPr>
          <w:sz w:val="28"/>
        </w:rPr>
        <w:t>вертикальное</w:t>
      </w:r>
      <w:r>
        <w:rPr>
          <w:spacing w:val="2"/>
          <w:sz w:val="28"/>
        </w:rPr>
        <w:t xml:space="preserve"> </w:t>
      </w:r>
      <w:r>
        <w:rPr>
          <w:sz w:val="28"/>
        </w:rPr>
        <w:t>положение;</w:t>
      </w:r>
    </w:p>
    <w:p>
      <w:pPr>
        <w:pStyle w:val="ListParagraph"/>
        <w:numPr>
          <w:ilvl w:val="1"/>
          <w:numId w:val="43"/>
        </w:numPr>
        <w:tabs>
          <w:tab w:val="clear" w:pos="720"/>
          <w:tab w:val="left" w:pos="1502" w:leader="none"/>
        </w:tabs>
        <w:spacing w:lineRule="auto" w:line="240" w:before="3" w:after="0"/>
        <w:ind w:left="253" w:right="135" w:firstLine="850"/>
        <w:jc w:val="both"/>
        <w:rPr>
          <w:sz w:val="28"/>
        </w:rPr>
      </w:pPr>
      <w:r>
        <w:rPr>
          <w:sz w:val="28"/>
        </w:rPr>
        <w:t>перемещение</w:t>
      </w:r>
      <w:r>
        <w:rPr>
          <w:spacing w:val="1"/>
          <w:sz w:val="28"/>
        </w:rPr>
        <w:t xml:space="preserve"> </w:t>
      </w:r>
      <w:r>
        <w:rPr>
          <w:sz w:val="28"/>
        </w:rPr>
        <w:t>игрока</w:t>
      </w:r>
      <w:r>
        <w:rPr>
          <w:spacing w:val="1"/>
          <w:sz w:val="28"/>
        </w:rPr>
        <w:t xml:space="preserve"> </w:t>
      </w:r>
      <w:r>
        <w:rPr>
          <w:sz w:val="28"/>
        </w:rPr>
        <w:t>без</w:t>
      </w:r>
      <w:r>
        <w:rPr>
          <w:spacing w:val="1"/>
          <w:sz w:val="28"/>
        </w:rPr>
        <w:t xml:space="preserve"> </w:t>
      </w:r>
      <w:r>
        <w:rPr>
          <w:sz w:val="28"/>
        </w:rPr>
        <w:t>мяча</w:t>
      </w:r>
      <w:r>
        <w:rPr>
          <w:spacing w:val="1"/>
          <w:sz w:val="28"/>
        </w:rPr>
        <w:t xml:space="preserve"> </w:t>
      </w:r>
      <w:r>
        <w:rPr>
          <w:sz w:val="28"/>
        </w:rPr>
        <w:t>из</w:t>
      </w:r>
      <w:r>
        <w:rPr>
          <w:spacing w:val="1"/>
          <w:sz w:val="28"/>
        </w:rPr>
        <w:t xml:space="preserve"> </w:t>
      </w:r>
      <w:r>
        <w:rPr>
          <w:sz w:val="28"/>
        </w:rPr>
        <w:t>вертикального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положения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горизонтальное</w:t>
      </w:r>
      <w:r>
        <w:rPr>
          <w:spacing w:val="1"/>
          <w:sz w:val="28"/>
        </w:rPr>
        <w:t xml:space="preserve"> </w:t>
      </w:r>
      <w:r>
        <w:rPr>
          <w:sz w:val="28"/>
        </w:rPr>
        <w:t>положение</w:t>
      </w:r>
      <w:r>
        <w:rPr>
          <w:spacing w:val="2"/>
          <w:sz w:val="28"/>
        </w:rPr>
        <w:t xml:space="preserve"> </w:t>
      </w:r>
      <w:r>
        <w:rPr>
          <w:sz w:val="28"/>
        </w:rPr>
        <w:t>на</w:t>
      </w:r>
      <w:r>
        <w:rPr>
          <w:spacing w:val="2"/>
          <w:sz w:val="28"/>
        </w:rPr>
        <w:t xml:space="preserve"> </w:t>
      </w:r>
      <w:r>
        <w:rPr>
          <w:sz w:val="28"/>
        </w:rPr>
        <w:t>грудь</w:t>
      </w:r>
      <w:r>
        <w:rPr>
          <w:spacing w:val="-2"/>
          <w:sz w:val="28"/>
        </w:rPr>
        <w:t xml:space="preserve"> </w:t>
      </w:r>
      <w:r>
        <w:rPr>
          <w:sz w:val="28"/>
        </w:rPr>
        <w:t>или на</w:t>
      </w:r>
      <w:r>
        <w:rPr>
          <w:spacing w:val="2"/>
          <w:sz w:val="28"/>
        </w:rPr>
        <w:t xml:space="preserve"> </w:t>
      </w:r>
      <w:r>
        <w:rPr>
          <w:sz w:val="28"/>
        </w:rPr>
        <w:t>спину;</w:t>
      </w:r>
    </w:p>
    <w:p>
      <w:pPr>
        <w:pStyle w:val="ListParagraph"/>
        <w:numPr>
          <w:ilvl w:val="1"/>
          <w:numId w:val="43"/>
        </w:numPr>
        <w:tabs>
          <w:tab w:val="clear" w:pos="720"/>
          <w:tab w:val="left" w:pos="1421" w:leader="none"/>
        </w:tabs>
        <w:spacing w:lineRule="auto" w:line="240" w:before="0" w:after="0"/>
        <w:ind w:left="253" w:right="132" w:firstLine="850"/>
        <w:jc w:val="both"/>
        <w:rPr>
          <w:sz w:val="28"/>
        </w:rPr>
      </w:pPr>
      <w:r>
        <w:rPr>
          <w:sz w:val="28"/>
        </w:rPr>
        <w:t>перемещение</w:t>
      </w:r>
      <w:r>
        <w:rPr>
          <w:spacing w:val="1"/>
          <w:sz w:val="28"/>
        </w:rPr>
        <w:t xml:space="preserve"> </w:t>
      </w:r>
      <w:r>
        <w:rPr>
          <w:sz w:val="28"/>
        </w:rPr>
        <w:t>игрока</w:t>
      </w:r>
      <w:r>
        <w:rPr>
          <w:spacing w:val="1"/>
          <w:sz w:val="28"/>
        </w:rPr>
        <w:t xml:space="preserve"> </w:t>
      </w:r>
      <w:r>
        <w:rPr>
          <w:sz w:val="28"/>
        </w:rPr>
        <w:t>без</w:t>
      </w:r>
      <w:r>
        <w:rPr>
          <w:spacing w:val="1"/>
          <w:sz w:val="28"/>
        </w:rPr>
        <w:t xml:space="preserve"> </w:t>
      </w:r>
      <w:r>
        <w:rPr>
          <w:sz w:val="28"/>
        </w:rPr>
        <w:t>мяча</w:t>
      </w:r>
      <w:r>
        <w:rPr>
          <w:spacing w:val="1"/>
          <w:sz w:val="28"/>
        </w:rPr>
        <w:t xml:space="preserve"> </w:t>
      </w:r>
      <w:r>
        <w:rPr>
          <w:sz w:val="28"/>
        </w:rPr>
        <w:t>влево,</w:t>
      </w:r>
      <w:r>
        <w:rPr>
          <w:spacing w:val="1"/>
          <w:sz w:val="28"/>
        </w:rPr>
        <w:t xml:space="preserve"> </w:t>
      </w:r>
      <w:r>
        <w:rPr>
          <w:sz w:val="28"/>
        </w:rPr>
        <w:t>вправо,</w:t>
      </w:r>
      <w:r>
        <w:rPr>
          <w:spacing w:val="1"/>
          <w:sz w:val="28"/>
        </w:rPr>
        <w:t xml:space="preserve"> </w:t>
      </w:r>
      <w:r>
        <w:rPr>
          <w:sz w:val="28"/>
        </w:rPr>
        <w:t>вперёд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назад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горизонтальном</w:t>
      </w:r>
      <w:r>
        <w:rPr>
          <w:spacing w:val="1"/>
          <w:sz w:val="28"/>
        </w:rPr>
        <w:t xml:space="preserve"> </w:t>
      </w:r>
      <w:r>
        <w:rPr>
          <w:sz w:val="28"/>
        </w:rPr>
        <w:t>положении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помощи</w:t>
      </w:r>
      <w:r>
        <w:rPr>
          <w:spacing w:val="1"/>
          <w:sz w:val="28"/>
        </w:rPr>
        <w:t xml:space="preserve"> </w:t>
      </w:r>
      <w:r>
        <w:rPr>
          <w:sz w:val="28"/>
        </w:rPr>
        <w:t>попеременных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одновременных</w:t>
      </w:r>
      <w:r>
        <w:rPr>
          <w:spacing w:val="1"/>
          <w:sz w:val="28"/>
        </w:rPr>
        <w:t xml:space="preserve"> </w:t>
      </w:r>
      <w:r>
        <w:rPr>
          <w:sz w:val="28"/>
        </w:rPr>
        <w:t>движений ногами</w:t>
      </w:r>
      <w:r>
        <w:rPr>
          <w:spacing w:val="1"/>
          <w:sz w:val="28"/>
        </w:rPr>
        <w:t xml:space="preserve"> </w:t>
      </w:r>
      <w:r>
        <w:rPr>
          <w:sz w:val="28"/>
        </w:rPr>
        <w:t>брассом;</w:t>
      </w:r>
    </w:p>
    <w:p>
      <w:pPr>
        <w:pStyle w:val="ListParagraph"/>
        <w:numPr>
          <w:ilvl w:val="1"/>
          <w:numId w:val="43"/>
        </w:numPr>
        <w:tabs>
          <w:tab w:val="clear" w:pos="720"/>
          <w:tab w:val="left" w:pos="1421" w:leader="none"/>
        </w:tabs>
        <w:spacing w:lineRule="auto" w:line="240" w:before="0" w:after="0"/>
        <w:ind w:left="253" w:right="133" w:firstLine="850"/>
        <w:jc w:val="both"/>
        <w:rPr>
          <w:sz w:val="28"/>
        </w:rPr>
      </w:pPr>
      <w:r>
        <w:rPr>
          <w:sz w:val="28"/>
        </w:rPr>
        <w:t>перемещение</w:t>
      </w:r>
      <w:r>
        <w:rPr>
          <w:spacing w:val="1"/>
          <w:sz w:val="28"/>
        </w:rPr>
        <w:t xml:space="preserve"> </w:t>
      </w:r>
      <w:r>
        <w:rPr>
          <w:sz w:val="28"/>
        </w:rPr>
        <w:t>игрока</w:t>
      </w:r>
      <w:r>
        <w:rPr>
          <w:spacing w:val="1"/>
          <w:sz w:val="28"/>
        </w:rPr>
        <w:t xml:space="preserve"> </w:t>
      </w:r>
      <w:r>
        <w:rPr>
          <w:sz w:val="28"/>
        </w:rPr>
        <w:t>без</w:t>
      </w:r>
      <w:r>
        <w:rPr>
          <w:spacing w:val="1"/>
          <w:sz w:val="28"/>
        </w:rPr>
        <w:t xml:space="preserve"> </w:t>
      </w:r>
      <w:r>
        <w:rPr>
          <w:sz w:val="28"/>
        </w:rPr>
        <w:t>мяча</w:t>
      </w:r>
      <w:r>
        <w:rPr>
          <w:spacing w:val="1"/>
          <w:sz w:val="28"/>
        </w:rPr>
        <w:t xml:space="preserve"> </w:t>
      </w:r>
      <w:r>
        <w:rPr>
          <w:sz w:val="28"/>
        </w:rPr>
        <w:t>влево,</w:t>
      </w:r>
      <w:r>
        <w:rPr>
          <w:spacing w:val="1"/>
          <w:sz w:val="28"/>
        </w:rPr>
        <w:t xml:space="preserve"> </w:t>
      </w:r>
      <w:r>
        <w:rPr>
          <w:sz w:val="28"/>
        </w:rPr>
        <w:t>вправо,</w:t>
      </w:r>
      <w:r>
        <w:rPr>
          <w:spacing w:val="1"/>
          <w:sz w:val="28"/>
        </w:rPr>
        <w:t xml:space="preserve"> </w:t>
      </w:r>
      <w:r>
        <w:rPr>
          <w:sz w:val="28"/>
        </w:rPr>
        <w:t>вперёд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назад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вертикальном положении при помощи попеременных или одновременных движений</w:t>
      </w:r>
      <w:r>
        <w:rPr>
          <w:spacing w:val="-67"/>
          <w:sz w:val="28"/>
        </w:rPr>
        <w:t xml:space="preserve"> </w:t>
      </w:r>
      <w:r>
        <w:rPr>
          <w:sz w:val="28"/>
        </w:rPr>
        <w:t>ногами брассом;</w:t>
      </w:r>
    </w:p>
    <w:p>
      <w:pPr>
        <w:pStyle w:val="ListParagraph"/>
        <w:numPr>
          <w:ilvl w:val="0"/>
          <w:numId w:val="41"/>
        </w:numPr>
        <w:tabs>
          <w:tab w:val="clear" w:pos="720"/>
          <w:tab w:val="left" w:pos="1305" w:leader="none"/>
        </w:tabs>
        <w:spacing w:lineRule="exact" w:line="341" w:before="0" w:after="0"/>
        <w:ind w:left="1305" w:right="0" w:hanging="202"/>
        <w:jc w:val="both"/>
        <w:rPr>
          <w:sz w:val="28"/>
        </w:rPr>
      </w:pPr>
      <w:r>
        <w:rPr>
          <w:sz w:val="28"/>
        </w:rPr>
        <w:t>Выпрыгивание</w:t>
      </w:r>
      <w:r>
        <w:rPr>
          <w:spacing w:val="-5"/>
          <w:sz w:val="28"/>
        </w:rPr>
        <w:t xml:space="preserve"> </w:t>
      </w:r>
      <w:r>
        <w:rPr>
          <w:sz w:val="28"/>
        </w:rPr>
        <w:t>из</w:t>
      </w:r>
      <w:r>
        <w:rPr>
          <w:spacing w:val="-4"/>
          <w:sz w:val="28"/>
        </w:rPr>
        <w:t xml:space="preserve"> </w:t>
      </w:r>
      <w:r>
        <w:rPr>
          <w:sz w:val="28"/>
        </w:rPr>
        <w:t>воды.</w:t>
      </w:r>
    </w:p>
    <w:p>
      <w:pPr>
        <w:pStyle w:val="ListParagraph"/>
        <w:numPr>
          <w:ilvl w:val="0"/>
          <w:numId w:val="41"/>
        </w:numPr>
        <w:tabs>
          <w:tab w:val="clear" w:pos="720"/>
          <w:tab w:val="left" w:pos="1387" w:leader="none"/>
        </w:tabs>
        <w:spacing w:lineRule="auto" w:line="240" w:before="1" w:after="0"/>
        <w:ind w:left="1386" w:right="0" w:hanging="284"/>
        <w:jc w:val="both"/>
        <w:rPr>
          <w:sz w:val="28"/>
        </w:rPr>
      </w:pPr>
      <w:r>
        <w:rPr>
          <w:sz w:val="28"/>
        </w:rPr>
        <w:t>Выпрыгивание</w:t>
      </w:r>
      <w:r>
        <w:rPr>
          <w:spacing w:val="14"/>
          <w:sz w:val="28"/>
        </w:rPr>
        <w:t xml:space="preserve"> </w:t>
      </w:r>
      <w:r>
        <w:rPr>
          <w:sz w:val="28"/>
        </w:rPr>
        <w:t>из</w:t>
      </w:r>
      <w:r>
        <w:rPr>
          <w:spacing w:val="78"/>
          <w:sz w:val="28"/>
        </w:rPr>
        <w:t xml:space="preserve"> </w:t>
      </w:r>
      <w:r>
        <w:rPr>
          <w:sz w:val="28"/>
        </w:rPr>
        <w:t>воды</w:t>
      </w:r>
      <w:r>
        <w:rPr>
          <w:spacing w:val="82"/>
          <w:sz w:val="28"/>
        </w:rPr>
        <w:t xml:space="preserve"> </w:t>
      </w:r>
      <w:r>
        <w:rPr>
          <w:sz w:val="28"/>
        </w:rPr>
        <w:t>в</w:t>
      </w:r>
      <w:r>
        <w:rPr>
          <w:spacing w:val="77"/>
          <w:sz w:val="28"/>
        </w:rPr>
        <w:t xml:space="preserve"> </w:t>
      </w:r>
      <w:r>
        <w:rPr>
          <w:sz w:val="28"/>
        </w:rPr>
        <w:t>различных</w:t>
      </w:r>
      <w:r>
        <w:rPr>
          <w:spacing w:val="73"/>
          <w:sz w:val="28"/>
        </w:rPr>
        <w:t xml:space="preserve"> </w:t>
      </w:r>
      <w:r>
        <w:rPr>
          <w:sz w:val="28"/>
        </w:rPr>
        <w:t>направлениях</w:t>
      </w:r>
      <w:r>
        <w:rPr>
          <w:spacing w:val="78"/>
          <w:sz w:val="28"/>
        </w:rPr>
        <w:t xml:space="preserve"> </w:t>
      </w:r>
      <w:r>
        <w:rPr>
          <w:sz w:val="28"/>
        </w:rPr>
        <w:t>(по</w:t>
      </w:r>
      <w:r>
        <w:rPr>
          <w:spacing w:val="82"/>
          <w:sz w:val="28"/>
        </w:rPr>
        <w:t xml:space="preserve"> </w:t>
      </w:r>
      <w:r>
        <w:rPr>
          <w:sz w:val="28"/>
        </w:rPr>
        <w:t>направлению</w:t>
      </w:r>
      <w:r>
        <w:rPr>
          <w:spacing w:val="81"/>
          <w:sz w:val="28"/>
        </w:rPr>
        <w:t xml:space="preserve"> </w:t>
      </w:r>
      <w:r>
        <w:rPr>
          <w:sz w:val="28"/>
        </w:rPr>
        <w:t>к</w:t>
      </w:r>
    </w:p>
    <w:p>
      <w:pPr>
        <w:sectPr>
          <w:footerReference w:type="default" r:id="rId52"/>
          <w:footerReference w:type="first" r:id="rId53"/>
          <w:type w:val="nextPage"/>
          <w:pgSz w:w="11906" w:h="16838"/>
          <w:pgMar w:left="880" w:right="440" w:gutter="0" w:header="0" w:top="880" w:footer="918" w:bottom="1180"/>
          <w:pgNumType w:fmt="decimal"/>
          <w:formProt w:val="false"/>
          <w:textDirection w:val="lrTb"/>
          <w:docGrid w:type="default" w:linePitch="100" w:charSpace="4096"/>
        </w:sectPr>
      </w:pPr>
    </w:p>
    <w:p>
      <w:pPr>
        <w:pStyle w:val="Style14"/>
        <w:spacing w:lineRule="exact" w:line="321"/>
        <w:rPr/>
      </w:pPr>
      <w:r>
        <w:rPr>
          <w:spacing w:val="-1"/>
        </w:rPr>
        <w:t>мячу).</w:t>
      </w:r>
    </w:p>
    <w:p>
      <w:pPr>
        <w:pStyle w:val="Style14"/>
        <w:spacing w:before="10" w:after="0"/>
        <w:ind w:left="0" w:right="0" w:hanging="0"/>
        <w:rPr>
          <w:sz w:val="27"/>
        </w:rPr>
      </w:pPr>
      <w:r>
        <w:br w:type="column"/>
      </w:r>
      <w:r>
        <w:rPr>
          <w:sz w:val="27"/>
        </w:rPr>
      </w:r>
    </w:p>
    <w:p>
      <w:pPr>
        <w:pStyle w:val="ListParagraph"/>
        <w:numPr>
          <w:ilvl w:val="0"/>
          <w:numId w:val="40"/>
        </w:numPr>
        <w:tabs>
          <w:tab w:val="clear" w:pos="720"/>
          <w:tab w:val="left" w:pos="409" w:leader="none"/>
          <w:tab w:val="left" w:pos="410" w:leader="none"/>
          <w:tab w:val="left" w:pos="1847" w:leader="none"/>
          <w:tab w:val="left" w:pos="2188" w:leader="none"/>
          <w:tab w:val="left" w:pos="2941" w:leader="none"/>
          <w:tab w:val="left" w:pos="3286" w:leader="none"/>
          <w:tab w:val="left" w:pos="5133" w:leader="none"/>
          <w:tab w:val="left" w:pos="6342" w:leader="none"/>
          <w:tab w:val="left" w:pos="6682" w:leader="none"/>
          <w:tab w:val="left" w:pos="8974" w:leader="none"/>
        </w:tabs>
        <w:spacing w:lineRule="auto" w:line="240" w:before="0" w:after="0"/>
        <w:ind w:left="409" w:right="0" w:hanging="347"/>
        <w:jc w:val="left"/>
        <w:rPr>
          <w:sz w:val="28"/>
        </w:rPr>
      </w:pPr>
      <w:r>
        <w:rPr>
          <w:sz w:val="28"/>
        </w:rPr>
        <w:t>Хождение</w:t>
        <w:tab/>
        <w:t>в</w:t>
        <w:tab/>
        <w:t>воде</w:t>
        <w:tab/>
        <w:t>в</w:t>
        <w:tab/>
        <w:t>вертикальной</w:t>
        <w:tab/>
        <w:t>позиции</w:t>
        <w:tab/>
        <w:t>с</w:t>
        <w:tab/>
        <w:t>одновременными</w:t>
        <w:tab/>
        <w:t>или</w:t>
      </w:r>
    </w:p>
    <w:p>
      <w:pPr>
        <w:sectPr>
          <w:type w:val="continuous"/>
          <w:pgSz w:w="11906" w:h="16838"/>
          <w:pgMar w:left="880" w:right="440" w:gutter="0" w:header="0" w:top="880" w:footer="918" w:bottom="1180"/>
          <w:cols w:num="2" w:equalWidth="false" w:sep="false">
            <w:col w:w="997" w:space="40"/>
            <w:col w:w="9548"/>
          </w:cols>
          <w:formProt w:val="false"/>
          <w:textDirection w:val="lrTb"/>
          <w:docGrid w:type="default" w:linePitch="100" w:charSpace="4096"/>
        </w:sectPr>
      </w:pPr>
    </w:p>
    <w:p>
      <w:pPr>
        <w:pStyle w:val="Style14"/>
        <w:spacing w:before="3" w:after="0"/>
        <w:rPr/>
      </w:pPr>
      <w:r>
        <w:rPr/>
        <w:t>попеременными</w:t>
      </w:r>
      <w:r>
        <w:rPr>
          <w:spacing w:val="-7"/>
        </w:rPr>
        <w:t xml:space="preserve"> </w:t>
      </w:r>
      <w:r>
        <w:rPr/>
        <w:t>движениями</w:t>
      </w:r>
      <w:r>
        <w:rPr>
          <w:spacing w:val="-6"/>
        </w:rPr>
        <w:t xml:space="preserve"> </w:t>
      </w:r>
      <w:r>
        <w:rPr/>
        <w:t>ногами</w:t>
      </w:r>
      <w:r>
        <w:rPr>
          <w:spacing w:val="-6"/>
        </w:rPr>
        <w:t xml:space="preserve"> </w:t>
      </w:r>
      <w:r>
        <w:rPr/>
        <w:t>брассом;</w:t>
      </w:r>
    </w:p>
    <w:p>
      <w:pPr>
        <w:pStyle w:val="1"/>
        <w:spacing w:lineRule="exact" w:line="319" w:before="5" w:after="0"/>
        <w:rPr/>
      </w:pPr>
      <w:r>
        <w:rPr/>
        <w:t>Техническая</w:t>
      </w:r>
      <w:r>
        <w:rPr>
          <w:spacing w:val="-7"/>
        </w:rPr>
        <w:t xml:space="preserve"> </w:t>
      </w:r>
      <w:r>
        <w:rPr/>
        <w:t>подготовка.</w:t>
      </w:r>
    </w:p>
    <w:p>
      <w:pPr>
        <w:pStyle w:val="ListParagraph"/>
        <w:numPr>
          <w:ilvl w:val="1"/>
          <w:numId w:val="40"/>
        </w:numPr>
        <w:tabs>
          <w:tab w:val="clear" w:pos="720"/>
          <w:tab w:val="left" w:pos="1305" w:leader="none"/>
        </w:tabs>
        <w:spacing w:lineRule="exact" w:line="339" w:before="0" w:after="0"/>
        <w:ind w:left="1305" w:right="0" w:hanging="202"/>
        <w:jc w:val="left"/>
        <w:rPr>
          <w:sz w:val="28"/>
        </w:rPr>
      </w:pPr>
      <w:r>
        <w:rPr>
          <w:sz w:val="28"/>
        </w:rPr>
        <w:t>Поднимание</w:t>
      </w:r>
      <w:r>
        <w:rPr>
          <w:spacing w:val="-4"/>
          <w:sz w:val="28"/>
        </w:rPr>
        <w:t xml:space="preserve"> </w:t>
      </w:r>
      <w:r>
        <w:rPr>
          <w:sz w:val="28"/>
        </w:rPr>
        <w:t>мяча</w:t>
      </w:r>
      <w:r>
        <w:rPr>
          <w:spacing w:val="-3"/>
          <w:sz w:val="28"/>
        </w:rPr>
        <w:t xml:space="preserve"> </w:t>
      </w:r>
      <w:r>
        <w:rPr>
          <w:sz w:val="28"/>
        </w:rPr>
        <w:t>с</w:t>
      </w:r>
      <w:r>
        <w:rPr>
          <w:spacing w:val="-3"/>
          <w:sz w:val="28"/>
        </w:rPr>
        <w:t xml:space="preserve"> </w:t>
      </w:r>
      <w:r>
        <w:rPr>
          <w:sz w:val="28"/>
        </w:rPr>
        <w:t>воды</w:t>
      </w:r>
      <w:r>
        <w:rPr>
          <w:spacing w:val="-4"/>
          <w:sz w:val="28"/>
        </w:rPr>
        <w:t xml:space="preserve"> </w:t>
      </w:r>
      <w:r>
        <w:rPr>
          <w:sz w:val="28"/>
        </w:rPr>
        <w:t>снизу</w:t>
      </w:r>
      <w:r>
        <w:rPr>
          <w:spacing w:val="-8"/>
          <w:sz w:val="28"/>
        </w:rPr>
        <w:t xml:space="preserve"> </w:t>
      </w:r>
      <w:r>
        <w:rPr>
          <w:sz w:val="28"/>
        </w:rPr>
        <w:t>(кисть</w:t>
      </w:r>
      <w:r>
        <w:rPr>
          <w:spacing w:val="-6"/>
          <w:sz w:val="28"/>
        </w:rPr>
        <w:t xml:space="preserve"> </w:t>
      </w:r>
      <w:r>
        <w:rPr>
          <w:sz w:val="28"/>
        </w:rPr>
        <w:t>игрока</w:t>
      </w:r>
      <w:r>
        <w:rPr>
          <w:spacing w:val="-3"/>
          <w:sz w:val="28"/>
        </w:rPr>
        <w:t xml:space="preserve"> </w:t>
      </w:r>
      <w:r>
        <w:rPr>
          <w:sz w:val="28"/>
        </w:rPr>
        <w:t>находится</w:t>
      </w:r>
      <w:r>
        <w:rPr>
          <w:spacing w:val="-2"/>
          <w:sz w:val="28"/>
        </w:rPr>
        <w:t xml:space="preserve"> </w:t>
      </w:r>
      <w:r>
        <w:rPr>
          <w:sz w:val="28"/>
        </w:rPr>
        <w:t>под</w:t>
      </w:r>
      <w:r>
        <w:rPr>
          <w:spacing w:val="-2"/>
          <w:sz w:val="28"/>
        </w:rPr>
        <w:t xml:space="preserve"> </w:t>
      </w:r>
      <w:r>
        <w:rPr>
          <w:sz w:val="28"/>
        </w:rPr>
        <w:t>мячом).</w:t>
      </w:r>
    </w:p>
    <w:p>
      <w:pPr>
        <w:pStyle w:val="ListParagraph"/>
        <w:numPr>
          <w:ilvl w:val="1"/>
          <w:numId w:val="40"/>
        </w:numPr>
        <w:tabs>
          <w:tab w:val="clear" w:pos="720"/>
          <w:tab w:val="left" w:pos="1382" w:leader="none"/>
        </w:tabs>
        <w:spacing w:lineRule="auto" w:line="240" w:before="0" w:after="0"/>
        <w:ind w:left="253" w:right="135" w:firstLine="922"/>
        <w:jc w:val="left"/>
        <w:rPr>
          <w:sz w:val="28"/>
        </w:rPr>
      </w:pPr>
      <w:r>
        <w:rPr>
          <w:sz w:val="28"/>
        </w:rPr>
        <w:t>Поднимание мяча с воды сверху, с поворотом кисти на 180 градусов (кисть</w:t>
      </w:r>
      <w:r>
        <w:rPr>
          <w:spacing w:val="-67"/>
          <w:sz w:val="28"/>
        </w:rPr>
        <w:t xml:space="preserve"> </w:t>
      </w:r>
      <w:r>
        <w:rPr>
          <w:sz w:val="28"/>
        </w:rPr>
        <w:t>игрока</w:t>
      </w:r>
      <w:r>
        <w:rPr>
          <w:spacing w:val="1"/>
          <w:sz w:val="28"/>
        </w:rPr>
        <w:t xml:space="preserve"> </w:t>
      </w:r>
      <w:r>
        <w:rPr>
          <w:sz w:val="28"/>
        </w:rPr>
        <w:t>находится</w:t>
      </w:r>
      <w:r>
        <w:rPr>
          <w:spacing w:val="3"/>
          <w:sz w:val="28"/>
        </w:rPr>
        <w:t xml:space="preserve"> </w:t>
      </w:r>
      <w:r>
        <w:rPr>
          <w:sz w:val="28"/>
        </w:rPr>
        <w:t>сверху</w:t>
      </w:r>
      <w:r>
        <w:rPr>
          <w:spacing w:val="-3"/>
          <w:sz w:val="28"/>
        </w:rPr>
        <w:t xml:space="preserve"> </w:t>
      </w:r>
      <w:r>
        <w:rPr>
          <w:sz w:val="28"/>
        </w:rPr>
        <w:t>мяча);</w:t>
      </w:r>
    </w:p>
    <w:p>
      <w:pPr>
        <w:pStyle w:val="ListParagraph"/>
        <w:numPr>
          <w:ilvl w:val="1"/>
          <w:numId w:val="40"/>
        </w:numPr>
        <w:tabs>
          <w:tab w:val="clear" w:pos="720"/>
          <w:tab w:val="left" w:pos="1377" w:leader="none"/>
        </w:tabs>
        <w:spacing w:lineRule="exact" w:line="338" w:before="0" w:after="0"/>
        <w:ind w:left="1377" w:right="0" w:hanging="202"/>
        <w:jc w:val="left"/>
        <w:rPr>
          <w:sz w:val="28"/>
        </w:rPr>
      </w:pPr>
      <w:r>
        <w:rPr>
          <w:sz w:val="28"/>
        </w:rPr>
        <w:t>Поднимание</w:t>
      </w:r>
      <w:r>
        <w:rPr>
          <w:spacing w:val="-4"/>
          <w:sz w:val="28"/>
        </w:rPr>
        <w:t xml:space="preserve"> </w:t>
      </w:r>
      <w:r>
        <w:rPr>
          <w:sz w:val="28"/>
        </w:rPr>
        <w:t>мяча</w:t>
      </w:r>
      <w:r>
        <w:rPr>
          <w:spacing w:val="-4"/>
          <w:sz w:val="28"/>
        </w:rPr>
        <w:t xml:space="preserve"> </w:t>
      </w:r>
      <w:r>
        <w:rPr>
          <w:sz w:val="28"/>
        </w:rPr>
        <w:t>с</w:t>
      </w:r>
      <w:r>
        <w:rPr>
          <w:spacing w:val="-4"/>
          <w:sz w:val="28"/>
        </w:rPr>
        <w:t xml:space="preserve"> </w:t>
      </w:r>
      <w:r>
        <w:rPr>
          <w:sz w:val="28"/>
        </w:rPr>
        <w:t>воды</w:t>
      </w:r>
      <w:r>
        <w:rPr>
          <w:spacing w:val="-5"/>
          <w:sz w:val="28"/>
        </w:rPr>
        <w:t xml:space="preserve"> </w:t>
      </w:r>
      <w:r>
        <w:rPr>
          <w:sz w:val="28"/>
        </w:rPr>
        <w:t>различными</w:t>
      </w:r>
      <w:r>
        <w:rPr>
          <w:spacing w:val="-5"/>
          <w:sz w:val="28"/>
        </w:rPr>
        <w:t xml:space="preserve"> </w:t>
      </w:r>
      <w:r>
        <w:rPr>
          <w:sz w:val="28"/>
        </w:rPr>
        <w:t>способами</w:t>
      </w:r>
      <w:r>
        <w:rPr>
          <w:spacing w:val="-5"/>
          <w:sz w:val="28"/>
        </w:rPr>
        <w:t xml:space="preserve"> </w:t>
      </w:r>
      <w:r>
        <w:rPr>
          <w:sz w:val="28"/>
        </w:rPr>
        <w:t>при</w:t>
      </w:r>
      <w:r>
        <w:rPr>
          <w:spacing w:val="-4"/>
          <w:sz w:val="28"/>
        </w:rPr>
        <w:t xml:space="preserve"> </w:t>
      </w:r>
      <w:r>
        <w:rPr>
          <w:sz w:val="28"/>
        </w:rPr>
        <w:t>ведении</w:t>
      </w:r>
      <w:r>
        <w:rPr>
          <w:spacing w:val="-5"/>
          <w:sz w:val="28"/>
        </w:rPr>
        <w:t xml:space="preserve"> </w:t>
      </w:r>
      <w:r>
        <w:rPr>
          <w:sz w:val="28"/>
        </w:rPr>
        <w:t>мяча;</w:t>
      </w:r>
    </w:p>
    <w:p>
      <w:pPr>
        <w:pStyle w:val="ListParagraph"/>
        <w:numPr>
          <w:ilvl w:val="1"/>
          <w:numId w:val="40"/>
        </w:numPr>
        <w:tabs>
          <w:tab w:val="clear" w:pos="720"/>
          <w:tab w:val="left" w:pos="1305" w:leader="none"/>
        </w:tabs>
        <w:spacing w:lineRule="exact" w:line="342" w:before="0" w:after="0"/>
        <w:ind w:left="1305" w:right="0" w:hanging="202"/>
        <w:jc w:val="left"/>
        <w:rPr>
          <w:sz w:val="28"/>
        </w:rPr>
      </w:pPr>
      <w:r>
        <w:rPr>
          <w:sz w:val="28"/>
        </w:rPr>
        <w:t>Пас.</w:t>
      </w:r>
    </w:p>
    <w:p>
      <w:pPr>
        <w:pStyle w:val="ListParagraph"/>
        <w:numPr>
          <w:ilvl w:val="1"/>
          <w:numId w:val="40"/>
        </w:numPr>
        <w:tabs>
          <w:tab w:val="clear" w:pos="720"/>
          <w:tab w:val="left" w:pos="1305" w:leader="none"/>
        </w:tabs>
        <w:spacing w:lineRule="exact" w:line="342" w:before="1" w:after="0"/>
        <w:ind w:left="1305" w:right="0" w:hanging="202"/>
        <w:jc w:val="left"/>
        <w:rPr>
          <w:sz w:val="28"/>
        </w:rPr>
      </w:pPr>
      <w:r>
        <w:rPr>
          <w:sz w:val="28"/>
        </w:rPr>
        <w:t>Блокирование</w:t>
      </w:r>
      <w:r>
        <w:rPr>
          <w:spacing w:val="-6"/>
          <w:sz w:val="28"/>
        </w:rPr>
        <w:t xml:space="preserve"> </w:t>
      </w:r>
      <w:r>
        <w:rPr>
          <w:sz w:val="28"/>
        </w:rPr>
        <w:t>паса.</w:t>
      </w:r>
    </w:p>
    <w:p>
      <w:pPr>
        <w:pStyle w:val="ListParagraph"/>
        <w:numPr>
          <w:ilvl w:val="1"/>
          <w:numId w:val="40"/>
        </w:numPr>
        <w:tabs>
          <w:tab w:val="clear" w:pos="720"/>
          <w:tab w:val="left" w:pos="1305" w:leader="none"/>
        </w:tabs>
        <w:spacing w:lineRule="exact" w:line="342" w:before="0" w:after="0"/>
        <w:ind w:left="1305" w:right="0" w:hanging="202"/>
        <w:jc w:val="left"/>
        <w:rPr>
          <w:sz w:val="28"/>
        </w:rPr>
      </w:pPr>
      <w:r>
        <w:rPr>
          <w:sz w:val="28"/>
        </w:rPr>
        <w:t>Перемещение</w:t>
      </w:r>
      <w:r>
        <w:rPr>
          <w:spacing w:val="-4"/>
          <w:sz w:val="28"/>
        </w:rPr>
        <w:t xml:space="preserve"> </w:t>
      </w:r>
      <w:r>
        <w:rPr>
          <w:sz w:val="28"/>
        </w:rPr>
        <w:t>в</w:t>
      </w:r>
      <w:r>
        <w:rPr>
          <w:spacing w:val="-5"/>
          <w:sz w:val="28"/>
        </w:rPr>
        <w:t xml:space="preserve"> </w:t>
      </w:r>
      <w:r>
        <w:rPr>
          <w:sz w:val="28"/>
        </w:rPr>
        <w:t>воде</w:t>
      </w:r>
      <w:r>
        <w:rPr>
          <w:spacing w:val="-4"/>
          <w:sz w:val="28"/>
        </w:rPr>
        <w:t xml:space="preserve"> </w:t>
      </w:r>
      <w:r>
        <w:rPr>
          <w:sz w:val="28"/>
        </w:rPr>
        <w:t>с</w:t>
      </w:r>
      <w:r>
        <w:rPr>
          <w:spacing w:val="2"/>
          <w:sz w:val="28"/>
        </w:rPr>
        <w:t xml:space="preserve"> </w:t>
      </w:r>
      <w:r>
        <w:rPr>
          <w:sz w:val="28"/>
        </w:rPr>
        <w:t>целью</w:t>
      </w:r>
      <w:r>
        <w:rPr>
          <w:spacing w:val="-6"/>
          <w:sz w:val="28"/>
        </w:rPr>
        <w:t xml:space="preserve"> </w:t>
      </w:r>
      <w:r>
        <w:rPr>
          <w:sz w:val="28"/>
        </w:rPr>
        <w:t>перекрытия</w:t>
      </w:r>
      <w:r>
        <w:rPr>
          <w:spacing w:val="-3"/>
          <w:sz w:val="28"/>
        </w:rPr>
        <w:t xml:space="preserve"> </w:t>
      </w:r>
      <w:r>
        <w:rPr>
          <w:sz w:val="28"/>
        </w:rPr>
        <w:t>линии</w:t>
      </w:r>
      <w:r>
        <w:rPr>
          <w:spacing w:val="-4"/>
          <w:sz w:val="28"/>
        </w:rPr>
        <w:t xml:space="preserve"> </w:t>
      </w:r>
      <w:r>
        <w:rPr>
          <w:sz w:val="28"/>
        </w:rPr>
        <w:t>паса.</w:t>
      </w:r>
    </w:p>
    <w:p>
      <w:pPr>
        <w:pStyle w:val="ListParagraph"/>
        <w:numPr>
          <w:ilvl w:val="1"/>
          <w:numId w:val="40"/>
        </w:numPr>
        <w:tabs>
          <w:tab w:val="clear" w:pos="720"/>
          <w:tab w:val="left" w:pos="1377" w:leader="none"/>
        </w:tabs>
        <w:spacing w:lineRule="exact" w:line="342" w:before="3" w:after="0"/>
        <w:ind w:left="1377" w:right="0" w:hanging="202"/>
        <w:jc w:val="left"/>
        <w:rPr>
          <w:sz w:val="28"/>
        </w:rPr>
      </w:pPr>
      <w:r>
        <w:rPr>
          <w:sz w:val="28"/>
        </w:rPr>
        <w:t>Ловля</w:t>
      </w:r>
      <w:r>
        <w:rPr>
          <w:spacing w:val="-2"/>
          <w:sz w:val="28"/>
        </w:rPr>
        <w:t xml:space="preserve"> </w:t>
      </w:r>
      <w:r>
        <w:rPr>
          <w:sz w:val="28"/>
        </w:rPr>
        <w:t>мяча:</w:t>
      </w:r>
    </w:p>
    <w:p>
      <w:pPr>
        <w:pStyle w:val="ListParagraph"/>
        <w:numPr>
          <w:ilvl w:val="0"/>
          <w:numId w:val="39"/>
        </w:numPr>
        <w:tabs>
          <w:tab w:val="clear" w:pos="720"/>
          <w:tab w:val="left" w:pos="1267" w:leader="none"/>
        </w:tabs>
        <w:spacing w:lineRule="exact" w:line="321" w:before="0" w:after="0"/>
        <w:ind w:left="1266" w:right="0" w:hanging="164"/>
        <w:jc w:val="left"/>
        <w:rPr>
          <w:sz w:val="28"/>
        </w:rPr>
      </w:pPr>
      <w:r>
        <w:rPr>
          <w:sz w:val="28"/>
        </w:rPr>
        <w:t>Техника</w:t>
      </w:r>
      <w:r>
        <w:rPr>
          <w:spacing w:val="-4"/>
          <w:sz w:val="28"/>
        </w:rPr>
        <w:t xml:space="preserve"> </w:t>
      </w:r>
      <w:r>
        <w:rPr>
          <w:sz w:val="28"/>
        </w:rPr>
        <w:t>приёма</w:t>
      </w:r>
      <w:r>
        <w:rPr>
          <w:spacing w:val="-4"/>
          <w:sz w:val="28"/>
        </w:rPr>
        <w:t xml:space="preserve"> </w:t>
      </w:r>
      <w:r>
        <w:rPr>
          <w:sz w:val="28"/>
        </w:rPr>
        <w:t>высоко</w:t>
      </w:r>
      <w:r>
        <w:rPr>
          <w:spacing w:val="-5"/>
          <w:sz w:val="28"/>
        </w:rPr>
        <w:t xml:space="preserve"> </w:t>
      </w:r>
      <w:r>
        <w:rPr>
          <w:sz w:val="28"/>
        </w:rPr>
        <w:t>летящего</w:t>
      </w:r>
      <w:r>
        <w:rPr>
          <w:spacing w:val="-5"/>
          <w:sz w:val="28"/>
        </w:rPr>
        <w:t xml:space="preserve"> </w:t>
      </w:r>
      <w:r>
        <w:rPr>
          <w:sz w:val="28"/>
        </w:rPr>
        <w:t>мяча;</w:t>
      </w:r>
    </w:p>
    <w:p>
      <w:pPr>
        <w:pStyle w:val="ListParagraph"/>
        <w:numPr>
          <w:ilvl w:val="0"/>
          <w:numId w:val="39"/>
        </w:numPr>
        <w:tabs>
          <w:tab w:val="clear" w:pos="720"/>
          <w:tab w:val="left" w:pos="1339" w:leader="none"/>
        </w:tabs>
        <w:spacing w:lineRule="exact" w:line="322" w:before="0" w:after="0"/>
        <w:ind w:left="1338" w:right="0" w:hanging="164"/>
        <w:jc w:val="left"/>
        <w:rPr>
          <w:sz w:val="28"/>
        </w:rPr>
      </w:pPr>
      <w:r>
        <w:rPr>
          <w:sz w:val="28"/>
        </w:rPr>
        <w:t>Техника</w:t>
      </w:r>
      <w:r>
        <w:rPr>
          <w:spacing w:val="-5"/>
          <w:sz w:val="28"/>
        </w:rPr>
        <w:t xml:space="preserve"> </w:t>
      </w:r>
      <w:r>
        <w:rPr>
          <w:sz w:val="28"/>
        </w:rPr>
        <w:t>приёма</w:t>
      </w:r>
      <w:r>
        <w:rPr>
          <w:spacing w:val="-5"/>
          <w:sz w:val="28"/>
        </w:rPr>
        <w:t xml:space="preserve"> </w:t>
      </w:r>
      <w:r>
        <w:rPr>
          <w:sz w:val="28"/>
        </w:rPr>
        <w:t>низкого</w:t>
      </w:r>
      <w:r>
        <w:rPr>
          <w:spacing w:val="-4"/>
          <w:sz w:val="28"/>
        </w:rPr>
        <w:t xml:space="preserve"> </w:t>
      </w:r>
      <w:r>
        <w:rPr>
          <w:sz w:val="28"/>
        </w:rPr>
        <w:t>летящего</w:t>
      </w:r>
      <w:r>
        <w:rPr>
          <w:spacing w:val="-6"/>
          <w:sz w:val="28"/>
        </w:rPr>
        <w:t xml:space="preserve"> </w:t>
      </w:r>
      <w:r>
        <w:rPr>
          <w:sz w:val="28"/>
        </w:rPr>
        <w:t>мяча;</w:t>
      </w:r>
    </w:p>
    <w:p>
      <w:pPr>
        <w:pStyle w:val="ListParagraph"/>
        <w:numPr>
          <w:ilvl w:val="0"/>
          <w:numId w:val="39"/>
        </w:numPr>
        <w:tabs>
          <w:tab w:val="clear" w:pos="720"/>
          <w:tab w:val="left" w:pos="1339" w:leader="none"/>
        </w:tabs>
        <w:spacing w:lineRule="exact" w:line="321" w:before="0" w:after="0"/>
        <w:ind w:left="1338" w:right="0" w:hanging="164"/>
        <w:jc w:val="left"/>
        <w:rPr>
          <w:sz w:val="28"/>
        </w:rPr>
      </w:pPr>
      <w:r>
        <w:rPr>
          <w:sz w:val="28"/>
        </w:rPr>
        <w:t>Техника</w:t>
      </w:r>
      <w:r>
        <w:rPr>
          <w:spacing w:val="-5"/>
          <w:sz w:val="28"/>
        </w:rPr>
        <w:t xml:space="preserve"> </w:t>
      </w:r>
      <w:r>
        <w:rPr>
          <w:sz w:val="28"/>
        </w:rPr>
        <w:t>приёма</w:t>
      </w:r>
      <w:r>
        <w:rPr>
          <w:spacing w:val="-4"/>
          <w:sz w:val="28"/>
        </w:rPr>
        <w:t xml:space="preserve"> </w:t>
      </w:r>
      <w:r>
        <w:rPr>
          <w:sz w:val="28"/>
        </w:rPr>
        <w:t>мяча</w:t>
      </w:r>
      <w:r>
        <w:rPr>
          <w:spacing w:val="-4"/>
          <w:sz w:val="28"/>
        </w:rPr>
        <w:t xml:space="preserve"> </w:t>
      </w:r>
      <w:r>
        <w:rPr>
          <w:sz w:val="28"/>
        </w:rPr>
        <w:t>с</w:t>
      </w:r>
      <w:r>
        <w:rPr>
          <w:spacing w:val="-4"/>
          <w:sz w:val="28"/>
        </w:rPr>
        <w:t xml:space="preserve"> </w:t>
      </w:r>
      <w:r>
        <w:rPr>
          <w:sz w:val="28"/>
        </w:rPr>
        <w:t>удобной</w:t>
      </w:r>
      <w:r>
        <w:rPr>
          <w:spacing w:val="-4"/>
          <w:sz w:val="28"/>
        </w:rPr>
        <w:t xml:space="preserve"> </w:t>
      </w:r>
      <w:r>
        <w:rPr>
          <w:sz w:val="28"/>
        </w:rPr>
        <w:t>и</w:t>
      </w:r>
      <w:r>
        <w:rPr>
          <w:spacing w:val="-5"/>
          <w:sz w:val="28"/>
        </w:rPr>
        <w:t xml:space="preserve"> </w:t>
      </w:r>
      <w:r>
        <w:rPr>
          <w:sz w:val="28"/>
        </w:rPr>
        <w:t>неудобной</w:t>
      </w:r>
      <w:r>
        <w:rPr>
          <w:spacing w:val="-5"/>
          <w:sz w:val="28"/>
        </w:rPr>
        <w:t xml:space="preserve"> </w:t>
      </w:r>
      <w:r>
        <w:rPr>
          <w:sz w:val="28"/>
        </w:rPr>
        <w:t>стороны.</w:t>
      </w:r>
    </w:p>
    <w:p>
      <w:pPr>
        <w:pStyle w:val="ListParagraph"/>
        <w:numPr>
          <w:ilvl w:val="0"/>
          <w:numId w:val="38"/>
        </w:numPr>
        <w:tabs>
          <w:tab w:val="clear" w:pos="720"/>
          <w:tab w:val="left" w:pos="1377" w:leader="none"/>
        </w:tabs>
        <w:spacing w:lineRule="exact" w:line="342" w:before="0" w:after="0"/>
        <w:ind w:left="1377" w:right="0" w:hanging="202"/>
        <w:jc w:val="left"/>
        <w:rPr>
          <w:sz w:val="28"/>
        </w:rPr>
      </w:pPr>
      <w:r>
        <w:rPr>
          <w:sz w:val="28"/>
        </w:rPr>
        <w:t>Броски</w:t>
      </w:r>
      <w:r>
        <w:rPr>
          <w:spacing w:val="-5"/>
          <w:sz w:val="28"/>
        </w:rPr>
        <w:t xml:space="preserve"> </w:t>
      </w:r>
      <w:r>
        <w:rPr>
          <w:sz w:val="28"/>
        </w:rPr>
        <w:t>мяча</w:t>
      </w:r>
      <w:r>
        <w:rPr>
          <w:spacing w:val="-3"/>
          <w:sz w:val="28"/>
        </w:rPr>
        <w:t xml:space="preserve"> </w:t>
      </w:r>
      <w:r>
        <w:rPr>
          <w:sz w:val="28"/>
        </w:rPr>
        <w:t>по</w:t>
      </w:r>
      <w:r>
        <w:rPr>
          <w:spacing w:val="-4"/>
          <w:sz w:val="28"/>
        </w:rPr>
        <w:t xml:space="preserve"> </w:t>
      </w:r>
      <w:r>
        <w:rPr>
          <w:sz w:val="28"/>
        </w:rPr>
        <w:t>воротам</w:t>
      </w:r>
      <w:r>
        <w:rPr>
          <w:spacing w:val="-2"/>
          <w:sz w:val="28"/>
        </w:rPr>
        <w:t xml:space="preserve"> </w:t>
      </w:r>
      <w:r>
        <w:rPr>
          <w:sz w:val="28"/>
        </w:rPr>
        <w:t>из</w:t>
      </w:r>
      <w:r>
        <w:rPr>
          <w:spacing w:val="-4"/>
          <w:sz w:val="28"/>
        </w:rPr>
        <w:t xml:space="preserve"> </w:t>
      </w:r>
      <w:r>
        <w:rPr>
          <w:sz w:val="28"/>
        </w:rPr>
        <w:t>вертикального</w:t>
      </w:r>
      <w:r>
        <w:rPr>
          <w:spacing w:val="-4"/>
          <w:sz w:val="28"/>
        </w:rPr>
        <w:t xml:space="preserve"> </w:t>
      </w:r>
      <w:r>
        <w:rPr>
          <w:sz w:val="28"/>
        </w:rPr>
        <w:t>положения</w:t>
      </w:r>
      <w:r>
        <w:rPr>
          <w:spacing w:val="-3"/>
          <w:sz w:val="28"/>
        </w:rPr>
        <w:t xml:space="preserve"> </w:t>
      </w:r>
      <w:r>
        <w:rPr>
          <w:sz w:val="28"/>
        </w:rPr>
        <w:t>тела</w:t>
      </w:r>
      <w:r>
        <w:rPr>
          <w:spacing w:val="-3"/>
          <w:sz w:val="28"/>
        </w:rPr>
        <w:t xml:space="preserve"> </w:t>
      </w:r>
      <w:r>
        <w:rPr>
          <w:sz w:val="28"/>
        </w:rPr>
        <w:t>в</w:t>
      </w:r>
      <w:r>
        <w:rPr>
          <w:spacing w:val="-5"/>
          <w:sz w:val="28"/>
        </w:rPr>
        <w:t xml:space="preserve"> </w:t>
      </w:r>
      <w:r>
        <w:rPr>
          <w:sz w:val="28"/>
        </w:rPr>
        <w:t>воде:</w:t>
      </w:r>
    </w:p>
    <w:p>
      <w:pPr>
        <w:pStyle w:val="ListParagraph"/>
        <w:numPr>
          <w:ilvl w:val="0"/>
          <w:numId w:val="39"/>
        </w:numPr>
        <w:tabs>
          <w:tab w:val="clear" w:pos="720"/>
          <w:tab w:val="left" w:pos="1267" w:leader="none"/>
        </w:tabs>
        <w:spacing w:lineRule="exact" w:line="322" w:before="4" w:after="0"/>
        <w:ind w:left="1266" w:right="0" w:hanging="164"/>
        <w:jc w:val="left"/>
        <w:rPr>
          <w:sz w:val="28"/>
        </w:rPr>
      </w:pPr>
      <w:r>
        <w:rPr>
          <w:sz w:val="28"/>
        </w:rPr>
        <w:t>Основной</w:t>
      </w:r>
      <w:r>
        <w:rPr>
          <w:spacing w:val="-3"/>
          <w:sz w:val="28"/>
        </w:rPr>
        <w:t xml:space="preserve"> </w:t>
      </w:r>
      <w:r>
        <w:rPr>
          <w:sz w:val="28"/>
        </w:rPr>
        <w:t>бросок</w:t>
      </w:r>
      <w:r>
        <w:rPr>
          <w:spacing w:val="-3"/>
          <w:sz w:val="28"/>
        </w:rPr>
        <w:t xml:space="preserve"> </w:t>
      </w:r>
      <w:r>
        <w:rPr>
          <w:sz w:val="28"/>
        </w:rPr>
        <w:t>по</w:t>
      </w:r>
      <w:r>
        <w:rPr>
          <w:spacing w:val="-3"/>
          <w:sz w:val="28"/>
        </w:rPr>
        <w:t xml:space="preserve"> </w:t>
      </w:r>
      <w:r>
        <w:rPr>
          <w:sz w:val="28"/>
        </w:rPr>
        <w:t>воротам;</w:t>
      </w:r>
    </w:p>
    <w:p>
      <w:pPr>
        <w:pStyle w:val="ListParagraph"/>
        <w:numPr>
          <w:ilvl w:val="0"/>
          <w:numId w:val="39"/>
        </w:numPr>
        <w:tabs>
          <w:tab w:val="clear" w:pos="720"/>
          <w:tab w:val="left" w:pos="1496" w:leader="none"/>
          <w:tab w:val="left" w:pos="1497" w:leader="none"/>
          <w:tab w:val="left" w:pos="2907" w:leader="none"/>
          <w:tab w:val="left" w:pos="3957" w:leader="none"/>
          <w:tab w:val="left" w:pos="4480" w:leader="none"/>
          <w:tab w:val="left" w:pos="5684" w:leader="none"/>
          <w:tab w:val="left" w:pos="6590" w:leader="none"/>
          <w:tab w:val="left" w:pos="8426" w:leader="none"/>
          <w:tab w:val="left" w:pos="8786" w:leader="none"/>
        </w:tabs>
        <w:spacing w:lineRule="auto" w:line="240" w:before="0" w:after="0"/>
        <w:ind w:left="253" w:right="137" w:firstLine="922"/>
        <w:jc w:val="left"/>
        <w:rPr>
          <w:sz w:val="28"/>
        </w:rPr>
      </w:pPr>
      <w:r>
        <w:rPr>
          <w:sz w:val="28"/>
        </w:rPr>
        <w:t>Основной</w:t>
        <w:tab/>
        <w:t>бросок</w:t>
        <w:tab/>
        <w:t>по</w:t>
        <w:tab/>
        <w:t>воротам</w:t>
        <w:tab/>
        <w:t>после</w:t>
        <w:tab/>
        <w:t>перемещения</w:t>
        <w:tab/>
        <w:t>в</w:t>
        <w:tab/>
      </w:r>
      <w:r>
        <w:rPr>
          <w:spacing w:val="-1"/>
          <w:sz w:val="28"/>
        </w:rPr>
        <w:t>вертикальном</w:t>
      </w:r>
      <w:r>
        <w:rPr>
          <w:spacing w:val="-67"/>
          <w:sz w:val="28"/>
        </w:rPr>
        <w:t xml:space="preserve"> </w:t>
      </w:r>
      <w:r>
        <w:rPr>
          <w:sz w:val="28"/>
        </w:rPr>
        <w:t>положении на</w:t>
      </w:r>
      <w:r>
        <w:rPr>
          <w:spacing w:val="2"/>
          <w:sz w:val="28"/>
        </w:rPr>
        <w:t xml:space="preserve"> </w:t>
      </w:r>
      <w:r>
        <w:rPr>
          <w:sz w:val="28"/>
        </w:rPr>
        <w:t>высоком</w:t>
      </w:r>
      <w:r>
        <w:rPr>
          <w:spacing w:val="2"/>
          <w:sz w:val="28"/>
        </w:rPr>
        <w:t xml:space="preserve"> </w:t>
      </w:r>
      <w:r>
        <w:rPr>
          <w:sz w:val="28"/>
        </w:rPr>
        <w:t>жиме;</w:t>
      </w:r>
    </w:p>
    <w:p>
      <w:pPr>
        <w:pStyle w:val="ListParagraph"/>
        <w:numPr>
          <w:ilvl w:val="0"/>
          <w:numId w:val="39"/>
        </w:numPr>
        <w:tabs>
          <w:tab w:val="clear" w:pos="720"/>
          <w:tab w:val="left" w:pos="1267" w:leader="none"/>
        </w:tabs>
        <w:spacing w:lineRule="exact" w:line="321" w:before="0" w:after="0"/>
        <w:ind w:left="1266" w:right="0" w:hanging="164"/>
        <w:jc w:val="left"/>
        <w:rPr>
          <w:sz w:val="28"/>
        </w:rPr>
      </w:pPr>
      <w:r>
        <w:rPr>
          <w:sz w:val="28"/>
        </w:rPr>
        <w:t>Бросок</w:t>
      </w:r>
      <w:r>
        <w:rPr>
          <w:spacing w:val="-4"/>
          <w:sz w:val="28"/>
        </w:rPr>
        <w:t xml:space="preserve"> </w:t>
      </w:r>
      <w:r>
        <w:rPr>
          <w:sz w:val="28"/>
        </w:rPr>
        <w:t>по</w:t>
      </w:r>
      <w:r>
        <w:rPr>
          <w:spacing w:val="-3"/>
          <w:sz w:val="28"/>
        </w:rPr>
        <w:t xml:space="preserve"> </w:t>
      </w:r>
      <w:r>
        <w:rPr>
          <w:sz w:val="28"/>
        </w:rPr>
        <w:t>воротам</w:t>
      </w:r>
      <w:r>
        <w:rPr>
          <w:spacing w:val="-2"/>
          <w:sz w:val="28"/>
        </w:rPr>
        <w:t xml:space="preserve"> </w:t>
      </w:r>
      <w:r>
        <w:rPr>
          <w:sz w:val="28"/>
        </w:rPr>
        <w:t>с</w:t>
      </w:r>
      <w:r>
        <w:rPr>
          <w:spacing w:val="-2"/>
          <w:sz w:val="28"/>
        </w:rPr>
        <w:t xml:space="preserve"> </w:t>
      </w:r>
      <w:r>
        <w:rPr>
          <w:sz w:val="28"/>
        </w:rPr>
        <w:t>отвала.</w:t>
      </w:r>
    </w:p>
    <w:p>
      <w:pPr>
        <w:pStyle w:val="ListParagraph"/>
        <w:numPr>
          <w:ilvl w:val="0"/>
          <w:numId w:val="39"/>
        </w:numPr>
        <w:tabs>
          <w:tab w:val="clear" w:pos="720"/>
          <w:tab w:val="left" w:pos="1267" w:leader="none"/>
        </w:tabs>
        <w:spacing w:lineRule="auto" w:line="240" w:before="0" w:after="0"/>
        <w:ind w:left="1266" w:right="0" w:hanging="164"/>
        <w:jc w:val="left"/>
        <w:rPr>
          <w:sz w:val="28"/>
        </w:rPr>
      </w:pPr>
      <w:r>
        <w:rPr>
          <w:sz w:val="28"/>
        </w:rPr>
        <w:t>Навесной</w:t>
      </w:r>
      <w:r>
        <w:rPr>
          <w:spacing w:val="-6"/>
          <w:sz w:val="28"/>
        </w:rPr>
        <w:t xml:space="preserve"> </w:t>
      </w:r>
      <w:r>
        <w:rPr>
          <w:sz w:val="28"/>
        </w:rPr>
        <w:t>бросок.</w:t>
      </w:r>
    </w:p>
    <w:p>
      <w:pPr>
        <w:pStyle w:val="ListParagraph"/>
        <w:numPr>
          <w:ilvl w:val="0"/>
          <w:numId w:val="39"/>
        </w:numPr>
        <w:tabs>
          <w:tab w:val="clear" w:pos="720"/>
          <w:tab w:val="left" w:pos="1339" w:leader="none"/>
        </w:tabs>
        <w:spacing w:lineRule="exact" w:line="321" w:before="0" w:after="0"/>
        <w:ind w:left="1338" w:right="0" w:hanging="164"/>
        <w:jc w:val="left"/>
        <w:rPr>
          <w:sz w:val="28"/>
        </w:rPr>
      </w:pPr>
      <w:r>
        <w:rPr>
          <w:sz w:val="28"/>
        </w:rPr>
        <w:t>Бросок</w:t>
      </w:r>
      <w:r>
        <w:rPr>
          <w:spacing w:val="-5"/>
          <w:sz w:val="28"/>
        </w:rPr>
        <w:t xml:space="preserve"> </w:t>
      </w:r>
      <w:r>
        <w:rPr>
          <w:sz w:val="28"/>
        </w:rPr>
        <w:t>мяча</w:t>
      </w:r>
      <w:r>
        <w:rPr>
          <w:spacing w:val="-3"/>
          <w:sz w:val="28"/>
        </w:rPr>
        <w:t xml:space="preserve"> </w:t>
      </w:r>
      <w:r>
        <w:rPr>
          <w:sz w:val="28"/>
        </w:rPr>
        <w:t>переводом.</w:t>
      </w:r>
    </w:p>
    <w:p>
      <w:pPr>
        <w:pStyle w:val="ListParagraph"/>
        <w:numPr>
          <w:ilvl w:val="1"/>
          <w:numId w:val="40"/>
        </w:numPr>
        <w:tabs>
          <w:tab w:val="clear" w:pos="720"/>
          <w:tab w:val="left" w:pos="1334" w:leader="none"/>
        </w:tabs>
        <w:spacing w:lineRule="auto" w:line="240" w:before="0" w:after="0"/>
        <w:ind w:left="253" w:right="123" w:firstLine="850"/>
        <w:jc w:val="left"/>
        <w:rPr>
          <w:sz w:val="28"/>
        </w:rPr>
      </w:pPr>
      <w:r>
        <w:rPr>
          <w:sz w:val="28"/>
        </w:rPr>
        <w:t>Броски</w:t>
      </w:r>
      <w:r>
        <w:rPr>
          <w:spacing w:val="24"/>
          <w:sz w:val="28"/>
        </w:rPr>
        <w:t xml:space="preserve"> </w:t>
      </w:r>
      <w:r>
        <w:rPr>
          <w:sz w:val="28"/>
        </w:rPr>
        <w:t>мяча</w:t>
      </w:r>
      <w:r>
        <w:rPr>
          <w:spacing w:val="26"/>
          <w:sz w:val="28"/>
        </w:rPr>
        <w:t xml:space="preserve"> </w:t>
      </w:r>
      <w:r>
        <w:rPr>
          <w:sz w:val="28"/>
        </w:rPr>
        <w:t>по</w:t>
      </w:r>
      <w:r>
        <w:rPr>
          <w:spacing w:val="25"/>
          <w:sz w:val="28"/>
        </w:rPr>
        <w:t xml:space="preserve"> </w:t>
      </w:r>
      <w:r>
        <w:rPr>
          <w:sz w:val="28"/>
        </w:rPr>
        <w:t>воротам</w:t>
      </w:r>
      <w:r>
        <w:rPr>
          <w:spacing w:val="25"/>
          <w:sz w:val="28"/>
        </w:rPr>
        <w:t xml:space="preserve"> </w:t>
      </w:r>
      <w:r>
        <w:rPr>
          <w:sz w:val="28"/>
        </w:rPr>
        <w:t>из</w:t>
      </w:r>
      <w:r>
        <w:rPr>
          <w:spacing w:val="25"/>
          <w:sz w:val="28"/>
        </w:rPr>
        <w:t xml:space="preserve"> </w:t>
      </w:r>
      <w:r>
        <w:rPr>
          <w:sz w:val="28"/>
        </w:rPr>
        <w:t>вертикального</w:t>
      </w:r>
      <w:r>
        <w:rPr>
          <w:spacing w:val="25"/>
          <w:sz w:val="28"/>
        </w:rPr>
        <w:t xml:space="preserve"> </w:t>
      </w:r>
      <w:r>
        <w:rPr>
          <w:sz w:val="28"/>
        </w:rPr>
        <w:t>положения,</w:t>
      </w:r>
      <w:r>
        <w:rPr>
          <w:spacing w:val="26"/>
          <w:sz w:val="28"/>
        </w:rPr>
        <w:t xml:space="preserve"> </w:t>
      </w:r>
      <w:r>
        <w:rPr>
          <w:sz w:val="28"/>
        </w:rPr>
        <w:t>которые</w:t>
      </w:r>
      <w:r>
        <w:rPr>
          <w:spacing w:val="26"/>
          <w:sz w:val="28"/>
        </w:rPr>
        <w:t xml:space="preserve"> </w:t>
      </w:r>
      <w:r>
        <w:rPr>
          <w:sz w:val="28"/>
        </w:rPr>
        <w:t>применяет</w:t>
      </w:r>
      <w:r>
        <w:rPr>
          <w:spacing w:val="-67"/>
          <w:sz w:val="28"/>
        </w:rPr>
        <w:t xml:space="preserve"> </w:t>
      </w:r>
      <w:r>
        <w:rPr>
          <w:sz w:val="28"/>
        </w:rPr>
        <w:t>центральный нападающий:</w:t>
      </w:r>
    </w:p>
    <w:p>
      <w:pPr>
        <w:pStyle w:val="ListParagraph"/>
        <w:numPr>
          <w:ilvl w:val="0"/>
          <w:numId w:val="39"/>
        </w:numPr>
        <w:tabs>
          <w:tab w:val="clear" w:pos="720"/>
          <w:tab w:val="left" w:pos="1626" w:leader="none"/>
          <w:tab w:val="left" w:pos="1627" w:leader="none"/>
          <w:tab w:val="left" w:pos="3051" w:leader="none"/>
          <w:tab w:val="left" w:pos="4303" w:leader="none"/>
          <w:tab w:val="left" w:pos="5023" w:leader="none"/>
          <w:tab w:val="left" w:pos="6428" w:leader="none"/>
          <w:tab w:val="left" w:pos="7690" w:leader="none"/>
          <w:tab w:val="left" w:pos="8559" w:leader="none"/>
          <w:tab w:val="left" w:pos="9672" w:leader="none"/>
        </w:tabs>
        <w:spacing w:lineRule="exact" w:line="318" w:before="0" w:after="0"/>
        <w:ind w:left="1626" w:right="0" w:hanging="524"/>
        <w:jc w:val="left"/>
        <w:rPr>
          <w:sz w:val="28"/>
        </w:rPr>
      </w:pPr>
      <w:r>
        <w:rPr>
          <w:sz w:val="28"/>
        </w:rPr>
        <w:t>Боковой</w:t>
        <w:tab/>
        <w:t>бросок</w:t>
        <w:tab/>
        <w:t>по</w:t>
        <w:tab/>
        <w:t>воротам</w:t>
        <w:tab/>
        <w:t>правой</w:t>
        <w:tab/>
        <w:t>или</w:t>
        <w:tab/>
        <w:t>левой</w:t>
        <w:tab/>
        <w:t>рукой;</w:t>
      </w:r>
    </w:p>
    <w:p>
      <w:pPr>
        <w:pStyle w:val="ListParagraph"/>
        <w:numPr>
          <w:ilvl w:val="0"/>
          <w:numId w:val="37"/>
        </w:numPr>
        <w:tabs>
          <w:tab w:val="clear" w:pos="720"/>
          <w:tab w:val="left" w:pos="489" w:leader="none"/>
        </w:tabs>
        <w:spacing w:lineRule="auto" w:line="240" w:before="0" w:after="0"/>
        <w:ind w:left="488" w:right="0" w:hanging="164"/>
        <w:jc w:val="left"/>
        <w:rPr>
          <w:sz w:val="28"/>
        </w:rPr>
      </w:pPr>
      <w:r>
        <w:rPr>
          <w:sz w:val="28"/>
        </w:rPr>
        <w:t>Задний</w:t>
      </w:r>
      <w:r>
        <w:rPr>
          <w:spacing w:val="-4"/>
          <w:sz w:val="28"/>
        </w:rPr>
        <w:t xml:space="preserve"> </w:t>
      </w:r>
      <w:r>
        <w:rPr>
          <w:sz w:val="28"/>
        </w:rPr>
        <w:t>бросок</w:t>
      </w:r>
      <w:r>
        <w:rPr>
          <w:spacing w:val="-4"/>
          <w:sz w:val="28"/>
        </w:rPr>
        <w:t xml:space="preserve"> </w:t>
      </w:r>
      <w:r>
        <w:rPr>
          <w:sz w:val="28"/>
        </w:rPr>
        <w:t>по</w:t>
      </w:r>
      <w:r>
        <w:rPr>
          <w:spacing w:val="-3"/>
          <w:sz w:val="28"/>
        </w:rPr>
        <w:t xml:space="preserve"> </w:t>
      </w:r>
      <w:r>
        <w:rPr>
          <w:sz w:val="28"/>
        </w:rPr>
        <w:t>воротам</w:t>
      </w:r>
      <w:r>
        <w:rPr>
          <w:spacing w:val="-2"/>
          <w:sz w:val="28"/>
        </w:rPr>
        <w:t xml:space="preserve"> </w:t>
      </w:r>
      <w:r>
        <w:rPr>
          <w:sz w:val="28"/>
        </w:rPr>
        <w:t>правой</w:t>
      </w:r>
      <w:r>
        <w:rPr>
          <w:spacing w:val="-4"/>
          <w:sz w:val="28"/>
        </w:rPr>
        <w:t xml:space="preserve"> </w:t>
      </w:r>
      <w:r>
        <w:rPr>
          <w:sz w:val="28"/>
        </w:rPr>
        <w:t>или</w:t>
      </w:r>
      <w:r>
        <w:rPr>
          <w:spacing w:val="-3"/>
          <w:sz w:val="28"/>
        </w:rPr>
        <w:t xml:space="preserve"> </w:t>
      </w:r>
      <w:r>
        <w:rPr>
          <w:sz w:val="28"/>
        </w:rPr>
        <w:t>левой</w:t>
      </w:r>
      <w:r>
        <w:rPr>
          <w:spacing w:val="-4"/>
          <w:sz w:val="28"/>
        </w:rPr>
        <w:t xml:space="preserve"> </w:t>
      </w:r>
      <w:r>
        <w:rPr>
          <w:sz w:val="28"/>
        </w:rPr>
        <w:t>рукой;</w:t>
      </w:r>
    </w:p>
    <w:p>
      <w:pPr>
        <w:pStyle w:val="ListParagraph"/>
        <w:numPr>
          <w:ilvl w:val="1"/>
          <w:numId w:val="37"/>
        </w:numPr>
        <w:tabs>
          <w:tab w:val="clear" w:pos="720"/>
          <w:tab w:val="left" w:pos="1430" w:leader="none"/>
        </w:tabs>
        <w:spacing w:lineRule="auto" w:line="240" w:before="0" w:after="0"/>
        <w:ind w:left="253" w:right="129" w:firstLine="922"/>
        <w:jc w:val="left"/>
        <w:rPr>
          <w:sz w:val="28"/>
        </w:rPr>
      </w:pPr>
      <w:r>
        <w:rPr>
          <w:sz w:val="28"/>
        </w:rPr>
        <w:t>Бросок</w:t>
      </w:r>
      <w:r>
        <w:rPr>
          <w:spacing w:val="17"/>
          <w:sz w:val="28"/>
        </w:rPr>
        <w:t xml:space="preserve"> </w:t>
      </w:r>
      <w:r>
        <w:rPr>
          <w:sz w:val="28"/>
        </w:rPr>
        <w:t>по</w:t>
      </w:r>
      <w:r>
        <w:rPr>
          <w:spacing w:val="17"/>
          <w:sz w:val="28"/>
        </w:rPr>
        <w:t xml:space="preserve"> </w:t>
      </w:r>
      <w:r>
        <w:rPr>
          <w:sz w:val="28"/>
        </w:rPr>
        <w:t>воротам</w:t>
      </w:r>
      <w:r>
        <w:rPr>
          <w:spacing w:val="19"/>
          <w:sz w:val="28"/>
        </w:rPr>
        <w:t xml:space="preserve"> </w:t>
      </w:r>
      <w:r>
        <w:rPr>
          <w:sz w:val="28"/>
        </w:rPr>
        <w:t>после</w:t>
      </w:r>
      <w:r>
        <w:rPr>
          <w:spacing w:val="18"/>
          <w:sz w:val="28"/>
        </w:rPr>
        <w:t xml:space="preserve"> </w:t>
      </w:r>
      <w:r>
        <w:rPr>
          <w:sz w:val="28"/>
        </w:rPr>
        <w:t>разворота</w:t>
      </w:r>
      <w:r>
        <w:rPr>
          <w:spacing w:val="18"/>
          <w:sz w:val="28"/>
        </w:rPr>
        <w:t xml:space="preserve"> </w:t>
      </w:r>
      <w:r>
        <w:rPr>
          <w:sz w:val="28"/>
        </w:rPr>
        <w:t>на</w:t>
      </w:r>
      <w:r>
        <w:rPr>
          <w:spacing w:val="18"/>
          <w:sz w:val="28"/>
        </w:rPr>
        <w:t xml:space="preserve"> </w:t>
      </w:r>
      <w:r>
        <w:rPr>
          <w:sz w:val="28"/>
        </w:rPr>
        <w:t>90-180</w:t>
      </w:r>
      <w:r>
        <w:rPr>
          <w:spacing w:val="17"/>
          <w:sz w:val="28"/>
        </w:rPr>
        <w:t xml:space="preserve"> </w:t>
      </w:r>
      <w:r>
        <w:rPr>
          <w:sz w:val="28"/>
        </w:rPr>
        <w:t>градусов</w:t>
      </w:r>
      <w:r>
        <w:rPr>
          <w:spacing w:val="16"/>
          <w:sz w:val="28"/>
        </w:rPr>
        <w:t xml:space="preserve"> </w:t>
      </w:r>
      <w:r>
        <w:rPr>
          <w:sz w:val="28"/>
        </w:rPr>
        <w:t>в</w:t>
      </w:r>
      <w:r>
        <w:rPr>
          <w:spacing w:val="16"/>
          <w:sz w:val="28"/>
        </w:rPr>
        <w:t xml:space="preserve"> </w:t>
      </w:r>
      <w:r>
        <w:rPr>
          <w:sz w:val="28"/>
        </w:rPr>
        <w:t>удобную</w:t>
      </w:r>
      <w:r>
        <w:rPr>
          <w:spacing w:val="20"/>
          <w:sz w:val="28"/>
        </w:rPr>
        <w:t xml:space="preserve"> </w:t>
      </w:r>
      <w:r>
        <w:rPr>
          <w:sz w:val="28"/>
        </w:rPr>
        <w:t>и</w:t>
      </w:r>
      <w:r>
        <w:rPr>
          <w:spacing w:val="-67"/>
          <w:sz w:val="28"/>
        </w:rPr>
        <w:t xml:space="preserve"> </w:t>
      </w:r>
      <w:r>
        <w:rPr>
          <w:sz w:val="28"/>
        </w:rPr>
        <w:t>неудобную</w:t>
      </w:r>
      <w:r>
        <w:rPr>
          <w:spacing w:val="-1"/>
          <w:sz w:val="28"/>
        </w:rPr>
        <w:t xml:space="preserve"> </w:t>
      </w:r>
      <w:r>
        <w:rPr>
          <w:sz w:val="28"/>
        </w:rPr>
        <w:t>сторону;</w:t>
      </w:r>
    </w:p>
    <w:p>
      <w:pPr>
        <w:pStyle w:val="ListParagraph"/>
        <w:numPr>
          <w:ilvl w:val="1"/>
          <w:numId w:val="37"/>
        </w:numPr>
        <w:tabs>
          <w:tab w:val="clear" w:pos="720"/>
          <w:tab w:val="left" w:pos="1339" w:leader="none"/>
        </w:tabs>
        <w:spacing w:lineRule="exact" w:line="321" w:before="0" w:after="0"/>
        <w:ind w:left="1338" w:right="0" w:hanging="164"/>
        <w:jc w:val="left"/>
        <w:rPr>
          <w:sz w:val="28"/>
        </w:rPr>
      </w:pPr>
      <w:r>
        <w:rPr>
          <w:sz w:val="28"/>
        </w:rPr>
        <w:t>Бросок</w:t>
      </w:r>
      <w:r>
        <w:rPr>
          <w:spacing w:val="-4"/>
          <w:sz w:val="28"/>
        </w:rPr>
        <w:t xml:space="preserve"> </w:t>
      </w:r>
      <w:r>
        <w:rPr>
          <w:sz w:val="28"/>
        </w:rPr>
        <w:t>по</w:t>
      </w:r>
      <w:r>
        <w:rPr>
          <w:spacing w:val="-4"/>
          <w:sz w:val="28"/>
        </w:rPr>
        <w:t xml:space="preserve"> </w:t>
      </w:r>
      <w:r>
        <w:rPr>
          <w:sz w:val="28"/>
        </w:rPr>
        <w:t>воротам</w:t>
      </w:r>
      <w:r>
        <w:rPr>
          <w:spacing w:val="-2"/>
          <w:sz w:val="28"/>
        </w:rPr>
        <w:t xml:space="preserve"> </w:t>
      </w:r>
      <w:r>
        <w:rPr>
          <w:sz w:val="28"/>
        </w:rPr>
        <w:t>со</w:t>
      </w:r>
      <w:r>
        <w:rPr>
          <w:spacing w:val="-4"/>
          <w:sz w:val="28"/>
        </w:rPr>
        <w:t xml:space="preserve"> </w:t>
      </w:r>
      <w:r>
        <w:rPr>
          <w:sz w:val="28"/>
        </w:rPr>
        <w:t>спины.</w:t>
      </w:r>
    </w:p>
    <w:p>
      <w:pPr>
        <w:pStyle w:val="ListParagraph"/>
        <w:numPr>
          <w:ilvl w:val="0"/>
          <w:numId w:val="36"/>
        </w:numPr>
        <w:tabs>
          <w:tab w:val="clear" w:pos="720"/>
          <w:tab w:val="left" w:pos="1377" w:leader="none"/>
        </w:tabs>
        <w:spacing w:lineRule="exact" w:line="342" w:before="0" w:after="0"/>
        <w:ind w:left="1377" w:right="0" w:hanging="202"/>
        <w:jc w:val="left"/>
        <w:rPr>
          <w:sz w:val="28"/>
        </w:rPr>
      </w:pPr>
      <w:r>
        <w:rPr>
          <w:sz w:val="28"/>
        </w:rPr>
        <w:t>Броски</w:t>
      </w:r>
      <w:r>
        <w:rPr>
          <w:spacing w:val="-4"/>
          <w:sz w:val="28"/>
        </w:rPr>
        <w:t xml:space="preserve"> </w:t>
      </w:r>
      <w:r>
        <w:rPr>
          <w:sz w:val="28"/>
        </w:rPr>
        <w:t>мяча</w:t>
      </w:r>
      <w:r>
        <w:rPr>
          <w:spacing w:val="-3"/>
          <w:sz w:val="28"/>
        </w:rPr>
        <w:t xml:space="preserve"> </w:t>
      </w:r>
      <w:r>
        <w:rPr>
          <w:sz w:val="28"/>
        </w:rPr>
        <w:t>по</w:t>
      </w:r>
      <w:r>
        <w:rPr>
          <w:spacing w:val="-4"/>
          <w:sz w:val="28"/>
        </w:rPr>
        <w:t xml:space="preserve"> </w:t>
      </w:r>
      <w:r>
        <w:rPr>
          <w:sz w:val="28"/>
        </w:rPr>
        <w:t>воротам</w:t>
      </w:r>
      <w:r>
        <w:rPr>
          <w:spacing w:val="-2"/>
          <w:sz w:val="28"/>
        </w:rPr>
        <w:t xml:space="preserve"> </w:t>
      </w:r>
      <w:r>
        <w:rPr>
          <w:sz w:val="28"/>
        </w:rPr>
        <w:t>из</w:t>
      </w:r>
      <w:r>
        <w:rPr>
          <w:spacing w:val="-3"/>
          <w:sz w:val="28"/>
        </w:rPr>
        <w:t xml:space="preserve"> </w:t>
      </w:r>
      <w:r>
        <w:rPr>
          <w:sz w:val="28"/>
        </w:rPr>
        <w:t>горизонтального</w:t>
      </w:r>
      <w:r>
        <w:rPr>
          <w:spacing w:val="-4"/>
          <w:sz w:val="28"/>
        </w:rPr>
        <w:t xml:space="preserve"> </w:t>
      </w:r>
      <w:r>
        <w:rPr>
          <w:sz w:val="28"/>
        </w:rPr>
        <w:t>положения</w:t>
      </w:r>
      <w:r>
        <w:rPr>
          <w:spacing w:val="-2"/>
          <w:sz w:val="28"/>
        </w:rPr>
        <w:t xml:space="preserve"> </w:t>
      </w:r>
      <w:r>
        <w:rPr>
          <w:sz w:val="28"/>
        </w:rPr>
        <w:t>тела</w:t>
      </w:r>
      <w:r>
        <w:rPr>
          <w:spacing w:val="-3"/>
          <w:sz w:val="28"/>
        </w:rPr>
        <w:t xml:space="preserve"> </w:t>
      </w:r>
      <w:r>
        <w:rPr>
          <w:sz w:val="28"/>
        </w:rPr>
        <w:t>в</w:t>
      </w:r>
      <w:r>
        <w:rPr>
          <w:spacing w:val="-5"/>
          <w:sz w:val="28"/>
        </w:rPr>
        <w:t xml:space="preserve"> </w:t>
      </w:r>
      <w:r>
        <w:rPr>
          <w:sz w:val="28"/>
        </w:rPr>
        <w:t>воде:</w:t>
      </w:r>
    </w:p>
    <w:p>
      <w:pPr>
        <w:sectPr>
          <w:type w:val="continuous"/>
          <w:pgSz w:w="11906" w:h="16838"/>
          <w:pgMar w:left="880" w:right="440" w:gutter="0" w:header="0" w:top="880" w:footer="918" w:bottom="1180"/>
          <w:formProt w:val="false"/>
          <w:textDirection w:val="lrTb"/>
          <w:docGrid w:type="default" w:linePitch="100" w:charSpace="4096"/>
        </w:sectPr>
      </w:pPr>
    </w:p>
    <w:p>
      <w:pPr>
        <w:pStyle w:val="ListParagraph"/>
        <w:numPr>
          <w:ilvl w:val="1"/>
          <w:numId w:val="37"/>
        </w:numPr>
        <w:tabs>
          <w:tab w:val="clear" w:pos="720"/>
          <w:tab w:val="left" w:pos="1339" w:leader="none"/>
        </w:tabs>
        <w:spacing w:lineRule="exact" w:line="322" w:before="68" w:after="0"/>
        <w:ind w:left="1338" w:right="0" w:hanging="164"/>
        <w:jc w:val="left"/>
        <w:rPr>
          <w:sz w:val="28"/>
        </w:rPr>
      </w:pPr>
      <w:r>
        <w:rPr>
          <w:sz w:val="28"/>
        </w:rPr>
        <w:t>Бросок</w:t>
      </w:r>
      <w:r>
        <w:rPr>
          <w:spacing w:val="-4"/>
          <w:sz w:val="28"/>
        </w:rPr>
        <w:t xml:space="preserve"> </w:t>
      </w:r>
      <w:r>
        <w:rPr>
          <w:sz w:val="28"/>
        </w:rPr>
        <w:t>по</w:t>
      </w:r>
      <w:r>
        <w:rPr>
          <w:spacing w:val="-4"/>
          <w:sz w:val="28"/>
        </w:rPr>
        <w:t xml:space="preserve"> </w:t>
      </w:r>
      <w:r>
        <w:rPr>
          <w:sz w:val="28"/>
        </w:rPr>
        <w:t>воротам</w:t>
      </w:r>
      <w:r>
        <w:rPr>
          <w:spacing w:val="-2"/>
          <w:sz w:val="28"/>
        </w:rPr>
        <w:t xml:space="preserve"> </w:t>
      </w:r>
      <w:r>
        <w:rPr>
          <w:sz w:val="28"/>
        </w:rPr>
        <w:t>тычком</w:t>
      </w:r>
      <w:r>
        <w:rPr>
          <w:spacing w:val="-3"/>
          <w:sz w:val="28"/>
        </w:rPr>
        <w:t xml:space="preserve"> </w:t>
      </w:r>
      <w:r>
        <w:rPr>
          <w:sz w:val="28"/>
        </w:rPr>
        <w:t>в</w:t>
      </w:r>
      <w:r>
        <w:rPr>
          <w:spacing w:val="-5"/>
          <w:sz w:val="28"/>
        </w:rPr>
        <w:t xml:space="preserve"> </w:t>
      </w:r>
      <w:r>
        <w:rPr>
          <w:sz w:val="28"/>
        </w:rPr>
        <w:t>движении,</w:t>
      </w:r>
      <w:r>
        <w:rPr>
          <w:spacing w:val="-2"/>
          <w:sz w:val="28"/>
        </w:rPr>
        <w:t xml:space="preserve"> </w:t>
      </w:r>
      <w:r>
        <w:rPr>
          <w:sz w:val="28"/>
        </w:rPr>
        <w:t>с</w:t>
      </w:r>
      <w:r>
        <w:rPr>
          <w:spacing w:val="-3"/>
          <w:sz w:val="28"/>
        </w:rPr>
        <w:t xml:space="preserve"> </w:t>
      </w:r>
      <w:r>
        <w:rPr>
          <w:sz w:val="28"/>
        </w:rPr>
        <w:t>подниманием</w:t>
      </w:r>
      <w:r>
        <w:rPr>
          <w:spacing w:val="-2"/>
          <w:sz w:val="28"/>
        </w:rPr>
        <w:t xml:space="preserve"> </w:t>
      </w:r>
      <w:r>
        <w:rPr>
          <w:sz w:val="28"/>
        </w:rPr>
        <w:t>мяча</w:t>
      </w:r>
      <w:r>
        <w:rPr>
          <w:spacing w:val="-6"/>
          <w:sz w:val="28"/>
        </w:rPr>
        <w:t xml:space="preserve"> </w:t>
      </w:r>
      <w:r>
        <w:rPr>
          <w:sz w:val="28"/>
        </w:rPr>
        <w:t>над</w:t>
      </w:r>
      <w:r>
        <w:rPr>
          <w:spacing w:val="-2"/>
          <w:sz w:val="28"/>
        </w:rPr>
        <w:t xml:space="preserve"> </w:t>
      </w:r>
      <w:r>
        <w:rPr>
          <w:sz w:val="28"/>
        </w:rPr>
        <w:t>водой;</w:t>
      </w:r>
    </w:p>
    <w:p>
      <w:pPr>
        <w:pStyle w:val="ListParagraph"/>
        <w:numPr>
          <w:ilvl w:val="0"/>
          <w:numId w:val="35"/>
        </w:numPr>
        <w:tabs>
          <w:tab w:val="clear" w:pos="720"/>
          <w:tab w:val="left" w:pos="1267" w:leader="none"/>
        </w:tabs>
        <w:spacing w:lineRule="exact" w:line="322" w:before="0" w:after="0"/>
        <w:ind w:left="1266" w:right="0" w:hanging="164"/>
        <w:jc w:val="left"/>
        <w:rPr>
          <w:sz w:val="28"/>
        </w:rPr>
      </w:pPr>
      <w:r>
        <w:rPr>
          <w:sz w:val="28"/>
        </w:rPr>
        <w:t>Бросок</w:t>
      </w:r>
      <w:r>
        <w:rPr>
          <w:spacing w:val="-3"/>
          <w:sz w:val="28"/>
        </w:rPr>
        <w:t xml:space="preserve"> </w:t>
      </w:r>
      <w:r>
        <w:rPr>
          <w:sz w:val="28"/>
        </w:rPr>
        <w:t>по</w:t>
      </w:r>
      <w:r>
        <w:rPr>
          <w:spacing w:val="-3"/>
          <w:sz w:val="28"/>
        </w:rPr>
        <w:t xml:space="preserve"> </w:t>
      </w:r>
      <w:r>
        <w:rPr>
          <w:sz w:val="28"/>
        </w:rPr>
        <w:t>воротам</w:t>
      </w:r>
      <w:r>
        <w:rPr>
          <w:spacing w:val="-1"/>
          <w:sz w:val="28"/>
        </w:rPr>
        <w:t xml:space="preserve"> </w:t>
      </w:r>
      <w:r>
        <w:rPr>
          <w:sz w:val="28"/>
        </w:rPr>
        <w:t>тычком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4"/>
          <w:sz w:val="28"/>
        </w:rPr>
        <w:t xml:space="preserve"> </w:t>
      </w:r>
      <w:r>
        <w:rPr>
          <w:sz w:val="28"/>
        </w:rPr>
        <w:t>движении;</w:t>
      </w:r>
    </w:p>
    <w:p>
      <w:pPr>
        <w:pStyle w:val="ListParagraph"/>
        <w:numPr>
          <w:ilvl w:val="0"/>
          <w:numId w:val="35"/>
        </w:numPr>
        <w:tabs>
          <w:tab w:val="clear" w:pos="720"/>
          <w:tab w:val="left" w:pos="1267" w:leader="none"/>
        </w:tabs>
        <w:spacing w:lineRule="exact" w:line="321" w:before="0" w:after="0"/>
        <w:ind w:left="1266" w:right="0" w:hanging="164"/>
        <w:jc w:val="left"/>
        <w:rPr>
          <w:sz w:val="28"/>
        </w:rPr>
      </w:pPr>
      <w:r>
        <w:rPr>
          <w:sz w:val="28"/>
        </w:rPr>
        <w:t>Бросок</w:t>
      </w:r>
      <w:r>
        <w:rPr>
          <w:spacing w:val="-4"/>
          <w:sz w:val="28"/>
        </w:rPr>
        <w:t xml:space="preserve"> </w:t>
      </w:r>
      <w:r>
        <w:rPr>
          <w:sz w:val="28"/>
        </w:rPr>
        <w:t>по</w:t>
      </w:r>
      <w:r>
        <w:rPr>
          <w:spacing w:val="-3"/>
          <w:sz w:val="28"/>
        </w:rPr>
        <w:t xml:space="preserve"> </w:t>
      </w:r>
      <w:r>
        <w:rPr>
          <w:sz w:val="28"/>
        </w:rPr>
        <w:t>воротам</w:t>
      </w:r>
      <w:r>
        <w:rPr>
          <w:spacing w:val="-1"/>
          <w:sz w:val="28"/>
        </w:rPr>
        <w:t xml:space="preserve"> </w:t>
      </w:r>
      <w:r>
        <w:rPr>
          <w:sz w:val="28"/>
        </w:rPr>
        <w:t>переводом</w:t>
      </w:r>
      <w:r>
        <w:rPr>
          <w:spacing w:val="-3"/>
          <w:sz w:val="28"/>
        </w:rPr>
        <w:t xml:space="preserve"> </w:t>
      </w:r>
      <w:r>
        <w:rPr>
          <w:sz w:val="28"/>
        </w:rPr>
        <w:t>в</w:t>
      </w:r>
      <w:r>
        <w:rPr>
          <w:spacing w:val="-4"/>
          <w:sz w:val="28"/>
        </w:rPr>
        <w:t xml:space="preserve"> </w:t>
      </w:r>
      <w:r>
        <w:rPr>
          <w:sz w:val="28"/>
        </w:rPr>
        <w:t>движении.</w:t>
      </w:r>
    </w:p>
    <w:p>
      <w:pPr>
        <w:pStyle w:val="ListParagraph"/>
        <w:numPr>
          <w:ilvl w:val="0"/>
          <w:numId w:val="34"/>
        </w:numPr>
        <w:tabs>
          <w:tab w:val="clear" w:pos="720"/>
          <w:tab w:val="left" w:pos="1305" w:leader="none"/>
        </w:tabs>
        <w:spacing w:lineRule="exact" w:line="342" w:before="0" w:after="0"/>
        <w:ind w:left="1305" w:right="0" w:hanging="202"/>
        <w:jc w:val="left"/>
        <w:rPr>
          <w:sz w:val="28"/>
        </w:rPr>
      </w:pPr>
      <w:r>
        <w:rPr>
          <w:sz w:val="28"/>
        </w:rPr>
        <w:t>Блокирование</w:t>
      </w:r>
      <w:r>
        <w:rPr>
          <w:spacing w:val="-4"/>
          <w:sz w:val="28"/>
        </w:rPr>
        <w:t xml:space="preserve"> </w:t>
      </w:r>
      <w:r>
        <w:rPr>
          <w:sz w:val="28"/>
        </w:rPr>
        <w:t>броска</w:t>
      </w:r>
      <w:r>
        <w:rPr>
          <w:spacing w:val="-4"/>
          <w:sz w:val="28"/>
        </w:rPr>
        <w:t xml:space="preserve"> </w:t>
      </w:r>
      <w:r>
        <w:rPr>
          <w:sz w:val="28"/>
        </w:rPr>
        <w:t>по</w:t>
      </w:r>
      <w:r>
        <w:rPr>
          <w:spacing w:val="-4"/>
          <w:sz w:val="28"/>
        </w:rPr>
        <w:t xml:space="preserve"> </w:t>
      </w:r>
      <w:r>
        <w:rPr>
          <w:sz w:val="28"/>
        </w:rPr>
        <w:t>воротам.</w:t>
      </w:r>
    </w:p>
    <w:p>
      <w:pPr>
        <w:pStyle w:val="ListParagraph"/>
        <w:numPr>
          <w:ilvl w:val="0"/>
          <w:numId w:val="34"/>
        </w:numPr>
        <w:tabs>
          <w:tab w:val="clear" w:pos="720"/>
          <w:tab w:val="left" w:pos="1305" w:leader="none"/>
        </w:tabs>
        <w:spacing w:lineRule="exact" w:line="342" w:before="3" w:after="0"/>
        <w:ind w:left="1305" w:right="0" w:hanging="202"/>
        <w:jc w:val="left"/>
        <w:rPr>
          <w:sz w:val="28"/>
        </w:rPr>
      </w:pPr>
      <w:r>
        <w:rPr>
          <w:sz w:val="28"/>
        </w:rPr>
        <w:t>Блокирование</w:t>
      </w:r>
      <w:r>
        <w:rPr>
          <w:spacing w:val="-4"/>
          <w:sz w:val="28"/>
        </w:rPr>
        <w:t xml:space="preserve"> </w:t>
      </w:r>
      <w:r>
        <w:rPr>
          <w:sz w:val="28"/>
        </w:rPr>
        <w:t>части</w:t>
      </w:r>
      <w:r>
        <w:rPr>
          <w:spacing w:val="-5"/>
          <w:sz w:val="28"/>
        </w:rPr>
        <w:t xml:space="preserve"> </w:t>
      </w:r>
      <w:r>
        <w:rPr>
          <w:sz w:val="28"/>
        </w:rPr>
        <w:t>ворот</w:t>
      </w:r>
      <w:r>
        <w:rPr>
          <w:spacing w:val="-6"/>
          <w:sz w:val="28"/>
        </w:rPr>
        <w:t xml:space="preserve"> </w:t>
      </w:r>
      <w:r>
        <w:rPr>
          <w:sz w:val="28"/>
        </w:rPr>
        <w:t>при</w:t>
      </w:r>
      <w:r>
        <w:rPr>
          <w:spacing w:val="-5"/>
          <w:sz w:val="28"/>
        </w:rPr>
        <w:t xml:space="preserve"> </w:t>
      </w:r>
      <w:r>
        <w:rPr>
          <w:sz w:val="28"/>
        </w:rPr>
        <w:t>броске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-5"/>
          <w:sz w:val="28"/>
        </w:rPr>
        <w:t xml:space="preserve"> </w:t>
      </w:r>
      <w:r>
        <w:rPr>
          <w:sz w:val="28"/>
        </w:rPr>
        <w:t>воротам.</w:t>
      </w:r>
    </w:p>
    <w:p>
      <w:pPr>
        <w:pStyle w:val="ListParagraph"/>
        <w:numPr>
          <w:ilvl w:val="0"/>
          <w:numId w:val="34"/>
        </w:numPr>
        <w:tabs>
          <w:tab w:val="clear" w:pos="720"/>
          <w:tab w:val="left" w:pos="1377" w:leader="none"/>
        </w:tabs>
        <w:spacing w:lineRule="exact" w:line="341" w:before="0" w:after="0"/>
        <w:ind w:left="1377" w:right="0" w:hanging="202"/>
        <w:jc w:val="left"/>
        <w:rPr>
          <w:sz w:val="28"/>
        </w:rPr>
      </w:pPr>
      <w:r>
        <w:rPr>
          <w:sz w:val="28"/>
        </w:rPr>
        <w:t>Кач</w:t>
      </w:r>
      <w:r>
        <w:rPr>
          <w:spacing w:val="-3"/>
          <w:sz w:val="28"/>
        </w:rPr>
        <w:t xml:space="preserve"> </w:t>
      </w:r>
      <w:r>
        <w:rPr>
          <w:sz w:val="28"/>
        </w:rPr>
        <w:t>на</w:t>
      </w:r>
      <w:r>
        <w:rPr>
          <w:spacing w:val="-6"/>
          <w:sz w:val="28"/>
        </w:rPr>
        <w:t xml:space="preserve"> </w:t>
      </w:r>
      <w:r>
        <w:rPr>
          <w:sz w:val="28"/>
        </w:rPr>
        <w:t>месте</w:t>
      </w:r>
      <w:r>
        <w:rPr>
          <w:spacing w:val="-2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z w:val="28"/>
        </w:rPr>
        <w:t>в</w:t>
      </w:r>
      <w:r>
        <w:rPr>
          <w:spacing w:val="-4"/>
          <w:sz w:val="28"/>
        </w:rPr>
        <w:t xml:space="preserve"> </w:t>
      </w:r>
      <w:r>
        <w:rPr>
          <w:sz w:val="28"/>
        </w:rPr>
        <w:t>движении.</w:t>
      </w:r>
    </w:p>
    <w:p>
      <w:pPr>
        <w:pStyle w:val="ListParagraph"/>
        <w:numPr>
          <w:ilvl w:val="0"/>
          <w:numId w:val="34"/>
        </w:numPr>
        <w:tabs>
          <w:tab w:val="clear" w:pos="720"/>
          <w:tab w:val="left" w:pos="1377" w:leader="none"/>
        </w:tabs>
        <w:spacing w:lineRule="exact" w:line="342" w:before="0" w:after="0"/>
        <w:ind w:left="1377" w:right="0" w:hanging="202"/>
        <w:jc w:val="left"/>
        <w:rPr>
          <w:sz w:val="28"/>
        </w:rPr>
      </w:pPr>
      <w:r>
        <w:rPr>
          <w:sz w:val="28"/>
        </w:rPr>
        <w:t>Ведение</w:t>
      </w:r>
      <w:r>
        <w:rPr>
          <w:spacing w:val="-4"/>
          <w:sz w:val="28"/>
        </w:rPr>
        <w:t xml:space="preserve"> </w:t>
      </w:r>
      <w:r>
        <w:rPr>
          <w:sz w:val="28"/>
        </w:rPr>
        <w:t>мяча.</w:t>
      </w:r>
    </w:p>
    <w:p>
      <w:pPr>
        <w:pStyle w:val="ListParagraph"/>
        <w:numPr>
          <w:ilvl w:val="0"/>
          <w:numId w:val="34"/>
        </w:numPr>
        <w:tabs>
          <w:tab w:val="clear" w:pos="720"/>
          <w:tab w:val="left" w:pos="1305" w:leader="none"/>
        </w:tabs>
        <w:spacing w:lineRule="exact" w:line="342" w:before="3" w:after="0"/>
        <w:ind w:left="1305" w:right="0" w:hanging="202"/>
        <w:jc w:val="left"/>
        <w:rPr>
          <w:sz w:val="28"/>
        </w:rPr>
      </w:pPr>
      <w:r>
        <w:rPr>
          <w:sz w:val="28"/>
        </w:rPr>
        <w:t>Старт</w:t>
      </w:r>
      <w:r>
        <w:rPr>
          <w:spacing w:val="-4"/>
          <w:sz w:val="28"/>
        </w:rPr>
        <w:t xml:space="preserve"> </w:t>
      </w:r>
      <w:r>
        <w:rPr>
          <w:sz w:val="28"/>
        </w:rPr>
        <w:t>вперёд</w:t>
      </w:r>
      <w:r>
        <w:rPr>
          <w:spacing w:val="-1"/>
          <w:sz w:val="28"/>
        </w:rPr>
        <w:t xml:space="preserve"> </w:t>
      </w:r>
      <w:r>
        <w:rPr>
          <w:sz w:val="28"/>
        </w:rPr>
        <w:t>с</w:t>
      </w:r>
      <w:r>
        <w:rPr>
          <w:spacing w:val="-2"/>
          <w:sz w:val="28"/>
        </w:rPr>
        <w:t xml:space="preserve"> </w:t>
      </w:r>
      <w:r>
        <w:rPr>
          <w:sz w:val="28"/>
        </w:rPr>
        <w:t>мячом.</w:t>
      </w:r>
    </w:p>
    <w:p>
      <w:pPr>
        <w:pStyle w:val="ListParagraph"/>
        <w:numPr>
          <w:ilvl w:val="0"/>
          <w:numId w:val="34"/>
        </w:numPr>
        <w:tabs>
          <w:tab w:val="clear" w:pos="720"/>
          <w:tab w:val="left" w:pos="1320" w:leader="none"/>
        </w:tabs>
        <w:spacing w:lineRule="auto" w:line="240" w:before="0" w:after="0"/>
        <w:ind w:left="253" w:right="136" w:firstLine="850"/>
        <w:jc w:val="both"/>
        <w:rPr>
          <w:sz w:val="28"/>
        </w:rPr>
      </w:pPr>
      <w:r>
        <w:rPr>
          <w:sz w:val="28"/>
        </w:rPr>
        <w:t>Изменение положения тела игрока в воде и перемещение игрока с мячом и</w:t>
      </w:r>
      <w:r>
        <w:rPr>
          <w:spacing w:val="1"/>
          <w:sz w:val="28"/>
        </w:rPr>
        <w:t xml:space="preserve"> </w:t>
      </w:r>
      <w:r>
        <w:rPr>
          <w:sz w:val="28"/>
        </w:rPr>
        <w:t>без</w:t>
      </w:r>
      <w:r>
        <w:rPr>
          <w:spacing w:val="1"/>
          <w:sz w:val="28"/>
        </w:rPr>
        <w:t xml:space="preserve"> </w:t>
      </w:r>
      <w:r>
        <w:rPr>
          <w:sz w:val="28"/>
        </w:rPr>
        <w:t>мяча</w:t>
      </w:r>
      <w:r>
        <w:rPr>
          <w:spacing w:val="2"/>
          <w:sz w:val="28"/>
        </w:rPr>
        <w:t xml:space="preserve"> </w:t>
      </w:r>
      <w:r>
        <w:rPr>
          <w:sz w:val="28"/>
        </w:rPr>
        <w:t>в различных</w:t>
      </w:r>
      <w:r>
        <w:rPr>
          <w:spacing w:val="-4"/>
          <w:sz w:val="28"/>
        </w:rPr>
        <w:t xml:space="preserve"> </w:t>
      </w:r>
      <w:r>
        <w:rPr>
          <w:sz w:val="28"/>
        </w:rPr>
        <w:t>направлениях:</w:t>
      </w:r>
    </w:p>
    <w:p>
      <w:pPr>
        <w:pStyle w:val="ListParagraph"/>
        <w:numPr>
          <w:ilvl w:val="0"/>
          <w:numId w:val="35"/>
        </w:numPr>
        <w:tabs>
          <w:tab w:val="clear" w:pos="720"/>
          <w:tab w:val="left" w:pos="1296" w:leader="none"/>
        </w:tabs>
        <w:spacing w:lineRule="auto" w:line="240" w:before="0" w:after="0"/>
        <w:ind w:left="253" w:right="131" w:firstLine="850"/>
        <w:jc w:val="both"/>
        <w:rPr>
          <w:sz w:val="28"/>
        </w:rPr>
      </w:pPr>
      <w:r>
        <w:rPr>
          <w:sz w:val="28"/>
        </w:rPr>
        <w:t>перемещение игрока с мячом из горизонтального положения на груди или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спине</w:t>
      </w:r>
      <w:r>
        <w:rPr>
          <w:spacing w:val="2"/>
          <w:sz w:val="28"/>
        </w:rPr>
        <w:t xml:space="preserve"> </w:t>
      </w:r>
      <w:r>
        <w:rPr>
          <w:sz w:val="28"/>
        </w:rPr>
        <w:t>в</w:t>
      </w:r>
      <w:r>
        <w:rPr>
          <w:spacing w:val="-1"/>
          <w:sz w:val="28"/>
        </w:rPr>
        <w:t xml:space="preserve"> </w:t>
      </w:r>
      <w:r>
        <w:rPr>
          <w:sz w:val="28"/>
        </w:rPr>
        <w:t>вертикальное</w:t>
      </w:r>
      <w:r>
        <w:rPr>
          <w:spacing w:val="2"/>
          <w:sz w:val="28"/>
        </w:rPr>
        <w:t xml:space="preserve"> </w:t>
      </w:r>
      <w:r>
        <w:rPr>
          <w:sz w:val="28"/>
        </w:rPr>
        <w:t>положение;</w:t>
      </w:r>
    </w:p>
    <w:p>
      <w:pPr>
        <w:pStyle w:val="ListParagraph"/>
        <w:numPr>
          <w:ilvl w:val="0"/>
          <w:numId w:val="35"/>
        </w:numPr>
        <w:tabs>
          <w:tab w:val="clear" w:pos="720"/>
          <w:tab w:val="left" w:pos="1267" w:leader="none"/>
        </w:tabs>
        <w:spacing w:lineRule="auto" w:line="240" w:before="0" w:after="0"/>
        <w:ind w:left="253" w:right="139" w:firstLine="850"/>
        <w:jc w:val="both"/>
        <w:rPr>
          <w:sz w:val="28"/>
        </w:rPr>
      </w:pPr>
      <w:r>
        <w:rPr>
          <w:sz w:val="28"/>
        </w:rPr>
        <w:t>перемещение игрока с мячом из вертикального положения в горизонтальное</w:t>
      </w:r>
      <w:r>
        <w:rPr>
          <w:spacing w:val="-67"/>
          <w:sz w:val="28"/>
        </w:rPr>
        <w:t xml:space="preserve"> </w:t>
      </w:r>
      <w:r>
        <w:rPr>
          <w:sz w:val="28"/>
        </w:rPr>
        <w:t>положение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2"/>
          <w:sz w:val="28"/>
        </w:rPr>
        <w:t xml:space="preserve"> </w:t>
      </w:r>
      <w:r>
        <w:rPr>
          <w:sz w:val="28"/>
        </w:rPr>
        <w:t>грудь</w:t>
      </w:r>
      <w:r>
        <w:rPr>
          <w:spacing w:val="-2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2"/>
          <w:sz w:val="28"/>
        </w:rPr>
        <w:t xml:space="preserve"> </w:t>
      </w:r>
      <w:r>
        <w:rPr>
          <w:sz w:val="28"/>
        </w:rPr>
        <w:t>спину;</w:t>
      </w:r>
    </w:p>
    <w:p>
      <w:pPr>
        <w:pStyle w:val="ListParagraph"/>
        <w:numPr>
          <w:ilvl w:val="0"/>
          <w:numId w:val="35"/>
        </w:numPr>
        <w:tabs>
          <w:tab w:val="clear" w:pos="720"/>
          <w:tab w:val="left" w:pos="1493" w:leader="none"/>
        </w:tabs>
        <w:spacing w:lineRule="auto" w:line="240" w:before="0" w:after="0"/>
        <w:ind w:left="253" w:right="131" w:firstLine="922"/>
        <w:jc w:val="both"/>
        <w:rPr>
          <w:sz w:val="28"/>
        </w:rPr>
      </w:pPr>
      <w:r>
        <w:rPr>
          <w:sz w:val="28"/>
        </w:rPr>
        <w:t>перемещение</w:t>
      </w:r>
      <w:r>
        <w:rPr>
          <w:spacing w:val="1"/>
          <w:sz w:val="28"/>
        </w:rPr>
        <w:t xml:space="preserve"> </w:t>
      </w:r>
      <w:r>
        <w:rPr>
          <w:sz w:val="28"/>
        </w:rPr>
        <w:t>игрока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мячом</w:t>
      </w:r>
      <w:r>
        <w:rPr>
          <w:spacing w:val="1"/>
          <w:sz w:val="28"/>
        </w:rPr>
        <w:t xml:space="preserve"> </w:t>
      </w:r>
      <w:r>
        <w:rPr>
          <w:sz w:val="28"/>
        </w:rPr>
        <w:t>влево,</w:t>
      </w:r>
      <w:r>
        <w:rPr>
          <w:spacing w:val="1"/>
          <w:sz w:val="28"/>
        </w:rPr>
        <w:t xml:space="preserve"> </w:t>
      </w:r>
      <w:r>
        <w:rPr>
          <w:sz w:val="28"/>
        </w:rPr>
        <w:t>вправо,</w:t>
      </w:r>
      <w:r>
        <w:rPr>
          <w:spacing w:val="1"/>
          <w:sz w:val="28"/>
        </w:rPr>
        <w:t xml:space="preserve"> </w:t>
      </w:r>
      <w:r>
        <w:rPr>
          <w:sz w:val="28"/>
        </w:rPr>
        <w:t>вперёд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назад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горизонтальном</w:t>
      </w:r>
      <w:r>
        <w:rPr>
          <w:spacing w:val="1"/>
          <w:sz w:val="28"/>
        </w:rPr>
        <w:t xml:space="preserve"> </w:t>
      </w:r>
      <w:r>
        <w:rPr>
          <w:sz w:val="28"/>
        </w:rPr>
        <w:t>положении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помощи</w:t>
      </w:r>
      <w:r>
        <w:rPr>
          <w:spacing w:val="1"/>
          <w:sz w:val="28"/>
        </w:rPr>
        <w:t xml:space="preserve"> </w:t>
      </w:r>
      <w:r>
        <w:rPr>
          <w:sz w:val="28"/>
        </w:rPr>
        <w:t>попеременных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одновременных</w:t>
      </w:r>
      <w:r>
        <w:rPr>
          <w:spacing w:val="1"/>
          <w:sz w:val="28"/>
        </w:rPr>
        <w:t xml:space="preserve"> </w:t>
      </w:r>
      <w:r>
        <w:rPr>
          <w:sz w:val="28"/>
        </w:rPr>
        <w:t>движений ногами</w:t>
      </w:r>
      <w:r>
        <w:rPr>
          <w:spacing w:val="1"/>
          <w:sz w:val="28"/>
        </w:rPr>
        <w:t xml:space="preserve"> </w:t>
      </w:r>
      <w:r>
        <w:rPr>
          <w:sz w:val="28"/>
        </w:rPr>
        <w:t>брассом;</w:t>
      </w:r>
    </w:p>
    <w:p>
      <w:pPr>
        <w:pStyle w:val="ListParagraph"/>
        <w:numPr>
          <w:ilvl w:val="0"/>
          <w:numId w:val="35"/>
        </w:numPr>
        <w:tabs>
          <w:tab w:val="clear" w:pos="720"/>
          <w:tab w:val="left" w:pos="1493" w:leader="none"/>
        </w:tabs>
        <w:spacing w:lineRule="auto" w:line="240" w:before="0" w:after="0"/>
        <w:ind w:left="253" w:right="131" w:firstLine="922"/>
        <w:jc w:val="both"/>
        <w:rPr>
          <w:sz w:val="28"/>
        </w:rPr>
      </w:pPr>
      <w:r>
        <w:rPr>
          <w:sz w:val="28"/>
        </w:rPr>
        <w:t>перемещение</w:t>
      </w:r>
      <w:r>
        <w:rPr>
          <w:spacing w:val="1"/>
          <w:sz w:val="28"/>
        </w:rPr>
        <w:t xml:space="preserve"> </w:t>
      </w:r>
      <w:r>
        <w:rPr>
          <w:sz w:val="28"/>
        </w:rPr>
        <w:t>игрока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мячом</w:t>
      </w:r>
      <w:r>
        <w:rPr>
          <w:spacing w:val="1"/>
          <w:sz w:val="28"/>
        </w:rPr>
        <w:t xml:space="preserve"> </w:t>
      </w:r>
      <w:r>
        <w:rPr>
          <w:sz w:val="28"/>
        </w:rPr>
        <w:t>влево,</w:t>
      </w:r>
      <w:r>
        <w:rPr>
          <w:spacing w:val="1"/>
          <w:sz w:val="28"/>
        </w:rPr>
        <w:t xml:space="preserve"> </w:t>
      </w:r>
      <w:r>
        <w:rPr>
          <w:sz w:val="28"/>
        </w:rPr>
        <w:t>вправо,</w:t>
      </w:r>
      <w:r>
        <w:rPr>
          <w:spacing w:val="1"/>
          <w:sz w:val="28"/>
        </w:rPr>
        <w:t xml:space="preserve"> </w:t>
      </w:r>
      <w:r>
        <w:rPr>
          <w:sz w:val="28"/>
        </w:rPr>
        <w:t>вперёд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назад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вертикальном положении при помощи попеременных или одновременных движений</w:t>
      </w:r>
      <w:r>
        <w:rPr>
          <w:spacing w:val="-67"/>
          <w:sz w:val="28"/>
        </w:rPr>
        <w:t xml:space="preserve"> </w:t>
      </w:r>
      <w:r>
        <w:rPr>
          <w:sz w:val="28"/>
        </w:rPr>
        <w:t>ногами брассом.</w:t>
      </w:r>
    </w:p>
    <w:p>
      <w:pPr>
        <w:pStyle w:val="ListParagraph"/>
        <w:numPr>
          <w:ilvl w:val="0"/>
          <w:numId w:val="34"/>
        </w:numPr>
        <w:tabs>
          <w:tab w:val="clear" w:pos="720"/>
          <w:tab w:val="left" w:pos="1305" w:leader="none"/>
        </w:tabs>
        <w:spacing w:lineRule="auto" w:line="240" w:before="0" w:after="0"/>
        <w:ind w:left="253" w:right="138" w:firstLine="850"/>
        <w:jc w:val="both"/>
        <w:rPr>
          <w:sz w:val="28"/>
        </w:rPr>
      </w:pPr>
      <w:r>
        <w:rPr>
          <w:sz w:val="28"/>
        </w:rPr>
        <w:t>Продвижение</w:t>
      </w:r>
      <w:r>
        <w:rPr>
          <w:spacing w:val="-3"/>
          <w:sz w:val="28"/>
        </w:rPr>
        <w:t xml:space="preserve"> </w:t>
      </w:r>
      <w:r>
        <w:rPr>
          <w:sz w:val="28"/>
        </w:rPr>
        <w:t>игрока</w:t>
      </w:r>
      <w:r>
        <w:rPr>
          <w:spacing w:val="-4"/>
          <w:sz w:val="28"/>
        </w:rPr>
        <w:t xml:space="preserve"> </w:t>
      </w:r>
      <w:r>
        <w:rPr>
          <w:sz w:val="28"/>
        </w:rPr>
        <w:t>к</w:t>
      </w:r>
      <w:r>
        <w:rPr>
          <w:spacing w:val="-1"/>
          <w:sz w:val="28"/>
        </w:rPr>
        <w:t xml:space="preserve"> </w:t>
      </w:r>
      <w:r>
        <w:rPr>
          <w:sz w:val="28"/>
        </w:rPr>
        <w:t>воротам</w:t>
      </w:r>
      <w:r>
        <w:rPr>
          <w:spacing w:val="-3"/>
          <w:sz w:val="28"/>
        </w:rPr>
        <w:t xml:space="preserve"> </w:t>
      </w:r>
      <w:r>
        <w:rPr>
          <w:sz w:val="28"/>
        </w:rPr>
        <w:t>в</w:t>
      </w:r>
      <w:r>
        <w:rPr>
          <w:spacing w:val="-6"/>
          <w:sz w:val="28"/>
        </w:rPr>
        <w:t xml:space="preserve"> </w:t>
      </w:r>
      <w:r>
        <w:rPr>
          <w:sz w:val="28"/>
        </w:rPr>
        <w:t>полувертикальном</w:t>
      </w:r>
      <w:r>
        <w:rPr>
          <w:spacing w:val="-3"/>
          <w:sz w:val="28"/>
        </w:rPr>
        <w:t xml:space="preserve"> </w:t>
      </w:r>
      <w:r>
        <w:rPr>
          <w:sz w:val="28"/>
        </w:rPr>
        <w:t>положении</w:t>
      </w:r>
      <w:r>
        <w:rPr>
          <w:spacing w:val="-5"/>
          <w:sz w:val="28"/>
        </w:rPr>
        <w:t xml:space="preserve"> </w:t>
      </w:r>
      <w:r>
        <w:rPr>
          <w:sz w:val="28"/>
        </w:rPr>
        <w:t>тела</w:t>
      </w:r>
      <w:r>
        <w:rPr>
          <w:spacing w:val="-4"/>
          <w:sz w:val="28"/>
        </w:rPr>
        <w:t xml:space="preserve"> </w:t>
      </w:r>
      <w:r>
        <w:rPr>
          <w:sz w:val="28"/>
        </w:rPr>
        <w:t>в</w:t>
      </w:r>
      <w:r>
        <w:rPr>
          <w:spacing w:val="-5"/>
          <w:sz w:val="28"/>
        </w:rPr>
        <w:t xml:space="preserve"> </w:t>
      </w:r>
      <w:r>
        <w:rPr>
          <w:sz w:val="28"/>
        </w:rPr>
        <w:t>воде,</w:t>
      </w:r>
      <w:r>
        <w:rPr>
          <w:spacing w:val="-68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мячом</w:t>
      </w:r>
      <w:r>
        <w:rPr>
          <w:spacing w:val="2"/>
          <w:sz w:val="28"/>
        </w:rPr>
        <w:t xml:space="preserve"> </w:t>
      </w:r>
      <w:r>
        <w:rPr>
          <w:sz w:val="28"/>
        </w:rPr>
        <w:t>в руке.</w:t>
      </w:r>
    </w:p>
    <w:p>
      <w:pPr>
        <w:pStyle w:val="ListParagraph"/>
        <w:numPr>
          <w:ilvl w:val="0"/>
          <w:numId w:val="34"/>
        </w:numPr>
        <w:tabs>
          <w:tab w:val="clear" w:pos="720"/>
          <w:tab w:val="left" w:pos="1377" w:leader="none"/>
        </w:tabs>
        <w:spacing w:lineRule="exact" w:line="340" w:before="0" w:after="0"/>
        <w:ind w:left="1377" w:right="0" w:hanging="202"/>
        <w:jc w:val="both"/>
        <w:rPr>
          <w:sz w:val="28"/>
        </w:rPr>
      </w:pPr>
      <w:r>
        <w:rPr>
          <w:sz w:val="28"/>
        </w:rPr>
        <w:t>Использование</w:t>
      </w:r>
      <w:r>
        <w:rPr>
          <w:spacing w:val="-6"/>
          <w:sz w:val="28"/>
        </w:rPr>
        <w:t xml:space="preserve"> </w:t>
      </w:r>
      <w:r>
        <w:rPr>
          <w:sz w:val="28"/>
        </w:rPr>
        <w:t>ложной</w:t>
      </w:r>
      <w:r>
        <w:rPr>
          <w:spacing w:val="-7"/>
          <w:sz w:val="28"/>
        </w:rPr>
        <w:t xml:space="preserve"> </w:t>
      </w:r>
      <w:r>
        <w:rPr>
          <w:sz w:val="28"/>
        </w:rPr>
        <w:t>атаки</w:t>
      </w:r>
      <w:r>
        <w:rPr>
          <w:spacing w:val="-6"/>
          <w:sz w:val="28"/>
        </w:rPr>
        <w:t xml:space="preserve"> </w:t>
      </w:r>
      <w:r>
        <w:rPr>
          <w:sz w:val="28"/>
        </w:rPr>
        <w:t>против</w:t>
      </w:r>
      <w:r>
        <w:rPr>
          <w:spacing w:val="-4"/>
          <w:sz w:val="28"/>
        </w:rPr>
        <w:t xml:space="preserve"> </w:t>
      </w:r>
      <w:r>
        <w:rPr>
          <w:sz w:val="28"/>
        </w:rPr>
        <w:t>нападающего,</w:t>
      </w:r>
      <w:r>
        <w:rPr>
          <w:spacing w:val="-4"/>
          <w:sz w:val="28"/>
        </w:rPr>
        <w:t xml:space="preserve"> </w:t>
      </w:r>
      <w:r>
        <w:rPr>
          <w:sz w:val="28"/>
        </w:rPr>
        <w:t>владеющего</w:t>
      </w:r>
      <w:r>
        <w:rPr>
          <w:spacing w:val="-6"/>
          <w:sz w:val="28"/>
        </w:rPr>
        <w:t xml:space="preserve"> </w:t>
      </w:r>
      <w:r>
        <w:rPr>
          <w:sz w:val="28"/>
        </w:rPr>
        <w:t>мячом</w:t>
      </w:r>
    </w:p>
    <w:p>
      <w:pPr>
        <w:pStyle w:val="1"/>
        <w:spacing w:lineRule="exact" w:line="319" w:before="5" w:after="0"/>
        <w:jc w:val="both"/>
        <w:rPr/>
      </w:pPr>
      <w:r>
        <w:rPr/>
        <w:t>Тактическая</w:t>
      </w:r>
      <w:r>
        <w:rPr>
          <w:spacing w:val="-8"/>
        </w:rPr>
        <w:t xml:space="preserve"> </w:t>
      </w:r>
      <w:r>
        <w:rPr/>
        <w:t>подготовка.</w:t>
      </w:r>
    </w:p>
    <w:p>
      <w:pPr>
        <w:pStyle w:val="Style14"/>
        <w:spacing w:lineRule="exact" w:line="319"/>
        <w:ind w:left="1175" w:right="0" w:hanging="0"/>
        <w:jc w:val="both"/>
        <w:rPr/>
      </w:pPr>
      <w:r>
        <w:rPr/>
        <w:t>Индивидуальная</w:t>
      </w:r>
      <w:r>
        <w:rPr>
          <w:spacing w:val="-10"/>
        </w:rPr>
        <w:t xml:space="preserve"> </w:t>
      </w:r>
      <w:r>
        <w:rPr/>
        <w:t>тактическая</w:t>
      </w:r>
      <w:r>
        <w:rPr>
          <w:spacing w:val="-9"/>
        </w:rPr>
        <w:t xml:space="preserve"> </w:t>
      </w:r>
      <w:r>
        <w:rPr/>
        <w:t>подготовка.</w:t>
      </w:r>
    </w:p>
    <w:p>
      <w:pPr>
        <w:pStyle w:val="ListParagraph"/>
        <w:numPr>
          <w:ilvl w:val="0"/>
          <w:numId w:val="34"/>
        </w:numPr>
        <w:tabs>
          <w:tab w:val="clear" w:pos="720"/>
          <w:tab w:val="left" w:pos="1325" w:leader="none"/>
        </w:tabs>
        <w:spacing w:lineRule="auto" w:line="240" w:before="0" w:after="0"/>
        <w:ind w:left="253" w:right="138" w:firstLine="850"/>
        <w:jc w:val="both"/>
        <w:rPr>
          <w:sz w:val="28"/>
        </w:rPr>
      </w:pPr>
      <w:r>
        <w:rPr>
          <w:sz w:val="28"/>
        </w:rPr>
        <w:t>Базовая позиция тела в воде при игре в защите и нападении. Перемещение</w:t>
      </w:r>
      <w:r>
        <w:rPr>
          <w:spacing w:val="1"/>
          <w:sz w:val="28"/>
        </w:rPr>
        <w:t xml:space="preserve"> </w:t>
      </w:r>
      <w:r>
        <w:rPr>
          <w:sz w:val="28"/>
        </w:rPr>
        <w:t>тела</w:t>
      </w:r>
      <w:r>
        <w:rPr>
          <w:spacing w:val="1"/>
          <w:sz w:val="28"/>
        </w:rPr>
        <w:t xml:space="preserve"> </w:t>
      </w:r>
      <w:r>
        <w:rPr>
          <w:sz w:val="28"/>
        </w:rPr>
        <w:t>в базовой</w:t>
      </w:r>
      <w:r>
        <w:rPr>
          <w:spacing w:val="1"/>
          <w:sz w:val="28"/>
        </w:rPr>
        <w:t xml:space="preserve"> </w:t>
      </w:r>
      <w:r>
        <w:rPr>
          <w:sz w:val="28"/>
        </w:rPr>
        <w:t>позиции.</w:t>
      </w:r>
    </w:p>
    <w:p>
      <w:pPr>
        <w:pStyle w:val="ListParagraph"/>
        <w:numPr>
          <w:ilvl w:val="0"/>
          <w:numId w:val="34"/>
        </w:numPr>
        <w:tabs>
          <w:tab w:val="clear" w:pos="720"/>
          <w:tab w:val="left" w:pos="1411" w:leader="none"/>
        </w:tabs>
        <w:spacing w:lineRule="auto" w:line="240" w:before="0" w:after="0"/>
        <w:ind w:left="253" w:right="131" w:firstLine="850"/>
        <w:jc w:val="both"/>
        <w:rPr>
          <w:sz w:val="28"/>
        </w:rPr>
      </w:pPr>
      <w:r>
        <w:rPr>
          <w:sz w:val="28"/>
        </w:rPr>
        <w:t>Обучение</w:t>
      </w:r>
      <w:r>
        <w:rPr>
          <w:spacing w:val="1"/>
          <w:sz w:val="28"/>
        </w:rPr>
        <w:t xml:space="preserve"> </w:t>
      </w:r>
      <w:r>
        <w:rPr>
          <w:sz w:val="28"/>
        </w:rPr>
        <w:t>игроков</w:t>
      </w:r>
      <w:r>
        <w:rPr>
          <w:spacing w:val="1"/>
          <w:sz w:val="28"/>
        </w:rPr>
        <w:t xml:space="preserve"> </w:t>
      </w:r>
      <w:r>
        <w:rPr>
          <w:sz w:val="28"/>
        </w:rPr>
        <w:t>сохранять</w:t>
      </w:r>
      <w:r>
        <w:rPr>
          <w:spacing w:val="1"/>
          <w:sz w:val="28"/>
        </w:rPr>
        <w:t xml:space="preserve"> </w:t>
      </w:r>
      <w:r>
        <w:rPr>
          <w:sz w:val="28"/>
        </w:rPr>
        <w:t>базовую</w:t>
      </w:r>
      <w:r>
        <w:rPr>
          <w:spacing w:val="1"/>
          <w:sz w:val="28"/>
        </w:rPr>
        <w:t xml:space="preserve"> </w:t>
      </w:r>
      <w:r>
        <w:rPr>
          <w:sz w:val="28"/>
        </w:rPr>
        <w:t>позицию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игре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защите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нападении</w:t>
      </w:r>
      <w:r>
        <w:rPr>
          <w:spacing w:val="-3"/>
          <w:sz w:val="28"/>
        </w:rPr>
        <w:t xml:space="preserve"> </w:t>
      </w:r>
      <w:r>
        <w:rPr>
          <w:sz w:val="28"/>
        </w:rPr>
        <w:t>без</w:t>
      </w:r>
      <w:r>
        <w:rPr>
          <w:spacing w:val="-1"/>
          <w:sz w:val="28"/>
        </w:rPr>
        <w:t xml:space="preserve"> </w:t>
      </w:r>
      <w:r>
        <w:rPr>
          <w:sz w:val="28"/>
        </w:rPr>
        <w:t>мяча</w:t>
      </w:r>
      <w:r>
        <w:rPr>
          <w:spacing w:val="-2"/>
          <w:sz w:val="28"/>
        </w:rPr>
        <w:t xml:space="preserve"> </w:t>
      </w:r>
      <w:r>
        <w:rPr>
          <w:sz w:val="28"/>
        </w:rPr>
        <w:t>(горизонтальное</w:t>
      </w:r>
      <w:r>
        <w:rPr>
          <w:spacing w:val="-1"/>
          <w:sz w:val="28"/>
        </w:rPr>
        <w:t xml:space="preserve"> </w:t>
      </w:r>
      <w:r>
        <w:rPr>
          <w:sz w:val="28"/>
        </w:rPr>
        <w:t>или</w:t>
      </w:r>
      <w:r>
        <w:rPr>
          <w:spacing w:val="2"/>
          <w:sz w:val="28"/>
        </w:rPr>
        <w:t xml:space="preserve"> </w:t>
      </w:r>
      <w:r>
        <w:rPr>
          <w:sz w:val="28"/>
        </w:rPr>
        <w:t>полувертикальное</w:t>
      </w:r>
      <w:r>
        <w:rPr>
          <w:spacing w:val="-1"/>
          <w:sz w:val="28"/>
        </w:rPr>
        <w:t xml:space="preserve"> </w:t>
      </w:r>
      <w:r>
        <w:rPr>
          <w:sz w:val="28"/>
        </w:rPr>
        <w:t>положение</w:t>
      </w:r>
      <w:r>
        <w:rPr>
          <w:spacing w:val="-2"/>
          <w:sz w:val="28"/>
        </w:rPr>
        <w:t xml:space="preserve"> </w:t>
      </w:r>
      <w:r>
        <w:rPr>
          <w:sz w:val="28"/>
        </w:rPr>
        <w:t>тела).</w:t>
      </w:r>
    </w:p>
    <w:p>
      <w:pPr>
        <w:pStyle w:val="ListParagraph"/>
        <w:numPr>
          <w:ilvl w:val="0"/>
          <w:numId w:val="34"/>
        </w:numPr>
        <w:tabs>
          <w:tab w:val="clear" w:pos="720"/>
          <w:tab w:val="left" w:pos="1305" w:leader="none"/>
        </w:tabs>
        <w:spacing w:lineRule="exact" w:line="338" w:before="0" w:after="0"/>
        <w:ind w:left="1305" w:right="0" w:hanging="202"/>
        <w:jc w:val="both"/>
        <w:rPr>
          <w:sz w:val="28"/>
        </w:rPr>
      </w:pPr>
      <w:r>
        <w:rPr>
          <w:sz w:val="28"/>
        </w:rPr>
        <w:t>Технические</w:t>
      </w:r>
      <w:r>
        <w:rPr>
          <w:spacing w:val="-6"/>
          <w:sz w:val="28"/>
        </w:rPr>
        <w:t xml:space="preserve"> </w:t>
      </w:r>
      <w:r>
        <w:rPr>
          <w:sz w:val="28"/>
        </w:rPr>
        <w:t>приёмы</w:t>
      </w:r>
      <w:r>
        <w:rPr>
          <w:spacing w:val="-2"/>
          <w:sz w:val="28"/>
        </w:rPr>
        <w:t xml:space="preserve"> </w:t>
      </w:r>
      <w:r>
        <w:rPr>
          <w:sz w:val="28"/>
        </w:rPr>
        <w:t>индивидуальной</w:t>
      </w:r>
      <w:r>
        <w:rPr>
          <w:spacing w:val="-6"/>
          <w:sz w:val="28"/>
        </w:rPr>
        <w:t xml:space="preserve"> </w:t>
      </w:r>
      <w:r>
        <w:rPr>
          <w:sz w:val="28"/>
        </w:rPr>
        <w:t>игры</w:t>
      </w:r>
      <w:r>
        <w:rPr>
          <w:spacing w:val="-6"/>
          <w:sz w:val="28"/>
        </w:rPr>
        <w:t xml:space="preserve"> </w:t>
      </w:r>
      <w:r>
        <w:rPr>
          <w:sz w:val="28"/>
        </w:rPr>
        <w:t>в</w:t>
      </w:r>
      <w:r>
        <w:rPr>
          <w:spacing w:val="-7"/>
          <w:sz w:val="28"/>
        </w:rPr>
        <w:t xml:space="preserve"> </w:t>
      </w:r>
      <w:r>
        <w:rPr>
          <w:sz w:val="28"/>
        </w:rPr>
        <w:t>защите.</w:t>
      </w:r>
    </w:p>
    <w:p>
      <w:pPr>
        <w:pStyle w:val="ListParagraph"/>
        <w:numPr>
          <w:ilvl w:val="0"/>
          <w:numId w:val="34"/>
        </w:numPr>
        <w:tabs>
          <w:tab w:val="clear" w:pos="720"/>
          <w:tab w:val="left" w:pos="1320" w:leader="none"/>
        </w:tabs>
        <w:spacing w:lineRule="auto" w:line="240" w:before="0" w:after="0"/>
        <w:ind w:left="253" w:right="138" w:firstLine="850"/>
        <w:jc w:val="both"/>
        <w:rPr>
          <w:sz w:val="28"/>
        </w:rPr>
      </w:pPr>
      <w:r>
        <w:rPr>
          <w:sz w:val="28"/>
        </w:rPr>
        <w:t>Технические приёмы индивидуальной игры в нападении против защитника</w:t>
      </w:r>
      <w:r>
        <w:rPr>
          <w:spacing w:val="1"/>
          <w:sz w:val="28"/>
        </w:rPr>
        <w:t xml:space="preserve"> </w:t>
      </w:r>
      <w:r>
        <w:rPr>
          <w:sz w:val="28"/>
        </w:rPr>
        <w:t>при прессинге</w:t>
      </w:r>
      <w:r>
        <w:rPr>
          <w:spacing w:val="3"/>
          <w:sz w:val="28"/>
        </w:rPr>
        <w:t xml:space="preserve"> </w:t>
      </w:r>
      <w:r>
        <w:rPr>
          <w:sz w:val="28"/>
        </w:rPr>
        <w:t>(1х1)</w:t>
      </w:r>
    </w:p>
    <w:p>
      <w:pPr>
        <w:pStyle w:val="ListParagraph"/>
        <w:numPr>
          <w:ilvl w:val="0"/>
          <w:numId w:val="34"/>
        </w:numPr>
        <w:tabs>
          <w:tab w:val="clear" w:pos="720"/>
          <w:tab w:val="left" w:pos="1430" w:leader="none"/>
        </w:tabs>
        <w:spacing w:lineRule="auto" w:line="240" w:before="0" w:after="0"/>
        <w:ind w:left="253" w:right="139" w:firstLine="922"/>
        <w:jc w:val="both"/>
        <w:rPr>
          <w:sz w:val="28"/>
        </w:rPr>
      </w:pPr>
      <w:r>
        <w:rPr>
          <w:sz w:val="28"/>
        </w:rPr>
        <w:t>Обучение игре в нападении и защите при контратаке 1х0. 2. Групповая</w:t>
      </w:r>
      <w:r>
        <w:rPr>
          <w:spacing w:val="1"/>
          <w:sz w:val="28"/>
        </w:rPr>
        <w:t xml:space="preserve"> </w:t>
      </w:r>
      <w:r>
        <w:rPr>
          <w:sz w:val="28"/>
        </w:rPr>
        <w:t>тактическая</w:t>
      </w:r>
      <w:r>
        <w:rPr>
          <w:spacing w:val="2"/>
          <w:sz w:val="28"/>
        </w:rPr>
        <w:t xml:space="preserve"> </w:t>
      </w:r>
      <w:r>
        <w:rPr>
          <w:sz w:val="28"/>
        </w:rPr>
        <w:t>подготовка.</w:t>
      </w:r>
    </w:p>
    <w:p>
      <w:pPr>
        <w:pStyle w:val="ListParagraph"/>
        <w:numPr>
          <w:ilvl w:val="0"/>
          <w:numId w:val="34"/>
        </w:numPr>
        <w:tabs>
          <w:tab w:val="clear" w:pos="720"/>
          <w:tab w:val="left" w:pos="1382" w:leader="none"/>
        </w:tabs>
        <w:spacing w:lineRule="auto" w:line="240" w:before="0" w:after="0"/>
        <w:ind w:left="253" w:right="130" w:firstLine="922"/>
        <w:jc w:val="both"/>
        <w:rPr>
          <w:sz w:val="28"/>
        </w:rPr>
      </w:pPr>
      <w:r>
        <w:rPr>
          <w:sz w:val="28"/>
        </w:rPr>
        <w:t>Обучение игре в нападении и защите при контратаке 2х1, 3х2 и 4х3. Поиск</w:t>
      </w:r>
      <w:r>
        <w:rPr>
          <w:spacing w:val="1"/>
          <w:sz w:val="28"/>
        </w:rPr>
        <w:t xml:space="preserve"> </w:t>
      </w:r>
      <w:r>
        <w:rPr>
          <w:sz w:val="28"/>
        </w:rPr>
        <w:t>свободного</w:t>
      </w:r>
      <w:r>
        <w:rPr>
          <w:spacing w:val="1"/>
          <w:sz w:val="28"/>
        </w:rPr>
        <w:t xml:space="preserve"> </w:t>
      </w:r>
      <w:r>
        <w:rPr>
          <w:sz w:val="28"/>
        </w:rPr>
        <w:t>игрока.</w:t>
      </w:r>
      <w:r>
        <w:rPr>
          <w:spacing w:val="1"/>
          <w:sz w:val="28"/>
        </w:rPr>
        <w:t xml:space="preserve"> </w:t>
      </w:r>
      <w:r>
        <w:rPr>
          <w:sz w:val="28"/>
        </w:rPr>
        <w:t>Перемещение</w:t>
      </w:r>
      <w:r>
        <w:rPr>
          <w:spacing w:val="1"/>
          <w:sz w:val="28"/>
        </w:rPr>
        <w:t xml:space="preserve"> </w:t>
      </w:r>
      <w:r>
        <w:rPr>
          <w:sz w:val="28"/>
        </w:rPr>
        <w:t>мяча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периметру.</w:t>
      </w:r>
      <w:r>
        <w:rPr>
          <w:spacing w:val="1"/>
          <w:sz w:val="28"/>
        </w:rPr>
        <w:t xml:space="preserve"> </w:t>
      </w:r>
      <w:r>
        <w:rPr>
          <w:sz w:val="28"/>
        </w:rPr>
        <w:t>Сохранение</w:t>
      </w:r>
      <w:r>
        <w:rPr>
          <w:spacing w:val="1"/>
          <w:sz w:val="28"/>
        </w:rPr>
        <w:t xml:space="preserve"> </w:t>
      </w:r>
      <w:r>
        <w:rPr>
          <w:sz w:val="28"/>
        </w:rPr>
        <w:t>мяча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контратаке.</w:t>
      </w:r>
    </w:p>
    <w:p>
      <w:pPr>
        <w:pStyle w:val="ListParagraph"/>
        <w:numPr>
          <w:ilvl w:val="0"/>
          <w:numId w:val="34"/>
        </w:numPr>
        <w:tabs>
          <w:tab w:val="clear" w:pos="720"/>
          <w:tab w:val="left" w:pos="1353" w:leader="none"/>
        </w:tabs>
        <w:spacing w:lineRule="auto" w:line="240" w:before="0" w:after="0"/>
        <w:ind w:left="253" w:right="124" w:firstLine="850"/>
        <w:jc w:val="both"/>
        <w:rPr>
          <w:sz w:val="28"/>
        </w:rPr>
      </w:pPr>
      <w:r>
        <w:rPr>
          <w:sz w:val="28"/>
        </w:rPr>
        <w:t>Общие представления о групповой тактике в небольших группах: игра в</w:t>
      </w:r>
      <w:r>
        <w:rPr>
          <w:spacing w:val="1"/>
          <w:sz w:val="28"/>
        </w:rPr>
        <w:t xml:space="preserve"> </w:t>
      </w:r>
      <w:r>
        <w:rPr>
          <w:sz w:val="28"/>
        </w:rPr>
        <w:t>защите</w:t>
      </w:r>
      <w:r>
        <w:rPr>
          <w:spacing w:val="12"/>
          <w:sz w:val="28"/>
        </w:rPr>
        <w:t xml:space="preserve"> </w:t>
      </w:r>
      <w:r>
        <w:rPr>
          <w:sz w:val="28"/>
        </w:rPr>
        <w:t>и</w:t>
      </w:r>
      <w:r>
        <w:rPr>
          <w:spacing w:val="12"/>
          <w:sz w:val="28"/>
        </w:rPr>
        <w:t xml:space="preserve"> </w:t>
      </w:r>
      <w:r>
        <w:rPr>
          <w:sz w:val="28"/>
        </w:rPr>
        <w:t>нападении</w:t>
      </w:r>
      <w:r>
        <w:rPr>
          <w:spacing w:val="16"/>
          <w:sz w:val="28"/>
        </w:rPr>
        <w:t xml:space="preserve"> </w:t>
      </w:r>
      <w:r>
        <w:rPr>
          <w:sz w:val="28"/>
        </w:rPr>
        <w:t>в</w:t>
      </w:r>
      <w:r>
        <w:rPr>
          <w:spacing w:val="10"/>
          <w:sz w:val="28"/>
        </w:rPr>
        <w:t xml:space="preserve"> </w:t>
      </w:r>
      <w:r>
        <w:rPr>
          <w:sz w:val="28"/>
        </w:rPr>
        <w:t>ситуациях</w:t>
      </w:r>
      <w:r>
        <w:rPr>
          <w:spacing w:val="8"/>
          <w:sz w:val="28"/>
        </w:rPr>
        <w:t xml:space="preserve"> </w:t>
      </w:r>
      <w:r>
        <w:rPr>
          <w:sz w:val="28"/>
        </w:rPr>
        <w:t>2x2,</w:t>
      </w:r>
      <w:r>
        <w:rPr>
          <w:spacing w:val="14"/>
          <w:sz w:val="28"/>
        </w:rPr>
        <w:t xml:space="preserve"> </w:t>
      </w:r>
      <w:r>
        <w:rPr>
          <w:sz w:val="28"/>
        </w:rPr>
        <w:t>3х3</w:t>
      </w:r>
      <w:r>
        <w:rPr>
          <w:spacing w:val="13"/>
          <w:sz w:val="28"/>
        </w:rPr>
        <w:t xml:space="preserve"> </w:t>
      </w:r>
      <w:r>
        <w:rPr>
          <w:sz w:val="28"/>
        </w:rPr>
        <w:t>и</w:t>
      </w:r>
      <w:r>
        <w:rPr>
          <w:spacing w:val="11"/>
          <w:sz w:val="28"/>
        </w:rPr>
        <w:t xml:space="preserve"> </w:t>
      </w:r>
      <w:r>
        <w:rPr>
          <w:sz w:val="28"/>
        </w:rPr>
        <w:t>4х4.</w:t>
      </w:r>
      <w:r>
        <w:rPr>
          <w:spacing w:val="20"/>
          <w:sz w:val="28"/>
        </w:rPr>
        <w:t xml:space="preserve"> </w:t>
      </w:r>
      <w:r>
        <w:rPr>
          <w:sz w:val="28"/>
        </w:rPr>
        <w:t>Правильное</w:t>
      </w:r>
      <w:r>
        <w:rPr>
          <w:spacing w:val="12"/>
          <w:sz w:val="28"/>
        </w:rPr>
        <w:t xml:space="preserve"> </w:t>
      </w:r>
      <w:r>
        <w:rPr>
          <w:sz w:val="28"/>
        </w:rPr>
        <w:t>расположение</w:t>
      </w:r>
      <w:r>
        <w:rPr>
          <w:spacing w:val="17"/>
          <w:sz w:val="28"/>
        </w:rPr>
        <w:t xml:space="preserve"> </w:t>
      </w:r>
      <w:r>
        <w:rPr>
          <w:sz w:val="28"/>
        </w:rPr>
        <w:t>игроков</w:t>
      </w:r>
      <w:r>
        <w:rPr>
          <w:spacing w:val="-67"/>
          <w:sz w:val="28"/>
        </w:rPr>
        <w:t xml:space="preserve"> </w:t>
      </w:r>
      <w:r>
        <w:rPr>
          <w:sz w:val="28"/>
        </w:rPr>
        <w:t>в</w:t>
      </w:r>
      <w:r>
        <w:rPr>
          <w:spacing w:val="-2"/>
          <w:sz w:val="28"/>
        </w:rPr>
        <w:t xml:space="preserve"> </w:t>
      </w:r>
      <w:r>
        <w:rPr>
          <w:sz w:val="28"/>
        </w:rPr>
        <w:t>защите</w:t>
      </w:r>
      <w:r>
        <w:rPr>
          <w:spacing w:val="1"/>
          <w:sz w:val="28"/>
        </w:rPr>
        <w:t xml:space="preserve"> </w:t>
      </w:r>
      <w:r>
        <w:rPr>
          <w:sz w:val="28"/>
        </w:rPr>
        <w:t>при прессинге</w:t>
      </w:r>
      <w:r>
        <w:rPr>
          <w:spacing w:val="2"/>
          <w:sz w:val="28"/>
        </w:rPr>
        <w:t xml:space="preserve"> </w:t>
      </w:r>
      <w:r>
        <w:rPr>
          <w:sz w:val="28"/>
        </w:rPr>
        <w:t>(между</w:t>
      </w:r>
      <w:r>
        <w:rPr>
          <w:spacing w:val="-4"/>
          <w:sz w:val="28"/>
        </w:rPr>
        <w:t xml:space="preserve"> </w:t>
      </w:r>
      <w:r>
        <w:rPr>
          <w:sz w:val="28"/>
        </w:rPr>
        <w:t>своими</w:t>
      </w:r>
      <w:r>
        <w:rPr>
          <w:spacing w:val="5"/>
          <w:sz w:val="28"/>
        </w:rPr>
        <w:t xml:space="preserve"> </w:t>
      </w:r>
      <w:r>
        <w:rPr>
          <w:sz w:val="28"/>
        </w:rPr>
        <w:t>воротами</w:t>
      </w:r>
      <w:r>
        <w:rPr>
          <w:spacing w:val="-1"/>
          <w:sz w:val="28"/>
        </w:rPr>
        <w:t xml:space="preserve"> </w:t>
      </w:r>
      <w:r>
        <w:rPr>
          <w:sz w:val="28"/>
        </w:rPr>
        <w:t>и нападающим)</w:t>
      </w:r>
    </w:p>
    <w:p>
      <w:pPr>
        <w:pStyle w:val="ListParagraph"/>
        <w:numPr>
          <w:ilvl w:val="0"/>
          <w:numId w:val="34"/>
        </w:numPr>
        <w:tabs>
          <w:tab w:val="clear" w:pos="720"/>
          <w:tab w:val="left" w:pos="1454" w:leader="none"/>
        </w:tabs>
        <w:spacing w:lineRule="auto" w:line="240" w:before="0" w:after="0"/>
        <w:ind w:left="253" w:right="136" w:firstLine="850"/>
        <w:jc w:val="both"/>
        <w:rPr>
          <w:sz w:val="28"/>
        </w:rPr>
      </w:pPr>
      <w:r>
        <w:rPr>
          <w:sz w:val="28"/>
        </w:rPr>
        <w:t>Игра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нападении</w:t>
      </w:r>
      <w:r>
        <w:rPr>
          <w:spacing w:val="1"/>
          <w:sz w:val="28"/>
        </w:rPr>
        <w:t xml:space="preserve"> </w:t>
      </w:r>
      <w:r>
        <w:rPr>
          <w:sz w:val="28"/>
        </w:rPr>
        <w:t>4х4.</w:t>
      </w:r>
      <w:r>
        <w:rPr>
          <w:spacing w:val="1"/>
          <w:sz w:val="28"/>
        </w:rPr>
        <w:t xml:space="preserve"> </w:t>
      </w:r>
      <w:r>
        <w:rPr>
          <w:sz w:val="28"/>
        </w:rPr>
        <w:t>Один</w:t>
      </w:r>
      <w:r>
        <w:rPr>
          <w:spacing w:val="1"/>
          <w:sz w:val="28"/>
        </w:rPr>
        <w:t xml:space="preserve"> </w:t>
      </w:r>
      <w:r>
        <w:rPr>
          <w:sz w:val="28"/>
        </w:rPr>
        <w:t>игрок</w:t>
      </w:r>
      <w:r>
        <w:rPr>
          <w:spacing w:val="1"/>
          <w:sz w:val="28"/>
        </w:rPr>
        <w:t xml:space="preserve"> </w:t>
      </w:r>
      <w:r>
        <w:rPr>
          <w:sz w:val="28"/>
        </w:rPr>
        <w:t>выполняет</w:t>
      </w:r>
      <w:r>
        <w:rPr>
          <w:spacing w:val="1"/>
          <w:sz w:val="28"/>
        </w:rPr>
        <w:t xml:space="preserve"> </w:t>
      </w:r>
      <w:r>
        <w:rPr>
          <w:sz w:val="28"/>
        </w:rPr>
        <w:t>роль</w:t>
      </w:r>
      <w:r>
        <w:rPr>
          <w:spacing w:val="1"/>
          <w:sz w:val="28"/>
        </w:rPr>
        <w:t xml:space="preserve"> </w:t>
      </w:r>
      <w:r>
        <w:rPr>
          <w:sz w:val="28"/>
        </w:rPr>
        <w:t>центрального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нападающего (обучение</w:t>
      </w:r>
      <w:r>
        <w:rPr>
          <w:spacing w:val="1"/>
          <w:sz w:val="28"/>
        </w:rPr>
        <w:t xml:space="preserve"> </w:t>
      </w:r>
      <w:r>
        <w:rPr>
          <w:sz w:val="28"/>
        </w:rPr>
        <w:t>и отработка</w:t>
      </w:r>
      <w:r>
        <w:rPr>
          <w:spacing w:val="1"/>
          <w:sz w:val="28"/>
        </w:rPr>
        <w:t xml:space="preserve"> </w:t>
      </w:r>
      <w:r>
        <w:rPr>
          <w:sz w:val="28"/>
        </w:rPr>
        <w:t>действий в</w:t>
      </w:r>
      <w:r>
        <w:rPr>
          <w:spacing w:val="-1"/>
          <w:sz w:val="28"/>
        </w:rPr>
        <w:t xml:space="preserve"> </w:t>
      </w:r>
      <w:r>
        <w:rPr>
          <w:sz w:val="28"/>
        </w:rPr>
        <w:t>нападении).</w:t>
      </w:r>
    </w:p>
    <w:p>
      <w:pPr>
        <w:sectPr>
          <w:footerReference w:type="default" r:id="rId54"/>
          <w:type w:val="nextPage"/>
          <w:pgSz w:w="11906" w:h="16838"/>
          <w:pgMar w:left="880" w:right="440" w:gutter="0" w:header="0" w:top="900" w:footer="918" w:bottom="1180"/>
          <w:pgNumType w:fmt="decimal"/>
          <w:formProt w:val="false"/>
          <w:textDirection w:val="lrTb"/>
          <w:docGrid w:type="default" w:linePitch="100" w:charSpace="4096"/>
        </w:sectPr>
        <w:pStyle w:val="ListParagraph"/>
        <w:numPr>
          <w:ilvl w:val="0"/>
          <w:numId w:val="34"/>
        </w:numPr>
        <w:tabs>
          <w:tab w:val="clear" w:pos="720"/>
          <w:tab w:val="left" w:pos="1315" w:leader="none"/>
        </w:tabs>
        <w:spacing w:lineRule="auto" w:line="240" w:before="0" w:after="0"/>
        <w:ind w:left="253" w:right="126" w:firstLine="850"/>
        <w:jc w:val="both"/>
        <w:rPr>
          <w:sz w:val="28"/>
        </w:rPr>
      </w:pPr>
      <w:r>
        <w:rPr>
          <w:sz w:val="28"/>
        </w:rPr>
        <w:t>Игра в защите 4х4 (прессинг): - оборона против нападающих, играющих во</w:t>
      </w:r>
      <w:r>
        <w:rPr>
          <w:spacing w:val="1"/>
          <w:sz w:val="28"/>
        </w:rPr>
        <w:t xml:space="preserve"> </w:t>
      </w:r>
      <w:r>
        <w:rPr>
          <w:sz w:val="28"/>
        </w:rPr>
        <w:t>внешней линии;</w:t>
      </w:r>
    </w:p>
    <w:p>
      <w:pPr>
        <w:pStyle w:val="ListParagraph"/>
        <w:numPr>
          <w:ilvl w:val="0"/>
          <w:numId w:val="35"/>
        </w:numPr>
        <w:tabs>
          <w:tab w:val="clear" w:pos="720"/>
          <w:tab w:val="left" w:pos="1286" w:leader="none"/>
        </w:tabs>
        <w:spacing w:lineRule="auto" w:line="240" w:before="68" w:after="0"/>
        <w:ind w:left="253" w:right="133" w:firstLine="850"/>
        <w:jc w:val="both"/>
        <w:rPr>
          <w:sz w:val="28"/>
        </w:rPr>
      </w:pPr>
      <w:r>
        <w:rPr>
          <w:sz w:val="28"/>
        </w:rPr>
        <w:t>оборона против центрального нападающего (центральный защитник играет</w:t>
      </w:r>
      <w:r>
        <w:rPr>
          <w:spacing w:val="1"/>
          <w:sz w:val="28"/>
        </w:rPr>
        <w:t xml:space="preserve"> </w:t>
      </w:r>
      <w:r>
        <w:rPr>
          <w:sz w:val="28"/>
        </w:rPr>
        <w:t>сзади центрального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нападающего);</w:t>
      </w:r>
    </w:p>
    <w:p>
      <w:pPr>
        <w:pStyle w:val="ListParagraph"/>
        <w:numPr>
          <w:ilvl w:val="0"/>
          <w:numId w:val="35"/>
        </w:numPr>
        <w:tabs>
          <w:tab w:val="clear" w:pos="720"/>
          <w:tab w:val="left" w:pos="1286" w:leader="none"/>
        </w:tabs>
        <w:spacing w:lineRule="auto" w:line="240" w:before="0" w:after="0"/>
        <w:ind w:left="253" w:right="133" w:firstLine="850"/>
        <w:jc w:val="both"/>
        <w:rPr>
          <w:sz w:val="28"/>
        </w:rPr>
      </w:pPr>
      <w:r>
        <w:rPr>
          <w:sz w:val="28"/>
        </w:rPr>
        <w:t>оборона против центрального нападающего (центральный защитник играет</w:t>
      </w:r>
      <w:r>
        <w:rPr>
          <w:spacing w:val="1"/>
          <w:sz w:val="28"/>
        </w:rPr>
        <w:t xml:space="preserve"> </w:t>
      </w:r>
      <w:r>
        <w:rPr>
          <w:sz w:val="28"/>
        </w:rPr>
        <w:t>спереди центрального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нападающего).</w:t>
      </w:r>
    </w:p>
    <w:p>
      <w:pPr>
        <w:pStyle w:val="Style14"/>
        <w:spacing w:lineRule="exact" w:line="321"/>
        <w:ind w:left="1175" w:right="0" w:hanging="0"/>
        <w:jc w:val="both"/>
        <w:rPr/>
      </w:pPr>
      <w:r>
        <w:rPr/>
        <w:t>Командная</w:t>
      </w:r>
      <w:r>
        <w:rPr>
          <w:spacing w:val="-7"/>
        </w:rPr>
        <w:t xml:space="preserve"> </w:t>
      </w:r>
      <w:r>
        <w:rPr/>
        <w:t>тактическая</w:t>
      </w:r>
      <w:r>
        <w:rPr>
          <w:spacing w:val="-6"/>
        </w:rPr>
        <w:t xml:space="preserve"> </w:t>
      </w:r>
      <w:r>
        <w:rPr/>
        <w:t>подготовка.</w:t>
      </w:r>
    </w:p>
    <w:p>
      <w:pPr>
        <w:pStyle w:val="ListParagraph"/>
        <w:numPr>
          <w:ilvl w:val="0"/>
          <w:numId w:val="34"/>
        </w:numPr>
        <w:tabs>
          <w:tab w:val="clear" w:pos="720"/>
          <w:tab w:val="left" w:pos="1334" w:leader="none"/>
        </w:tabs>
        <w:spacing w:lineRule="auto" w:line="240" w:before="0" w:after="0"/>
        <w:ind w:left="253" w:right="129" w:firstLine="850"/>
        <w:jc w:val="both"/>
        <w:rPr>
          <w:sz w:val="28"/>
        </w:rPr>
      </w:pPr>
      <w:r>
        <w:rPr>
          <w:sz w:val="28"/>
        </w:rPr>
        <w:t>Командная тактическая подготовка не является приоритетной работой для</w:t>
      </w:r>
      <w:r>
        <w:rPr>
          <w:spacing w:val="1"/>
          <w:sz w:val="28"/>
        </w:rPr>
        <w:t xml:space="preserve"> </w:t>
      </w:r>
      <w:r>
        <w:rPr>
          <w:sz w:val="28"/>
        </w:rPr>
        <w:t>спортсменов</w:t>
      </w:r>
      <w:r>
        <w:rPr>
          <w:spacing w:val="1"/>
          <w:sz w:val="28"/>
        </w:rPr>
        <w:t xml:space="preserve"> </w:t>
      </w:r>
      <w:r>
        <w:rPr>
          <w:sz w:val="28"/>
        </w:rPr>
        <w:t>этого</w:t>
      </w:r>
      <w:r>
        <w:rPr>
          <w:spacing w:val="1"/>
          <w:sz w:val="28"/>
        </w:rPr>
        <w:t xml:space="preserve"> </w:t>
      </w:r>
      <w:r>
        <w:rPr>
          <w:sz w:val="28"/>
        </w:rPr>
        <w:t>возраста.</w:t>
      </w:r>
      <w:r>
        <w:rPr>
          <w:spacing w:val="1"/>
          <w:sz w:val="28"/>
        </w:rPr>
        <w:t xml:space="preserve"> </w:t>
      </w:r>
      <w:r>
        <w:rPr>
          <w:sz w:val="28"/>
        </w:rPr>
        <w:t>Необходимо</w:t>
      </w:r>
      <w:r>
        <w:rPr>
          <w:spacing w:val="1"/>
          <w:sz w:val="28"/>
        </w:rPr>
        <w:t xml:space="preserve"> </w:t>
      </w:r>
      <w:r>
        <w:rPr>
          <w:sz w:val="28"/>
        </w:rPr>
        <w:t>сконцентрироваться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правильном</w:t>
      </w:r>
      <w:r>
        <w:rPr>
          <w:spacing w:val="-67"/>
          <w:sz w:val="28"/>
        </w:rPr>
        <w:t xml:space="preserve"> </w:t>
      </w:r>
      <w:r>
        <w:rPr>
          <w:sz w:val="28"/>
        </w:rPr>
        <w:t>положении тела игрока в воде при различных игровых ситуациях и на обучении</w:t>
      </w:r>
      <w:r>
        <w:rPr>
          <w:spacing w:val="1"/>
          <w:sz w:val="28"/>
        </w:rPr>
        <w:t xml:space="preserve"> </w:t>
      </w:r>
      <w:r>
        <w:rPr>
          <w:sz w:val="28"/>
        </w:rPr>
        <w:t>игроков</w:t>
      </w:r>
      <w:r>
        <w:rPr>
          <w:spacing w:val="1"/>
          <w:sz w:val="28"/>
        </w:rPr>
        <w:t xml:space="preserve"> </w:t>
      </w:r>
      <w:r>
        <w:rPr>
          <w:sz w:val="28"/>
        </w:rPr>
        <w:t>индивидуальной</w:t>
      </w:r>
      <w:r>
        <w:rPr>
          <w:spacing w:val="1"/>
          <w:sz w:val="28"/>
        </w:rPr>
        <w:t xml:space="preserve"> </w:t>
      </w:r>
      <w:r>
        <w:rPr>
          <w:sz w:val="28"/>
        </w:rPr>
        <w:t>технике</w:t>
      </w:r>
      <w:r>
        <w:rPr>
          <w:spacing w:val="1"/>
          <w:sz w:val="28"/>
        </w:rPr>
        <w:t xml:space="preserve"> </w:t>
      </w:r>
      <w:r>
        <w:rPr>
          <w:sz w:val="28"/>
        </w:rPr>
        <w:t>действий</w:t>
      </w:r>
      <w:r>
        <w:rPr>
          <w:spacing w:val="1"/>
          <w:sz w:val="28"/>
        </w:rPr>
        <w:t xml:space="preserve"> </w:t>
      </w:r>
      <w:r>
        <w:rPr>
          <w:sz w:val="28"/>
        </w:rPr>
        <w:t>игрока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мячом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без</w:t>
      </w:r>
      <w:r>
        <w:rPr>
          <w:spacing w:val="1"/>
          <w:sz w:val="28"/>
        </w:rPr>
        <w:t xml:space="preserve"> </w:t>
      </w:r>
      <w:r>
        <w:rPr>
          <w:sz w:val="28"/>
        </w:rPr>
        <w:t>мяча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индивидуальной тактике</w:t>
      </w:r>
      <w:r>
        <w:rPr>
          <w:spacing w:val="1"/>
          <w:sz w:val="28"/>
        </w:rPr>
        <w:t xml:space="preserve"> </w:t>
      </w:r>
      <w:r>
        <w:rPr>
          <w:sz w:val="28"/>
        </w:rPr>
        <w:t>игры в защите</w:t>
      </w:r>
      <w:r>
        <w:rPr>
          <w:spacing w:val="1"/>
          <w:sz w:val="28"/>
        </w:rPr>
        <w:t xml:space="preserve"> </w:t>
      </w:r>
      <w:r>
        <w:rPr>
          <w:sz w:val="28"/>
        </w:rPr>
        <w:t>и нападении.</w:t>
      </w:r>
    </w:p>
    <w:p>
      <w:pPr>
        <w:pStyle w:val="ListParagraph"/>
        <w:numPr>
          <w:ilvl w:val="0"/>
          <w:numId w:val="34"/>
        </w:numPr>
        <w:tabs>
          <w:tab w:val="clear" w:pos="720"/>
          <w:tab w:val="left" w:pos="1305" w:leader="none"/>
        </w:tabs>
        <w:spacing w:lineRule="auto" w:line="240" w:before="0" w:after="0"/>
        <w:ind w:left="1305" w:right="0" w:hanging="202"/>
        <w:jc w:val="both"/>
        <w:rPr>
          <w:sz w:val="28"/>
        </w:rPr>
      </w:pPr>
      <w:r>
        <w:rPr>
          <w:sz w:val="28"/>
        </w:rPr>
        <w:t>Начало</w:t>
      </w:r>
      <w:r>
        <w:rPr>
          <w:spacing w:val="-4"/>
          <w:sz w:val="28"/>
        </w:rPr>
        <w:t xml:space="preserve"> </w:t>
      </w:r>
      <w:r>
        <w:rPr>
          <w:sz w:val="28"/>
        </w:rPr>
        <w:t>обучения</w:t>
      </w:r>
      <w:r>
        <w:rPr>
          <w:spacing w:val="-3"/>
          <w:sz w:val="28"/>
        </w:rPr>
        <w:t xml:space="preserve"> </w:t>
      </w:r>
      <w:r>
        <w:rPr>
          <w:sz w:val="28"/>
        </w:rPr>
        <w:t>игре</w:t>
      </w:r>
      <w:r>
        <w:rPr>
          <w:spacing w:val="-4"/>
          <w:sz w:val="28"/>
        </w:rPr>
        <w:t xml:space="preserve"> </w:t>
      </w:r>
      <w:r>
        <w:rPr>
          <w:sz w:val="28"/>
        </w:rPr>
        <w:t>в</w:t>
      </w:r>
      <w:r>
        <w:rPr>
          <w:spacing w:val="-5"/>
          <w:sz w:val="28"/>
        </w:rPr>
        <w:t xml:space="preserve"> </w:t>
      </w:r>
      <w:r>
        <w:rPr>
          <w:sz w:val="28"/>
        </w:rPr>
        <w:t>нападении</w:t>
      </w:r>
      <w:r>
        <w:rPr>
          <w:spacing w:val="-5"/>
          <w:sz w:val="28"/>
        </w:rPr>
        <w:t xml:space="preserve"> </w:t>
      </w:r>
      <w:r>
        <w:rPr>
          <w:sz w:val="28"/>
        </w:rPr>
        <w:t>6х6.</w:t>
      </w:r>
    </w:p>
    <w:p>
      <w:pPr>
        <w:pStyle w:val="ListParagraph"/>
        <w:numPr>
          <w:ilvl w:val="0"/>
          <w:numId w:val="34"/>
        </w:numPr>
        <w:tabs>
          <w:tab w:val="clear" w:pos="720"/>
          <w:tab w:val="left" w:pos="1305" w:leader="none"/>
        </w:tabs>
        <w:spacing w:lineRule="exact" w:line="342" w:before="3" w:after="0"/>
        <w:ind w:left="1305" w:right="0" w:hanging="202"/>
        <w:jc w:val="both"/>
        <w:rPr>
          <w:sz w:val="28"/>
        </w:rPr>
      </w:pPr>
      <w:r>
        <w:rPr>
          <w:sz w:val="28"/>
        </w:rPr>
        <w:t>Начало</w:t>
      </w:r>
      <w:r>
        <w:rPr>
          <w:spacing w:val="-4"/>
          <w:sz w:val="28"/>
        </w:rPr>
        <w:t xml:space="preserve"> </w:t>
      </w:r>
      <w:r>
        <w:rPr>
          <w:sz w:val="28"/>
        </w:rPr>
        <w:t>обучения</w:t>
      </w:r>
      <w:r>
        <w:rPr>
          <w:spacing w:val="-3"/>
          <w:sz w:val="28"/>
        </w:rPr>
        <w:t xml:space="preserve"> </w:t>
      </w:r>
      <w:r>
        <w:rPr>
          <w:sz w:val="28"/>
        </w:rPr>
        <w:t>атаке</w:t>
      </w:r>
      <w:r>
        <w:rPr>
          <w:spacing w:val="-3"/>
          <w:sz w:val="28"/>
        </w:rPr>
        <w:t xml:space="preserve"> </w:t>
      </w:r>
      <w:r>
        <w:rPr>
          <w:sz w:val="28"/>
        </w:rPr>
        <w:t>команды</w:t>
      </w:r>
      <w:r>
        <w:rPr>
          <w:spacing w:val="-4"/>
          <w:sz w:val="28"/>
        </w:rPr>
        <w:t xml:space="preserve"> </w:t>
      </w:r>
      <w:r>
        <w:rPr>
          <w:sz w:val="28"/>
        </w:rPr>
        <w:t>в</w:t>
      </w:r>
      <w:r>
        <w:rPr>
          <w:spacing w:val="-6"/>
          <w:sz w:val="28"/>
        </w:rPr>
        <w:t xml:space="preserve"> </w:t>
      </w:r>
      <w:r>
        <w:rPr>
          <w:sz w:val="28"/>
        </w:rPr>
        <w:t>движении</w:t>
      </w:r>
      <w:r>
        <w:rPr>
          <w:spacing w:val="-3"/>
          <w:sz w:val="28"/>
        </w:rPr>
        <w:t xml:space="preserve"> </w:t>
      </w:r>
      <w:r>
        <w:rPr>
          <w:sz w:val="28"/>
        </w:rPr>
        <w:t>при</w:t>
      </w:r>
      <w:r>
        <w:rPr>
          <w:spacing w:val="-4"/>
          <w:sz w:val="28"/>
        </w:rPr>
        <w:t xml:space="preserve"> </w:t>
      </w:r>
      <w:r>
        <w:rPr>
          <w:sz w:val="28"/>
        </w:rPr>
        <w:t>игре</w:t>
      </w:r>
      <w:r>
        <w:rPr>
          <w:spacing w:val="-3"/>
          <w:sz w:val="28"/>
        </w:rPr>
        <w:t xml:space="preserve"> </w:t>
      </w:r>
      <w:r>
        <w:rPr>
          <w:sz w:val="28"/>
        </w:rPr>
        <w:t>в</w:t>
      </w:r>
      <w:r>
        <w:rPr>
          <w:spacing w:val="-5"/>
          <w:sz w:val="28"/>
        </w:rPr>
        <w:t xml:space="preserve"> </w:t>
      </w:r>
      <w:r>
        <w:rPr>
          <w:sz w:val="28"/>
        </w:rPr>
        <w:t>нападении</w:t>
      </w:r>
      <w:r>
        <w:rPr>
          <w:spacing w:val="-5"/>
          <w:sz w:val="28"/>
        </w:rPr>
        <w:t xml:space="preserve"> </w:t>
      </w:r>
      <w:r>
        <w:rPr>
          <w:sz w:val="28"/>
        </w:rPr>
        <w:t>6х6.</w:t>
      </w:r>
    </w:p>
    <w:p>
      <w:pPr>
        <w:pStyle w:val="ListParagraph"/>
        <w:numPr>
          <w:ilvl w:val="0"/>
          <w:numId w:val="34"/>
        </w:numPr>
        <w:tabs>
          <w:tab w:val="clear" w:pos="720"/>
          <w:tab w:val="left" w:pos="1421" w:leader="none"/>
        </w:tabs>
        <w:spacing w:lineRule="auto" w:line="240" w:before="0" w:after="0"/>
        <w:ind w:left="253" w:right="121" w:firstLine="922"/>
        <w:jc w:val="both"/>
        <w:rPr>
          <w:sz w:val="28"/>
        </w:rPr>
      </w:pPr>
      <w:r>
        <w:rPr>
          <w:sz w:val="28"/>
        </w:rPr>
        <w:t>Начало обучения команды выполнять бросок с задней линии при игре в</w:t>
      </w:r>
      <w:r>
        <w:rPr>
          <w:spacing w:val="1"/>
          <w:sz w:val="28"/>
        </w:rPr>
        <w:t xml:space="preserve"> </w:t>
      </w:r>
      <w:r>
        <w:rPr>
          <w:sz w:val="28"/>
        </w:rPr>
        <w:t>нападении.</w:t>
      </w:r>
    </w:p>
    <w:p>
      <w:pPr>
        <w:pStyle w:val="ListParagraph"/>
        <w:numPr>
          <w:ilvl w:val="0"/>
          <w:numId w:val="34"/>
        </w:numPr>
        <w:tabs>
          <w:tab w:val="clear" w:pos="720"/>
          <w:tab w:val="left" w:pos="1373" w:leader="none"/>
        </w:tabs>
        <w:spacing w:lineRule="auto" w:line="240" w:before="2" w:after="0"/>
        <w:ind w:left="253" w:right="130" w:firstLine="850"/>
        <w:jc w:val="both"/>
        <w:rPr>
          <w:sz w:val="28"/>
        </w:rPr>
      </w:pPr>
      <w:r>
        <w:rPr>
          <w:sz w:val="28"/>
        </w:rPr>
        <w:t>Обучение расстановке игроков по номерам</w:t>
      </w:r>
      <w:r>
        <w:rPr>
          <w:spacing w:val="1"/>
          <w:sz w:val="28"/>
        </w:rPr>
        <w:t xml:space="preserve"> </w:t>
      </w:r>
      <w:r>
        <w:rPr>
          <w:sz w:val="28"/>
        </w:rPr>
        <w:t>(1-6) при игре</w:t>
      </w:r>
      <w:r>
        <w:rPr>
          <w:spacing w:val="1"/>
          <w:sz w:val="28"/>
        </w:rPr>
        <w:t xml:space="preserve"> </w:t>
      </w:r>
      <w:r>
        <w:rPr>
          <w:sz w:val="28"/>
        </w:rPr>
        <w:t>в численном</w:t>
      </w:r>
      <w:r>
        <w:rPr>
          <w:spacing w:val="1"/>
          <w:sz w:val="28"/>
        </w:rPr>
        <w:t xml:space="preserve"> </w:t>
      </w:r>
      <w:r>
        <w:rPr>
          <w:sz w:val="28"/>
        </w:rPr>
        <w:t>преимуществе и базовым представлениям об атаке 6х5 в соответствии с одной из</w:t>
      </w:r>
      <w:r>
        <w:rPr>
          <w:spacing w:val="1"/>
          <w:sz w:val="28"/>
        </w:rPr>
        <w:t xml:space="preserve"> </w:t>
      </w:r>
      <w:r>
        <w:rPr>
          <w:sz w:val="28"/>
        </w:rPr>
        <w:t>тактик (4-2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3-3).</w:t>
      </w:r>
    </w:p>
    <w:p>
      <w:pPr>
        <w:pStyle w:val="ListParagraph"/>
        <w:numPr>
          <w:ilvl w:val="0"/>
          <w:numId w:val="34"/>
        </w:numPr>
        <w:tabs>
          <w:tab w:val="clear" w:pos="720"/>
          <w:tab w:val="left" w:pos="1329" w:leader="none"/>
        </w:tabs>
        <w:spacing w:lineRule="auto" w:line="240" w:before="0" w:after="0"/>
        <w:ind w:left="253" w:right="130" w:firstLine="850"/>
        <w:jc w:val="both"/>
        <w:rPr>
          <w:sz w:val="28"/>
        </w:rPr>
      </w:pPr>
      <w:r>
        <w:rPr>
          <w:sz w:val="28"/>
        </w:rPr>
        <w:t>Обучение игры в защите при численном меньшинстве (принятие решения,</w:t>
      </w:r>
      <w:r>
        <w:rPr>
          <w:spacing w:val="1"/>
          <w:sz w:val="28"/>
        </w:rPr>
        <w:t xml:space="preserve"> </w:t>
      </w:r>
      <w:r>
        <w:rPr>
          <w:sz w:val="28"/>
        </w:rPr>
        <w:t>не играть</w:t>
      </w:r>
      <w:r>
        <w:rPr>
          <w:spacing w:val="-2"/>
          <w:sz w:val="28"/>
        </w:rPr>
        <w:t xml:space="preserve"> </w:t>
      </w:r>
      <w:r>
        <w:rPr>
          <w:sz w:val="28"/>
        </w:rPr>
        <w:t>прессинге</w:t>
      </w:r>
      <w:r>
        <w:rPr>
          <w:spacing w:val="2"/>
          <w:sz w:val="28"/>
        </w:rPr>
        <w:t xml:space="preserve"> </w:t>
      </w:r>
      <w:r>
        <w:rPr>
          <w:sz w:val="28"/>
        </w:rPr>
        <w:t>в</w:t>
      </w:r>
      <w:r>
        <w:rPr>
          <w:spacing w:val="-1"/>
          <w:sz w:val="28"/>
        </w:rPr>
        <w:t xml:space="preserve"> </w:t>
      </w:r>
      <w:r>
        <w:rPr>
          <w:sz w:val="28"/>
        </w:rPr>
        <w:t>обороне)</w:t>
      </w:r>
      <w:r>
        <w:rPr>
          <w:spacing w:val="-1"/>
          <w:sz w:val="28"/>
        </w:rPr>
        <w:t xml:space="preserve"> </w:t>
      </w:r>
      <w:r>
        <w:rPr>
          <w:sz w:val="28"/>
        </w:rPr>
        <w:t>сначала</w:t>
      </w:r>
      <w:r>
        <w:rPr>
          <w:spacing w:val="6"/>
          <w:sz w:val="28"/>
        </w:rPr>
        <w:t xml:space="preserve"> </w:t>
      </w:r>
      <w:r>
        <w:rPr>
          <w:sz w:val="28"/>
        </w:rPr>
        <w:t>3х4,</w:t>
      </w:r>
      <w:r>
        <w:rPr>
          <w:spacing w:val="3"/>
          <w:sz w:val="28"/>
        </w:rPr>
        <w:t xml:space="preserve"> </w:t>
      </w:r>
      <w:r>
        <w:rPr>
          <w:sz w:val="28"/>
        </w:rPr>
        <w:t>а</w:t>
      </w:r>
      <w:r>
        <w:rPr>
          <w:spacing w:val="1"/>
          <w:sz w:val="28"/>
        </w:rPr>
        <w:t xml:space="preserve"> </w:t>
      </w:r>
      <w:r>
        <w:rPr>
          <w:sz w:val="28"/>
        </w:rPr>
        <w:t>затем</w:t>
      </w:r>
      <w:r>
        <w:rPr>
          <w:spacing w:val="2"/>
          <w:sz w:val="28"/>
        </w:rPr>
        <w:t xml:space="preserve"> </w:t>
      </w:r>
      <w:r>
        <w:rPr>
          <w:sz w:val="28"/>
        </w:rPr>
        <w:t>4х5.</w:t>
      </w:r>
      <w:r>
        <w:rPr>
          <w:spacing w:val="3"/>
          <w:sz w:val="28"/>
        </w:rPr>
        <w:t xml:space="preserve"> </w:t>
      </w:r>
      <w:r>
        <w:rPr>
          <w:sz w:val="28"/>
        </w:rPr>
        <w:t>41</w:t>
      </w:r>
    </w:p>
    <w:p>
      <w:pPr>
        <w:pStyle w:val="ListParagraph"/>
        <w:numPr>
          <w:ilvl w:val="0"/>
          <w:numId w:val="34"/>
        </w:numPr>
        <w:tabs>
          <w:tab w:val="clear" w:pos="720"/>
          <w:tab w:val="left" w:pos="1377" w:leader="none"/>
        </w:tabs>
        <w:spacing w:lineRule="exact" w:line="338" w:before="0" w:after="0"/>
        <w:ind w:left="1377" w:right="0" w:hanging="202"/>
        <w:jc w:val="both"/>
        <w:rPr>
          <w:sz w:val="28"/>
        </w:rPr>
      </w:pPr>
      <w:r>
        <w:rPr>
          <w:sz w:val="28"/>
        </w:rPr>
        <w:t>Обучение</w:t>
      </w:r>
      <w:r>
        <w:rPr>
          <w:spacing w:val="-4"/>
          <w:sz w:val="28"/>
        </w:rPr>
        <w:t xml:space="preserve"> </w:t>
      </w:r>
      <w:r>
        <w:rPr>
          <w:sz w:val="28"/>
        </w:rPr>
        <w:t>игре</w:t>
      </w:r>
      <w:r>
        <w:rPr>
          <w:spacing w:val="-4"/>
          <w:sz w:val="28"/>
        </w:rPr>
        <w:t xml:space="preserve"> </w:t>
      </w:r>
      <w:r>
        <w:rPr>
          <w:sz w:val="28"/>
        </w:rPr>
        <w:t>при</w:t>
      </w:r>
      <w:r>
        <w:rPr>
          <w:spacing w:val="-5"/>
          <w:sz w:val="28"/>
        </w:rPr>
        <w:t xml:space="preserve"> </w:t>
      </w:r>
      <w:r>
        <w:rPr>
          <w:sz w:val="28"/>
        </w:rPr>
        <w:t>численном</w:t>
      </w:r>
      <w:r>
        <w:rPr>
          <w:spacing w:val="-3"/>
          <w:sz w:val="28"/>
        </w:rPr>
        <w:t xml:space="preserve"> </w:t>
      </w:r>
      <w:r>
        <w:rPr>
          <w:sz w:val="28"/>
        </w:rPr>
        <w:t>меньшинстве</w:t>
      </w:r>
      <w:r>
        <w:rPr>
          <w:spacing w:val="-4"/>
          <w:sz w:val="28"/>
        </w:rPr>
        <w:t xml:space="preserve"> </w:t>
      </w:r>
      <w:r>
        <w:rPr>
          <w:sz w:val="28"/>
        </w:rPr>
        <w:t>на</w:t>
      </w:r>
      <w:r>
        <w:rPr>
          <w:spacing w:val="-4"/>
          <w:sz w:val="28"/>
        </w:rPr>
        <w:t xml:space="preserve"> </w:t>
      </w:r>
      <w:r>
        <w:rPr>
          <w:sz w:val="28"/>
        </w:rPr>
        <w:t>позициях</w:t>
      </w:r>
      <w:r>
        <w:rPr>
          <w:spacing w:val="-8"/>
          <w:sz w:val="28"/>
        </w:rPr>
        <w:t xml:space="preserve"> </w:t>
      </w:r>
      <w:r>
        <w:rPr>
          <w:sz w:val="28"/>
        </w:rPr>
        <w:t>по</w:t>
      </w:r>
      <w:r>
        <w:rPr>
          <w:spacing w:val="-5"/>
          <w:sz w:val="28"/>
        </w:rPr>
        <w:t xml:space="preserve"> </w:t>
      </w:r>
      <w:r>
        <w:rPr>
          <w:sz w:val="28"/>
        </w:rPr>
        <w:t>номерам</w:t>
      </w:r>
      <w:r>
        <w:rPr>
          <w:spacing w:val="-3"/>
          <w:sz w:val="28"/>
        </w:rPr>
        <w:t xml:space="preserve"> </w:t>
      </w:r>
      <w:r>
        <w:rPr>
          <w:sz w:val="28"/>
        </w:rPr>
        <w:t>(1-5).</w:t>
      </w:r>
    </w:p>
    <w:p>
      <w:pPr>
        <w:pStyle w:val="ListParagraph"/>
        <w:numPr>
          <w:ilvl w:val="0"/>
          <w:numId w:val="34"/>
        </w:numPr>
        <w:tabs>
          <w:tab w:val="clear" w:pos="720"/>
          <w:tab w:val="left" w:pos="1339" w:leader="none"/>
        </w:tabs>
        <w:spacing w:lineRule="auto" w:line="240" w:before="0" w:after="0"/>
        <w:ind w:left="253" w:right="133" w:firstLine="850"/>
        <w:jc w:val="both"/>
        <w:rPr>
          <w:sz w:val="28"/>
        </w:rPr>
      </w:pPr>
      <w:r>
        <w:rPr>
          <w:sz w:val="28"/>
        </w:rPr>
        <w:t>Обучение игре на базовых позициях и базовых линиях при игре в защите</w:t>
      </w:r>
      <w:r>
        <w:rPr>
          <w:spacing w:val="1"/>
          <w:sz w:val="28"/>
        </w:rPr>
        <w:t xml:space="preserve"> </w:t>
      </w:r>
      <w:r>
        <w:rPr>
          <w:sz w:val="28"/>
        </w:rPr>
        <w:t>при численном</w:t>
      </w:r>
      <w:r>
        <w:rPr>
          <w:spacing w:val="2"/>
          <w:sz w:val="28"/>
        </w:rPr>
        <w:t xml:space="preserve"> </w:t>
      </w:r>
      <w:r>
        <w:rPr>
          <w:sz w:val="28"/>
        </w:rPr>
        <w:t>меньшинстве</w:t>
      </w:r>
      <w:r>
        <w:rPr>
          <w:spacing w:val="2"/>
          <w:sz w:val="28"/>
        </w:rPr>
        <w:t xml:space="preserve"> </w:t>
      </w:r>
      <w:r>
        <w:rPr>
          <w:sz w:val="28"/>
        </w:rPr>
        <w:t>5:6</w:t>
      </w:r>
    </w:p>
    <w:p>
      <w:pPr>
        <w:pStyle w:val="ListParagraph"/>
        <w:numPr>
          <w:ilvl w:val="0"/>
          <w:numId w:val="34"/>
        </w:numPr>
        <w:tabs>
          <w:tab w:val="clear" w:pos="720"/>
          <w:tab w:val="left" w:pos="1305" w:leader="none"/>
        </w:tabs>
        <w:spacing w:lineRule="exact" w:line="339" w:before="0" w:after="0"/>
        <w:ind w:left="1305" w:right="0" w:hanging="202"/>
        <w:jc w:val="both"/>
        <w:rPr>
          <w:sz w:val="28"/>
        </w:rPr>
      </w:pPr>
      <w:r>
        <w:rPr>
          <w:sz w:val="28"/>
        </w:rPr>
        <w:t>Обучение</w:t>
      </w:r>
      <w:r>
        <w:rPr>
          <w:spacing w:val="-5"/>
          <w:sz w:val="28"/>
        </w:rPr>
        <w:t xml:space="preserve"> </w:t>
      </w:r>
      <w:r>
        <w:rPr>
          <w:sz w:val="28"/>
        </w:rPr>
        <w:t>одном</w:t>
      </w:r>
      <w:r>
        <w:rPr>
          <w:spacing w:val="-4"/>
          <w:sz w:val="28"/>
        </w:rPr>
        <w:t xml:space="preserve"> </w:t>
      </w:r>
      <w:r>
        <w:rPr>
          <w:sz w:val="28"/>
        </w:rPr>
        <w:t>виду</w:t>
      </w:r>
      <w:r>
        <w:rPr>
          <w:spacing w:val="-8"/>
          <w:sz w:val="28"/>
        </w:rPr>
        <w:t xml:space="preserve"> </w:t>
      </w:r>
      <w:r>
        <w:rPr>
          <w:sz w:val="28"/>
        </w:rPr>
        <w:t>защиты</w:t>
      </w:r>
      <w:r>
        <w:rPr>
          <w:spacing w:val="-5"/>
          <w:sz w:val="28"/>
        </w:rPr>
        <w:t xml:space="preserve"> </w:t>
      </w:r>
      <w:r>
        <w:rPr>
          <w:sz w:val="28"/>
        </w:rPr>
        <w:t>при</w:t>
      </w:r>
      <w:r>
        <w:rPr>
          <w:spacing w:val="-5"/>
          <w:sz w:val="28"/>
        </w:rPr>
        <w:t xml:space="preserve"> </w:t>
      </w:r>
      <w:r>
        <w:rPr>
          <w:sz w:val="28"/>
        </w:rPr>
        <w:t>игре</w:t>
      </w:r>
      <w:r>
        <w:rPr>
          <w:spacing w:val="-4"/>
          <w:sz w:val="28"/>
        </w:rPr>
        <w:t xml:space="preserve"> </w:t>
      </w:r>
      <w:r>
        <w:rPr>
          <w:sz w:val="28"/>
        </w:rPr>
        <w:t>в</w:t>
      </w:r>
      <w:r>
        <w:rPr>
          <w:spacing w:val="-6"/>
          <w:sz w:val="28"/>
        </w:rPr>
        <w:t xml:space="preserve"> </w:t>
      </w:r>
      <w:r>
        <w:rPr>
          <w:sz w:val="28"/>
        </w:rPr>
        <w:t>численном</w:t>
      </w:r>
      <w:r>
        <w:rPr>
          <w:spacing w:val="-4"/>
          <w:sz w:val="28"/>
        </w:rPr>
        <w:t xml:space="preserve"> </w:t>
      </w:r>
      <w:r>
        <w:rPr>
          <w:sz w:val="28"/>
        </w:rPr>
        <w:t>меньшинстве.</w:t>
      </w:r>
    </w:p>
    <w:p>
      <w:pPr>
        <w:pStyle w:val="1"/>
        <w:spacing w:lineRule="exact" w:line="319"/>
        <w:jc w:val="both"/>
        <w:rPr/>
      </w:pPr>
      <w:r>
        <w:rPr/>
        <w:t>Тренировка</w:t>
      </w:r>
      <w:r>
        <w:rPr>
          <w:spacing w:val="-6"/>
        </w:rPr>
        <w:t xml:space="preserve"> </w:t>
      </w:r>
      <w:r>
        <w:rPr/>
        <w:t>вратаря:</w:t>
      </w:r>
    </w:p>
    <w:p>
      <w:pPr>
        <w:pStyle w:val="ListParagraph"/>
        <w:numPr>
          <w:ilvl w:val="0"/>
          <w:numId w:val="34"/>
        </w:numPr>
        <w:tabs>
          <w:tab w:val="clear" w:pos="720"/>
          <w:tab w:val="left" w:pos="1377" w:leader="none"/>
        </w:tabs>
        <w:spacing w:lineRule="exact" w:line="340" w:before="0" w:after="0"/>
        <w:ind w:left="1377" w:right="0" w:hanging="202"/>
        <w:jc w:val="left"/>
        <w:rPr>
          <w:sz w:val="28"/>
        </w:rPr>
      </w:pPr>
      <w:r>
        <w:rPr>
          <w:sz w:val="28"/>
        </w:rPr>
        <w:t>Базовая</w:t>
      </w:r>
      <w:r>
        <w:rPr>
          <w:spacing w:val="-4"/>
          <w:sz w:val="28"/>
        </w:rPr>
        <w:t xml:space="preserve"> </w:t>
      </w:r>
      <w:r>
        <w:rPr>
          <w:sz w:val="28"/>
        </w:rPr>
        <w:t>позиция</w:t>
      </w:r>
      <w:r>
        <w:rPr>
          <w:spacing w:val="-5"/>
          <w:sz w:val="28"/>
        </w:rPr>
        <w:t xml:space="preserve"> </w:t>
      </w:r>
      <w:r>
        <w:rPr>
          <w:sz w:val="28"/>
        </w:rPr>
        <w:t>вратаря</w:t>
      </w:r>
      <w:r>
        <w:rPr>
          <w:spacing w:val="-4"/>
          <w:sz w:val="28"/>
        </w:rPr>
        <w:t xml:space="preserve"> </w:t>
      </w:r>
      <w:r>
        <w:rPr>
          <w:sz w:val="28"/>
        </w:rPr>
        <w:t>в</w:t>
      </w:r>
      <w:r>
        <w:rPr>
          <w:spacing w:val="-7"/>
          <w:sz w:val="28"/>
        </w:rPr>
        <w:t xml:space="preserve"> </w:t>
      </w:r>
      <w:r>
        <w:rPr>
          <w:sz w:val="28"/>
        </w:rPr>
        <w:t>воротах.</w:t>
      </w:r>
    </w:p>
    <w:p>
      <w:pPr>
        <w:pStyle w:val="ListParagraph"/>
        <w:numPr>
          <w:ilvl w:val="0"/>
          <w:numId w:val="34"/>
        </w:numPr>
        <w:tabs>
          <w:tab w:val="clear" w:pos="720"/>
          <w:tab w:val="left" w:pos="1406" w:leader="none"/>
        </w:tabs>
        <w:spacing w:lineRule="auto" w:line="240" w:before="2" w:after="0"/>
        <w:ind w:left="253" w:right="134" w:firstLine="850"/>
        <w:jc w:val="left"/>
        <w:rPr>
          <w:sz w:val="28"/>
        </w:rPr>
      </w:pPr>
      <w:r>
        <w:rPr>
          <w:sz w:val="28"/>
        </w:rPr>
        <w:t>Стояние</w:t>
      </w:r>
      <w:r>
        <w:rPr>
          <w:spacing w:val="26"/>
          <w:sz w:val="28"/>
        </w:rPr>
        <w:t xml:space="preserve"> </w:t>
      </w:r>
      <w:r>
        <w:rPr>
          <w:sz w:val="28"/>
        </w:rPr>
        <w:t>вратаря</w:t>
      </w:r>
      <w:r>
        <w:rPr>
          <w:spacing w:val="27"/>
          <w:sz w:val="28"/>
        </w:rPr>
        <w:t xml:space="preserve"> </w:t>
      </w:r>
      <w:r>
        <w:rPr>
          <w:sz w:val="28"/>
        </w:rPr>
        <w:t>в</w:t>
      </w:r>
      <w:r>
        <w:rPr>
          <w:spacing w:val="19"/>
          <w:sz w:val="28"/>
        </w:rPr>
        <w:t xml:space="preserve"> </w:t>
      </w:r>
      <w:r>
        <w:rPr>
          <w:sz w:val="28"/>
        </w:rPr>
        <w:t>воротах</w:t>
      </w:r>
      <w:r>
        <w:rPr>
          <w:spacing w:val="21"/>
          <w:sz w:val="28"/>
        </w:rPr>
        <w:t xml:space="preserve"> </w:t>
      </w:r>
      <w:r>
        <w:rPr>
          <w:sz w:val="28"/>
        </w:rPr>
        <w:t>в</w:t>
      </w:r>
      <w:r>
        <w:rPr>
          <w:spacing w:val="24"/>
          <w:sz w:val="28"/>
        </w:rPr>
        <w:t xml:space="preserve"> </w:t>
      </w:r>
      <w:r>
        <w:rPr>
          <w:sz w:val="28"/>
        </w:rPr>
        <w:t>высоком</w:t>
      </w:r>
      <w:r>
        <w:rPr>
          <w:spacing w:val="26"/>
          <w:sz w:val="28"/>
        </w:rPr>
        <w:t xml:space="preserve"> </w:t>
      </w:r>
      <w:r>
        <w:rPr>
          <w:sz w:val="28"/>
        </w:rPr>
        <w:t>положении</w:t>
      </w:r>
      <w:r>
        <w:rPr>
          <w:spacing w:val="25"/>
          <w:sz w:val="28"/>
        </w:rPr>
        <w:t xml:space="preserve"> </w:t>
      </w:r>
      <w:r>
        <w:rPr>
          <w:sz w:val="28"/>
        </w:rPr>
        <w:t>и</w:t>
      </w:r>
      <w:r>
        <w:rPr>
          <w:spacing w:val="26"/>
          <w:sz w:val="28"/>
        </w:rPr>
        <w:t xml:space="preserve"> </w:t>
      </w:r>
      <w:r>
        <w:rPr>
          <w:sz w:val="28"/>
        </w:rPr>
        <w:t>сохранение</w:t>
      </w:r>
      <w:r>
        <w:rPr>
          <w:spacing w:val="26"/>
          <w:sz w:val="28"/>
        </w:rPr>
        <w:t xml:space="preserve"> </w:t>
      </w:r>
      <w:r>
        <w:rPr>
          <w:sz w:val="28"/>
        </w:rPr>
        <w:t>этой</w:t>
      </w:r>
      <w:r>
        <w:rPr>
          <w:spacing w:val="-67"/>
          <w:sz w:val="28"/>
        </w:rPr>
        <w:t xml:space="preserve"> </w:t>
      </w:r>
      <w:r>
        <w:rPr>
          <w:sz w:val="28"/>
        </w:rPr>
        <w:t>позиции.</w:t>
      </w:r>
    </w:p>
    <w:p>
      <w:pPr>
        <w:pStyle w:val="ListParagraph"/>
        <w:numPr>
          <w:ilvl w:val="0"/>
          <w:numId w:val="34"/>
        </w:numPr>
        <w:tabs>
          <w:tab w:val="clear" w:pos="720"/>
          <w:tab w:val="left" w:pos="1377" w:leader="none"/>
        </w:tabs>
        <w:spacing w:lineRule="exact" w:line="340" w:before="0" w:after="0"/>
        <w:ind w:left="1377" w:right="0" w:hanging="202"/>
        <w:jc w:val="left"/>
        <w:rPr>
          <w:sz w:val="28"/>
        </w:rPr>
      </w:pPr>
      <w:r>
        <w:rPr>
          <w:sz w:val="28"/>
        </w:rPr>
        <w:t>Перемещение</w:t>
      </w:r>
      <w:r>
        <w:rPr>
          <w:spacing w:val="-6"/>
          <w:sz w:val="28"/>
        </w:rPr>
        <w:t xml:space="preserve"> </w:t>
      </w:r>
      <w:r>
        <w:rPr>
          <w:sz w:val="28"/>
        </w:rPr>
        <w:t>вратаря</w:t>
      </w:r>
      <w:r>
        <w:rPr>
          <w:spacing w:val="-4"/>
          <w:sz w:val="28"/>
        </w:rPr>
        <w:t xml:space="preserve"> </w:t>
      </w:r>
      <w:r>
        <w:rPr>
          <w:sz w:val="28"/>
        </w:rPr>
        <w:t>в</w:t>
      </w:r>
      <w:r>
        <w:rPr>
          <w:spacing w:val="-7"/>
          <w:sz w:val="28"/>
        </w:rPr>
        <w:t xml:space="preserve"> </w:t>
      </w:r>
      <w:r>
        <w:rPr>
          <w:sz w:val="28"/>
        </w:rPr>
        <w:t>воротах;</w:t>
      </w:r>
    </w:p>
    <w:p>
      <w:pPr>
        <w:pStyle w:val="ListParagraph"/>
        <w:numPr>
          <w:ilvl w:val="0"/>
          <w:numId w:val="34"/>
        </w:numPr>
        <w:tabs>
          <w:tab w:val="clear" w:pos="720"/>
          <w:tab w:val="left" w:pos="1377" w:leader="none"/>
        </w:tabs>
        <w:spacing w:lineRule="auto" w:line="240" w:before="3" w:after="0"/>
        <w:ind w:left="253" w:right="130" w:firstLine="922"/>
        <w:jc w:val="left"/>
        <w:rPr>
          <w:sz w:val="28"/>
        </w:rPr>
      </w:pPr>
      <w:r>
        <w:rPr>
          <w:sz w:val="28"/>
        </w:rPr>
        <w:t>Правильный выбор позиции в воротах при бросках по воротам с различных</w:t>
      </w:r>
      <w:r>
        <w:rPr>
          <w:spacing w:val="-67"/>
          <w:sz w:val="28"/>
        </w:rPr>
        <w:t xml:space="preserve"> </w:t>
      </w:r>
      <w:r>
        <w:rPr>
          <w:sz w:val="28"/>
        </w:rPr>
        <w:t>позиций</w:t>
      </w:r>
    </w:p>
    <w:p>
      <w:pPr>
        <w:pStyle w:val="ListParagraph"/>
        <w:numPr>
          <w:ilvl w:val="0"/>
          <w:numId w:val="34"/>
        </w:numPr>
        <w:tabs>
          <w:tab w:val="clear" w:pos="720"/>
          <w:tab w:val="left" w:pos="1377" w:leader="none"/>
        </w:tabs>
        <w:spacing w:lineRule="exact" w:line="341" w:before="0" w:after="0"/>
        <w:ind w:left="1377" w:right="0" w:hanging="202"/>
        <w:jc w:val="left"/>
        <w:rPr>
          <w:sz w:val="28"/>
        </w:rPr>
      </w:pPr>
      <w:r>
        <w:rPr>
          <w:sz w:val="28"/>
        </w:rPr>
        <w:t>Выпрыгивание</w:t>
      </w:r>
      <w:r>
        <w:rPr>
          <w:spacing w:val="-4"/>
          <w:sz w:val="28"/>
        </w:rPr>
        <w:t xml:space="preserve"> </w:t>
      </w:r>
      <w:r>
        <w:rPr>
          <w:sz w:val="28"/>
        </w:rPr>
        <w:t>в</w:t>
      </w:r>
      <w:r>
        <w:rPr>
          <w:spacing w:val="-5"/>
          <w:sz w:val="28"/>
        </w:rPr>
        <w:t xml:space="preserve"> </w:t>
      </w:r>
      <w:r>
        <w:rPr>
          <w:sz w:val="28"/>
        </w:rPr>
        <w:t>воротах</w:t>
      </w:r>
      <w:r>
        <w:rPr>
          <w:spacing w:val="-7"/>
          <w:sz w:val="28"/>
        </w:rPr>
        <w:t xml:space="preserve"> </w:t>
      </w:r>
      <w:r>
        <w:rPr>
          <w:sz w:val="28"/>
        </w:rPr>
        <w:t>в</w:t>
      </w:r>
      <w:r>
        <w:rPr>
          <w:spacing w:val="-5"/>
          <w:sz w:val="28"/>
        </w:rPr>
        <w:t xml:space="preserve"> </w:t>
      </w:r>
      <w:r>
        <w:rPr>
          <w:sz w:val="28"/>
        </w:rPr>
        <w:t>различных</w:t>
      </w:r>
      <w:r>
        <w:rPr>
          <w:spacing w:val="-8"/>
          <w:sz w:val="28"/>
        </w:rPr>
        <w:t xml:space="preserve"> </w:t>
      </w:r>
      <w:r>
        <w:rPr>
          <w:sz w:val="28"/>
        </w:rPr>
        <w:t>направлениях.</w:t>
      </w:r>
    </w:p>
    <w:p>
      <w:pPr>
        <w:pStyle w:val="ListParagraph"/>
        <w:numPr>
          <w:ilvl w:val="0"/>
          <w:numId w:val="34"/>
        </w:numPr>
        <w:tabs>
          <w:tab w:val="clear" w:pos="720"/>
          <w:tab w:val="left" w:pos="1305" w:leader="none"/>
        </w:tabs>
        <w:spacing w:lineRule="exact" w:line="342" w:before="2" w:after="0"/>
        <w:ind w:left="1305" w:right="0" w:hanging="202"/>
        <w:jc w:val="left"/>
        <w:rPr>
          <w:sz w:val="28"/>
        </w:rPr>
      </w:pPr>
      <w:r>
        <w:rPr>
          <w:sz w:val="28"/>
        </w:rPr>
        <w:t>Остановка</w:t>
      </w:r>
      <w:r>
        <w:rPr>
          <w:spacing w:val="-4"/>
          <w:sz w:val="28"/>
        </w:rPr>
        <w:t xml:space="preserve"> </w:t>
      </w:r>
      <w:r>
        <w:rPr>
          <w:sz w:val="28"/>
        </w:rPr>
        <w:t>мяча</w:t>
      </w:r>
      <w:r>
        <w:rPr>
          <w:spacing w:val="-3"/>
          <w:sz w:val="28"/>
        </w:rPr>
        <w:t xml:space="preserve"> </w:t>
      </w:r>
      <w:r>
        <w:rPr>
          <w:sz w:val="28"/>
        </w:rPr>
        <w:t>двумя</w:t>
      </w:r>
      <w:r>
        <w:rPr>
          <w:spacing w:val="-3"/>
          <w:sz w:val="28"/>
        </w:rPr>
        <w:t xml:space="preserve"> </w:t>
      </w:r>
      <w:r>
        <w:rPr>
          <w:sz w:val="28"/>
        </w:rPr>
        <w:t>руками</w:t>
      </w:r>
      <w:r>
        <w:rPr>
          <w:spacing w:val="-4"/>
          <w:sz w:val="28"/>
        </w:rPr>
        <w:t xml:space="preserve"> </w:t>
      </w:r>
      <w:r>
        <w:rPr>
          <w:sz w:val="28"/>
        </w:rPr>
        <w:t>(бросок</w:t>
      </w:r>
      <w:r>
        <w:rPr>
          <w:spacing w:val="-4"/>
          <w:sz w:val="28"/>
        </w:rPr>
        <w:t xml:space="preserve"> </w:t>
      </w:r>
      <w:r>
        <w:rPr>
          <w:sz w:val="28"/>
        </w:rPr>
        <w:t>мяча</w:t>
      </w:r>
      <w:r>
        <w:rPr>
          <w:spacing w:val="-4"/>
          <w:sz w:val="28"/>
        </w:rPr>
        <w:t xml:space="preserve"> </w:t>
      </w:r>
      <w:r>
        <w:rPr>
          <w:sz w:val="28"/>
        </w:rPr>
        <w:t>в</w:t>
      </w:r>
      <w:r>
        <w:rPr>
          <w:spacing w:val="-5"/>
          <w:sz w:val="28"/>
        </w:rPr>
        <w:t xml:space="preserve"> </w:t>
      </w:r>
      <w:r>
        <w:rPr>
          <w:sz w:val="28"/>
        </w:rPr>
        <w:t>области</w:t>
      </w:r>
      <w:r>
        <w:rPr>
          <w:spacing w:val="-4"/>
          <w:sz w:val="28"/>
        </w:rPr>
        <w:t xml:space="preserve"> </w:t>
      </w:r>
      <w:r>
        <w:rPr>
          <w:sz w:val="28"/>
        </w:rPr>
        <w:t>головы).</w:t>
      </w:r>
    </w:p>
    <w:p>
      <w:pPr>
        <w:pStyle w:val="ListParagraph"/>
        <w:numPr>
          <w:ilvl w:val="0"/>
          <w:numId w:val="34"/>
        </w:numPr>
        <w:tabs>
          <w:tab w:val="clear" w:pos="720"/>
          <w:tab w:val="left" w:pos="1382" w:leader="none"/>
        </w:tabs>
        <w:spacing w:lineRule="auto" w:line="240" w:before="0" w:after="0"/>
        <w:ind w:left="253" w:right="128" w:firstLine="922"/>
        <w:jc w:val="left"/>
        <w:rPr>
          <w:sz w:val="28"/>
        </w:rPr>
      </w:pPr>
      <w:r>
        <w:rPr>
          <w:sz w:val="28"/>
        </w:rPr>
        <w:t>Остановка мяча одной рукой: кистью, локтевым суставом или предплечьем</w:t>
      </w:r>
      <w:r>
        <w:rPr>
          <w:spacing w:val="-67"/>
          <w:sz w:val="28"/>
        </w:rPr>
        <w:t xml:space="preserve"> </w:t>
      </w:r>
      <w:r>
        <w:rPr>
          <w:sz w:val="28"/>
        </w:rPr>
        <w:t>(бросок в</w:t>
      </w:r>
      <w:r>
        <w:rPr>
          <w:spacing w:val="4"/>
          <w:sz w:val="28"/>
        </w:rPr>
        <w:t xml:space="preserve"> </w:t>
      </w:r>
      <w:r>
        <w:rPr>
          <w:sz w:val="28"/>
        </w:rPr>
        <w:t>угол</w:t>
      </w:r>
      <w:r>
        <w:rPr>
          <w:spacing w:val="2"/>
          <w:sz w:val="28"/>
        </w:rPr>
        <w:t xml:space="preserve"> </w:t>
      </w:r>
      <w:r>
        <w:rPr>
          <w:sz w:val="28"/>
        </w:rPr>
        <w:t>ворот).</w:t>
      </w:r>
    </w:p>
    <w:p>
      <w:pPr>
        <w:pStyle w:val="ListParagraph"/>
        <w:numPr>
          <w:ilvl w:val="0"/>
          <w:numId w:val="34"/>
        </w:numPr>
        <w:tabs>
          <w:tab w:val="clear" w:pos="720"/>
          <w:tab w:val="left" w:pos="1305" w:leader="none"/>
        </w:tabs>
        <w:spacing w:lineRule="exact" w:line="339" w:before="0" w:after="0"/>
        <w:ind w:left="1305" w:right="0" w:hanging="202"/>
        <w:jc w:val="left"/>
        <w:rPr>
          <w:sz w:val="28"/>
        </w:rPr>
      </w:pPr>
      <w:r>
        <w:rPr>
          <w:sz w:val="28"/>
        </w:rPr>
        <w:t>Остановка</w:t>
      </w:r>
      <w:r>
        <w:rPr>
          <w:spacing w:val="-3"/>
          <w:sz w:val="28"/>
        </w:rPr>
        <w:t xml:space="preserve"> </w:t>
      </w:r>
      <w:r>
        <w:rPr>
          <w:sz w:val="28"/>
        </w:rPr>
        <w:t>броска</w:t>
      </w:r>
      <w:r>
        <w:rPr>
          <w:spacing w:val="-3"/>
          <w:sz w:val="28"/>
        </w:rPr>
        <w:t xml:space="preserve"> </w:t>
      </w:r>
      <w:r>
        <w:rPr>
          <w:sz w:val="28"/>
        </w:rPr>
        <w:t>по</w:t>
      </w:r>
      <w:r>
        <w:rPr>
          <w:spacing w:val="-4"/>
          <w:sz w:val="28"/>
        </w:rPr>
        <w:t xml:space="preserve"> </w:t>
      </w:r>
      <w:r>
        <w:rPr>
          <w:sz w:val="28"/>
        </w:rPr>
        <w:t>воротам</w:t>
      </w:r>
      <w:r>
        <w:rPr>
          <w:spacing w:val="-2"/>
          <w:sz w:val="28"/>
        </w:rPr>
        <w:t xml:space="preserve"> </w:t>
      </w:r>
      <w:r>
        <w:rPr>
          <w:sz w:val="28"/>
        </w:rPr>
        <w:t>с</w:t>
      </w:r>
      <w:r>
        <w:rPr>
          <w:spacing w:val="-3"/>
          <w:sz w:val="28"/>
        </w:rPr>
        <w:t xml:space="preserve"> </w:t>
      </w:r>
      <w:r>
        <w:rPr>
          <w:sz w:val="28"/>
        </w:rPr>
        <w:t>отскоком</w:t>
      </w:r>
      <w:r>
        <w:rPr>
          <w:spacing w:val="-3"/>
          <w:sz w:val="28"/>
        </w:rPr>
        <w:t xml:space="preserve"> </w:t>
      </w:r>
      <w:r>
        <w:rPr>
          <w:sz w:val="28"/>
        </w:rPr>
        <w:t>от</w:t>
      </w:r>
      <w:r>
        <w:rPr>
          <w:spacing w:val="-5"/>
          <w:sz w:val="28"/>
        </w:rPr>
        <w:t xml:space="preserve"> </w:t>
      </w:r>
      <w:r>
        <w:rPr>
          <w:sz w:val="28"/>
        </w:rPr>
        <w:t>воды</w:t>
      </w:r>
      <w:r>
        <w:rPr>
          <w:spacing w:val="-4"/>
          <w:sz w:val="28"/>
        </w:rPr>
        <w:t xml:space="preserve"> </w:t>
      </w:r>
      <w:r>
        <w:rPr>
          <w:sz w:val="28"/>
        </w:rPr>
        <w:t>и</w:t>
      </w:r>
      <w:r>
        <w:rPr>
          <w:spacing w:val="-4"/>
          <w:sz w:val="28"/>
        </w:rPr>
        <w:t xml:space="preserve"> </w:t>
      </w:r>
      <w:r>
        <w:rPr>
          <w:sz w:val="28"/>
        </w:rPr>
        <w:t>навесного</w:t>
      </w:r>
      <w:r>
        <w:rPr>
          <w:spacing w:val="-3"/>
          <w:sz w:val="28"/>
        </w:rPr>
        <w:t xml:space="preserve"> </w:t>
      </w:r>
      <w:r>
        <w:rPr>
          <w:sz w:val="28"/>
        </w:rPr>
        <w:t>броска</w:t>
      </w:r>
    </w:p>
    <w:p>
      <w:pPr>
        <w:pStyle w:val="1"/>
        <w:spacing w:lineRule="atLeast" w:line="640" w:before="7" w:after="0"/>
        <w:ind w:left="1103" w:right="0" w:firstLine="648"/>
        <w:rPr/>
      </w:pPr>
      <w:r>
        <w:rPr/>
        <w:t>Учебно-тренировочный</w:t>
      </w:r>
      <w:r>
        <w:rPr>
          <w:spacing w:val="-8"/>
        </w:rPr>
        <w:t xml:space="preserve"> </w:t>
      </w:r>
      <w:r>
        <w:rPr/>
        <w:t>этап</w:t>
      </w:r>
      <w:r>
        <w:rPr>
          <w:spacing w:val="-8"/>
        </w:rPr>
        <w:t xml:space="preserve"> </w:t>
      </w:r>
      <w:r>
        <w:rPr/>
        <w:t>(этап</w:t>
      </w:r>
      <w:r>
        <w:rPr>
          <w:spacing w:val="-8"/>
        </w:rPr>
        <w:t xml:space="preserve"> </w:t>
      </w:r>
      <w:r>
        <w:rPr/>
        <w:t>спортивной</w:t>
      </w:r>
      <w:r>
        <w:rPr>
          <w:spacing w:val="-8"/>
        </w:rPr>
        <w:t xml:space="preserve"> </w:t>
      </w:r>
      <w:r>
        <w:rPr/>
        <w:t>специализации)</w:t>
      </w:r>
      <w:r>
        <w:rPr>
          <w:spacing w:val="-67"/>
        </w:rPr>
        <w:t xml:space="preserve"> </w:t>
      </w:r>
      <w:r>
        <w:rPr/>
        <w:t>Общая</w:t>
      </w:r>
      <w:r>
        <w:rPr>
          <w:spacing w:val="-2"/>
        </w:rPr>
        <w:t xml:space="preserve"> </w:t>
      </w:r>
      <w:r>
        <w:rPr/>
        <w:t>физическая</w:t>
      </w:r>
      <w:r>
        <w:rPr>
          <w:spacing w:val="-1"/>
        </w:rPr>
        <w:t xml:space="preserve"> </w:t>
      </w:r>
      <w:r>
        <w:rPr/>
        <w:t>подготовка</w:t>
      </w:r>
      <w:r>
        <w:rPr>
          <w:spacing w:val="1"/>
        </w:rPr>
        <w:t xml:space="preserve"> </w:t>
      </w:r>
      <w:r>
        <w:rPr/>
        <w:t>на суше.</w:t>
      </w:r>
    </w:p>
    <w:p>
      <w:pPr>
        <w:pStyle w:val="Style14"/>
        <w:spacing w:lineRule="exact" w:line="320"/>
        <w:ind w:left="1175" w:right="0" w:hanging="0"/>
        <w:rPr/>
      </w:pPr>
      <w:r>
        <w:rPr/>
        <w:t>Строевые</w:t>
      </w:r>
      <w:r>
        <w:rPr>
          <w:spacing w:val="-3"/>
        </w:rPr>
        <w:t xml:space="preserve"> </w:t>
      </w:r>
      <w:r>
        <w:rPr/>
        <w:t>упражнения.</w:t>
      </w:r>
    </w:p>
    <w:p>
      <w:pPr>
        <w:pStyle w:val="Style14"/>
        <w:spacing w:before="5" w:after="0"/>
        <w:ind w:left="253" w:right="0" w:firstLine="850"/>
        <w:rPr/>
      </w:pPr>
      <w:r>
        <w:rPr/>
        <w:t>Общеразвивающие</w:t>
      </w:r>
      <w:r>
        <w:rPr>
          <w:spacing w:val="23"/>
        </w:rPr>
        <w:t xml:space="preserve"> </w:t>
      </w:r>
      <w:r>
        <w:rPr/>
        <w:t>гимнастические</w:t>
      </w:r>
      <w:r>
        <w:rPr>
          <w:spacing w:val="23"/>
        </w:rPr>
        <w:t xml:space="preserve"> </w:t>
      </w:r>
      <w:r>
        <w:rPr/>
        <w:t>упражнения</w:t>
      </w:r>
      <w:r>
        <w:rPr>
          <w:spacing w:val="24"/>
        </w:rPr>
        <w:t xml:space="preserve"> </w:t>
      </w:r>
      <w:r>
        <w:rPr/>
        <w:t>без</w:t>
      </w:r>
      <w:r>
        <w:rPr>
          <w:spacing w:val="23"/>
        </w:rPr>
        <w:t xml:space="preserve"> </w:t>
      </w:r>
      <w:r>
        <w:rPr/>
        <w:t>предметов:</w:t>
      </w:r>
      <w:r>
        <w:rPr>
          <w:spacing w:val="18"/>
        </w:rPr>
        <w:t xml:space="preserve"> </w:t>
      </w:r>
      <w:r>
        <w:rPr/>
        <w:t>для</w:t>
      </w:r>
      <w:r>
        <w:rPr>
          <w:spacing w:val="24"/>
        </w:rPr>
        <w:t xml:space="preserve"> </w:t>
      </w:r>
      <w:r>
        <w:rPr/>
        <w:t>рук,</w:t>
      </w:r>
      <w:r>
        <w:rPr>
          <w:spacing w:val="24"/>
        </w:rPr>
        <w:t xml:space="preserve"> </w:t>
      </w:r>
      <w:r>
        <w:rPr/>
        <w:t>для</w:t>
      </w:r>
      <w:r>
        <w:rPr>
          <w:spacing w:val="-67"/>
        </w:rPr>
        <w:t xml:space="preserve"> </w:t>
      </w:r>
      <w:r>
        <w:rPr/>
        <w:t>плечевого пояса,</w:t>
      </w:r>
      <w:r>
        <w:rPr>
          <w:spacing w:val="3"/>
        </w:rPr>
        <w:t xml:space="preserve"> </w:t>
      </w:r>
      <w:r>
        <w:rPr/>
        <w:t>для</w:t>
      </w:r>
      <w:r>
        <w:rPr>
          <w:spacing w:val="2"/>
        </w:rPr>
        <w:t xml:space="preserve"> </w:t>
      </w:r>
      <w:r>
        <w:rPr/>
        <w:t>туловища,</w:t>
      </w:r>
      <w:r>
        <w:rPr>
          <w:spacing w:val="3"/>
        </w:rPr>
        <w:t xml:space="preserve"> </w:t>
      </w:r>
      <w:r>
        <w:rPr/>
        <w:t>брюшного пресса</w:t>
      </w:r>
      <w:r>
        <w:rPr>
          <w:spacing w:val="1"/>
        </w:rPr>
        <w:t xml:space="preserve"> </w:t>
      </w:r>
      <w:r>
        <w:rPr/>
        <w:t>и для</w:t>
      </w:r>
      <w:r>
        <w:rPr>
          <w:spacing w:val="-3"/>
        </w:rPr>
        <w:t xml:space="preserve"> </w:t>
      </w:r>
      <w:r>
        <w:rPr/>
        <w:t>ног.</w:t>
      </w:r>
    </w:p>
    <w:p>
      <w:pPr>
        <w:sectPr>
          <w:footerReference w:type="default" r:id="rId55"/>
          <w:footerReference w:type="first" r:id="rId56"/>
          <w:type w:val="nextPage"/>
          <w:pgSz w:w="11906" w:h="16838"/>
          <w:pgMar w:left="880" w:right="440" w:gutter="0" w:header="0" w:top="900" w:footer="918" w:bottom="1180"/>
          <w:pgNumType w:fmt="decimal"/>
          <w:formProt w:val="false"/>
          <w:textDirection w:val="lrTb"/>
          <w:docGrid w:type="default" w:linePitch="100" w:charSpace="4096"/>
        </w:sectPr>
        <w:pStyle w:val="Style14"/>
        <w:spacing w:lineRule="exact" w:line="321"/>
        <w:ind w:left="1103" w:right="0" w:hanging="0"/>
        <w:rPr/>
      </w:pPr>
      <w:r>
        <w:rPr/>
        <w:t>Упражнения</w:t>
      </w:r>
      <w:r>
        <w:rPr>
          <w:spacing w:val="-6"/>
        </w:rPr>
        <w:t xml:space="preserve"> </w:t>
      </w:r>
      <w:r>
        <w:rPr/>
        <w:t>с</w:t>
      </w:r>
      <w:r>
        <w:rPr>
          <w:spacing w:val="-5"/>
        </w:rPr>
        <w:t xml:space="preserve"> </w:t>
      </w:r>
      <w:r>
        <w:rPr/>
        <w:t>собственным</w:t>
      </w:r>
      <w:r>
        <w:rPr>
          <w:spacing w:val="-5"/>
        </w:rPr>
        <w:t xml:space="preserve"> </w:t>
      </w:r>
      <w:r>
        <w:rPr/>
        <w:t>весом.</w:t>
      </w:r>
    </w:p>
    <w:p>
      <w:pPr>
        <w:pStyle w:val="Style14"/>
        <w:spacing w:before="68" w:after="0"/>
        <w:ind w:left="253" w:right="0" w:firstLine="850"/>
        <w:rPr/>
      </w:pPr>
      <w:r>
        <w:rPr/>
        <w:t>Парные</w:t>
      </w:r>
      <w:r>
        <w:rPr>
          <w:spacing w:val="46"/>
        </w:rPr>
        <w:t xml:space="preserve"> </w:t>
      </w:r>
      <w:r>
        <w:rPr/>
        <w:t>и</w:t>
      </w:r>
      <w:r>
        <w:rPr>
          <w:spacing w:val="46"/>
        </w:rPr>
        <w:t xml:space="preserve"> </w:t>
      </w:r>
      <w:r>
        <w:rPr/>
        <w:t>групповые</w:t>
      </w:r>
      <w:r>
        <w:rPr>
          <w:spacing w:val="52"/>
        </w:rPr>
        <w:t xml:space="preserve"> </w:t>
      </w:r>
      <w:r>
        <w:rPr/>
        <w:t>упражнения:</w:t>
      </w:r>
      <w:r>
        <w:rPr>
          <w:spacing w:val="46"/>
        </w:rPr>
        <w:t xml:space="preserve"> </w:t>
      </w:r>
      <w:r>
        <w:rPr/>
        <w:t>упражнения</w:t>
      </w:r>
      <w:r>
        <w:rPr>
          <w:spacing w:val="48"/>
        </w:rPr>
        <w:t xml:space="preserve"> </w:t>
      </w:r>
      <w:r>
        <w:rPr/>
        <w:t>в</w:t>
      </w:r>
      <w:r>
        <w:rPr>
          <w:spacing w:val="44"/>
        </w:rPr>
        <w:t xml:space="preserve"> </w:t>
      </w:r>
      <w:r>
        <w:rPr/>
        <w:t>парах,</w:t>
      </w:r>
      <w:r>
        <w:rPr>
          <w:spacing w:val="48"/>
        </w:rPr>
        <w:t xml:space="preserve"> </w:t>
      </w:r>
      <w:r>
        <w:rPr/>
        <w:t>тройках</w:t>
      </w:r>
      <w:r>
        <w:rPr>
          <w:spacing w:val="41"/>
        </w:rPr>
        <w:t xml:space="preserve"> </w:t>
      </w:r>
      <w:r>
        <w:rPr/>
        <w:t>и</w:t>
      </w:r>
      <w:r>
        <w:rPr>
          <w:spacing w:val="46"/>
        </w:rPr>
        <w:t xml:space="preserve"> </w:t>
      </w:r>
      <w:r>
        <w:rPr/>
        <w:t>группах</w:t>
      </w:r>
      <w:r>
        <w:rPr>
          <w:spacing w:val="-67"/>
        </w:rPr>
        <w:t xml:space="preserve"> </w:t>
      </w:r>
      <w:r>
        <w:rPr/>
        <w:t>(стоя,</w:t>
      </w:r>
      <w:r>
        <w:rPr>
          <w:spacing w:val="3"/>
        </w:rPr>
        <w:t xml:space="preserve"> </w:t>
      </w:r>
      <w:r>
        <w:rPr/>
        <w:t>сидя,</w:t>
      </w:r>
      <w:r>
        <w:rPr>
          <w:spacing w:val="3"/>
        </w:rPr>
        <w:t xml:space="preserve"> </w:t>
      </w:r>
      <w:r>
        <w:rPr/>
        <w:t>лёжа).</w:t>
      </w:r>
      <w:r>
        <w:rPr>
          <w:spacing w:val="-2"/>
        </w:rPr>
        <w:t xml:space="preserve"> </w:t>
      </w:r>
      <w:r>
        <w:rPr/>
        <w:t>Элементы акробатики.</w:t>
      </w:r>
      <w:r>
        <w:rPr>
          <w:spacing w:val="4"/>
        </w:rPr>
        <w:t xml:space="preserve"> </w:t>
      </w:r>
      <w:r>
        <w:rPr/>
        <w:t>Прыжки.</w:t>
      </w:r>
    </w:p>
    <w:p>
      <w:pPr>
        <w:pStyle w:val="Style14"/>
        <w:spacing w:lineRule="exact" w:line="321"/>
        <w:ind w:left="1103" w:right="0" w:hanging="0"/>
        <w:rPr/>
      </w:pPr>
      <w:r>
        <w:rPr/>
        <w:t>Упражнения</w:t>
      </w:r>
      <w:r>
        <w:rPr>
          <w:spacing w:val="-5"/>
        </w:rPr>
        <w:t xml:space="preserve"> </w:t>
      </w:r>
      <w:r>
        <w:rPr/>
        <w:t>с</w:t>
      </w:r>
      <w:r>
        <w:rPr>
          <w:spacing w:val="-4"/>
        </w:rPr>
        <w:t xml:space="preserve"> </w:t>
      </w:r>
      <w:r>
        <w:rPr/>
        <w:t>предметами.</w:t>
      </w:r>
    </w:p>
    <w:p>
      <w:pPr>
        <w:pStyle w:val="Style14"/>
        <w:tabs>
          <w:tab w:val="clear" w:pos="720"/>
          <w:tab w:val="left" w:pos="2945" w:leader="none"/>
          <w:tab w:val="left" w:pos="3559" w:leader="none"/>
          <w:tab w:val="left" w:pos="5045" w:leader="none"/>
          <w:tab w:val="left" w:pos="7322" w:leader="none"/>
          <w:tab w:val="left" w:pos="8511" w:leader="none"/>
          <w:tab w:val="left" w:pos="9575" w:leader="none"/>
        </w:tabs>
        <w:ind w:left="1103" w:right="135" w:hanging="0"/>
        <w:rPr/>
      </w:pPr>
      <w:r>
        <w:rPr/>
        <w:t>Упражнения с отягощениями:</w:t>
      </w:r>
      <w:r>
        <w:rPr>
          <w:spacing w:val="-6"/>
        </w:rPr>
        <w:t xml:space="preserve"> </w:t>
      </w:r>
      <w:r>
        <w:rPr/>
        <w:t>Гантели</w:t>
      </w:r>
      <w:r>
        <w:rPr>
          <w:spacing w:val="-1"/>
        </w:rPr>
        <w:t xml:space="preserve"> </w:t>
      </w:r>
      <w:r>
        <w:rPr/>
        <w:t>(1</w:t>
      </w:r>
      <w:r>
        <w:rPr>
          <w:spacing w:val="6"/>
        </w:rPr>
        <w:t xml:space="preserve"> </w:t>
      </w:r>
      <w:r>
        <w:rPr/>
        <w:t>–</w:t>
      </w:r>
      <w:r>
        <w:rPr>
          <w:spacing w:val="1"/>
        </w:rPr>
        <w:t xml:space="preserve"> </w:t>
      </w:r>
      <w:r>
        <w:rPr/>
        <w:t>5</w:t>
      </w:r>
      <w:r>
        <w:rPr>
          <w:spacing w:val="-1"/>
        </w:rPr>
        <w:t xml:space="preserve"> </w:t>
      </w:r>
      <w:r>
        <w:rPr/>
        <w:t>кг),</w:t>
      </w:r>
      <w:r>
        <w:rPr>
          <w:spacing w:val="2"/>
        </w:rPr>
        <w:t xml:space="preserve"> </w:t>
      </w:r>
      <w:r>
        <w:rPr/>
        <w:t>штанга (10</w:t>
      </w:r>
      <w:r>
        <w:rPr>
          <w:spacing w:val="2"/>
        </w:rPr>
        <w:t xml:space="preserve"> </w:t>
      </w:r>
      <w:r>
        <w:rPr/>
        <w:t>– 30 кг).</w:t>
      </w:r>
      <w:r>
        <w:rPr>
          <w:spacing w:val="1"/>
        </w:rPr>
        <w:t xml:space="preserve"> </w:t>
      </w:r>
      <w:r>
        <w:rPr/>
        <w:t>Упражнения</w:t>
        <w:tab/>
        <w:t>на</w:t>
        <w:tab/>
        <w:t>снарядах:</w:t>
        <w:tab/>
        <w:t>Гимнастическая</w:t>
        <w:tab/>
        <w:t>стенка,</w:t>
        <w:tab/>
        <w:t>канат,</w:t>
        <w:tab/>
      </w:r>
      <w:r>
        <w:rPr>
          <w:spacing w:val="-1"/>
        </w:rPr>
        <w:t>брусья,</w:t>
      </w:r>
    </w:p>
    <w:p>
      <w:pPr>
        <w:pStyle w:val="Style14"/>
        <w:spacing w:lineRule="exact" w:line="322"/>
        <w:rPr/>
      </w:pPr>
      <w:r>
        <w:rPr/>
        <w:t>перекладина.</w:t>
      </w:r>
    </w:p>
    <w:p>
      <w:pPr>
        <w:pStyle w:val="Style14"/>
        <w:ind w:left="253" w:right="0" w:firstLine="850"/>
        <w:rPr/>
      </w:pPr>
      <w:r>
        <w:rPr/>
        <w:t>Подвижные</w:t>
      </w:r>
      <w:r>
        <w:rPr>
          <w:spacing w:val="49"/>
        </w:rPr>
        <w:t xml:space="preserve"> </w:t>
      </w:r>
      <w:r>
        <w:rPr/>
        <w:t>игры</w:t>
      </w:r>
      <w:r>
        <w:rPr>
          <w:spacing w:val="49"/>
        </w:rPr>
        <w:t xml:space="preserve"> </w:t>
      </w:r>
      <w:r>
        <w:rPr/>
        <w:t>и</w:t>
      </w:r>
      <w:r>
        <w:rPr>
          <w:spacing w:val="49"/>
        </w:rPr>
        <w:t xml:space="preserve"> </w:t>
      </w:r>
      <w:r>
        <w:rPr/>
        <w:t>эстафеты.</w:t>
      </w:r>
      <w:r>
        <w:rPr>
          <w:spacing w:val="51"/>
        </w:rPr>
        <w:t xml:space="preserve"> </w:t>
      </w:r>
      <w:r>
        <w:rPr/>
        <w:t>Игры</w:t>
      </w:r>
      <w:r>
        <w:rPr>
          <w:spacing w:val="48"/>
        </w:rPr>
        <w:t xml:space="preserve"> </w:t>
      </w:r>
      <w:r>
        <w:rPr/>
        <w:t>с</w:t>
      </w:r>
      <w:r>
        <w:rPr>
          <w:spacing w:val="45"/>
        </w:rPr>
        <w:t xml:space="preserve"> </w:t>
      </w:r>
      <w:r>
        <w:rPr/>
        <w:t>мячом.</w:t>
      </w:r>
      <w:r>
        <w:rPr>
          <w:spacing w:val="51"/>
        </w:rPr>
        <w:t xml:space="preserve"> </w:t>
      </w:r>
      <w:r>
        <w:rPr/>
        <w:t>Игры</w:t>
      </w:r>
      <w:r>
        <w:rPr>
          <w:spacing w:val="49"/>
        </w:rPr>
        <w:t xml:space="preserve"> </w:t>
      </w:r>
      <w:r>
        <w:rPr/>
        <w:t>с</w:t>
      </w:r>
      <w:r>
        <w:rPr>
          <w:spacing w:val="50"/>
        </w:rPr>
        <w:t xml:space="preserve"> </w:t>
      </w:r>
      <w:r>
        <w:rPr/>
        <w:t>бегом,</w:t>
      </w:r>
      <w:r>
        <w:rPr>
          <w:spacing w:val="46"/>
        </w:rPr>
        <w:t xml:space="preserve"> </w:t>
      </w:r>
      <w:r>
        <w:rPr/>
        <w:t>с</w:t>
      </w:r>
      <w:r>
        <w:rPr>
          <w:spacing w:val="49"/>
        </w:rPr>
        <w:t xml:space="preserve"> </w:t>
      </w:r>
      <w:r>
        <w:rPr/>
        <w:t>элементами</w:t>
      </w:r>
      <w:r>
        <w:rPr>
          <w:spacing w:val="-67"/>
        </w:rPr>
        <w:t xml:space="preserve"> </w:t>
      </w:r>
      <w:r>
        <w:rPr/>
        <w:t>сопротивления,</w:t>
      </w:r>
      <w:r>
        <w:rPr>
          <w:spacing w:val="3"/>
        </w:rPr>
        <w:t xml:space="preserve"> </w:t>
      </w:r>
      <w:r>
        <w:rPr/>
        <w:t>с</w:t>
      </w:r>
      <w:r>
        <w:rPr>
          <w:spacing w:val="1"/>
        </w:rPr>
        <w:t xml:space="preserve"> </w:t>
      </w:r>
      <w:r>
        <w:rPr/>
        <w:t>прыжками,</w:t>
      </w:r>
      <w:r>
        <w:rPr>
          <w:spacing w:val="3"/>
        </w:rPr>
        <w:t xml:space="preserve"> </w:t>
      </w:r>
      <w:r>
        <w:rPr/>
        <w:t>с</w:t>
      </w:r>
      <w:r>
        <w:rPr>
          <w:spacing w:val="1"/>
        </w:rPr>
        <w:t xml:space="preserve"> </w:t>
      </w:r>
      <w:r>
        <w:rPr/>
        <w:t>метаниями.</w:t>
      </w:r>
    </w:p>
    <w:p>
      <w:pPr>
        <w:pStyle w:val="Style14"/>
        <w:spacing w:lineRule="auto" w:line="240"/>
        <w:ind w:left="1103" w:right="5606" w:hanging="0"/>
        <w:rPr/>
      </w:pPr>
      <w:r>
        <w:rPr/>
        <w:t>Легкоатлетические</w:t>
      </w:r>
      <w:r>
        <w:rPr>
          <w:spacing w:val="-17"/>
        </w:rPr>
        <w:t xml:space="preserve"> </w:t>
      </w:r>
      <w:r>
        <w:rPr/>
        <w:t>упражнения.</w:t>
      </w:r>
      <w:r>
        <w:rPr>
          <w:spacing w:val="-67"/>
        </w:rPr>
        <w:t xml:space="preserve"> </w:t>
      </w:r>
      <w:r>
        <w:rPr/>
        <w:t>Велосипед.</w:t>
      </w:r>
    </w:p>
    <w:p>
      <w:pPr>
        <w:pStyle w:val="Style14"/>
        <w:ind w:left="1103" w:right="1073" w:hanging="0"/>
        <w:rPr/>
      </w:pPr>
      <w:r>
        <w:rPr/>
        <w:t>Спортивные</w:t>
      </w:r>
      <w:r>
        <w:rPr>
          <w:spacing w:val="-7"/>
        </w:rPr>
        <w:t xml:space="preserve"> </w:t>
      </w:r>
      <w:r>
        <w:rPr/>
        <w:t>игры.</w:t>
      </w:r>
      <w:r>
        <w:rPr>
          <w:spacing w:val="-5"/>
        </w:rPr>
        <w:t xml:space="preserve"> </w:t>
      </w:r>
      <w:r>
        <w:rPr/>
        <w:t>Баскетбол,</w:t>
      </w:r>
      <w:r>
        <w:rPr>
          <w:spacing w:val="-4"/>
        </w:rPr>
        <w:t xml:space="preserve"> </w:t>
      </w:r>
      <w:r>
        <w:rPr/>
        <w:t>волейбол,</w:t>
      </w:r>
      <w:r>
        <w:rPr>
          <w:spacing w:val="-5"/>
        </w:rPr>
        <w:t xml:space="preserve"> </w:t>
      </w:r>
      <w:r>
        <w:rPr/>
        <w:t>ручной</w:t>
      </w:r>
      <w:r>
        <w:rPr>
          <w:spacing w:val="-7"/>
        </w:rPr>
        <w:t xml:space="preserve"> </w:t>
      </w:r>
      <w:r>
        <w:rPr/>
        <w:t>мяч,</w:t>
      </w:r>
      <w:r>
        <w:rPr>
          <w:spacing w:val="-5"/>
        </w:rPr>
        <w:t xml:space="preserve"> </w:t>
      </w:r>
      <w:r>
        <w:rPr/>
        <w:t>футбол.</w:t>
      </w:r>
      <w:r>
        <w:rPr>
          <w:spacing w:val="-67"/>
        </w:rPr>
        <w:t xml:space="preserve"> </w:t>
      </w:r>
      <w:r>
        <w:rPr/>
        <w:t>Упражнения на</w:t>
      </w:r>
      <w:r>
        <w:rPr>
          <w:spacing w:val="1"/>
        </w:rPr>
        <w:t xml:space="preserve"> </w:t>
      </w:r>
      <w:r>
        <w:rPr/>
        <w:t>растягивание</w:t>
      </w:r>
      <w:r>
        <w:rPr>
          <w:spacing w:val="1"/>
        </w:rPr>
        <w:t xml:space="preserve"> </w:t>
      </w:r>
      <w:r>
        <w:rPr/>
        <w:t>и расслабление.</w:t>
      </w:r>
    </w:p>
    <w:p>
      <w:pPr>
        <w:pStyle w:val="1"/>
        <w:spacing w:lineRule="exact" w:line="319" w:before="1" w:after="0"/>
        <w:rPr/>
      </w:pPr>
      <w:r>
        <w:rPr/>
        <w:t>Специальная</w:t>
      </w:r>
      <w:r>
        <w:rPr>
          <w:spacing w:val="-7"/>
        </w:rPr>
        <w:t xml:space="preserve"> </w:t>
      </w:r>
      <w:r>
        <w:rPr/>
        <w:t>физическая</w:t>
      </w:r>
      <w:r>
        <w:rPr>
          <w:spacing w:val="-3"/>
        </w:rPr>
        <w:t xml:space="preserve"> </w:t>
      </w:r>
      <w:r>
        <w:rPr/>
        <w:t>подготовка на</w:t>
      </w:r>
      <w:r>
        <w:rPr>
          <w:spacing w:val="-6"/>
        </w:rPr>
        <w:t xml:space="preserve"> </w:t>
      </w:r>
      <w:r>
        <w:rPr/>
        <w:t>суше.</w:t>
      </w:r>
    </w:p>
    <w:p>
      <w:pPr>
        <w:pStyle w:val="Style14"/>
        <w:ind w:left="253" w:right="138" w:firstLine="850"/>
        <w:jc w:val="both"/>
        <w:rPr/>
      </w:pPr>
      <w:r>
        <w:rPr/>
        <w:t>Упражнения</w:t>
      </w:r>
      <w:r>
        <w:rPr>
          <w:spacing w:val="1"/>
        </w:rPr>
        <w:t xml:space="preserve"> </w:t>
      </w:r>
      <w:r>
        <w:rPr/>
        <w:t>направленные</w:t>
      </w:r>
      <w:r>
        <w:rPr>
          <w:spacing w:val="1"/>
        </w:rPr>
        <w:t xml:space="preserve"> </w:t>
      </w:r>
      <w:r>
        <w:rPr/>
        <w:t>на</w:t>
      </w:r>
      <w:r>
        <w:rPr>
          <w:spacing w:val="1"/>
        </w:rPr>
        <w:t xml:space="preserve"> </w:t>
      </w:r>
      <w:r>
        <w:rPr/>
        <w:t>развитие</w:t>
      </w:r>
      <w:r>
        <w:rPr>
          <w:spacing w:val="1"/>
        </w:rPr>
        <w:t xml:space="preserve"> </w:t>
      </w:r>
      <w:r>
        <w:rPr/>
        <w:t>подвижности</w:t>
      </w:r>
      <w:r>
        <w:rPr>
          <w:spacing w:val="1"/>
        </w:rPr>
        <w:t xml:space="preserve"> </w:t>
      </w:r>
      <w:r>
        <w:rPr/>
        <w:t>суставов</w:t>
      </w:r>
      <w:r>
        <w:rPr>
          <w:spacing w:val="1"/>
        </w:rPr>
        <w:t xml:space="preserve"> </w:t>
      </w:r>
      <w:r>
        <w:rPr/>
        <w:t>(плечевых,</w:t>
      </w:r>
      <w:r>
        <w:rPr>
          <w:spacing w:val="-67"/>
        </w:rPr>
        <w:t xml:space="preserve"> </w:t>
      </w:r>
      <w:r>
        <w:rPr/>
        <w:t>голеностопных).</w:t>
      </w:r>
    </w:p>
    <w:p>
      <w:pPr>
        <w:pStyle w:val="Style14"/>
        <w:ind w:left="253" w:right="130" w:firstLine="850"/>
        <w:jc w:val="both"/>
        <w:rPr/>
      </w:pPr>
      <w:r>
        <w:rPr/>
        <w:t>Упражнения на развитие силы мышц рук – броски набивных мячей одной и</w:t>
      </w:r>
      <w:r>
        <w:rPr>
          <w:spacing w:val="1"/>
        </w:rPr>
        <w:t xml:space="preserve"> </w:t>
      </w:r>
      <w:r>
        <w:rPr/>
        <w:t>двумя</w:t>
      </w:r>
      <w:r>
        <w:rPr>
          <w:spacing w:val="2"/>
        </w:rPr>
        <w:t xml:space="preserve"> </w:t>
      </w:r>
      <w:r>
        <w:rPr/>
        <w:t>руками из</w:t>
      </w:r>
      <w:r>
        <w:rPr>
          <w:spacing w:val="2"/>
        </w:rPr>
        <w:t xml:space="preserve"> </w:t>
      </w:r>
      <w:r>
        <w:rPr/>
        <w:t>различных</w:t>
      </w:r>
      <w:r>
        <w:rPr>
          <w:spacing w:val="-4"/>
        </w:rPr>
        <w:t xml:space="preserve"> </w:t>
      </w:r>
      <w:r>
        <w:rPr/>
        <w:t>положений</w:t>
      </w:r>
      <w:r>
        <w:rPr>
          <w:spacing w:val="2"/>
        </w:rPr>
        <w:t xml:space="preserve"> </w:t>
      </w:r>
      <w:r>
        <w:rPr/>
        <w:t>(стоя,</w:t>
      </w:r>
      <w:r>
        <w:rPr>
          <w:spacing w:val="3"/>
        </w:rPr>
        <w:t xml:space="preserve"> </w:t>
      </w:r>
      <w:r>
        <w:rPr/>
        <w:t>сидя,</w:t>
      </w:r>
      <w:r>
        <w:rPr>
          <w:spacing w:val="-2"/>
        </w:rPr>
        <w:t xml:space="preserve"> </w:t>
      </w:r>
      <w:r>
        <w:rPr/>
        <w:t>лёжа).</w:t>
      </w:r>
    </w:p>
    <w:p>
      <w:pPr>
        <w:pStyle w:val="Style14"/>
        <w:ind w:left="253" w:right="123" w:firstLine="850"/>
        <w:jc w:val="both"/>
        <w:rPr/>
      </w:pPr>
      <w:r>
        <w:rPr/>
        <w:t>Упражнения для развития силы и точности бросков: броски ватерпольных</w:t>
      </w:r>
      <w:r>
        <w:rPr>
          <w:spacing w:val="1"/>
        </w:rPr>
        <w:t xml:space="preserve"> </w:t>
      </w:r>
      <w:r>
        <w:rPr/>
        <w:t>мячей в цель (макет ватерпольных ворот, вертикальная стенка или деревянный щит)</w:t>
      </w:r>
      <w:r>
        <w:rPr>
          <w:spacing w:val="1"/>
        </w:rPr>
        <w:t xml:space="preserve"> </w:t>
      </w:r>
      <w:r>
        <w:rPr/>
        <w:t>из положения стоя,</w:t>
      </w:r>
      <w:r>
        <w:rPr>
          <w:spacing w:val="2"/>
        </w:rPr>
        <w:t xml:space="preserve"> </w:t>
      </w:r>
      <w:r>
        <w:rPr/>
        <w:t>сидя,</w:t>
      </w:r>
      <w:r>
        <w:rPr>
          <w:spacing w:val="2"/>
        </w:rPr>
        <w:t xml:space="preserve"> </w:t>
      </w:r>
      <w:r>
        <w:rPr/>
        <w:t>лёжа</w:t>
      </w:r>
      <w:r>
        <w:rPr>
          <w:spacing w:val="-5"/>
        </w:rPr>
        <w:t xml:space="preserve"> </w:t>
      </w:r>
      <w:r>
        <w:rPr/>
        <w:t>с ближней,</w:t>
      </w:r>
      <w:r>
        <w:rPr>
          <w:spacing w:val="1"/>
        </w:rPr>
        <w:t xml:space="preserve"> </w:t>
      </w:r>
      <w:r>
        <w:rPr/>
        <w:t>средней</w:t>
      </w:r>
      <w:r>
        <w:rPr>
          <w:spacing w:val="-1"/>
        </w:rPr>
        <w:t xml:space="preserve"> </w:t>
      </w:r>
      <w:r>
        <w:rPr/>
        <w:t>и</w:t>
      </w:r>
      <w:r>
        <w:rPr>
          <w:spacing w:val="-5"/>
        </w:rPr>
        <w:t xml:space="preserve"> </w:t>
      </w:r>
      <w:r>
        <w:rPr/>
        <w:t>дальней</w:t>
      </w:r>
      <w:r>
        <w:rPr>
          <w:spacing w:val="-1"/>
        </w:rPr>
        <w:t xml:space="preserve"> </w:t>
      </w:r>
      <w:r>
        <w:rPr/>
        <w:t>дистанции.</w:t>
      </w:r>
    </w:p>
    <w:p>
      <w:pPr>
        <w:pStyle w:val="Style14"/>
        <w:ind w:left="253" w:right="129" w:firstLine="850"/>
        <w:jc w:val="both"/>
        <w:rPr/>
      </w:pPr>
      <w:r>
        <w:rPr/>
        <w:t>Упражнения</w:t>
      </w:r>
      <w:r>
        <w:rPr>
          <w:spacing w:val="1"/>
        </w:rPr>
        <w:t xml:space="preserve"> </w:t>
      </w:r>
      <w:r>
        <w:rPr/>
        <w:t>для</w:t>
      </w:r>
      <w:r>
        <w:rPr>
          <w:spacing w:val="1"/>
        </w:rPr>
        <w:t xml:space="preserve"> </w:t>
      </w:r>
      <w:r>
        <w:rPr/>
        <w:t>совершенствования</w:t>
      </w:r>
      <w:r>
        <w:rPr>
          <w:spacing w:val="1"/>
        </w:rPr>
        <w:t xml:space="preserve"> </w:t>
      </w:r>
      <w:r>
        <w:rPr/>
        <w:t>ловли</w:t>
      </w:r>
      <w:r>
        <w:rPr>
          <w:spacing w:val="1"/>
        </w:rPr>
        <w:t xml:space="preserve"> </w:t>
      </w:r>
      <w:r>
        <w:rPr/>
        <w:t>мяча:</w:t>
      </w:r>
      <w:r>
        <w:rPr>
          <w:spacing w:val="1"/>
        </w:rPr>
        <w:t xml:space="preserve"> </w:t>
      </w:r>
      <w:r>
        <w:rPr/>
        <w:t>броски</w:t>
      </w:r>
      <w:r>
        <w:rPr>
          <w:spacing w:val="1"/>
        </w:rPr>
        <w:t xml:space="preserve"> </w:t>
      </w:r>
      <w:r>
        <w:rPr/>
        <w:t>мяча</w:t>
      </w:r>
      <w:r>
        <w:rPr>
          <w:spacing w:val="71"/>
        </w:rPr>
        <w:t xml:space="preserve"> </w:t>
      </w:r>
      <w:r>
        <w:rPr/>
        <w:t>в</w:t>
      </w:r>
      <w:r>
        <w:rPr>
          <w:spacing w:val="1"/>
        </w:rPr>
        <w:t xml:space="preserve"> </w:t>
      </w:r>
      <w:r>
        <w:rPr/>
        <w:t>вертикальную стенку и ловля мяча после отскока от неё сильной и слабой рукой в</w:t>
      </w:r>
      <w:r>
        <w:rPr>
          <w:spacing w:val="1"/>
        </w:rPr>
        <w:t xml:space="preserve"> </w:t>
      </w:r>
      <w:r>
        <w:rPr/>
        <w:t>положении стоя, сидя, лёжа. Пас между двумя, тремя или четырьмя игроками с</w:t>
      </w:r>
      <w:r>
        <w:rPr>
          <w:spacing w:val="1"/>
        </w:rPr>
        <w:t xml:space="preserve"> </w:t>
      </w:r>
      <w:r>
        <w:rPr/>
        <w:t>ловлей</w:t>
      </w:r>
      <w:r>
        <w:rPr>
          <w:spacing w:val="-1"/>
        </w:rPr>
        <w:t xml:space="preserve"> </w:t>
      </w:r>
      <w:r>
        <w:rPr/>
        <w:t>мяча</w:t>
      </w:r>
      <w:r>
        <w:rPr>
          <w:spacing w:val="1"/>
        </w:rPr>
        <w:t xml:space="preserve"> </w:t>
      </w:r>
      <w:r>
        <w:rPr/>
        <w:t>сильной и</w:t>
      </w:r>
      <w:r>
        <w:rPr>
          <w:spacing w:val="-1"/>
        </w:rPr>
        <w:t xml:space="preserve"> </w:t>
      </w:r>
      <w:r>
        <w:rPr/>
        <w:t>слабой рукой</w:t>
      </w:r>
      <w:r>
        <w:rPr>
          <w:spacing w:val="5"/>
        </w:rPr>
        <w:t xml:space="preserve"> </w:t>
      </w:r>
      <w:r>
        <w:rPr/>
        <w:t>в</w:t>
      </w:r>
      <w:r>
        <w:rPr>
          <w:spacing w:val="-2"/>
        </w:rPr>
        <w:t xml:space="preserve"> </w:t>
      </w:r>
      <w:r>
        <w:rPr/>
        <w:t>положении стоя,</w:t>
      </w:r>
      <w:r>
        <w:rPr>
          <w:spacing w:val="3"/>
        </w:rPr>
        <w:t xml:space="preserve"> </w:t>
      </w:r>
      <w:r>
        <w:rPr/>
        <w:t>сидя,</w:t>
      </w:r>
      <w:r>
        <w:rPr>
          <w:spacing w:val="2"/>
        </w:rPr>
        <w:t xml:space="preserve"> </w:t>
      </w:r>
      <w:r>
        <w:rPr/>
        <w:t>лёжа.</w:t>
      </w:r>
    </w:p>
    <w:p>
      <w:pPr>
        <w:pStyle w:val="Style14"/>
        <w:ind w:left="1103" w:right="0" w:hanging="0"/>
        <w:jc w:val="both"/>
        <w:rPr/>
      </w:pPr>
      <w:r>
        <w:rPr/>
        <w:t>Упражнения</w:t>
      </w:r>
      <w:r>
        <w:rPr>
          <w:spacing w:val="-5"/>
        </w:rPr>
        <w:t xml:space="preserve"> </w:t>
      </w:r>
      <w:r>
        <w:rPr/>
        <w:t>с</w:t>
      </w:r>
      <w:r>
        <w:rPr>
          <w:spacing w:val="-5"/>
        </w:rPr>
        <w:t xml:space="preserve"> </w:t>
      </w:r>
      <w:r>
        <w:rPr/>
        <w:t>амортизаторами.</w:t>
      </w:r>
    </w:p>
    <w:p>
      <w:pPr>
        <w:pStyle w:val="1"/>
        <w:spacing w:lineRule="exact" w:line="319" w:before="4" w:after="0"/>
        <w:jc w:val="both"/>
        <w:rPr/>
      </w:pPr>
      <w:r>
        <w:rPr/>
        <w:t>Общая</w:t>
      </w:r>
      <w:r>
        <w:rPr>
          <w:spacing w:val="-2"/>
        </w:rPr>
        <w:t xml:space="preserve"> </w:t>
      </w:r>
      <w:r>
        <w:rPr/>
        <w:t>плавательная</w:t>
      </w:r>
      <w:r>
        <w:rPr>
          <w:spacing w:val="-7"/>
        </w:rPr>
        <w:t xml:space="preserve"> </w:t>
      </w:r>
      <w:r>
        <w:rPr/>
        <w:t>подготовка.</w:t>
      </w:r>
    </w:p>
    <w:p>
      <w:pPr>
        <w:pStyle w:val="Style14"/>
        <w:ind w:left="253" w:right="134" w:firstLine="922"/>
        <w:jc w:val="both"/>
        <w:rPr/>
      </w:pPr>
      <w:r>
        <w:rPr/>
        <w:t>Совершенствование спортивных способов плавания: кроль</w:t>
      </w:r>
      <w:r>
        <w:rPr>
          <w:spacing w:val="1"/>
        </w:rPr>
        <w:t xml:space="preserve"> </w:t>
      </w:r>
      <w:r>
        <w:rPr/>
        <w:t>на груди,</w:t>
      </w:r>
      <w:r>
        <w:rPr>
          <w:spacing w:val="1"/>
        </w:rPr>
        <w:t xml:space="preserve"> </w:t>
      </w:r>
      <w:r>
        <w:rPr/>
        <w:t>кроль</w:t>
      </w:r>
      <w:r>
        <w:rPr>
          <w:spacing w:val="1"/>
        </w:rPr>
        <w:t xml:space="preserve"> </w:t>
      </w:r>
      <w:r>
        <w:rPr/>
        <w:t>на</w:t>
      </w:r>
      <w:r>
        <w:rPr>
          <w:spacing w:val="1"/>
        </w:rPr>
        <w:t xml:space="preserve"> </w:t>
      </w:r>
      <w:r>
        <w:rPr/>
        <w:t>спине,</w:t>
      </w:r>
      <w:r>
        <w:rPr>
          <w:spacing w:val="3"/>
        </w:rPr>
        <w:t xml:space="preserve"> </w:t>
      </w:r>
      <w:r>
        <w:rPr/>
        <w:t>брасс</w:t>
      </w:r>
      <w:r>
        <w:rPr>
          <w:spacing w:val="-3"/>
        </w:rPr>
        <w:t xml:space="preserve"> </w:t>
      </w:r>
      <w:r>
        <w:rPr/>
        <w:t>на</w:t>
      </w:r>
      <w:r>
        <w:rPr>
          <w:spacing w:val="1"/>
        </w:rPr>
        <w:t xml:space="preserve"> </w:t>
      </w:r>
      <w:r>
        <w:rPr/>
        <w:t>груди,</w:t>
      </w:r>
      <w:r>
        <w:rPr>
          <w:spacing w:val="2"/>
        </w:rPr>
        <w:t xml:space="preserve"> </w:t>
      </w:r>
      <w:r>
        <w:rPr/>
        <w:t>дельфин,</w:t>
      </w:r>
      <w:r>
        <w:rPr>
          <w:spacing w:val="2"/>
        </w:rPr>
        <w:t xml:space="preserve"> </w:t>
      </w:r>
      <w:r>
        <w:rPr/>
        <w:t>плавание</w:t>
      </w:r>
      <w:r>
        <w:rPr>
          <w:spacing w:val="2"/>
        </w:rPr>
        <w:t xml:space="preserve"> </w:t>
      </w:r>
      <w:r>
        <w:rPr/>
        <w:t>на</w:t>
      </w:r>
      <w:r>
        <w:rPr>
          <w:spacing w:val="1"/>
        </w:rPr>
        <w:t xml:space="preserve"> </w:t>
      </w:r>
      <w:r>
        <w:rPr/>
        <w:t>боку.</w:t>
      </w:r>
    </w:p>
    <w:p>
      <w:pPr>
        <w:pStyle w:val="Style14"/>
        <w:ind w:left="253" w:right="137" w:firstLine="922"/>
        <w:jc w:val="both"/>
        <w:rPr/>
      </w:pPr>
      <w:r>
        <w:rPr/>
        <w:t>Проплывание дистанции от 25 до 4000 м</w:t>
      </w:r>
      <w:r>
        <w:rPr>
          <w:spacing w:val="1"/>
        </w:rPr>
        <w:t xml:space="preserve"> </w:t>
      </w:r>
      <w:r>
        <w:rPr/>
        <w:t>с учётом</w:t>
      </w:r>
      <w:r>
        <w:rPr>
          <w:spacing w:val="1"/>
        </w:rPr>
        <w:t xml:space="preserve"> </w:t>
      </w:r>
      <w:r>
        <w:rPr/>
        <w:t>и без учёта</w:t>
      </w:r>
      <w:r>
        <w:rPr>
          <w:spacing w:val="1"/>
        </w:rPr>
        <w:t xml:space="preserve"> </w:t>
      </w:r>
      <w:r>
        <w:rPr/>
        <w:t>времени,</w:t>
      </w:r>
      <w:r>
        <w:rPr>
          <w:spacing w:val="70"/>
        </w:rPr>
        <w:t xml:space="preserve"> </w:t>
      </w:r>
      <w:r>
        <w:rPr/>
        <w:t>от</w:t>
      </w:r>
      <w:r>
        <w:rPr>
          <w:spacing w:val="1"/>
        </w:rPr>
        <w:t xml:space="preserve"> </w:t>
      </w:r>
      <w:r>
        <w:rPr/>
        <w:t>100 до</w:t>
      </w:r>
      <w:r>
        <w:rPr>
          <w:spacing w:val="1"/>
        </w:rPr>
        <w:t xml:space="preserve"> </w:t>
      </w:r>
      <w:r>
        <w:rPr/>
        <w:t>600 м</w:t>
      </w:r>
      <w:r>
        <w:rPr>
          <w:spacing w:val="3"/>
        </w:rPr>
        <w:t xml:space="preserve"> </w:t>
      </w:r>
      <w:r>
        <w:rPr/>
        <w:t>с</w:t>
      </w:r>
      <w:r>
        <w:rPr>
          <w:spacing w:val="-3"/>
        </w:rPr>
        <w:t xml:space="preserve"> </w:t>
      </w:r>
      <w:r>
        <w:rPr/>
        <w:t>доской,</w:t>
      </w:r>
      <w:r>
        <w:rPr>
          <w:spacing w:val="2"/>
        </w:rPr>
        <w:t xml:space="preserve"> </w:t>
      </w:r>
      <w:r>
        <w:rPr/>
        <w:t>работая</w:t>
      </w:r>
      <w:r>
        <w:rPr>
          <w:spacing w:val="3"/>
        </w:rPr>
        <w:t xml:space="preserve"> </w:t>
      </w:r>
      <w:r>
        <w:rPr/>
        <w:t>только ногами.</w:t>
      </w:r>
    </w:p>
    <w:p>
      <w:pPr>
        <w:pStyle w:val="Style14"/>
        <w:ind w:left="1175" w:right="5429" w:hanging="73"/>
        <w:rPr/>
      </w:pPr>
      <w:r>
        <w:rPr/>
        <w:t>Аэробное и анаэробное плавание.</w:t>
      </w:r>
      <w:r>
        <w:rPr>
          <w:spacing w:val="-67"/>
        </w:rPr>
        <w:t xml:space="preserve"> </w:t>
      </w:r>
      <w:r>
        <w:rPr/>
        <w:t>Дистанционное плавание.</w:t>
      </w:r>
    </w:p>
    <w:p>
      <w:pPr>
        <w:pStyle w:val="Style14"/>
        <w:ind w:left="1103" w:right="7205" w:hanging="0"/>
        <w:rPr/>
      </w:pPr>
      <w:r>
        <w:rPr/>
        <w:t>Дробное плавание.</w:t>
      </w:r>
      <w:r>
        <w:rPr>
          <w:spacing w:val="-67"/>
        </w:rPr>
        <w:t xml:space="preserve"> </w:t>
      </w:r>
      <w:r>
        <w:rPr/>
        <w:t>Фартлек.</w:t>
      </w:r>
    </w:p>
    <w:p>
      <w:pPr>
        <w:pStyle w:val="Style14"/>
        <w:ind w:left="1175" w:right="2481" w:hanging="73"/>
        <w:rPr/>
      </w:pPr>
      <w:r>
        <w:rPr/>
        <w:t>Медленная</w:t>
      </w:r>
      <w:r>
        <w:rPr>
          <w:spacing w:val="-7"/>
        </w:rPr>
        <w:t xml:space="preserve"> </w:t>
      </w:r>
      <w:r>
        <w:rPr/>
        <w:t>и</w:t>
      </w:r>
      <w:r>
        <w:rPr>
          <w:spacing w:val="-8"/>
        </w:rPr>
        <w:t xml:space="preserve"> </w:t>
      </w:r>
      <w:r>
        <w:rPr/>
        <w:t>быстрая</w:t>
      </w:r>
      <w:r>
        <w:rPr>
          <w:spacing w:val="-7"/>
        </w:rPr>
        <w:t xml:space="preserve"> </w:t>
      </w:r>
      <w:r>
        <w:rPr/>
        <w:t>интервальная</w:t>
      </w:r>
      <w:r>
        <w:rPr>
          <w:spacing w:val="-6"/>
        </w:rPr>
        <w:t xml:space="preserve"> </w:t>
      </w:r>
      <w:r>
        <w:rPr/>
        <w:t>тренировка.</w:t>
      </w:r>
      <w:r>
        <w:rPr>
          <w:spacing w:val="-67"/>
        </w:rPr>
        <w:t xml:space="preserve"> </w:t>
      </w:r>
      <w:r>
        <w:rPr/>
        <w:t>Повторная</w:t>
      </w:r>
      <w:r>
        <w:rPr>
          <w:spacing w:val="2"/>
        </w:rPr>
        <w:t xml:space="preserve"> </w:t>
      </w:r>
      <w:r>
        <w:rPr/>
        <w:t>тренировка.</w:t>
      </w:r>
    </w:p>
    <w:p>
      <w:pPr>
        <w:pStyle w:val="Style14"/>
        <w:spacing w:lineRule="exact" w:line="322"/>
        <w:ind w:left="1103" w:right="0" w:hanging="0"/>
        <w:rPr/>
      </w:pPr>
      <w:r>
        <w:rPr/>
        <w:t>Спринтерская</w:t>
      </w:r>
      <w:r>
        <w:rPr>
          <w:spacing w:val="-8"/>
        </w:rPr>
        <w:t xml:space="preserve"> </w:t>
      </w:r>
      <w:r>
        <w:rPr/>
        <w:t>тренировка.</w:t>
      </w:r>
    </w:p>
    <w:p>
      <w:pPr>
        <w:pStyle w:val="1"/>
        <w:spacing w:lineRule="exact" w:line="319" w:before="4" w:after="0"/>
        <w:ind w:left="1175" w:right="0" w:hanging="0"/>
        <w:rPr/>
      </w:pPr>
      <w:r>
        <w:rPr/>
        <w:t>Специальная</w:t>
      </w:r>
      <w:r>
        <w:rPr>
          <w:spacing w:val="-2"/>
        </w:rPr>
        <w:t xml:space="preserve"> </w:t>
      </w:r>
      <w:r>
        <w:rPr/>
        <w:t>подготовка</w:t>
      </w:r>
      <w:r>
        <w:rPr>
          <w:spacing w:val="-5"/>
        </w:rPr>
        <w:t xml:space="preserve"> </w:t>
      </w:r>
      <w:r>
        <w:rPr/>
        <w:t>в</w:t>
      </w:r>
      <w:r>
        <w:rPr>
          <w:spacing w:val="-6"/>
        </w:rPr>
        <w:t xml:space="preserve"> </w:t>
      </w:r>
      <w:r>
        <w:rPr/>
        <w:t>воде.</w:t>
      </w:r>
    </w:p>
    <w:p>
      <w:pPr>
        <w:pStyle w:val="ListParagraph"/>
        <w:numPr>
          <w:ilvl w:val="0"/>
          <w:numId w:val="34"/>
        </w:numPr>
        <w:tabs>
          <w:tab w:val="clear" w:pos="720"/>
          <w:tab w:val="left" w:pos="1377" w:leader="none"/>
        </w:tabs>
        <w:spacing w:lineRule="exact" w:line="339" w:before="0" w:after="0"/>
        <w:ind w:left="1377" w:right="0" w:hanging="202"/>
        <w:jc w:val="left"/>
        <w:rPr>
          <w:sz w:val="28"/>
        </w:rPr>
      </w:pPr>
      <w:r>
        <w:rPr>
          <w:sz w:val="28"/>
        </w:rPr>
        <w:t>Плавание</w:t>
      </w:r>
      <w:r>
        <w:rPr>
          <w:spacing w:val="-5"/>
          <w:sz w:val="28"/>
        </w:rPr>
        <w:t xml:space="preserve"> </w:t>
      </w:r>
      <w:r>
        <w:rPr>
          <w:sz w:val="28"/>
        </w:rPr>
        <w:t>кролем</w:t>
      </w:r>
      <w:r>
        <w:rPr>
          <w:spacing w:val="-3"/>
          <w:sz w:val="28"/>
        </w:rPr>
        <w:t xml:space="preserve"> </w:t>
      </w:r>
      <w:r>
        <w:rPr>
          <w:sz w:val="28"/>
        </w:rPr>
        <w:t>на</w:t>
      </w:r>
      <w:r>
        <w:rPr>
          <w:spacing w:val="-5"/>
          <w:sz w:val="28"/>
        </w:rPr>
        <w:t xml:space="preserve"> </w:t>
      </w:r>
      <w:r>
        <w:rPr>
          <w:sz w:val="28"/>
        </w:rPr>
        <w:t>груди</w:t>
      </w:r>
      <w:r>
        <w:rPr>
          <w:spacing w:val="-5"/>
          <w:sz w:val="28"/>
        </w:rPr>
        <w:t xml:space="preserve"> </w:t>
      </w:r>
      <w:r>
        <w:rPr>
          <w:sz w:val="28"/>
        </w:rPr>
        <w:t>с</w:t>
      </w:r>
      <w:r>
        <w:rPr>
          <w:spacing w:val="-4"/>
          <w:sz w:val="28"/>
        </w:rPr>
        <w:t xml:space="preserve"> </w:t>
      </w:r>
      <w:r>
        <w:rPr>
          <w:sz w:val="28"/>
        </w:rPr>
        <w:t>поднятой</w:t>
      </w:r>
      <w:r>
        <w:rPr>
          <w:spacing w:val="-1"/>
          <w:sz w:val="28"/>
        </w:rPr>
        <w:t xml:space="preserve"> </w:t>
      </w:r>
      <w:r>
        <w:rPr>
          <w:sz w:val="28"/>
        </w:rPr>
        <w:t>головой;</w:t>
      </w:r>
    </w:p>
    <w:p>
      <w:pPr>
        <w:pStyle w:val="ListParagraph"/>
        <w:numPr>
          <w:ilvl w:val="0"/>
          <w:numId w:val="34"/>
        </w:numPr>
        <w:tabs>
          <w:tab w:val="clear" w:pos="720"/>
          <w:tab w:val="left" w:pos="1377" w:leader="none"/>
        </w:tabs>
        <w:spacing w:lineRule="exact" w:line="342" w:before="0" w:after="0"/>
        <w:ind w:left="1377" w:right="0" w:hanging="202"/>
        <w:jc w:val="left"/>
        <w:rPr>
          <w:sz w:val="28"/>
        </w:rPr>
      </w:pPr>
      <w:r>
        <w:rPr>
          <w:sz w:val="28"/>
        </w:rPr>
        <w:t>Плавание</w:t>
      </w:r>
      <w:r>
        <w:rPr>
          <w:spacing w:val="-8"/>
          <w:sz w:val="28"/>
        </w:rPr>
        <w:t xml:space="preserve"> </w:t>
      </w:r>
      <w:r>
        <w:rPr>
          <w:sz w:val="28"/>
        </w:rPr>
        <w:t>тредженом</w:t>
      </w:r>
      <w:r>
        <w:rPr>
          <w:spacing w:val="-8"/>
          <w:sz w:val="28"/>
        </w:rPr>
        <w:t xml:space="preserve"> </w:t>
      </w:r>
      <w:r>
        <w:rPr>
          <w:sz w:val="28"/>
        </w:rPr>
        <w:t>на</w:t>
      </w:r>
      <w:r>
        <w:rPr>
          <w:spacing w:val="-7"/>
          <w:sz w:val="28"/>
        </w:rPr>
        <w:t xml:space="preserve"> </w:t>
      </w:r>
      <w:r>
        <w:rPr>
          <w:sz w:val="28"/>
        </w:rPr>
        <w:t>груди;</w:t>
      </w:r>
    </w:p>
    <w:p>
      <w:pPr>
        <w:pStyle w:val="ListParagraph"/>
        <w:numPr>
          <w:ilvl w:val="0"/>
          <w:numId w:val="34"/>
        </w:numPr>
        <w:tabs>
          <w:tab w:val="clear" w:pos="720"/>
          <w:tab w:val="left" w:pos="1377" w:leader="none"/>
        </w:tabs>
        <w:spacing w:lineRule="exact" w:line="342" w:before="3" w:after="0"/>
        <w:ind w:left="1377" w:right="0" w:hanging="202"/>
        <w:jc w:val="left"/>
        <w:rPr>
          <w:sz w:val="28"/>
        </w:rPr>
      </w:pPr>
      <w:r>
        <w:rPr>
          <w:sz w:val="28"/>
        </w:rPr>
        <w:t>Плавание</w:t>
      </w:r>
      <w:r>
        <w:rPr>
          <w:spacing w:val="-10"/>
          <w:sz w:val="28"/>
        </w:rPr>
        <w:t xml:space="preserve"> </w:t>
      </w:r>
      <w:r>
        <w:rPr>
          <w:sz w:val="28"/>
        </w:rPr>
        <w:t>тредженом</w:t>
      </w:r>
      <w:r>
        <w:rPr>
          <w:spacing w:val="-8"/>
          <w:sz w:val="28"/>
        </w:rPr>
        <w:t xml:space="preserve"> </w:t>
      </w:r>
      <w:r>
        <w:rPr>
          <w:sz w:val="28"/>
        </w:rPr>
        <w:t>на</w:t>
      </w:r>
      <w:r>
        <w:rPr>
          <w:spacing w:val="-10"/>
          <w:sz w:val="28"/>
        </w:rPr>
        <w:t xml:space="preserve"> </w:t>
      </w:r>
      <w:r>
        <w:rPr>
          <w:sz w:val="28"/>
        </w:rPr>
        <w:t>спине;</w:t>
      </w:r>
    </w:p>
    <w:p>
      <w:pPr>
        <w:pStyle w:val="ListParagraph"/>
        <w:numPr>
          <w:ilvl w:val="0"/>
          <w:numId w:val="34"/>
        </w:numPr>
        <w:tabs>
          <w:tab w:val="clear" w:pos="720"/>
          <w:tab w:val="left" w:pos="1440" w:leader="none"/>
        </w:tabs>
        <w:spacing w:lineRule="auto" w:line="240" w:before="0" w:after="0"/>
        <w:ind w:left="253" w:right="137" w:firstLine="922"/>
        <w:jc w:val="left"/>
        <w:rPr>
          <w:sz w:val="28"/>
        </w:rPr>
      </w:pPr>
      <w:r>
        <w:rPr>
          <w:sz w:val="28"/>
        </w:rPr>
        <w:t>Переход</w:t>
      </w:r>
      <w:r>
        <w:rPr>
          <w:spacing w:val="60"/>
          <w:sz w:val="28"/>
        </w:rPr>
        <w:t xml:space="preserve"> </w:t>
      </w:r>
      <w:r>
        <w:rPr>
          <w:sz w:val="28"/>
        </w:rPr>
        <w:t>из</w:t>
      </w:r>
      <w:r>
        <w:rPr>
          <w:spacing w:val="58"/>
          <w:sz w:val="28"/>
        </w:rPr>
        <w:t xml:space="preserve"> </w:t>
      </w:r>
      <w:r>
        <w:rPr>
          <w:sz w:val="28"/>
        </w:rPr>
        <w:t>плавания</w:t>
      </w:r>
      <w:r>
        <w:rPr>
          <w:spacing w:val="59"/>
          <w:sz w:val="28"/>
        </w:rPr>
        <w:t xml:space="preserve"> </w:t>
      </w:r>
      <w:r>
        <w:rPr>
          <w:sz w:val="28"/>
        </w:rPr>
        <w:t>кролем</w:t>
      </w:r>
      <w:r>
        <w:rPr>
          <w:spacing w:val="59"/>
          <w:sz w:val="28"/>
        </w:rPr>
        <w:t xml:space="preserve"> </w:t>
      </w:r>
      <w:r>
        <w:rPr>
          <w:sz w:val="28"/>
        </w:rPr>
        <w:t>на</w:t>
      </w:r>
      <w:r>
        <w:rPr>
          <w:spacing w:val="59"/>
          <w:sz w:val="28"/>
        </w:rPr>
        <w:t xml:space="preserve"> </w:t>
      </w:r>
      <w:r>
        <w:rPr>
          <w:sz w:val="28"/>
        </w:rPr>
        <w:t>груди</w:t>
      </w:r>
      <w:r>
        <w:rPr>
          <w:spacing w:val="57"/>
          <w:sz w:val="28"/>
        </w:rPr>
        <w:t xml:space="preserve"> </w:t>
      </w:r>
      <w:r>
        <w:rPr>
          <w:sz w:val="28"/>
        </w:rPr>
        <w:t>с</w:t>
      </w:r>
      <w:r>
        <w:rPr>
          <w:spacing w:val="60"/>
          <w:sz w:val="28"/>
        </w:rPr>
        <w:t xml:space="preserve"> </w:t>
      </w:r>
      <w:r>
        <w:rPr>
          <w:sz w:val="28"/>
        </w:rPr>
        <w:t>поднятой</w:t>
      </w:r>
      <w:r>
        <w:rPr>
          <w:spacing w:val="57"/>
          <w:sz w:val="28"/>
        </w:rPr>
        <w:t xml:space="preserve"> </w:t>
      </w:r>
      <w:r>
        <w:rPr>
          <w:sz w:val="28"/>
        </w:rPr>
        <w:t>головой,</w:t>
      </w:r>
      <w:r>
        <w:rPr>
          <w:spacing w:val="61"/>
          <w:sz w:val="28"/>
        </w:rPr>
        <w:t xml:space="preserve"> </w:t>
      </w:r>
      <w:r>
        <w:rPr>
          <w:sz w:val="28"/>
        </w:rPr>
        <w:t>в</w:t>
      </w:r>
      <w:r>
        <w:rPr>
          <w:spacing w:val="56"/>
          <w:sz w:val="28"/>
        </w:rPr>
        <w:t xml:space="preserve"> </w:t>
      </w:r>
      <w:r>
        <w:rPr>
          <w:sz w:val="28"/>
        </w:rPr>
        <w:t>плавание</w:t>
      </w:r>
      <w:r>
        <w:rPr>
          <w:spacing w:val="-67"/>
          <w:sz w:val="28"/>
        </w:rPr>
        <w:t xml:space="preserve"> </w:t>
      </w:r>
      <w:r>
        <w:rPr>
          <w:sz w:val="28"/>
        </w:rPr>
        <w:t>кролем</w:t>
      </w:r>
      <w:r>
        <w:rPr>
          <w:spacing w:val="2"/>
          <w:sz w:val="28"/>
        </w:rPr>
        <w:t xml:space="preserve"> </w:t>
      </w:r>
      <w:r>
        <w:rPr>
          <w:sz w:val="28"/>
        </w:rPr>
        <w:t>на</w:t>
      </w:r>
      <w:r>
        <w:rPr>
          <w:spacing w:val="2"/>
          <w:sz w:val="28"/>
        </w:rPr>
        <w:t xml:space="preserve"> </w:t>
      </w:r>
      <w:r>
        <w:rPr>
          <w:sz w:val="28"/>
        </w:rPr>
        <w:t>спине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тредженом</w:t>
      </w:r>
      <w:r>
        <w:rPr>
          <w:spacing w:val="2"/>
          <w:sz w:val="28"/>
        </w:rPr>
        <w:t xml:space="preserve"> </w:t>
      </w:r>
      <w:r>
        <w:rPr>
          <w:sz w:val="28"/>
        </w:rPr>
        <w:t>на</w:t>
      </w:r>
      <w:r>
        <w:rPr>
          <w:spacing w:val="2"/>
          <w:sz w:val="28"/>
        </w:rPr>
        <w:t xml:space="preserve"> </w:t>
      </w:r>
      <w:r>
        <w:rPr>
          <w:sz w:val="28"/>
        </w:rPr>
        <w:t>спине;</w:t>
      </w:r>
    </w:p>
    <w:p>
      <w:pPr>
        <w:sectPr>
          <w:footerReference w:type="default" r:id="rId57"/>
          <w:footerReference w:type="first" r:id="rId58"/>
          <w:type w:val="nextPage"/>
          <w:pgSz w:w="11906" w:h="16838"/>
          <w:pgMar w:left="880" w:right="440" w:gutter="0" w:header="0" w:top="900" w:footer="918" w:bottom="1180"/>
          <w:pgNumType w:fmt="decimal"/>
          <w:formProt w:val="false"/>
          <w:textDirection w:val="lrTb"/>
          <w:docGrid w:type="default" w:linePitch="100" w:charSpace="4096"/>
        </w:sectPr>
        <w:pStyle w:val="ListParagraph"/>
        <w:numPr>
          <w:ilvl w:val="0"/>
          <w:numId w:val="34"/>
        </w:numPr>
        <w:tabs>
          <w:tab w:val="clear" w:pos="720"/>
          <w:tab w:val="left" w:pos="1305" w:leader="none"/>
        </w:tabs>
        <w:spacing w:lineRule="exact" w:line="338" w:before="0" w:after="0"/>
        <w:ind w:left="1305" w:right="0" w:hanging="202"/>
        <w:jc w:val="left"/>
        <w:rPr>
          <w:sz w:val="28"/>
        </w:rPr>
      </w:pPr>
      <w:r>
        <w:rPr>
          <w:sz w:val="28"/>
        </w:rPr>
        <w:t>Плавание</w:t>
      </w:r>
      <w:r>
        <w:rPr>
          <w:spacing w:val="-4"/>
          <w:sz w:val="28"/>
        </w:rPr>
        <w:t xml:space="preserve"> </w:t>
      </w:r>
      <w:r>
        <w:rPr>
          <w:sz w:val="28"/>
        </w:rPr>
        <w:t>кролем</w:t>
      </w:r>
      <w:r>
        <w:rPr>
          <w:spacing w:val="-3"/>
          <w:sz w:val="28"/>
        </w:rPr>
        <w:t xml:space="preserve"> </w:t>
      </w:r>
      <w:r>
        <w:rPr>
          <w:sz w:val="28"/>
        </w:rPr>
        <w:t>на</w:t>
      </w:r>
      <w:r>
        <w:rPr>
          <w:spacing w:val="-3"/>
          <w:sz w:val="28"/>
        </w:rPr>
        <w:t xml:space="preserve"> </w:t>
      </w:r>
      <w:r>
        <w:rPr>
          <w:sz w:val="28"/>
        </w:rPr>
        <w:t>груди</w:t>
      </w:r>
      <w:r>
        <w:rPr>
          <w:spacing w:val="-4"/>
          <w:sz w:val="28"/>
        </w:rPr>
        <w:t xml:space="preserve"> </w:t>
      </w:r>
      <w:r>
        <w:rPr>
          <w:sz w:val="28"/>
        </w:rPr>
        <w:t>с</w:t>
      </w:r>
      <w:r>
        <w:rPr>
          <w:spacing w:val="-4"/>
          <w:sz w:val="28"/>
        </w:rPr>
        <w:t xml:space="preserve"> </w:t>
      </w:r>
      <w:r>
        <w:rPr>
          <w:sz w:val="28"/>
        </w:rPr>
        <w:t>мячом</w:t>
      </w:r>
      <w:r>
        <w:rPr>
          <w:spacing w:val="-3"/>
          <w:sz w:val="28"/>
        </w:rPr>
        <w:t xml:space="preserve"> </w:t>
      </w:r>
      <w:r>
        <w:rPr>
          <w:sz w:val="28"/>
        </w:rPr>
        <w:t>с</w:t>
      </w:r>
      <w:r>
        <w:rPr>
          <w:spacing w:val="-4"/>
          <w:sz w:val="28"/>
        </w:rPr>
        <w:t xml:space="preserve"> </w:t>
      </w:r>
      <w:r>
        <w:rPr>
          <w:sz w:val="28"/>
        </w:rPr>
        <w:t>поднятой</w:t>
      </w:r>
      <w:r>
        <w:rPr>
          <w:spacing w:val="-4"/>
          <w:sz w:val="28"/>
        </w:rPr>
        <w:t xml:space="preserve"> </w:t>
      </w:r>
      <w:r>
        <w:rPr>
          <w:sz w:val="28"/>
        </w:rPr>
        <w:t>головой</w:t>
      </w:r>
      <w:r>
        <w:rPr>
          <w:spacing w:val="-5"/>
          <w:sz w:val="28"/>
        </w:rPr>
        <w:t xml:space="preserve"> </w:t>
      </w:r>
      <w:r>
        <w:rPr>
          <w:sz w:val="28"/>
        </w:rPr>
        <w:t>(ведение</w:t>
      </w:r>
      <w:r>
        <w:rPr>
          <w:spacing w:val="-3"/>
          <w:sz w:val="28"/>
        </w:rPr>
        <w:t xml:space="preserve"> </w:t>
      </w:r>
      <w:r>
        <w:rPr>
          <w:sz w:val="28"/>
        </w:rPr>
        <w:t>мяча).</w:t>
      </w:r>
    </w:p>
    <w:p>
      <w:pPr>
        <w:pStyle w:val="ListParagraph"/>
        <w:numPr>
          <w:ilvl w:val="0"/>
          <w:numId w:val="34"/>
        </w:numPr>
        <w:tabs>
          <w:tab w:val="clear" w:pos="720"/>
          <w:tab w:val="left" w:pos="1334" w:leader="none"/>
        </w:tabs>
        <w:spacing w:lineRule="auto" w:line="240" w:before="87" w:after="0"/>
        <w:ind w:left="253" w:right="136" w:firstLine="850"/>
        <w:jc w:val="both"/>
        <w:rPr>
          <w:sz w:val="28"/>
        </w:rPr>
      </w:pPr>
      <w:r>
        <w:rPr>
          <w:sz w:val="28"/>
        </w:rPr>
        <w:t>Плавание с максимальной скоростью отрезка кролем на груди с поднятой</w:t>
      </w:r>
      <w:r>
        <w:rPr>
          <w:spacing w:val="1"/>
          <w:sz w:val="28"/>
        </w:rPr>
        <w:t xml:space="preserve"> </w:t>
      </w:r>
      <w:r>
        <w:rPr>
          <w:sz w:val="28"/>
        </w:rPr>
        <w:t>головой с</w:t>
      </w:r>
      <w:r>
        <w:rPr>
          <w:spacing w:val="1"/>
          <w:sz w:val="28"/>
        </w:rPr>
        <w:t xml:space="preserve"> </w:t>
      </w:r>
      <w:r>
        <w:rPr>
          <w:sz w:val="28"/>
        </w:rPr>
        <w:t>мячом</w:t>
      </w:r>
      <w:r>
        <w:rPr>
          <w:spacing w:val="1"/>
          <w:sz w:val="28"/>
        </w:rPr>
        <w:t xml:space="preserve"> </w:t>
      </w:r>
      <w:r>
        <w:rPr>
          <w:sz w:val="28"/>
        </w:rPr>
        <w:t>и без</w:t>
      </w:r>
      <w:r>
        <w:rPr>
          <w:spacing w:val="1"/>
          <w:sz w:val="28"/>
        </w:rPr>
        <w:t xml:space="preserve"> </w:t>
      </w:r>
      <w:r>
        <w:rPr>
          <w:sz w:val="28"/>
        </w:rPr>
        <w:t>мяча,</w:t>
      </w:r>
      <w:r>
        <w:rPr>
          <w:spacing w:val="-2"/>
          <w:sz w:val="28"/>
        </w:rPr>
        <w:t xml:space="preserve"> </w:t>
      </w:r>
      <w:r>
        <w:rPr>
          <w:sz w:val="28"/>
        </w:rPr>
        <w:t>остановка</w:t>
      </w:r>
      <w:r>
        <w:rPr>
          <w:spacing w:val="2"/>
          <w:sz w:val="28"/>
        </w:rPr>
        <w:t xml:space="preserve"> </w:t>
      </w:r>
      <w:r>
        <w:rPr>
          <w:sz w:val="28"/>
        </w:rPr>
        <w:t>и повторный старт;</w:t>
      </w:r>
    </w:p>
    <w:p>
      <w:pPr>
        <w:pStyle w:val="ListParagraph"/>
        <w:numPr>
          <w:ilvl w:val="0"/>
          <w:numId w:val="34"/>
        </w:numPr>
        <w:tabs>
          <w:tab w:val="clear" w:pos="720"/>
          <w:tab w:val="left" w:pos="1315" w:leader="none"/>
        </w:tabs>
        <w:spacing w:lineRule="auto" w:line="240" w:before="0" w:after="0"/>
        <w:ind w:left="253" w:right="123" w:firstLine="850"/>
        <w:jc w:val="both"/>
        <w:rPr>
          <w:sz w:val="28"/>
        </w:rPr>
      </w:pPr>
      <w:r>
        <w:rPr>
          <w:sz w:val="28"/>
        </w:rPr>
        <w:t>Плавание на максимальной скорости кролем на груди с поднятой головой с</w:t>
      </w:r>
      <w:r>
        <w:rPr>
          <w:spacing w:val="1"/>
          <w:sz w:val="28"/>
        </w:rPr>
        <w:t xml:space="preserve"> </w:t>
      </w:r>
      <w:r>
        <w:rPr>
          <w:sz w:val="28"/>
        </w:rPr>
        <w:t>мячом и без мяча с изменением направления движения на 90 и 180 градусов (зиг-</w:t>
      </w:r>
      <w:r>
        <w:rPr>
          <w:spacing w:val="1"/>
          <w:sz w:val="28"/>
        </w:rPr>
        <w:t xml:space="preserve"> </w:t>
      </w:r>
      <w:r>
        <w:rPr>
          <w:sz w:val="28"/>
        </w:rPr>
        <w:t>заг);</w:t>
      </w:r>
    </w:p>
    <w:p>
      <w:pPr>
        <w:pStyle w:val="ListParagraph"/>
        <w:numPr>
          <w:ilvl w:val="0"/>
          <w:numId w:val="34"/>
        </w:numPr>
        <w:tabs>
          <w:tab w:val="clear" w:pos="720"/>
          <w:tab w:val="left" w:pos="1325" w:leader="none"/>
        </w:tabs>
        <w:spacing w:lineRule="auto" w:line="240" w:before="0" w:after="0"/>
        <w:ind w:left="253" w:right="134" w:firstLine="850"/>
        <w:jc w:val="left"/>
        <w:rPr>
          <w:sz w:val="28"/>
        </w:rPr>
      </w:pPr>
      <w:r>
        <w:rPr>
          <w:sz w:val="28"/>
        </w:rPr>
        <w:t>Плавание</w:t>
      </w:r>
      <w:r>
        <w:rPr>
          <w:spacing w:val="13"/>
          <w:sz w:val="28"/>
        </w:rPr>
        <w:t xml:space="preserve"> </w:t>
      </w:r>
      <w:r>
        <w:rPr>
          <w:sz w:val="28"/>
        </w:rPr>
        <w:t>с</w:t>
      </w:r>
      <w:r>
        <w:rPr>
          <w:spacing w:val="13"/>
          <w:sz w:val="28"/>
        </w:rPr>
        <w:t xml:space="preserve"> </w:t>
      </w:r>
      <w:r>
        <w:rPr>
          <w:sz w:val="28"/>
        </w:rPr>
        <w:t>максимальной</w:t>
      </w:r>
      <w:r>
        <w:rPr>
          <w:spacing w:val="13"/>
          <w:sz w:val="28"/>
        </w:rPr>
        <w:t xml:space="preserve"> </w:t>
      </w:r>
      <w:r>
        <w:rPr>
          <w:sz w:val="28"/>
        </w:rPr>
        <w:t>скоростью</w:t>
      </w:r>
      <w:r>
        <w:rPr>
          <w:spacing w:val="16"/>
          <w:sz w:val="28"/>
        </w:rPr>
        <w:t xml:space="preserve"> </w:t>
      </w:r>
      <w:r>
        <w:rPr>
          <w:sz w:val="28"/>
        </w:rPr>
        <w:t>кролем</w:t>
      </w:r>
      <w:r>
        <w:rPr>
          <w:spacing w:val="14"/>
          <w:sz w:val="28"/>
        </w:rPr>
        <w:t xml:space="preserve"> </w:t>
      </w:r>
      <w:r>
        <w:rPr>
          <w:sz w:val="28"/>
        </w:rPr>
        <w:t>на</w:t>
      </w:r>
      <w:r>
        <w:rPr>
          <w:spacing w:val="14"/>
          <w:sz w:val="28"/>
        </w:rPr>
        <w:t xml:space="preserve"> </w:t>
      </w:r>
      <w:r>
        <w:rPr>
          <w:sz w:val="28"/>
        </w:rPr>
        <w:t>груди</w:t>
      </w:r>
      <w:r>
        <w:rPr>
          <w:spacing w:val="12"/>
          <w:sz w:val="28"/>
        </w:rPr>
        <w:t xml:space="preserve"> </w:t>
      </w:r>
      <w:r>
        <w:rPr>
          <w:sz w:val="28"/>
        </w:rPr>
        <w:t>с</w:t>
      </w:r>
      <w:r>
        <w:rPr>
          <w:spacing w:val="13"/>
          <w:sz w:val="28"/>
        </w:rPr>
        <w:t xml:space="preserve"> </w:t>
      </w:r>
      <w:r>
        <w:rPr>
          <w:sz w:val="28"/>
        </w:rPr>
        <w:t>поднятой</w:t>
      </w:r>
      <w:r>
        <w:rPr>
          <w:spacing w:val="13"/>
          <w:sz w:val="28"/>
        </w:rPr>
        <w:t xml:space="preserve"> </w:t>
      </w:r>
      <w:r>
        <w:rPr>
          <w:sz w:val="28"/>
        </w:rPr>
        <w:t>головой,</w:t>
      </w:r>
      <w:r>
        <w:rPr>
          <w:spacing w:val="-67"/>
          <w:sz w:val="28"/>
        </w:rPr>
        <w:t xml:space="preserve"> </w:t>
      </w:r>
      <w:r>
        <w:rPr>
          <w:sz w:val="28"/>
        </w:rPr>
        <w:t>остановка,</w:t>
      </w:r>
      <w:r>
        <w:rPr>
          <w:spacing w:val="3"/>
          <w:sz w:val="28"/>
        </w:rPr>
        <w:t xml:space="preserve"> </w:t>
      </w:r>
      <w:r>
        <w:rPr>
          <w:sz w:val="28"/>
        </w:rPr>
        <w:t>выпрыгивание</w:t>
      </w:r>
      <w:r>
        <w:rPr>
          <w:spacing w:val="1"/>
          <w:sz w:val="28"/>
        </w:rPr>
        <w:t xml:space="preserve"> </w:t>
      </w:r>
      <w:r>
        <w:rPr>
          <w:sz w:val="28"/>
        </w:rPr>
        <w:t>из</w:t>
      </w:r>
      <w:r>
        <w:rPr>
          <w:spacing w:val="1"/>
          <w:sz w:val="28"/>
        </w:rPr>
        <w:t xml:space="preserve"> </w:t>
      </w:r>
      <w:r>
        <w:rPr>
          <w:sz w:val="28"/>
        </w:rPr>
        <w:t>воды</w:t>
      </w:r>
      <w:r>
        <w:rPr>
          <w:spacing w:val="1"/>
          <w:sz w:val="28"/>
        </w:rPr>
        <w:t xml:space="preserve"> </w:t>
      </w:r>
      <w:r>
        <w:rPr>
          <w:sz w:val="28"/>
        </w:rPr>
        <w:t>и повторный старт;</w:t>
      </w:r>
    </w:p>
    <w:p>
      <w:pPr>
        <w:pStyle w:val="ListParagraph"/>
        <w:numPr>
          <w:ilvl w:val="0"/>
          <w:numId w:val="34"/>
        </w:numPr>
        <w:tabs>
          <w:tab w:val="clear" w:pos="720"/>
          <w:tab w:val="left" w:pos="1305" w:leader="none"/>
        </w:tabs>
        <w:spacing w:lineRule="exact" w:line="342" w:before="0" w:after="0"/>
        <w:ind w:left="1305" w:right="0" w:hanging="202"/>
        <w:jc w:val="left"/>
        <w:rPr>
          <w:sz w:val="28"/>
        </w:rPr>
      </w:pPr>
      <w:r>
        <w:rPr>
          <w:sz w:val="28"/>
        </w:rPr>
        <w:t>Старт</w:t>
      </w:r>
      <w:r>
        <w:rPr>
          <w:spacing w:val="-3"/>
          <w:sz w:val="28"/>
        </w:rPr>
        <w:t xml:space="preserve"> </w:t>
      </w:r>
      <w:r>
        <w:rPr>
          <w:sz w:val="28"/>
        </w:rPr>
        <w:t>в</w:t>
      </w:r>
      <w:r>
        <w:rPr>
          <w:spacing w:val="-2"/>
          <w:sz w:val="28"/>
        </w:rPr>
        <w:t xml:space="preserve"> </w:t>
      </w:r>
      <w:r>
        <w:rPr>
          <w:sz w:val="28"/>
        </w:rPr>
        <w:t>разных</w:t>
      </w:r>
      <w:r>
        <w:rPr>
          <w:spacing w:val="-4"/>
          <w:sz w:val="28"/>
        </w:rPr>
        <w:t xml:space="preserve"> </w:t>
      </w:r>
      <w:r>
        <w:rPr>
          <w:sz w:val="28"/>
        </w:rPr>
        <w:t>направлениях</w:t>
      </w:r>
      <w:r>
        <w:rPr>
          <w:spacing w:val="-5"/>
          <w:sz w:val="28"/>
        </w:rPr>
        <w:t xml:space="preserve"> </w:t>
      </w:r>
      <w:r>
        <w:rPr>
          <w:sz w:val="28"/>
        </w:rPr>
        <w:t>с</w:t>
      </w:r>
      <w:r>
        <w:rPr>
          <w:spacing w:val="-1"/>
          <w:sz w:val="28"/>
        </w:rPr>
        <w:t xml:space="preserve"> </w:t>
      </w:r>
      <w:r>
        <w:rPr>
          <w:sz w:val="28"/>
        </w:rPr>
        <w:t>мячом</w:t>
      </w:r>
      <w:r>
        <w:rPr>
          <w:spacing w:val="-3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без мяча;</w:t>
      </w:r>
    </w:p>
    <w:p>
      <w:pPr>
        <w:pStyle w:val="ListParagraph"/>
        <w:numPr>
          <w:ilvl w:val="0"/>
          <w:numId w:val="34"/>
        </w:numPr>
        <w:tabs>
          <w:tab w:val="clear" w:pos="720"/>
          <w:tab w:val="left" w:pos="1305" w:leader="none"/>
        </w:tabs>
        <w:spacing w:lineRule="exact" w:line="342" w:before="0" w:after="0"/>
        <w:ind w:left="1305" w:right="0" w:hanging="202"/>
        <w:jc w:val="left"/>
        <w:rPr>
          <w:sz w:val="28"/>
        </w:rPr>
      </w:pPr>
      <w:r>
        <w:rPr>
          <w:sz w:val="28"/>
        </w:rPr>
        <w:t>Плавание</w:t>
      </w:r>
      <w:r>
        <w:rPr>
          <w:spacing w:val="-6"/>
          <w:sz w:val="28"/>
        </w:rPr>
        <w:t xml:space="preserve"> </w:t>
      </w:r>
      <w:r>
        <w:rPr>
          <w:sz w:val="28"/>
        </w:rPr>
        <w:t>при</w:t>
      </w:r>
      <w:r>
        <w:rPr>
          <w:spacing w:val="-6"/>
          <w:sz w:val="28"/>
        </w:rPr>
        <w:t xml:space="preserve"> </w:t>
      </w:r>
      <w:r>
        <w:rPr>
          <w:sz w:val="28"/>
        </w:rPr>
        <w:t>помощи</w:t>
      </w:r>
      <w:r>
        <w:rPr>
          <w:spacing w:val="-6"/>
          <w:sz w:val="28"/>
        </w:rPr>
        <w:t xml:space="preserve"> </w:t>
      </w:r>
      <w:r>
        <w:rPr>
          <w:sz w:val="28"/>
        </w:rPr>
        <w:t>попеременных</w:t>
      </w:r>
      <w:r>
        <w:rPr>
          <w:spacing w:val="-6"/>
          <w:sz w:val="28"/>
        </w:rPr>
        <w:t xml:space="preserve"> </w:t>
      </w:r>
      <w:r>
        <w:rPr>
          <w:sz w:val="28"/>
        </w:rPr>
        <w:t>движений</w:t>
      </w:r>
      <w:r>
        <w:rPr>
          <w:spacing w:val="-6"/>
          <w:sz w:val="28"/>
        </w:rPr>
        <w:t xml:space="preserve"> </w:t>
      </w:r>
      <w:r>
        <w:rPr>
          <w:sz w:val="28"/>
        </w:rPr>
        <w:t>ногами</w:t>
      </w:r>
      <w:r>
        <w:rPr>
          <w:spacing w:val="-6"/>
          <w:sz w:val="28"/>
        </w:rPr>
        <w:t xml:space="preserve"> </w:t>
      </w:r>
      <w:r>
        <w:rPr>
          <w:sz w:val="28"/>
        </w:rPr>
        <w:t>брассом;</w:t>
      </w:r>
    </w:p>
    <w:p>
      <w:pPr>
        <w:pStyle w:val="ListParagraph"/>
        <w:numPr>
          <w:ilvl w:val="0"/>
          <w:numId w:val="34"/>
        </w:numPr>
        <w:tabs>
          <w:tab w:val="clear" w:pos="720"/>
          <w:tab w:val="left" w:pos="1377" w:leader="none"/>
        </w:tabs>
        <w:spacing w:lineRule="exact" w:line="342" w:before="0" w:after="0"/>
        <w:ind w:left="1377" w:right="0" w:hanging="202"/>
        <w:jc w:val="left"/>
        <w:rPr>
          <w:sz w:val="28"/>
        </w:rPr>
      </w:pPr>
      <w:r>
        <w:rPr>
          <w:sz w:val="28"/>
        </w:rPr>
        <w:t>Плавание</w:t>
      </w:r>
      <w:r>
        <w:rPr>
          <w:spacing w:val="-5"/>
          <w:sz w:val="28"/>
        </w:rPr>
        <w:t xml:space="preserve"> </w:t>
      </w:r>
      <w:r>
        <w:rPr>
          <w:sz w:val="28"/>
        </w:rPr>
        <w:t>при</w:t>
      </w:r>
      <w:r>
        <w:rPr>
          <w:spacing w:val="-6"/>
          <w:sz w:val="28"/>
        </w:rPr>
        <w:t xml:space="preserve"> </w:t>
      </w:r>
      <w:r>
        <w:rPr>
          <w:sz w:val="28"/>
        </w:rPr>
        <w:t>помощи</w:t>
      </w:r>
      <w:r>
        <w:rPr>
          <w:spacing w:val="-5"/>
          <w:sz w:val="28"/>
        </w:rPr>
        <w:t xml:space="preserve"> </w:t>
      </w:r>
      <w:r>
        <w:rPr>
          <w:sz w:val="28"/>
        </w:rPr>
        <w:t>одновременных</w:t>
      </w:r>
      <w:r>
        <w:rPr>
          <w:spacing w:val="-9"/>
          <w:sz w:val="28"/>
        </w:rPr>
        <w:t xml:space="preserve"> </w:t>
      </w:r>
      <w:r>
        <w:rPr>
          <w:sz w:val="28"/>
        </w:rPr>
        <w:t>движений</w:t>
      </w:r>
      <w:r>
        <w:rPr>
          <w:spacing w:val="-6"/>
          <w:sz w:val="28"/>
        </w:rPr>
        <w:t xml:space="preserve"> </w:t>
      </w:r>
      <w:r>
        <w:rPr>
          <w:sz w:val="28"/>
        </w:rPr>
        <w:t>ногами</w:t>
      </w:r>
      <w:r>
        <w:rPr>
          <w:spacing w:val="-5"/>
          <w:sz w:val="28"/>
        </w:rPr>
        <w:t xml:space="preserve"> </w:t>
      </w:r>
      <w:r>
        <w:rPr>
          <w:sz w:val="28"/>
        </w:rPr>
        <w:t>брассом;</w:t>
      </w:r>
    </w:p>
    <w:p>
      <w:pPr>
        <w:pStyle w:val="ListParagraph"/>
        <w:numPr>
          <w:ilvl w:val="0"/>
          <w:numId w:val="34"/>
        </w:numPr>
        <w:tabs>
          <w:tab w:val="clear" w:pos="720"/>
          <w:tab w:val="left" w:pos="1440" w:leader="none"/>
        </w:tabs>
        <w:spacing w:lineRule="auto" w:line="240" w:before="0" w:after="0"/>
        <w:ind w:left="253" w:right="137" w:firstLine="922"/>
        <w:jc w:val="left"/>
        <w:rPr>
          <w:sz w:val="28"/>
        </w:rPr>
      </w:pPr>
      <w:r>
        <w:rPr>
          <w:sz w:val="28"/>
        </w:rPr>
        <w:t>Плавание</w:t>
      </w:r>
      <w:r>
        <w:rPr>
          <w:spacing w:val="55"/>
          <w:sz w:val="28"/>
        </w:rPr>
        <w:t xml:space="preserve"> </w:t>
      </w:r>
      <w:r>
        <w:rPr>
          <w:sz w:val="28"/>
        </w:rPr>
        <w:t>баттерфляем</w:t>
      </w:r>
      <w:r>
        <w:rPr>
          <w:spacing w:val="57"/>
          <w:sz w:val="28"/>
        </w:rPr>
        <w:t xml:space="preserve"> </w:t>
      </w:r>
      <w:r>
        <w:rPr>
          <w:sz w:val="28"/>
        </w:rPr>
        <w:t>в</w:t>
      </w:r>
      <w:r>
        <w:rPr>
          <w:spacing w:val="54"/>
          <w:sz w:val="28"/>
        </w:rPr>
        <w:t xml:space="preserve"> </w:t>
      </w:r>
      <w:r>
        <w:rPr>
          <w:sz w:val="28"/>
        </w:rPr>
        <w:t>полувертикальной</w:t>
      </w:r>
      <w:r>
        <w:rPr>
          <w:spacing w:val="55"/>
          <w:sz w:val="28"/>
        </w:rPr>
        <w:t xml:space="preserve"> </w:t>
      </w:r>
      <w:r>
        <w:rPr>
          <w:sz w:val="28"/>
        </w:rPr>
        <w:t>позиции</w:t>
      </w:r>
      <w:r>
        <w:rPr>
          <w:spacing w:val="55"/>
          <w:sz w:val="28"/>
        </w:rPr>
        <w:t xml:space="preserve"> </w:t>
      </w:r>
      <w:r>
        <w:rPr>
          <w:sz w:val="28"/>
        </w:rPr>
        <w:t>с</w:t>
      </w:r>
      <w:r>
        <w:rPr>
          <w:spacing w:val="56"/>
          <w:sz w:val="28"/>
        </w:rPr>
        <w:t xml:space="preserve"> </w:t>
      </w:r>
      <w:r>
        <w:rPr>
          <w:sz w:val="28"/>
        </w:rPr>
        <w:t>одновременными</w:t>
      </w:r>
      <w:r>
        <w:rPr>
          <w:spacing w:val="-67"/>
          <w:sz w:val="28"/>
        </w:rPr>
        <w:t xml:space="preserve"> </w:t>
      </w:r>
      <w:r>
        <w:rPr>
          <w:sz w:val="28"/>
        </w:rPr>
        <w:t>движениями ногами</w:t>
      </w:r>
      <w:r>
        <w:rPr>
          <w:spacing w:val="1"/>
          <w:sz w:val="28"/>
        </w:rPr>
        <w:t xml:space="preserve"> </w:t>
      </w:r>
      <w:r>
        <w:rPr>
          <w:sz w:val="28"/>
        </w:rPr>
        <w:t>брассом;</w:t>
      </w:r>
    </w:p>
    <w:p>
      <w:pPr>
        <w:pStyle w:val="ListParagraph"/>
        <w:numPr>
          <w:ilvl w:val="0"/>
          <w:numId w:val="34"/>
        </w:numPr>
        <w:tabs>
          <w:tab w:val="clear" w:pos="720"/>
          <w:tab w:val="left" w:pos="1315" w:leader="none"/>
        </w:tabs>
        <w:spacing w:lineRule="auto" w:line="240" w:before="0" w:after="0"/>
        <w:ind w:left="253" w:right="134" w:firstLine="850"/>
        <w:jc w:val="left"/>
        <w:rPr>
          <w:sz w:val="28"/>
        </w:rPr>
      </w:pPr>
      <w:r>
        <w:rPr>
          <w:sz w:val="28"/>
        </w:rPr>
        <w:t>Изменение</w:t>
      </w:r>
      <w:r>
        <w:rPr>
          <w:spacing w:val="6"/>
          <w:sz w:val="28"/>
        </w:rPr>
        <w:t xml:space="preserve"> </w:t>
      </w:r>
      <w:r>
        <w:rPr>
          <w:sz w:val="28"/>
        </w:rPr>
        <w:t>положения</w:t>
      </w:r>
      <w:r>
        <w:rPr>
          <w:spacing w:val="8"/>
          <w:sz w:val="28"/>
        </w:rPr>
        <w:t xml:space="preserve"> </w:t>
      </w:r>
      <w:r>
        <w:rPr>
          <w:sz w:val="28"/>
        </w:rPr>
        <w:t>тела</w:t>
      </w:r>
      <w:r>
        <w:rPr>
          <w:spacing w:val="8"/>
          <w:sz w:val="28"/>
        </w:rPr>
        <w:t xml:space="preserve"> </w:t>
      </w:r>
      <w:r>
        <w:rPr>
          <w:sz w:val="28"/>
        </w:rPr>
        <w:t>игрока</w:t>
      </w:r>
      <w:r>
        <w:rPr>
          <w:spacing w:val="7"/>
          <w:sz w:val="28"/>
        </w:rPr>
        <w:t xml:space="preserve"> </w:t>
      </w:r>
      <w:r>
        <w:rPr>
          <w:sz w:val="28"/>
        </w:rPr>
        <w:t>в</w:t>
      </w:r>
      <w:r>
        <w:rPr>
          <w:spacing w:val="10"/>
          <w:sz w:val="28"/>
        </w:rPr>
        <w:t xml:space="preserve"> </w:t>
      </w:r>
      <w:r>
        <w:rPr>
          <w:sz w:val="28"/>
        </w:rPr>
        <w:t>воде</w:t>
      </w:r>
      <w:r>
        <w:rPr>
          <w:spacing w:val="8"/>
          <w:sz w:val="28"/>
        </w:rPr>
        <w:t xml:space="preserve"> </w:t>
      </w:r>
      <w:r>
        <w:rPr>
          <w:sz w:val="28"/>
        </w:rPr>
        <w:t>и</w:t>
      </w:r>
      <w:r>
        <w:rPr>
          <w:spacing w:val="6"/>
          <w:sz w:val="28"/>
        </w:rPr>
        <w:t xml:space="preserve"> </w:t>
      </w:r>
      <w:r>
        <w:rPr>
          <w:sz w:val="28"/>
        </w:rPr>
        <w:t>перемещение</w:t>
      </w:r>
      <w:r>
        <w:rPr>
          <w:spacing w:val="7"/>
          <w:sz w:val="28"/>
        </w:rPr>
        <w:t xml:space="preserve"> </w:t>
      </w:r>
      <w:r>
        <w:rPr>
          <w:sz w:val="28"/>
        </w:rPr>
        <w:t>игрока</w:t>
      </w:r>
      <w:r>
        <w:rPr>
          <w:spacing w:val="8"/>
          <w:sz w:val="28"/>
        </w:rPr>
        <w:t xml:space="preserve"> </w:t>
      </w:r>
      <w:r>
        <w:rPr>
          <w:sz w:val="28"/>
        </w:rPr>
        <w:t>без</w:t>
      </w:r>
      <w:r>
        <w:rPr>
          <w:spacing w:val="7"/>
          <w:sz w:val="28"/>
        </w:rPr>
        <w:t xml:space="preserve"> </w:t>
      </w:r>
      <w:r>
        <w:rPr>
          <w:sz w:val="28"/>
        </w:rPr>
        <w:t>мяча</w:t>
      </w:r>
      <w:r>
        <w:rPr>
          <w:spacing w:val="7"/>
          <w:sz w:val="28"/>
        </w:rPr>
        <w:t xml:space="preserve"> </w:t>
      </w:r>
      <w:r>
        <w:rPr>
          <w:sz w:val="28"/>
        </w:rPr>
        <w:t>в</w:t>
      </w:r>
      <w:r>
        <w:rPr>
          <w:spacing w:val="-67"/>
          <w:sz w:val="28"/>
        </w:rPr>
        <w:t xml:space="preserve"> </w:t>
      </w:r>
      <w:r>
        <w:rPr>
          <w:sz w:val="28"/>
        </w:rPr>
        <w:t>различных</w:t>
      </w:r>
      <w:r>
        <w:rPr>
          <w:spacing w:val="-4"/>
          <w:sz w:val="28"/>
        </w:rPr>
        <w:t xml:space="preserve"> </w:t>
      </w:r>
      <w:r>
        <w:rPr>
          <w:sz w:val="28"/>
        </w:rPr>
        <w:t>направлениях:</w:t>
      </w:r>
    </w:p>
    <w:p>
      <w:pPr>
        <w:pStyle w:val="ListParagraph"/>
        <w:numPr>
          <w:ilvl w:val="0"/>
          <w:numId w:val="35"/>
        </w:numPr>
        <w:tabs>
          <w:tab w:val="clear" w:pos="720"/>
          <w:tab w:val="left" w:pos="1291" w:leader="none"/>
        </w:tabs>
        <w:spacing w:lineRule="auto" w:line="240" w:before="0" w:after="0"/>
        <w:ind w:left="253" w:right="137" w:firstLine="850"/>
        <w:jc w:val="left"/>
        <w:rPr>
          <w:sz w:val="28"/>
        </w:rPr>
      </w:pPr>
      <w:r>
        <w:rPr>
          <w:sz w:val="28"/>
        </w:rPr>
        <w:t>перемещение</w:t>
      </w:r>
      <w:r>
        <w:rPr>
          <w:spacing w:val="18"/>
          <w:sz w:val="28"/>
        </w:rPr>
        <w:t xml:space="preserve"> </w:t>
      </w:r>
      <w:r>
        <w:rPr>
          <w:sz w:val="28"/>
        </w:rPr>
        <w:t>игрока</w:t>
      </w:r>
      <w:r>
        <w:rPr>
          <w:spacing w:val="18"/>
          <w:sz w:val="28"/>
        </w:rPr>
        <w:t xml:space="preserve"> </w:t>
      </w:r>
      <w:r>
        <w:rPr>
          <w:sz w:val="28"/>
        </w:rPr>
        <w:t>без</w:t>
      </w:r>
      <w:r>
        <w:rPr>
          <w:spacing w:val="18"/>
          <w:sz w:val="28"/>
        </w:rPr>
        <w:t xml:space="preserve"> </w:t>
      </w:r>
      <w:r>
        <w:rPr>
          <w:sz w:val="28"/>
        </w:rPr>
        <w:t>мяча</w:t>
      </w:r>
      <w:r>
        <w:rPr>
          <w:spacing w:val="18"/>
          <w:sz w:val="28"/>
        </w:rPr>
        <w:t xml:space="preserve"> </w:t>
      </w:r>
      <w:r>
        <w:rPr>
          <w:sz w:val="28"/>
        </w:rPr>
        <w:t>из</w:t>
      </w:r>
      <w:r>
        <w:rPr>
          <w:spacing w:val="13"/>
          <w:sz w:val="28"/>
        </w:rPr>
        <w:t xml:space="preserve"> </w:t>
      </w:r>
      <w:r>
        <w:rPr>
          <w:sz w:val="28"/>
        </w:rPr>
        <w:t>горизонтального</w:t>
      </w:r>
      <w:r>
        <w:rPr>
          <w:spacing w:val="17"/>
          <w:sz w:val="28"/>
        </w:rPr>
        <w:t xml:space="preserve"> </w:t>
      </w:r>
      <w:r>
        <w:rPr>
          <w:sz w:val="28"/>
        </w:rPr>
        <w:t>положения</w:t>
      </w:r>
      <w:r>
        <w:rPr>
          <w:spacing w:val="18"/>
          <w:sz w:val="28"/>
        </w:rPr>
        <w:t xml:space="preserve"> </w:t>
      </w:r>
      <w:r>
        <w:rPr>
          <w:sz w:val="28"/>
        </w:rPr>
        <w:t>на</w:t>
      </w:r>
      <w:r>
        <w:rPr>
          <w:spacing w:val="18"/>
          <w:sz w:val="28"/>
        </w:rPr>
        <w:t xml:space="preserve"> </w:t>
      </w:r>
      <w:r>
        <w:rPr>
          <w:sz w:val="28"/>
        </w:rPr>
        <w:t>груди</w:t>
      </w:r>
      <w:r>
        <w:rPr>
          <w:spacing w:val="17"/>
          <w:sz w:val="28"/>
        </w:rPr>
        <w:t xml:space="preserve"> </w:t>
      </w:r>
      <w:r>
        <w:rPr>
          <w:sz w:val="28"/>
        </w:rPr>
        <w:t>или</w:t>
      </w:r>
      <w:r>
        <w:rPr>
          <w:spacing w:val="-67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спине</w:t>
      </w:r>
      <w:r>
        <w:rPr>
          <w:spacing w:val="2"/>
          <w:sz w:val="28"/>
        </w:rPr>
        <w:t xml:space="preserve"> </w:t>
      </w:r>
      <w:r>
        <w:rPr>
          <w:sz w:val="28"/>
        </w:rPr>
        <w:t>в</w:t>
      </w:r>
      <w:r>
        <w:rPr>
          <w:spacing w:val="-1"/>
          <w:sz w:val="28"/>
        </w:rPr>
        <w:t xml:space="preserve"> </w:t>
      </w:r>
      <w:r>
        <w:rPr>
          <w:sz w:val="28"/>
        </w:rPr>
        <w:t>вертикальное</w:t>
      </w:r>
      <w:r>
        <w:rPr>
          <w:spacing w:val="2"/>
          <w:sz w:val="28"/>
        </w:rPr>
        <w:t xml:space="preserve"> </w:t>
      </w:r>
      <w:r>
        <w:rPr>
          <w:sz w:val="28"/>
        </w:rPr>
        <w:t>положение;</w:t>
      </w:r>
    </w:p>
    <w:p>
      <w:pPr>
        <w:pStyle w:val="ListParagraph"/>
        <w:numPr>
          <w:ilvl w:val="0"/>
          <w:numId w:val="35"/>
        </w:numPr>
        <w:tabs>
          <w:tab w:val="clear" w:pos="720"/>
          <w:tab w:val="left" w:pos="1501" w:leader="none"/>
          <w:tab w:val="left" w:pos="1502" w:leader="none"/>
          <w:tab w:val="left" w:pos="3409" w:leader="none"/>
          <w:tab w:val="left" w:pos="4517" w:leader="none"/>
          <w:tab w:val="left" w:pos="5202" w:leader="none"/>
          <w:tab w:val="left" w:pos="6079" w:leader="none"/>
          <w:tab w:val="left" w:pos="6645" w:leader="none"/>
          <w:tab w:val="left" w:pos="8688" w:leader="none"/>
          <w:tab w:val="left" w:pos="10315" w:leader="none"/>
        </w:tabs>
        <w:spacing w:lineRule="auto" w:line="240" w:before="0" w:after="0"/>
        <w:ind w:left="253" w:right="135" w:firstLine="850"/>
        <w:jc w:val="left"/>
        <w:rPr>
          <w:sz w:val="28"/>
        </w:rPr>
      </w:pPr>
      <w:r>
        <w:rPr>
          <w:sz w:val="28"/>
        </w:rPr>
        <w:t>перемещение</w:t>
        <w:tab/>
        <w:t>игрока</w:t>
        <w:tab/>
        <w:t>без</w:t>
        <w:tab/>
        <w:t>мяча</w:t>
        <w:tab/>
        <w:t>из</w:t>
        <w:tab/>
        <w:t>вертикального</w:t>
        <w:tab/>
        <w:t>положения</w:t>
        <w:tab/>
      </w:r>
      <w:r>
        <w:rPr>
          <w:spacing w:val="-1"/>
          <w:sz w:val="28"/>
        </w:rPr>
        <w:t>в</w:t>
      </w:r>
      <w:r>
        <w:rPr>
          <w:spacing w:val="-67"/>
          <w:sz w:val="28"/>
        </w:rPr>
        <w:t xml:space="preserve"> </w:t>
      </w:r>
      <w:r>
        <w:rPr>
          <w:sz w:val="28"/>
        </w:rPr>
        <w:t>горизонтальное</w:t>
      </w:r>
      <w:r>
        <w:rPr>
          <w:spacing w:val="1"/>
          <w:sz w:val="28"/>
        </w:rPr>
        <w:t xml:space="preserve"> </w:t>
      </w:r>
      <w:r>
        <w:rPr>
          <w:sz w:val="28"/>
        </w:rPr>
        <w:t>положение</w:t>
      </w:r>
      <w:r>
        <w:rPr>
          <w:spacing w:val="2"/>
          <w:sz w:val="28"/>
        </w:rPr>
        <w:t xml:space="preserve"> </w:t>
      </w:r>
      <w:r>
        <w:rPr>
          <w:sz w:val="28"/>
        </w:rPr>
        <w:t>на</w:t>
      </w:r>
      <w:r>
        <w:rPr>
          <w:spacing w:val="2"/>
          <w:sz w:val="28"/>
        </w:rPr>
        <w:t xml:space="preserve"> </w:t>
      </w:r>
      <w:r>
        <w:rPr>
          <w:sz w:val="28"/>
        </w:rPr>
        <w:t>грудь</w:t>
      </w:r>
      <w:r>
        <w:rPr>
          <w:spacing w:val="-2"/>
          <w:sz w:val="28"/>
        </w:rPr>
        <w:t xml:space="preserve"> </w:t>
      </w:r>
      <w:r>
        <w:rPr>
          <w:sz w:val="28"/>
        </w:rPr>
        <w:t>или на</w:t>
      </w:r>
      <w:r>
        <w:rPr>
          <w:spacing w:val="2"/>
          <w:sz w:val="28"/>
        </w:rPr>
        <w:t xml:space="preserve"> </w:t>
      </w:r>
      <w:r>
        <w:rPr>
          <w:sz w:val="28"/>
        </w:rPr>
        <w:t>спину;</w:t>
      </w:r>
    </w:p>
    <w:p>
      <w:pPr>
        <w:pStyle w:val="ListParagraph"/>
        <w:numPr>
          <w:ilvl w:val="0"/>
          <w:numId w:val="35"/>
        </w:numPr>
        <w:tabs>
          <w:tab w:val="clear" w:pos="720"/>
          <w:tab w:val="left" w:pos="1488" w:leader="none"/>
        </w:tabs>
        <w:spacing w:lineRule="auto" w:line="240" w:before="0" w:after="0"/>
        <w:ind w:left="253" w:right="122" w:firstLine="922"/>
        <w:jc w:val="both"/>
        <w:rPr>
          <w:sz w:val="28"/>
        </w:rPr>
      </w:pPr>
      <w:r>
        <w:rPr>
          <w:sz w:val="28"/>
        </w:rPr>
        <w:t>перемещение</w:t>
      </w:r>
      <w:r>
        <w:rPr>
          <w:spacing w:val="1"/>
          <w:sz w:val="28"/>
        </w:rPr>
        <w:t xml:space="preserve"> </w:t>
      </w:r>
      <w:r>
        <w:rPr>
          <w:sz w:val="28"/>
        </w:rPr>
        <w:t>игрока</w:t>
      </w:r>
      <w:r>
        <w:rPr>
          <w:spacing w:val="1"/>
          <w:sz w:val="28"/>
        </w:rPr>
        <w:t xml:space="preserve"> </w:t>
      </w:r>
      <w:r>
        <w:rPr>
          <w:sz w:val="28"/>
        </w:rPr>
        <w:t>без</w:t>
      </w:r>
      <w:r>
        <w:rPr>
          <w:spacing w:val="1"/>
          <w:sz w:val="28"/>
        </w:rPr>
        <w:t xml:space="preserve"> </w:t>
      </w:r>
      <w:r>
        <w:rPr>
          <w:sz w:val="28"/>
        </w:rPr>
        <w:t>мяча</w:t>
      </w:r>
      <w:r>
        <w:rPr>
          <w:spacing w:val="1"/>
          <w:sz w:val="28"/>
        </w:rPr>
        <w:t xml:space="preserve"> </w:t>
      </w:r>
      <w:r>
        <w:rPr>
          <w:sz w:val="28"/>
        </w:rPr>
        <w:t>влево,</w:t>
      </w:r>
      <w:r>
        <w:rPr>
          <w:spacing w:val="1"/>
          <w:sz w:val="28"/>
        </w:rPr>
        <w:t xml:space="preserve"> </w:t>
      </w:r>
      <w:r>
        <w:rPr>
          <w:sz w:val="28"/>
        </w:rPr>
        <w:t>вправо,</w:t>
      </w:r>
      <w:r>
        <w:rPr>
          <w:spacing w:val="1"/>
          <w:sz w:val="28"/>
        </w:rPr>
        <w:t xml:space="preserve"> </w:t>
      </w:r>
      <w:r>
        <w:rPr>
          <w:sz w:val="28"/>
        </w:rPr>
        <w:t>вперёд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назад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горизонтальном</w:t>
      </w:r>
      <w:r>
        <w:rPr>
          <w:spacing w:val="1"/>
          <w:sz w:val="28"/>
        </w:rPr>
        <w:t xml:space="preserve"> </w:t>
      </w:r>
      <w:r>
        <w:rPr>
          <w:sz w:val="28"/>
        </w:rPr>
        <w:t>положении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помощи</w:t>
      </w:r>
      <w:r>
        <w:rPr>
          <w:spacing w:val="1"/>
          <w:sz w:val="28"/>
        </w:rPr>
        <w:t xml:space="preserve"> </w:t>
      </w:r>
      <w:r>
        <w:rPr>
          <w:sz w:val="28"/>
        </w:rPr>
        <w:t>попеременных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одновременных</w:t>
      </w:r>
      <w:r>
        <w:rPr>
          <w:spacing w:val="1"/>
          <w:sz w:val="28"/>
        </w:rPr>
        <w:t xml:space="preserve"> </w:t>
      </w:r>
      <w:r>
        <w:rPr>
          <w:sz w:val="28"/>
        </w:rPr>
        <w:t>движений ногами</w:t>
      </w:r>
      <w:r>
        <w:rPr>
          <w:spacing w:val="1"/>
          <w:sz w:val="28"/>
        </w:rPr>
        <w:t xml:space="preserve"> </w:t>
      </w:r>
      <w:r>
        <w:rPr>
          <w:sz w:val="28"/>
        </w:rPr>
        <w:t>брассом;</w:t>
      </w:r>
    </w:p>
    <w:p>
      <w:pPr>
        <w:pStyle w:val="ListParagraph"/>
        <w:numPr>
          <w:ilvl w:val="0"/>
          <w:numId w:val="35"/>
        </w:numPr>
        <w:tabs>
          <w:tab w:val="clear" w:pos="720"/>
          <w:tab w:val="left" w:pos="1488" w:leader="none"/>
        </w:tabs>
        <w:spacing w:lineRule="auto" w:line="240" w:before="0" w:after="0"/>
        <w:ind w:left="253" w:right="130" w:firstLine="922"/>
        <w:jc w:val="both"/>
        <w:rPr>
          <w:sz w:val="28"/>
        </w:rPr>
      </w:pPr>
      <w:r>
        <w:rPr>
          <w:sz w:val="28"/>
        </w:rPr>
        <w:t>перемещение</w:t>
      </w:r>
      <w:r>
        <w:rPr>
          <w:spacing w:val="1"/>
          <w:sz w:val="28"/>
        </w:rPr>
        <w:t xml:space="preserve"> </w:t>
      </w:r>
      <w:r>
        <w:rPr>
          <w:sz w:val="28"/>
        </w:rPr>
        <w:t>игрока</w:t>
      </w:r>
      <w:r>
        <w:rPr>
          <w:spacing w:val="1"/>
          <w:sz w:val="28"/>
        </w:rPr>
        <w:t xml:space="preserve"> </w:t>
      </w:r>
      <w:r>
        <w:rPr>
          <w:sz w:val="28"/>
        </w:rPr>
        <w:t>без</w:t>
      </w:r>
      <w:r>
        <w:rPr>
          <w:spacing w:val="1"/>
          <w:sz w:val="28"/>
        </w:rPr>
        <w:t xml:space="preserve"> </w:t>
      </w:r>
      <w:r>
        <w:rPr>
          <w:sz w:val="28"/>
        </w:rPr>
        <w:t>мяча</w:t>
      </w:r>
      <w:r>
        <w:rPr>
          <w:spacing w:val="1"/>
          <w:sz w:val="28"/>
        </w:rPr>
        <w:t xml:space="preserve"> </w:t>
      </w:r>
      <w:r>
        <w:rPr>
          <w:sz w:val="28"/>
        </w:rPr>
        <w:t>влево,</w:t>
      </w:r>
      <w:r>
        <w:rPr>
          <w:spacing w:val="1"/>
          <w:sz w:val="28"/>
        </w:rPr>
        <w:t xml:space="preserve"> </w:t>
      </w:r>
      <w:r>
        <w:rPr>
          <w:sz w:val="28"/>
        </w:rPr>
        <w:t>вправо,</w:t>
      </w:r>
      <w:r>
        <w:rPr>
          <w:spacing w:val="1"/>
          <w:sz w:val="28"/>
        </w:rPr>
        <w:t xml:space="preserve"> </w:t>
      </w:r>
      <w:r>
        <w:rPr>
          <w:sz w:val="28"/>
        </w:rPr>
        <w:t>вперёд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назад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-67"/>
          <w:sz w:val="28"/>
        </w:rPr>
        <w:t xml:space="preserve"> </w:t>
      </w:r>
      <w:r>
        <w:rPr>
          <w:sz w:val="28"/>
        </w:rPr>
        <w:t>вертикальном положении при помощи попеременных или одновременных движений</w:t>
      </w:r>
      <w:r>
        <w:rPr>
          <w:spacing w:val="-67"/>
          <w:sz w:val="28"/>
        </w:rPr>
        <w:t xml:space="preserve"> </w:t>
      </w:r>
      <w:r>
        <w:rPr>
          <w:sz w:val="28"/>
        </w:rPr>
        <w:t>ногами брассом;</w:t>
      </w:r>
    </w:p>
    <w:p>
      <w:pPr>
        <w:pStyle w:val="ListParagraph"/>
        <w:numPr>
          <w:ilvl w:val="0"/>
          <w:numId w:val="34"/>
        </w:numPr>
        <w:tabs>
          <w:tab w:val="clear" w:pos="720"/>
          <w:tab w:val="left" w:pos="1305" w:leader="none"/>
        </w:tabs>
        <w:spacing w:lineRule="exact" w:line="340" w:before="0" w:after="0"/>
        <w:ind w:left="1305" w:right="0" w:hanging="202"/>
        <w:jc w:val="both"/>
        <w:rPr>
          <w:sz w:val="28"/>
        </w:rPr>
      </w:pPr>
      <w:r>
        <w:rPr>
          <w:sz w:val="28"/>
        </w:rPr>
        <w:t>Выпрыгивание</w:t>
      </w:r>
      <w:r>
        <w:rPr>
          <w:spacing w:val="-5"/>
          <w:sz w:val="28"/>
        </w:rPr>
        <w:t xml:space="preserve"> </w:t>
      </w:r>
      <w:r>
        <w:rPr>
          <w:sz w:val="28"/>
        </w:rPr>
        <w:t>из</w:t>
      </w:r>
      <w:r>
        <w:rPr>
          <w:spacing w:val="-5"/>
          <w:sz w:val="28"/>
        </w:rPr>
        <w:t xml:space="preserve"> </w:t>
      </w:r>
      <w:r>
        <w:rPr>
          <w:sz w:val="28"/>
        </w:rPr>
        <w:t>воды.</w:t>
      </w:r>
    </w:p>
    <w:p>
      <w:pPr>
        <w:pStyle w:val="ListParagraph"/>
        <w:numPr>
          <w:ilvl w:val="0"/>
          <w:numId w:val="34"/>
        </w:numPr>
        <w:tabs>
          <w:tab w:val="clear" w:pos="720"/>
          <w:tab w:val="left" w:pos="1387" w:leader="none"/>
        </w:tabs>
        <w:spacing w:lineRule="exact" w:line="342" w:before="0" w:after="0"/>
        <w:ind w:left="1386" w:right="0" w:hanging="284"/>
        <w:jc w:val="both"/>
        <w:rPr>
          <w:sz w:val="28"/>
        </w:rPr>
      </w:pPr>
      <w:r>
        <w:rPr>
          <w:sz w:val="28"/>
        </w:rPr>
        <w:t>Выпрыгивание</w:t>
      </w:r>
      <w:r>
        <w:rPr>
          <w:spacing w:val="14"/>
          <w:sz w:val="28"/>
        </w:rPr>
        <w:t xml:space="preserve"> </w:t>
      </w:r>
      <w:r>
        <w:rPr>
          <w:sz w:val="28"/>
        </w:rPr>
        <w:t>из</w:t>
      </w:r>
      <w:r>
        <w:rPr>
          <w:spacing w:val="78"/>
          <w:sz w:val="28"/>
        </w:rPr>
        <w:t xml:space="preserve"> </w:t>
      </w:r>
      <w:r>
        <w:rPr>
          <w:sz w:val="28"/>
        </w:rPr>
        <w:t>воды</w:t>
      </w:r>
      <w:r>
        <w:rPr>
          <w:spacing w:val="82"/>
          <w:sz w:val="28"/>
        </w:rPr>
        <w:t xml:space="preserve"> </w:t>
      </w:r>
      <w:r>
        <w:rPr>
          <w:sz w:val="28"/>
        </w:rPr>
        <w:t>в</w:t>
      </w:r>
      <w:r>
        <w:rPr>
          <w:spacing w:val="77"/>
          <w:sz w:val="28"/>
        </w:rPr>
        <w:t xml:space="preserve"> </w:t>
      </w:r>
      <w:r>
        <w:rPr>
          <w:sz w:val="28"/>
        </w:rPr>
        <w:t>различных</w:t>
      </w:r>
      <w:r>
        <w:rPr>
          <w:spacing w:val="73"/>
          <w:sz w:val="28"/>
        </w:rPr>
        <w:t xml:space="preserve"> </w:t>
      </w:r>
      <w:r>
        <w:rPr>
          <w:sz w:val="28"/>
        </w:rPr>
        <w:t>направлениях</w:t>
      </w:r>
      <w:r>
        <w:rPr>
          <w:spacing w:val="78"/>
          <w:sz w:val="28"/>
        </w:rPr>
        <w:t xml:space="preserve"> </w:t>
      </w:r>
      <w:r>
        <w:rPr>
          <w:sz w:val="28"/>
        </w:rPr>
        <w:t>(по</w:t>
      </w:r>
      <w:r>
        <w:rPr>
          <w:spacing w:val="82"/>
          <w:sz w:val="28"/>
        </w:rPr>
        <w:t xml:space="preserve"> </w:t>
      </w:r>
      <w:r>
        <w:rPr>
          <w:sz w:val="28"/>
        </w:rPr>
        <w:t>направлению</w:t>
      </w:r>
      <w:r>
        <w:rPr>
          <w:spacing w:val="81"/>
          <w:sz w:val="28"/>
        </w:rPr>
        <w:t xml:space="preserve"> </w:t>
      </w:r>
      <w:r>
        <w:rPr>
          <w:sz w:val="28"/>
        </w:rPr>
        <w:t>к</w:t>
      </w:r>
    </w:p>
    <w:p>
      <w:pPr>
        <w:sectPr>
          <w:footerReference w:type="default" r:id="rId59"/>
          <w:footerReference w:type="first" r:id="rId60"/>
          <w:type w:val="nextPage"/>
          <w:pgSz w:w="11906" w:h="16838"/>
          <w:pgMar w:left="880" w:right="440" w:gutter="0" w:header="0" w:top="880" w:footer="918" w:bottom="1180"/>
          <w:pgNumType w:fmt="decimal"/>
          <w:formProt w:val="false"/>
          <w:textDirection w:val="lrTb"/>
          <w:docGrid w:type="default" w:linePitch="100" w:charSpace="4096"/>
        </w:sectPr>
      </w:pPr>
    </w:p>
    <w:p>
      <w:pPr>
        <w:pStyle w:val="Style14"/>
        <w:spacing w:lineRule="exact" w:line="314"/>
        <w:rPr/>
      </w:pPr>
      <w:r>
        <w:rPr/>
        <w:t>мячу):</w:t>
      </w:r>
    </w:p>
    <w:p>
      <w:pPr>
        <w:pStyle w:val="Style14"/>
        <w:ind w:left="0" w:right="0" w:hanging="0"/>
        <w:rPr>
          <w:sz w:val="30"/>
        </w:rPr>
      </w:pPr>
      <w:r>
        <w:rPr>
          <w:sz w:val="30"/>
        </w:rPr>
      </w:r>
    </w:p>
    <w:p>
      <w:pPr>
        <w:pStyle w:val="Style14"/>
        <w:ind w:left="0" w:right="0" w:hanging="0"/>
        <w:rPr>
          <w:sz w:val="30"/>
        </w:rPr>
      </w:pPr>
      <w:r>
        <w:rPr>
          <w:sz w:val="30"/>
        </w:rPr>
      </w:r>
    </w:p>
    <w:p>
      <w:pPr>
        <w:pStyle w:val="Style14"/>
        <w:spacing w:before="6" w:after="0"/>
        <w:ind w:left="0" w:right="0" w:hanging="0"/>
        <w:rPr>
          <w:sz w:val="25"/>
        </w:rPr>
      </w:pPr>
      <w:r>
        <w:rPr>
          <w:sz w:val="25"/>
        </w:rPr>
      </w:r>
    </w:p>
    <w:p>
      <w:pPr>
        <w:pStyle w:val="Style14"/>
        <w:spacing w:before="1" w:after="0"/>
        <w:rPr/>
      </w:pPr>
      <w:r>
        <w:rPr>
          <w:w w:val="95"/>
        </w:rPr>
        <w:t>линии;</w:t>
      </w:r>
    </w:p>
    <w:p>
      <w:pPr>
        <w:pStyle w:val="Style14"/>
        <w:spacing w:before="2" w:after="0"/>
        <w:ind w:left="0" w:right="0" w:hanging="0"/>
        <w:rPr>
          <w:sz w:val="27"/>
        </w:rPr>
      </w:pPr>
      <w:r>
        <w:br w:type="column"/>
      </w:r>
      <w:r>
        <w:rPr>
          <w:sz w:val="27"/>
        </w:rPr>
      </w:r>
    </w:p>
    <w:p>
      <w:pPr>
        <w:pStyle w:val="ListParagraph"/>
        <w:numPr>
          <w:ilvl w:val="0"/>
          <w:numId w:val="33"/>
        </w:numPr>
        <w:tabs>
          <w:tab w:val="clear" w:pos="720"/>
          <w:tab w:val="left" w:pos="200" w:leader="none"/>
        </w:tabs>
        <w:spacing w:lineRule="exact" w:line="342" w:before="0" w:after="0"/>
        <w:ind w:left="199" w:right="0" w:hanging="203"/>
        <w:jc w:val="left"/>
        <w:rPr>
          <w:sz w:val="28"/>
        </w:rPr>
      </w:pPr>
      <w:r>
        <w:rPr>
          <w:sz w:val="28"/>
        </w:rPr>
        <w:t>Выпрыгивание</w:t>
      </w:r>
      <w:r>
        <w:rPr>
          <w:spacing w:val="-4"/>
          <w:sz w:val="28"/>
        </w:rPr>
        <w:t xml:space="preserve"> </w:t>
      </w:r>
      <w:r>
        <w:rPr>
          <w:sz w:val="28"/>
        </w:rPr>
        <w:t>из</w:t>
      </w:r>
      <w:r>
        <w:rPr>
          <w:spacing w:val="-3"/>
          <w:sz w:val="28"/>
        </w:rPr>
        <w:t xml:space="preserve"> </w:t>
      </w:r>
      <w:r>
        <w:rPr>
          <w:sz w:val="28"/>
        </w:rPr>
        <w:t>воды:</w:t>
      </w:r>
    </w:p>
    <w:p>
      <w:pPr>
        <w:pStyle w:val="ListParagraph"/>
        <w:numPr>
          <w:ilvl w:val="0"/>
          <w:numId w:val="32"/>
        </w:numPr>
        <w:tabs>
          <w:tab w:val="clear" w:pos="720"/>
          <w:tab w:val="left" w:pos="234" w:leader="none"/>
        </w:tabs>
        <w:spacing w:lineRule="exact" w:line="321" w:before="0" w:after="0"/>
        <w:ind w:left="233" w:right="0" w:hanging="165"/>
        <w:jc w:val="left"/>
        <w:rPr>
          <w:sz w:val="28"/>
        </w:rPr>
      </w:pPr>
      <w:r>
        <w:rPr>
          <w:sz w:val="28"/>
        </w:rPr>
        <w:t>для</w:t>
      </w:r>
      <w:r>
        <w:rPr>
          <w:spacing w:val="-3"/>
          <w:sz w:val="28"/>
        </w:rPr>
        <w:t xml:space="preserve"> </w:t>
      </w:r>
      <w:r>
        <w:rPr>
          <w:sz w:val="28"/>
        </w:rPr>
        <w:t>фола</w:t>
      </w:r>
      <w:r>
        <w:rPr>
          <w:spacing w:val="-7"/>
          <w:sz w:val="28"/>
        </w:rPr>
        <w:t xml:space="preserve"> </w:t>
      </w:r>
      <w:r>
        <w:rPr>
          <w:sz w:val="28"/>
        </w:rPr>
        <w:t>нападающего,</w:t>
      </w:r>
      <w:r>
        <w:rPr>
          <w:spacing w:val="-1"/>
          <w:sz w:val="28"/>
        </w:rPr>
        <w:t xml:space="preserve"> </w:t>
      </w:r>
      <w:r>
        <w:rPr>
          <w:sz w:val="28"/>
        </w:rPr>
        <w:t>владеющего</w:t>
      </w:r>
      <w:r>
        <w:rPr>
          <w:spacing w:val="-4"/>
          <w:sz w:val="28"/>
        </w:rPr>
        <w:t xml:space="preserve"> </w:t>
      </w:r>
      <w:r>
        <w:rPr>
          <w:sz w:val="28"/>
        </w:rPr>
        <w:t>мячом</w:t>
      </w:r>
      <w:r>
        <w:rPr>
          <w:spacing w:val="-4"/>
          <w:sz w:val="28"/>
        </w:rPr>
        <w:t xml:space="preserve"> </w:t>
      </w:r>
      <w:r>
        <w:rPr>
          <w:sz w:val="28"/>
        </w:rPr>
        <w:t>во</w:t>
      </w:r>
      <w:r>
        <w:rPr>
          <w:spacing w:val="-4"/>
          <w:sz w:val="28"/>
        </w:rPr>
        <w:t xml:space="preserve"> </w:t>
      </w:r>
      <w:r>
        <w:rPr>
          <w:sz w:val="28"/>
        </w:rPr>
        <w:t>внешней</w:t>
      </w:r>
      <w:r>
        <w:rPr>
          <w:spacing w:val="-4"/>
          <w:sz w:val="28"/>
        </w:rPr>
        <w:t xml:space="preserve"> </w:t>
      </w:r>
      <w:r>
        <w:rPr>
          <w:sz w:val="28"/>
        </w:rPr>
        <w:t>линии;</w:t>
      </w:r>
    </w:p>
    <w:p>
      <w:pPr>
        <w:pStyle w:val="ListParagraph"/>
        <w:numPr>
          <w:ilvl w:val="0"/>
          <w:numId w:val="32"/>
        </w:numPr>
        <w:tabs>
          <w:tab w:val="clear" w:pos="720"/>
          <w:tab w:val="left" w:pos="272" w:leader="none"/>
        </w:tabs>
        <w:spacing w:lineRule="auto" w:line="240" w:before="0" w:after="0"/>
        <w:ind w:left="271" w:right="0" w:hanging="203"/>
        <w:jc w:val="left"/>
        <w:rPr>
          <w:sz w:val="28"/>
        </w:rPr>
      </w:pPr>
      <w:r>
        <w:rPr>
          <w:sz w:val="28"/>
        </w:rPr>
        <w:t>для</w:t>
      </w:r>
      <w:r>
        <w:rPr>
          <w:spacing w:val="36"/>
          <w:sz w:val="28"/>
        </w:rPr>
        <w:t xml:space="preserve"> </w:t>
      </w:r>
      <w:r>
        <w:rPr>
          <w:sz w:val="28"/>
        </w:rPr>
        <w:t>атаки</w:t>
      </w:r>
      <w:r>
        <w:rPr>
          <w:spacing w:val="35"/>
          <w:sz w:val="28"/>
        </w:rPr>
        <w:t xml:space="preserve"> </w:t>
      </w:r>
      <w:r>
        <w:rPr>
          <w:sz w:val="28"/>
        </w:rPr>
        <w:t>и</w:t>
      </w:r>
      <w:r>
        <w:rPr>
          <w:spacing w:val="35"/>
          <w:sz w:val="28"/>
        </w:rPr>
        <w:t xml:space="preserve"> </w:t>
      </w:r>
      <w:r>
        <w:rPr>
          <w:sz w:val="28"/>
        </w:rPr>
        <w:t>отбора</w:t>
      </w:r>
      <w:r>
        <w:rPr>
          <w:spacing w:val="37"/>
          <w:sz w:val="28"/>
        </w:rPr>
        <w:t xml:space="preserve"> </w:t>
      </w:r>
      <w:r>
        <w:rPr>
          <w:sz w:val="28"/>
        </w:rPr>
        <w:t>мяча</w:t>
      </w:r>
      <w:r>
        <w:rPr>
          <w:spacing w:val="41"/>
          <w:sz w:val="28"/>
        </w:rPr>
        <w:t xml:space="preserve"> </w:t>
      </w:r>
      <w:r>
        <w:rPr>
          <w:sz w:val="28"/>
        </w:rPr>
        <w:t>у</w:t>
      </w:r>
      <w:r>
        <w:rPr>
          <w:spacing w:val="36"/>
          <w:sz w:val="28"/>
        </w:rPr>
        <w:t xml:space="preserve"> </w:t>
      </w:r>
      <w:r>
        <w:rPr>
          <w:sz w:val="28"/>
        </w:rPr>
        <w:t>нападающего,</w:t>
      </w:r>
      <w:r>
        <w:rPr>
          <w:spacing w:val="38"/>
          <w:sz w:val="28"/>
        </w:rPr>
        <w:t xml:space="preserve"> </w:t>
      </w:r>
      <w:r>
        <w:rPr>
          <w:sz w:val="28"/>
        </w:rPr>
        <w:t>владеющего</w:t>
      </w:r>
      <w:r>
        <w:rPr>
          <w:spacing w:val="36"/>
          <w:sz w:val="28"/>
        </w:rPr>
        <w:t xml:space="preserve"> </w:t>
      </w:r>
      <w:r>
        <w:rPr>
          <w:sz w:val="28"/>
        </w:rPr>
        <w:t>мячом</w:t>
      </w:r>
      <w:r>
        <w:rPr>
          <w:spacing w:val="48"/>
          <w:sz w:val="28"/>
        </w:rPr>
        <w:t xml:space="preserve"> </w:t>
      </w:r>
      <w:r>
        <w:rPr>
          <w:sz w:val="28"/>
        </w:rPr>
        <w:t>во</w:t>
      </w:r>
      <w:r>
        <w:rPr>
          <w:spacing w:val="36"/>
          <w:sz w:val="28"/>
        </w:rPr>
        <w:t xml:space="preserve"> </w:t>
      </w:r>
      <w:r>
        <w:rPr>
          <w:sz w:val="28"/>
        </w:rPr>
        <w:t>внешней</w:t>
      </w:r>
    </w:p>
    <w:p>
      <w:pPr>
        <w:pStyle w:val="Style14"/>
        <w:spacing w:before="4" w:after="0"/>
        <w:ind w:left="0" w:right="0" w:hanging="0"/>
        <w:rPr/>
      </w:pPr>
      <w:r>
        <w:rPr/>
      </w:r>
    </w:p>
    <w:p>
      <w:pPr>
        <w:pStyle w:val="ListParagraph"/>
        <w:numPr>
          <w:ilvl w:val="0"/>
          <w:numId w:val="32"/>
        </w:numPr>
        <w:tabs>
          <w:tab w:val="clear" w:pos="720"/>
          <w:tab w:val="left" w:pos="282" w:leader="none"/>
        </w:tabs>
        <w:spacing w:lineRule="auto" w:line="240" w:before="1" w:after="0"/>
        <w:ind w:left="281" w:right="0" w:hanging="213"/>
        <w:jc w:val="left"/>
        <w:rPr>
          <w:sz w:val="28"/>
        </w:rPr>
      </w:pPr>
      <w:r>
        <w:rPr>
          <w:sz w:val="28"/>
        </w:rPr>
        <w:t>для</w:t>
      </w:r>
      <w:r>
        <w:rPr>
          <w:spacing w:val="37"/>
          <w:sz w:val="28"/>
        </w:rPr>
        <w:t xml:space="preserve"> </w:t>
      </w:r>
      <w:r>
        <w:rPr>
          <w:sz w:val="28"/>
        </w:rPr>
        <w:t>перехвата</w:t>
      </w:r>
      <w:r>
        <w:rPr>
          <w:spacing w:val="41"/>
          <w:sz w:val="28"/>
        </w:rPr>
        <w:t xml:space="preserve"> </w:t>
      </w:r>
      <w:r>
        <w:rPr>
          <w:sz w:val="28"/>
        </w:rPr>
        <w:t>паса</w:t>
      </w:r>
      <w:r>
        <w:rPr>
          <w:spacing w:val="42"/>
          <w:sz w:val="28"/>
        </w:rPr>
        <w:t xml:space="preserve"> </w:t>
      </w:r>
      <w:r>
        <w:rPr>
          <w:sz w:val="28"/>
        </w:rPr>
        <w:t>между</w:t>
      </w:r>
      <w:r>
        <w:rPr>
          <w:spacing w:val="36"/>
          <w:sz w:val="28"/>
        </w:rPr>
        <w:t xml:space="preserve"> </w:t>
      </w:r>
      <w:r>
        <w:rPr>
          <w:sz w:val="28"/>
        </w:rPr>
        <w:t>двумя</w:t>
      </w:r>
      <w:r>
        <w:rPr>
          <w:spacing w:val="42"/>
          <w:sz w:val="28"/>
        </w:rPr>
        <w:t xml:space="preserve"> </w:t>
      </w:r>
      <w:r>
        <w:rPr>
          <w:sz w:val="28"/>
        </w:rPr>
        <w:t>нападающими,</w:t>
      </w:r>
      <w:r>
        <w:rPr>
          <w:spacing w:val="42"/>
          <w:sz w:val="28"/>
        </w:rPr>
        <w:t xml:space="preserve"> </w:t>
      </w:r>
      <w:r>
        <w:rPr>
          <w:sz w:val="28"/>
        </w:rPr>
        <w:t>играющими</w:t>
      </w:r>
      <w:r>
        <w:rPr>
          <w:spacing w:val="41"/>
          <w:sz w:val="28"/>
        </w:rPr>
        <w:t xml:space="preserve"> </w:t>
      </w:r>
      <w:r>
        <w:rPr>
          <w:sz w:val="28"/>
        </w:rPr>
        <w:t>во</w:t>
      </w:r>
      <w:r>
        <w:rPr>
          <w:spacing w:val="40"/>
          <w:sz w:val="28"/>
        </w:rPr>
        <w:t xml:space="preserve"> </w:t>
      </w:r>
      <w:r>
        <w:rPr>
          <w:sz w:val="28"/>
        </w:rPr>
        <w:t>внешней</w:t>
      </w:r>
    </w:p>
    <w:p>
      <w:pPr>
        <w:sectPr>
          <w:type w:val="continuous"/>
          <w:pgSz w:w="11906" w:h="16838"/>
          <w:pgMar w:left="880" w:right="440" w:gutter="0" w:header="0" w:top="880" w:footer="918" w:bottom="1180"/>
          <w:cols w:num="2" w:equalWidth="false" w:sep="false">
            <w:col w:w="1065" w:space="40"/>
            <w:col w:w="9480"/>
          </w:cols>
          <w:formProt w:val="false"/>
          <w:textDirection w:val="lrTb"/>
          <w:docGrid w:type="default" w:linePitch="100" w:charSpace="4096"/>
        </w:sectPr>
      </w:pPr>
    </w:p>
    <w:p>
      <w:pPr>
        <w:pStyle w:val="Style14"/>
        <w:rPr/>
      </w:pPr>
      <w:r>
        <w:rPr/>
        <w:t>линии,</w:t>
      </w:r>
      <w:r>
        <w:rPr>
          <w:spacing w:val="41"/>
        </w:rPr>
        <w:t xml:space="preserve"> </w:t>
      </w:r>
      <w:r>
        <w:rPr/>
        <w:t>или</w:t>
      </w:r>
      <w:r>
        <w:rPr>
          <w:spacing w:val="39"/>
        </w:rPr>
        <w:t xml:space="preserve"> </w:t>
      </w:r>
      <w:r>
        <w:rPr/>
        <w:t>нападающим,</w:t>
      </w:r>
      <w:r>
        <w:rPr>
          <w:spacing w:val="42"/>
        </w:rPr>
        <w:t xml:space="preserve"> </w:t>
      </w:r>
      <w:r>
        <w:rPr/>
        <w:t>который</w:t>
      </w:r>
      <w:r>
        <w:rPr>
          <w:spacing w:val="39"/>
        </w:rPr>
        <w:t xml:space="preserve"> </w:t>
      </w:r>
      <w:r>
        <w:rPr/>
        <w:t>играет</w:t>
      </w:r>
      <w:r>
        <w:rPr>
          <w:spacing w:val="38"/>
        </w:rPr>
        <w:t xml:space="preserve"> </w:t>
      </w:r>
      <w:r>
        <w:rPr/>
        <w:t>во</w:t>
      </w:r>
      <w:r>
        <w:rPr>
          <w:spacing w:val="39"/>
        </w:rPr>
        <w:t xml:space="preserve"> </w:t>
      </w:r>
      <w:r>
        <w:rPr/>
        <w:t>внешней</w:t>
      </w:r>
      <w:r>
        <w:rPr>
          <w:spacing w:val="39"/>
        </w:rPr>
        <w:t xml:space="preserve"> </w:t>
      </w:r>
      <w:r>
        <w:rPr/>
        <w:t>линии,</w:t>
      </w:r>
      <w:r>
        <w:rPr>
          <w:spacing w:val="41"/>
        </w:rPr>
        <w:t xml:space="preserve"> </w:t>
      </w:r>
      <w:r>
        <w:rPr/>
        <w:t>и</w:t>
      </w:r>
      <w:r>
        <w:rPr>
          <w:spacing w:val="39"/>
        </w:rPr>
        <w:t xml:space="preserve"> </w:t>
      </w:r>
      <w:r>
        <w:rPr/>
        <w:t>центральным</w:t>
      </w:r>
      <w:r>
        <w:rPr>
          <w:spacing w:val="-67"/>
        </w:rPr>
        <w:t xml:space="preserve"> </w:t>
      </w:r>
      <w:r>
        <w:rPr/>
        <w:t>нападающим.</w:t>
      </w:r>
    </w:p>
    <w:p>
      <w:pPr>
        <w:pStyle w:val="ListParagraph"/>
        <w:numPr>
          <w:ilvl w:val="1"/>
          <w:numId w:val="32"/>
        </w:numPr>
        <w:tabs>
          <w:tab w:val="clear" w:pos="720"/>
          <w:tab w:val="left" w:pos="1448" w:leader="none"/>
          <w:tab w:val="left" w:pos="1449" w:leader="none"/>
          <w:tab w:val="left" w:pos="2887" w:leader="none"/>
          <w:tab w:val="left" w:pos="3227" w:leader="none"/>
          <w:tab w:val="left" w:pos="3980" w:leader="none"/>
          <w:tab w:val="left" w:pos="4326" w:leader="none"/>
          <w:tab w:val="left" w:pos="6172" w:leader="none"/>
          <w:tab w:val="left" w:pos="7381" w:leader="none"/>
          <w:tab w:val="left" w:pos="7721" w:leader="none"/>
          <w:tab w:val="left" w:pos="10013" w:leader="none"/>
        </w:tabs>
        <w:spacing w:lineRule="auto" w:line="240" w:before="0" w:after="0"/>
        <w:ind w:left="253" w:right="131" w:firstLine="850"/>
        <w:jc w:val="left"/>
        <w:rPr>
          <w:sz w:val="28"/>
        </w:rPr>
      </w:pPr>
      <w:r>
        <w:rPr>
          <w:sz w:val="28"/>
        </w:rPr>
        <w:t>Хождение</w:t>
        <w:tab/>
        <w:t>в</w:t>
        <w:tab/>
        <w:t>воде</w:t>
        <w:tab/>
        <w:t>в</w:t>
        <w:tab/>
        <w:t>вертикальной</w:t>
        <w:tab/>
        <w:t>позиции</w:t>
        <w:tab/>
        <w:t>с</w:t>
        <w:tab/>
        <w:t>одновременными</w:t>
        <w:tab/>
      </w:r>
      <w:r>
        <w:rPr>
          <w:spacing w:val="-1"/>
          <w:sz w:val="28"/>
        </w:rPr>
        <w:t>или</w:t>
      </w:r>
      <w:r>
        <w:rPr>
          <w:spacing w:val="-67"/>
          <w:sz w:val="28"/>
        </w:rPr>
        <w:t xml:space="preserve"> </w:t>
      </w:r>
      <w:r>
        <w:rPr>
          <w:sz w:val="28"/>
        </w:rPr>
        <w:t>попеременными движениями</w:t>
      </w:r>
      <w:r>
        <w:rPr>
          <w:spacing w:val="6"/>
          <w:sz w:val="28"/>
        </w:rPr>
        <w:t xml:space="preserve"> </w:t>
      </w:r>
      <w:r>
        <w:rPr>
          <w:sz w:val="28"/>
        </w:rPr>
        <w:t>ногами брассом;</w:t>
      </w:r>
    </w:p>
    <w:p>
      <w:pPr>
        <w:pStyle w:val="1"/>
        <w:spacing w:lineRule="exact" w:line="319" w:before="1" w:after="0"/>
        <w:rPr/>
      </w:pPr>
      <w:r>
        <w:rPr/>
        <w:t>Техническая</w:t>
      </w:r>
      <w:r>
        <w:rPr>
          <w:spacing w:val="-7"/>
        </w:rPr>
        <w:t xml:space="preserve"> </w:t>
      </w:r>
      <w:r>
        <w:rPr/>
        <w:t>подготовка.</w:t>
      </w:r>
    </w:p>
    <w:p>
      <w:pPr>
        <w:pStyle w:val="ListParagraph"/>
        <w:numPr>
          <w:ilvl w:val="1"/>
          <w:numId w:val="32"/>
        </w:numPr>
        <w:tabs>
          <w:tab w:val="clear" w:pos="720"/>
          <w:tab w:val="left" w:pos="1305" w:leader="none"/>
        </w:tabs>
        <w:spacing w:lineRule="exact" w:line="340" w:before="0" w:after="0"/>
        <w:ind w:left="1305" w:right="0" w:hanging="202"/>
        <w:jc w:val="left"/>
        <w:rPr>
          <w:sz w:val="28"/>
        </w:rPr>
      </w:pPr>
      <w:r>
        <w:rPr>
          <w:sz w:val="28"/>
        </w:rPr>
        <w:t>Поднимание</w:t>
      </w:r>
      <w:r>
        <w:rPr>
          <w:spacing w:val="-4"/>
          <w:sz w:val="28"/>
        </w:rPr>
        <w:t xml:space="preserve"> </w:t>
      </w:r>
      <w:r>
        <w:rPr>
          <w:sz w:val="28"/>
        </w:rPr>
        <w:t>мяча</w:t>
      </w:r>
      <w:r>
        <w:rPr>
          <w:spacing w:val="-4"/>
          <w:sz w:val="28"/>
        </w:rPr>
        <w:t xml:space="preserve"> </w:t>
      </w:r>
      <w:r>
        <w:rPr>
          <w:sz w:val="28"/>
        </w:rPr>
        <w:t>с</w:t>
      </w:r>
      <w:r>
        <w:rPr>
          <w:spacing w:val="-4"/>
          <w:sz w:val="28"/>
        </w:rPr>
        <w:t xml:space="preserve"> </w:t>
      </w:r>
      <w:r>
        <w:rPr>
          <w:sz w:val="28"/>
        </w:rPr>
        <w:t>воды</w:t>
      </w:r>
      <w:r>
        <w:rPr>
          <w:spacing w:val="-5"/>
          <w:sz w:val="28"/>
        </w:rPr>
        <w:t xml:space="preserve"> </w:t>
      </w:r>
      <w:r>
        <w:rPr>
          <w:sz w:val="28"/>
        </w:rPr>
        <w:t>снизу</w:t>
      </w:r>
      <w:r>
        <w:rPr>
          <w:spacing w:val="-8"/>
          <w:sz w:val="28"/>
        </w:rPr>
        <w:t xml:space="preserve"> </w:t>
      </w:r>
      <w:r>
        <w:rPr>
          <w:sz w:val="28"/>
        </w:rPr>
        <w:t>(кисть</w:t>
      </w:r>
      <w:r>
        <w:rPr>
          <w:spacing w:val="-7"/>
          <w:sz w:val="28"/>
        </w:rPr>
        <w:t xml:space="preserve"> </w:t>
      </w:r>
      <w:r>
        <w:rPr>
          <w:sz w:val="28"/>
        </w:rPr>
        <w:t>игрока</w:t>
      </w:r>
      <w:r>
        <w:rPr>
          <w:spacing w:val="-4"/>
          <w:sz w:val="28"/>
        </w:rPr>
        <w:t xml:space="preserve"> </w:t>
      </w:r>
      <w:r>
        <w:rPr>
          <w:sz w:val="28"/>
        </w:rPr>
        <w:t>находится</w:t>
      </w:r>
      <w:r>
        <w:rPr>
          <w:spacing w:val="-3"/>
          <w:sz w:val="28"/>
        </w:rPr>
        <w:t xml:space="preserve"> </w:t>
      </w:r>
      <w:r>
        <w:rPr>
          <w:sz w:val="28"/>
        </w:rPr>
        <w:t>под</w:t>
      </w:r>
      <w:r>
        <w:rPr>
          <w:spacing w:val="-2"/>
          <w:sz w:val="28"/>
        </w:rPr>
        <w:t xml:space="preserve"> </w:t>
      </w:r>
      <w:r>
        <w:rPr>
          <w:sz w:val="28"/>
        </w:rPr>
        <w:t>мячом).</w:t>
      </w:r>
    </w:p>
    <w:p>
      <w:pPr>
        <w:pStyle w:val="ListParagraph"/>
        <w:numPr>
          <w:ilvl w:val="1"/>
          <w:numId w:val="32"/>
        </w:numPr>
        <w:tabs>
          <w:tab w:val="clear" w:pos="720"/>
          <w:tab w:val="left" w:pos="1315" w:leader="none"/>
        </w:tabs>
        <w:spacing w:lineRule="auto" w:line="240" w:before="3" w:after="0"/>
        <w:ind w:left="253" w:right="136" w:firstLine="850"/>
        <w:jc w:val="left"/>
        <w:rPr>
          <w:sz w:val="28"/>
        </w:rPr>
      </w:pPr>
      <w:r>
        <w:rPr>
          <w:sz w:val="28"/>
        </w:rPr>
        <w:t>Поднимание</w:t>
      </w:r>
      <w:r>
        <w:rPr>
          <w:spacing w:val="5"/>
          <w:sz w:val="28"/>
        </w:rPr>
        <w:t xml:space="preserve"> </w:t>
      </w:r>
      <w:r>
        <w:rPr>
          <w:sz w:val="28"/>
        </w:rPr>
        <w:t>мяча</w:t>
      </w:r>
      <w:r>
        <w:rPr>
          <w:spacing w:val="6"/>
          <w:sz w:val="28"/>
        </w:rPr>
        <w:t xml:space="preserve"> </w:t>
      </w:r>
      <w:r>
        <w:rPr>
          <w:sz w:val="28"/>
        </w:rPr>
        <w:t>с</w:t>
      </w:r>
      <w:r>
        <w:rPr>
          <w:spacing w:val="7"/>
          <w:sz w:val="28"/>
        </w:rPr>
        <w:t xml:space="preserve"> </w:t>
      </w:r>
      <w:r>
        <w:rPr>
          <w:sz w:val="28"/>
        </w:rPr>
        <w:t>воды</w:t>
      </w:r>
      <w:r>
        <w:rPr>
          <w:spacing w:val="5"/>
          <w:sz w:val="28"/>
        </w:rPr>
        <w:t xml:space="preserve"> </w:t>
      </w:r>
      <w:r>
        <w:rPr>
          <w:sz w:val="28"/>
        </w:rPr>
        <w:t>сверху,</w:t>
      </w:r>
      <w:r>
        <w:rPr>
          <w:spacing w:val="7"/>
          <w:sz w:val="28"/>
        </w:rPr>
        <w:t xml:space="preserve"> </w:t>
      </w:r>
      <w:r>
        <w:rPr>
          <w:sz w:val="28"/>
        </w:rPr>
        <w:t>с</w:t>
      </w:r>
      <w:r>
        <w:rPr>
          <w:spacing w:val="7"/>
          <w:sz w:val="28"/>
        </w:rPr>
        <w:t xml:space="preserve"> </w:t>
      </w:r>
      <w:r>
        <w:rPr>
          <w:sz w:val="28"/>
        </w:rPr>
        <w:t>поворотом</w:t>
      </w:r>
      <w:r>
        <w:rPr>
          <w:spacing w:val="6"/>
          <w:sz w:val="28"/>
        </w:rPr>
        <w:t xml:space="preserve"> </w:t>
      </w:r>
      <w:r>
        <w:rPr>
          <w:sz w:val="28"/>
        </w:rPr>
        <w:t>кисти</w:t>
      </w:r>
      <w:r>
        <w:rPr>
          <w:spacing w:val="5"/>
          <w:sz w:val="28"/>
        </w:rPr>
        <w:t xml:space="preserve"> </w:t>
      </w:r>
      <w:r>
        <w:rPr>
          <w:sz w:val="28"/>
        </w:rPr>
        <w:t>на</w:t>
      </w:r>
      <w:r>
        <w:rPr>
          <w:spacing w:val="7"/>
          <w:sz w:val="28"/>
        </w:rPr>
        <w:t xml:space="preserve"> </w:t>
      </w:r>
      <w:r>
        <w:rPr>
          <w:sz w:val="28"/>
        </w:rPr>
        <w:t>180</w:t>
      </w:r>
      <w:r>
        <w:rPr>
          <w:spacing w:val="5"/>
          <w:sz w:val="28"/>
        </w:rPr>
        <w:t xml:space="preserve"> </w:t>
      </w:r>
      <w:r>
        <w:rPr>
          <w:sz w:val="28"/>
        </w:rPr>
        <w:t>градусов</w:t>
      </w:r>
      <w:r>
        <w:rPr>
          <w:spacing w:val="4"/>
          <w:sz w:val="28"/>
        </w:rPr>
        <w:t xml:space="preserve"> </w:t>
      </w:r>
      <w:r>
        <w:rPr>
          <w:sz w:val="28"/>
        </w:rPr>
        <w:t>(кисть</w:t>
      </w:r>
      <w:r>
        <w:rPr>
          <w:spacing w:val="-67"/>
          <w:sz w:val="28"/>
        </w:rPr>
        <w:t xml:space="preserve"> </w:t>
      </w:r>
      <w:r>
        <w:rPr>
          <w:sz w:val="28"/>
        </w:rPr>
        <w:t>игрока</w:t>
      </w:r>
      <w:r>
        <w:rPr>
          <w:spacing w:val="1"/>
          <w:sz w:val="28"/>
        </w:rPr>
        <w:t xml:space="preserve"> </w:t>
      </w:r>
      <w:r>
        <w:rPr>
          <w:sz w:val="28"/>
        </w:rPr>
        <w:t>находится</w:t>
      </w:r>
      <w:r>
        <w:rPr>
          <w:spacing w:val="3"/>
          <w:sz w:val="28"/>
        </w:rPr>
        <w:t xml:space="preserve"> </w:t>
      </w:r>
      <w:r>
        <w:rPr>
          <w:sz w:val="28"/>
        </w:rPr>
        <w:t>сверху</w:t>
      </w:r>
      <w:r>
        <w:rPr>
          <w:spacing w:val="-3"/>
          <w:sz w:val="28"/>
        </w:rPr>
        <w:t xml:space="preserve"> </w:t>
      </w:r>
      <w:r>
        <w:rPr>
          <w:sz w:val="28"/>
        </w:rPr>
        <w:t>мяча).</w:t>
      </w:r>
    </w:p>
    <w:p>
      <w:pPr>
        <w:pStyle w:val="ListParagraph"/>
        <w:numPr>
          <w:ilvl w:val="1"/>
          <w:numId w:val="32"/>
        </w:numPr>
        <w:tabs>
          <w:tab w:val="clear" w:pos="720"/>
          <w:tab w:val="left" w:pos="1305" w:leader="none"/>
        </w:tabs>
        <w:spacing w:lineRule="exact" w:line="341" w:before="0" w:after="0"/>
        <w:ind w:left="1305" w:right="0" w:hanging="202"/>
        <w:jc w:val="left"/>
        <w:rPr>
          <w:sz w:val="28"/>
        </w:rPr>
      </w:pPr>
      <w:r>
        <w:rPr>
          <w:sz w:val="28"/>
        </w:rPr>
        <w:t>Поднимание</w:t>
      </w:r>
      <w:r>
        <w:rPr>
          <w:spacing w:val="-4"/>
          <w:sz w:val="28"/>
        </w:rPr>
        <w:t xml:space="preserve"> </w:t>
      </w:r>
      <w:r>
        <w:rPr>
          <w:sz w:val="28"/>
        </w:rPr>
        <w:t>мяча</w:t>
      </w:r>
      <w:r>
        <w:rPr>
          <w:spacing w:val="-4"/>
          <w:sz w:val="28"/>
        </w:rPr>
        <w:t xml:space="preserve"> </w:t>
      </w:r>
      <w:r>
        <w:rPr>
          <w:sz w:val="28"/>
        </w:rPr>
        <w:t>с</w:t>
      </w:r>
      <w:r>
        <w:rPr>
          <w:spacing w:val="-4"/>
          <w:sz w:val="28"/>
        </w:rPr>
        <w:t xml:space="preserve"> </w:t>
      </w:r>
      <w:r>
        <w:rPr>
          <w:sz w:val="28"/>
        </w:rPr>
        <w:t>воды</w:t>
      </w:r>
      <w:r>
        <w:rPr>
          <w:spacing w:val="-5"/>
          <w:sz w:val="28"/>
        </w:rPr>
        <w:t xml:space="preserve"> </w:t>
      </w:r>
      <w:r>
        <w:rPr>
          <w:sz w:val="28"/>
        </w:rPr>
        <w:t>различными</w:t>
      </w:r>
      <w:r>
        <w:rPr>
          <w:spacing w:val="-5"/>
          <w:sz w:val="28"/>
        </w:rPr>
        <w:t xml:space="preserve"> </w:t>
      </w:r>
      <w:r>
        <w:rPr>
          <w:sz w:val="28"/>
        </w:rPr>
        <w:t>способами</w:t>
      </w:r>
      <w:r>
        <w:rPr>
          <w:spacing w:val="-5"/>
          <w:sz w:val="28"/>
        </w:rPr>
        <w:t xml:space="preserve"> </w:t>
      </w:r>
      <w:r>
        <w:rPr>
          <w:sz w:val="28"/>
        </w:rPr>
        <w:t>при</w:t>
      </w:r>
      <w:r>
        <w:rPr>
          <w:spacing w:val="-4"/>
          <w:sz w:val="28"/>
        </w:rPr>
        <w:t xml:space="preserve"> </w:t>
      </w:r>
      <w:r>
        <w:rPr>
          <w:sz w:val="28"/>
        </w:rPr>
        <w:t>ведении</w:t>
      </w:r>
      <w:r>
        <w:rPr>
          <w:spacing w:val="-5"/>
          <w:sz w:val="28"/>
        </w:rPr>
        <w:t xml:space="preserve"> </w:t>
      </w:r>
      <w:r>
        <w:rPr>
          <w:sz w:val="28"/>
        </w:rPr>
        <w:t>мяча.</w:t>
      </w:r>
    </w:p>
    <w:p>
      <w:pPr>
        <w:pStyle w:val="ListParagraph"/>
        <w:numPr>
          <w:ilvl w:val="1"/>
          <w:numId w:val="32"/>
        </w:numPr>
        <w:tabs>
          <w:tab w:val="clear" w:pos="720"/>
          <w:tab w:val="left" w:pos="1305" w:leader="none"/>
        </w:tabs>
        <w:spacing w:lineRule="exact" w:line="342" w:before="2" w:after="0"/>
        <w:ind w:left="1305" w:right="0" w:hanging="202"/>
        <w:jc w:val="left"/>
        <w:rPr>
          <w:sz w:val="28"/>
        </w:rPr>
      </w:pPr>
      <w:r>
        <w:rPr>
          <w:sz w:val="28"/>
        </w:rPr>
        <w:t>Отработка</w:t>
      </w:r>
      <w:r>
        <w:rPr>
          <w:spacing w:val="-4"/>
          <w:sz w:val="28"/>
        </w:rPr>
        <w:t xml:space="preserve"> </w:t>
      </w:r>
      <w:r>
        <w:rPr>
          <w:sz w:val="28"/>
        </w:rPr>
        <w:t>кача</w:t>
      </w:r>
      <w:r>
        <w:rPr>
          <w:spacing w:val="-3"/>
          <w:sz w:val="28"/>
        </w:rPr>
        <w:t xml:space="preserve"> </w:t>
      </w:r>
      <w:r>
        <w:rPr>
          <w:sz w:val="28"/>
        </w:rPr>
        <w:t>на</w:t>
      </w:r>
      <w:r>
        <w:rPr>
          <w:spacing w:val="-4"/>
          <w:sz w:val="28"/>
        </w:rPr>
        <w:t xml:space="preserve"> </w:t>
      </w:r>
      <w:r>
        <w:rPr>
          <w:sz w:val="28"/>
        </w:rPr>
        <w:t>месте</w:t>
      </w:r>
      <w:r>
        <w:rPr>
          <w:spacing w:val="-3"/>
          <w:sz w:val="28"/>
        </w:rPr>
        <w:t xml:space="preserve"> </w:t>
      </w:r>
      <w:r>
        <w:rPr>
          <w:sz w:val="28"/>
        </w:rPr>
        <w:t>и</w:t>
      </w:r>
      <w:r>
        <w:rPr>
          <w:spacing w:val="-5"/>
          <w:sz w:val="28"/>
        </w:rPr>
        <w:t xml:space="preserve"> </w:t>
      </w:r>
      <w:r>
        <w:rPr>
          <w:sz w:val="28"/>
        </w:rPr>
        <w:t>в</w:t>
      </w:r>
      <w:r>
        <w:rPr>
          <w:spacing w:val="-5"/>
          <w:sz w:val="28"/>
        </w:rPr>
        <w:t xml:space="preserve"> </w:t>
      </w:r>
      <w:r>
        <w:rPr>
          <w:sz w:val="28"/>
        </w:rPr>
        <w:t>движении.</w:t>
      </w:r>
    </w:p>
    <w:p>
      <w:pPr>
        <w:pStyle w:val="ListParagraph"/>
        <w:numPr>
          <w:ilvl w:val="1"/>
          <w:numId w:val="32"/>
        </w:numPr>
        <w:tabs>
          <w:tab w:val="clear" w:pos="720"/>
          <w:tab w:val="left" w:pos="1305" w:leader="none"/>
        </w:tabs>
        <w:spacing w:lineRule="exact" w:line="342" w:before="0" w:after="0"/>
        <w:ind w:left="1305" w:right="0" w:hanging="202"/>
        <w:jc w:val="left"/>
        <w:rPr>
          <w:sz w:val="28"/>
        </w:rPr>
      </w:pPr>
      <w:r>
        <w:rPr>
          <w:sz w:val="28"/>
        </w:rPr>
        <w:t>Пас:</w:t>
      </w:r>
    </w:p>
    <w:p>
      <w:pPr>
        <w:pStyle w:val="ListParagraph"/>
        <w:numPr>
          <w:ilvl w:val="0"/>
          <w:numId w:val="31"/>
        </w:numPr>
        <w:tabs>
          <w:tab w:val="clear" w:pos="720"/>
          <w:tab w:val="left" w:pos="1267" w:leader="none"/>
        </w:tabs>
        <w:spacing w:lineRule="auto" w:line="240" w:before="4" w:after="0"/>
        <w:ind w:left="1266" w:right="0" w:hanging="164"/>
        <w:jc w:val="left"/>
        <w:rPr>
          <w:sz w:val="28"/>
        </w:rPr>
      </w:pPr>
      <w:r>
        <w:rPr>
          <w:sz w:val="28"/>
        </w:rPr>
        <w:t>Кистевой</w:t>
      </w:r>
      <w:r>
        <w:rPr>
          <w:spacing w:val="-5"/>
          <w:sz w:val="28"/>
        </w:rPr>
        <w:t xml:space="preserve"> </w:t>
      </w:r>
      <w:r>
        <w:rPr>
          <w:sz w:val="28"/>
        </w:rPr>
        <w:t>пас</w:t>
      </w:r>
      <w:r>
        <w:rPr>
          <w:spacing w:val="-3"/>
          <w:sz w:val="28"/>
        </w:rPr>
        <w:t xml:space="preserve"> </w:t>
      </w:r>
      <w:r>
        <w:rPr>
          <w:sz w:val="28"/>
        </w:rPr>
        <w:t>партнёру</w:t>
      </w:r>
      <w:r>
        <w:rPr>
          <w:spacing w:val="-4"/>
          <w:sz w:val="28"/>
        </w:rPr>
        <w:t xml:space="preserve"> </w:t>
      </w:r>
      <w:r>
        <w:rPr>
          <w:sz w:val="28"/>
        </w:rPr>
        <w:t>(короткий</w:t>
      </w:r>
      <w:r>
        <w:rPr>
          <w:spacing w:val="-4"/>
          <w:sz w:val="28"/>
        </w:rPr>
        <w:t xml:space="preserve"> </w:t>
      </w:r>
      <w:r>
        <w:rPr>
          <w:sz w:val="28"/>
        </w:rPr>
        <w:t>и</w:t>
      </w:r>
      <w:r>
        <w:rPr>
          <w:spacing w:val="-4"/>
          <w:sz w:val="28"/>
        </w:rPr>
        <w:t xml:space="preserve"> </w:t>
      </w:r>
      <w:r>
        <w:rPr>
          <w:sz w:val="28"/>
        </w:rPr>
        <w:t>длинный).</w:t>
      </w:r>
    </w:p>
    <w:p>
      <w:pPr>
        <w:sectPr>
          <w:type w:val="continuous"/>
          <w:pgSz w:w="11906" w:h="16838"/>
          <w:pgMar w:left="880" w:right="440" w:gutter="0" w:header="0" w:top="880" w:footer="918" w:bottom="1180"/>
          <w:formProt w:val="false"/>
          <w:textDirection w:val="lrTb"/>
          <w:docGrid w:type="default" w:linePitch="100" w:charSpace="4096"/>
        </w:sectPr>
      </w:pPr>
    </w:p>
    <w:p>
      <w:pPr>
        <w:pStyle w:val="ListParagraph"/>
        <w:numPr>
          <w:ilvl w:val="0"/>
          <w:numId w:val="31"/>
        </w:numPr>
        <w:tabs>
          <w:tab w:val="clear" w:pos="720"/>
          <w:tab w:val="left" w:pos="1310" w:leader="none"/>
        </w:tabs>
        <w:spacing w:lineRule="auto" w:line="240" w:before="68" w:after="0"/>
        <w:ind w:left="253" w:right="123" w:firstLine="850"/>
        <w:jc w:val="left"/>
        <w:rPr>
          <w:sz w:val="28"/>
        </w:rPr>
      </w:pPr>
      <w:r>
        <w:rPr>
          <w:sz w:val="28"/>
        </w:rPr>
        <w:t>Пас</w:t>
      </w:r>
      <w:r>
        <w:rPr>
          <w:spacing w:val="38"/>
          <w:sz w:val="28"/>
        </w:rPr>
        <w:t xml:space="preserve"> </w:t>
      </w:r>
      <w:r>
        <w:rPr>
          <w:sz w:val="28"/>
        </w:rPr>
        <w:t>партнёру</w:t>
      </w:r>
      <w:r>
        <w:rPr>
          <w:spacing w:val="34"/>
          <w:sz w:val="28"/>
        </w:rPr>
        <w:t xml:space="preserve"> </w:t>
      </w:r>
      <w:r>
        <w:rPr>
          <w:sz w:val="28"/>
        </w:rPr>
        <w:t>на</w:t>
      </w:r>
      <w:r>
        <w:rPr>
          <w:spacing w:val="38"/>
          <w:sz w:val="28"/>
        </w:rPr>
        <w:t xml:space="preserve"> </w:t>
      </w:r>
      <w:r>
        <w:rPr>
          <w:sz w:val="28"/>
        </w:rPr>
        <w:t>высоком</w:t>
      </w:r>
      <w:r>
        <w:rPr>
          <w:spacing w:val="40"/>
          <w:sz w:val="28"/>
        </w:rPr>
        <w:t xml:space="preserve"> </w:t>
      </w:r>
      <w:r>
        <w:rPr>
          <w:sz w:val="28"/>
        </w:rPr>
        <w:t>жиме.</w:t>
      </w:r>
      <w:r>
        <w:rPr>
          <w:spacing w:val="45"/>
          <w:sz w:val="28"/>
        </w:rPr>
        <w:t xml:space="preserve"> </w:t>
      </w:r>
      <w:r>
        <w:rPr>
          <w:sz w:val="28"/>
        </w:rPr>
        <w:t>-</w:t>
      </w:r>
      <w:r>
        <w:rPr>
          <w:spacing w:val="37"/>
          <w:sz w:val="28"/>
        </w:rPr>
        <w:t xml:space="preserve"> </w:t>
      </w:r>
      <w:r>
        <w:rPr>
          <w:sz w:val="28"/>
        </w:rPr>
        <w:t>Длинный</w:t>
      </w:r>
      <w:r>
        <w:rPr>
          <w:spacing w:val="37"/>
          <w:sz w:val="28"/>
        </w:rPr>
        <w:t xml:space="preserve"> </w:t>
      </w:r>
      <w:r>
        <w:rPr>
          <w:sz w:val="28"/>
        </w:rPr>
        <w:t>пас</w:t>
      </w:r>
      <w:r>
        <w:rPr>
          <w:spacing w:val="39"/>
          <w:sz w:val="28"/>
        </w:rPr>
        <w:t xml:space="preserve"> </w:t>
      </w:r>
      <w:r>
        <w:rPr>
          <w:sz w:val="28"/>
        </w:rPr>
        <w:t>партнёру.</w:t>
      </w:r>
      <w:r>
        <w:rPr>
          <w:spacing w:val="44"/>
          <w:sz w:val="28"/>
        </w:rPr>
        <w:t xml:space="preserve"> </w:t>
      </w:r>
      <w:r>
        <w:rPr>
          <w:sz w:val="28"/>
        </w:rPr>
        <w:t>-</w:t>
      </w:r>
      <w:r>
        <w:rPr>
          <w:spacing w:val="37"/>
          <w:sz w:val="28"/>
        </w:rPr>
        <w:t xml:space="preserve"> </w:t>
      </w:r>
      <w:r>
        <w:rPr>
          <w:sz w:val="28"/>
        </w:rPr>
        <w:t>Сильный</w:t>
      </w:r>
      <w:r>
        <w:rPr>
          <w:spacing w:val="38"/>
          <w:sz w:val="28"/>
        </w:rPr>
        <w:t xml:space="preserve"> </w:t>
      </w:r>
      <w:r>
        <w:rPr>
          <w:sz w:val="28"/>
        </w:rPr>
        <w:t>пас</w:t>
      </w:r>
      <w:r>
        <w:rPr>
          <w:spacing w:val="-67"/>
          <w:sz w:val="28"/>
        </w:rPr>
        <w:t xml:space="preserve"> </w:t>
      </w:r>
      <w:r>
        <w:rPr>
          <w:sz w:val="28"/>
        </w:rPr>
        <w:t>партнёру.</w:t>
      </w:r>
    </w:p>
    <w:p>
      <w:pPr>
        <w:pStyle w:val="ListParagraph"/>
        <w:numPr>
          <w:ilvl w:val="0"/>
          <w:numId w:val="31"/>
        </w:numPr>
        <w:tabs>
          <w:tab w:val="clear" w:pos="720"/>
          <w:tab w:val="left" w:pos="1339" w:leader="none"/>
        </w:tabs>
        <w:spacing w:lineRule="exact" w:line="321" w:before="0" w:after="0"/>
        <w:ind w:left="1338" w:right="0" w:hanging="164"/>
        <w:jc w:val="left"/>
        <w:rPr>
          <w:sz w:val="28"/>
        </w:rPr>
      </w:pPr>
      <w:r>
        <w:rPr>
          <w:sz w:val="28"/>
        </w:rPr>
        <w:t>Пас</w:t>
      </w:r>
      <w:r>
        <w:rPr>
          <w:spacing w:val="-4"/>
          <w:sz w:val="28"/>
        </w:rPr>
        <w:t xml:space="preserve"> </w:t>
      </w:r>
      <w:r>
        <w:rPr>
          <w:sz w:val="28"/>
        </w:rPr>
        <w:t>партнёру</w:t>
      </w:r>
      <w:r>
        <w:rPr>
          <w:spacing w:val="-7"/>
          <w:sz w:val="28"/>
        </w:rPr>
        <w:t xml:space="preserve"> </w:t>
      </w:r>
      <w:r>
        <w:rPr>
          <w:sz w:val="28"/>
        </w:rPr>
        <w:t>тычком.</w:t>
      </w:r>
    </w:p>
    <w:p>
      <w:pPr>
        <w:pStyle w:val="ListParagraph"/>
        <w:numPr>
          <w:ilvl w:val="0"/>
          <w:numId w:val="31"/>
        </w:numPr>
        <w:tabs>
          <w:tab w:val="clear" w:pos="720"/>
          <w:tab w:val="left" w:pos="1267" w:leader="none"/>
        </w:tabs>
        <w:spacing w:lineRule="exact" w:line="321" w:before="0" w:after="0"/>
        <w:ind w:left="1266" w:right="0" w:hanging="164"/>
        <w:jc w:val="left"/>
        <w:rPr>
          <w:sz w:val="28"/>
        </w:rPr>
      </w:pPr>
      <w:r>
        <w:rPr>
          <w:sz w:val="28"/>
        </w:rPr>
        <w:t>Пас</w:t>
      </w:r>
      <w:r>
        <w:rPr>
          <w:spacing w:val="-4"/>
          <w:sz w:val="28"/>
        </w:rPr>
        <w:t xml:space="preserve"> </w:t>
      </w:r>
      <w:r>
        <w:rPr>
          <w:sz w:val="28"/>
        </w:rPr>
        <w:t>партнёру</w:t>
      </w:r>
      <w:r>
        <w:rPr>
          <w:spacing w:val="-7"/>
          <w:sz w:val="28"/>
        </w:rPr>
        <w:t xml:space="preserve"> </w:t>
      </w:r>
      <w:r>
        <w:rPr>
          <w:sz w:val="28"/>
        </w:rPr>
        <w:t>после</w:t>
      </w:r>
      <w:r>
        <w:rPr>
          <w:spacing w:val="-3"/>
          <w:sz w:val="28"/>
        </w:rPr>
        <w:t xml:space="preserve"> </w:t>
      </w:r>
      <w:r>
        <w:rPr>
          <w:sz w:val="28"/>
        </w:rPr>
        <w:t>выполнения</w:t>
      </w:r>
      <w:r>
        <w:rPr>
          <w:spacing w:val="-3"/>
          <w:sz w:val="28"/>
        </w:rPr>
        <w:t xml:space="preserve"> </w:t>
      </w:r>
      <w:r>
        <w:rPr>
          <w:sz w:val="28"/>
        </w:rPr>
        <w:t>кача.</w:t>
      </w:r>
    </w:p>
    <w:p>
      <w:pPr>
        <w:pStyle w:val="ListParagraph"/>
        <w:numPr>
          <w:ilvl w:val="0"/>
          <w:numId w:val="30"/>
        </w:numPr>
        <w:tabs>
          <w:tab w:val="clear" w:pos="720"/>
          <w:tab w:val="left" w:pos="1502" w:leader="none"/>
        </w:tabs>
        <w:spacing w:lineRule="auto" w:line="240" w:before="0" w:after="0"/>
        <w:ind w:left="253" w:right="133" w:firstLine="922"/>
        <w:jc w:val="left"/>
        <w:rPr>
          <w:sz w:val="28"/>
        </w:rPr>
      </w:pPr>
      <w:r>
        <w:rPr>
          <w:sz w:val="28"/>
        </w:rPr>
        <w:t>Перемещение</w:t>
      </w:r>
      <w:r>
        <w:rPr>
          <w:spacing w:val="51"/>
          <w:sz w:val="28"/>
        </w:rPr>
        <w:t xml:space="preserve"> </w:t>
      </w:r>
      <w:r>
        <w:rPr>
          <w:sz w:val="28"/>
        </w:rPr>
        <w:t>с</w:t>
      </w:r>
      <w:r>
        <w:rPr>
          <w:spacing w:val="46"/>
          <w:sz w:val="28"/>
        </w:rPr>
        <w:t xml:space="preserve"> </w:t>
      </w:r>
      <w:r>
        <w:rPr>
          <w:sz w:val="28"/>
        </w:rPr>
        <w:t>мячом</w:t>
      </w:r>
      <w:r>
        <w:rPr>
          <w:spacing w:val="51"/>
          <w:sz w:val="28"/>
        </w:rPr>
        <w:t xml:space="preserve"> </w:t>
      </w:r>
      <w:r>
        <w:rPr>
          <w:sz w:val="28"/>
        </w:rPr>
        <w:t>с</w:t>
      </w:r>
      <w:r>
        <w:rPr>
          <w:spacing w:val="46"/>
          <w:sz w:val="28"/>
        </w:rPr>
        <w:t xml:space="preserve"> </w:t>
      </w:r>
      <w:r>
        <w:rPr>
          <w:sz w:val="28"/>
        </w:rPr>
        <w:t>качем</w:t>
      </w:r>
      <w:r>
        <w:rPr>
          <w:spacing w:val="51"/>
          <w:sz w:val="28"/>
        </w:rPr>
        <w:t xml:space="preserve"> </w:t>
      </w:r>
      <w:r>
        <w:rPr>
          <w:sz w:val="28"/>
        </w:rPr>
        <w:t>вправо,</w:t>
      </w:r>
      <w:r>
        <w:rPr>
          <w:spacing w:val="52"/>
          <w:sz w:val="28"/>
        </w:rPr>
        <w:t xml:space="preserve"> </w:t>
      </w:r>
      <w:r>
        <w:rPr>
          <w:sz w:val="28"/>
        </w:rPr>
        <w:t>влево,</w:t>
      </w:r>
      <w:r>
        <w:rPr>
          <w:spacing w:val="52"/>
          <w:sz w:val="28"/>
        </w:rPr>
        <w:t xml:space="preserve"> </w:t>
      </w:r>
      <w:r>
        <w:rPr>
          <w:sz w:val="28"/>
        </w:rPr>
        <w:t>вперёд</w:t>
      </w:r>
      <w:r>
        <w:rPr>
          <w:spacing w:val="52"/>
          <w:sz w:val="28"/>
        </w:rPr>
        <w:t xml:space="preserve"> </w:t>
      </w:r>
      <w:r>
        <w:rPr>
          <w:sz w:val="28"/>
        </w:rPr>
        <w:t>или</w:t>
      </w:r>
      <w:r>
        <w:rPr>
          <w:spacing w:val="50"/>
          <w:sz w:val="28"/>
        </w:rPr>
        <w:t xml:space="preserve"> </w:t>
      </w:r>
      <w:r>
        <w:rPr>
          <w:sz w:val="28"/>
        </w:rPr>
        <w:t>назад</w:t>
      </w:r>
      <w:r>
        <w:rPr>
          <w:spacing w:val="47"/>
          <w:sz w:val="28"/>
        </w:rPr>
        <w:t xml:space="preserve"> </w:t>
      </w:r>
      <w:r>
        <w:rPr>
          <w:sz w:val="28"/>
        </w:rPr>
        <w:t>с</w:t>
      </w:r>
      <w:r>
        <w:rPr>
          <w:spacing w:val="-67"/>
          <w:sz w:val="28"/>
        </w:rPr>
        <w:t xml:space="preserve"> </w:t>
      </w:r>
      <w:r>
        <w:rPr>
          <w:sz w:val="28"/>
        </w:rPr>
        <w:t>подниманием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высокий жим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последующим</w:t>
      </w:r>
      <w:r>
        <w:rPr>
          <w:spacing w:val="1"/>
          <w:sz w:val="28"/>
        </w:rPr>
        <w:t xml:space="preserve"> </w:t>
      </w:r>
      <w:r>
        <w:rPr>
          <w:sz w:val="28"/>
        </w:rPr>
        <w:t>пасом</w:t>
      </w:r>
      <w:r>
        <w:rPr>
          <w:spacing w:val="1"/>
          <w:sz w:val="28"/>
        </w:rPr>
        <w:t xml:space="preserve"> </w:t>
      </w:r>
      <w:r>
        <w:rPr>
          <w:sz w:val="28"/>
        </w:rPr>
        <w:t>партнёру.</w:t>
      </w:r>
    </w:p>
    <w:p>
      <w:pPr>
        <w:pStyle w:val="ListParagraph"/>
        <w:numPr>
          <w:ilvl w:val="0"/>
          <w:numId w:val="30"/>
        </w:numPr>
        <w:tabs>
          <w:tab w:val="clear" w:pos="720"/>
          <w:tab w:val="left" w:pos="1377" w:leader="none"/>
        </w:tabs>
        <w:spacing w:lineRule="exact" w:line="337" w:before="0" w:after="0"/>
        <w:ind w:left="1377" w:right="0" w:hanging="202"/>
        <w:jc w:val="left"/>
        <w:rPr>
          <w:sz w:val="28"/>
        </w:rPr>
      </w:pPr>
      <w:r>
        <w:rPr>
          <w:sz w:val="28"/>
        </w:rPr>
        <w:t>Блокирование</w:t>
      </w:r>
      <w:r>
        <w:rPr>
          <w:spacing w:val="-8"/>
          <w:sz w:val="28"/>
        </w:rPr>
        <w:t xml:space="preserve"> </w:t>
      </w:r>
      <w:r>
        <w:rPr>
          <w:sz w:val="28"/>
        </w:rPr>
        <w:t>паса.</w:t>
      </w:r>
    </w:p>
    <w:p>
      <w:pPr>
        <w:pStyle w:val="ListParagraph"/>
        <w:numPr>
          <w:ilvl w:val="0"/>
          <w:numId w:val="30"/>
        </w:numPr>
        <w:tabs>
          <w:tab w:val="clear" w:pos="720"/>
          <w:tab w:val="left" w:pos="1377" w:leader="none"/>
        </w:tabs>
        <w:spacing w:lineRule="exact" w:line="342" w:before="0" w:after="0"/>
        <w:ind w:left="1377" w:right="0" w:hanging="202"/>
        <w:jc w:val="left"/>
        <w:rPr>
          <w:sz w:val="28"/>
        </w:rPr>
      </w:pPr>
      <w:r>
        <w:rPr>
          <w:sz w:val="28"/>
        </w:rPr>
        <w:t>Перемещение</w:t>
      </w:r>
      <w:r>
        <w:rPr>
          <w:spacing w:val="-4"/>
          <w:sz w:val="28"/>
        </w:rPr>
        <w:t xml:space="preserve"> </w:t>
      </w:r>
      <w:r>
        <w:rPr>
          <w:sz w:val="28"/>
        </w:rPr>
        <w:t>в</w:t>
      </w:r>
      <w:r>
        <w:rPr>
          <w:spacing w:val="-6"/>
          <w:sz w:val="28"/>
        </w:rPr>
        <w:t xml:space="preserve"> </w:t>
      </w:r>
      <w:r>
        <w:rPr>
          <w:sz w:val="28"/>
        </w:rPr>
        <w:t>воде</w:t>
      </w:r>
      <w:r>
        <w:rPr>
          <w:spacing w:val="-4"/>
          <w:sz w:val="28"/>
        </w:rPr>
        <w:t xml:space="preserve"> </w:t>
      </w:r>
      <w:r>
        <w:rPr>
          <w:sz w:val="28"/>
        </w:rPr>
        <w:t>с</w:t>
      </w:r>
      <w:r>
        <w:rPr>
          <w:spacing w:val="-4"/>
          <w:sz w:val="28"/>
        </w:rPr>
        <w:t xml:space="preserve"> </w:t>
      </w:r>
      <w:r>
        <w:rPr>
          <w:sz w:val="28"/>
        </w:rPr>
        <w:t>целью</w:t>
      </w:r>
      <w:r>
        <w:rPr>
          <w:spacing w:val="-6"/>
          <w:sz w:val="28"/>
        </w:rPr>
        <w:t xml:space="preserve"> </w:t>
      </w:r>
      <w:r>
        <w:rPr>
          <w:sz w:val="28"/>
        </w:rPr>
        <w:t>перекрытия</w:t>
      </w:r>
      <w:r>
        <w:rPr>
          <w:spacing w:val="-4"/>
          <w:sz w:val="28"/>
        </w:rPr>
        <w:t xml:space="preserve"> </w:t>
      </w:r>
      <w:r>
        <w:rPr>
          <w:sz w:val="28"/>
        </w:rPr>
        <w:t>линии</w:t>
      </w:r>
      <w:r>
        <w:rPr>
          <w:spacing w:val="-5"/>
          <w:sz w:val="28"/>
        </w:rPr>
        <w:t xml:space="preserve"> </w:t>
      </w:r>
      <w:r>
        <w:rPr>
          <w:sz w:val="28"/>
        </w:rPr>
        <w:t>паса.</w:t>
      </w:r>
    </w:p>
    <w:p>
      <w:pPr>
        <w:pStyle w:val="ListParagraph"/>
        <w:numPr>
          <w:ilvl w:val="1"/>
          <w:numId w:val="32"/>
        </w:numPr>
        <w:tabs>
          <w:tab w:val="clear" w:pos="720"/>
          <w:tab w:val="left" w:pos="1305" w:leader="none"/>
        </w:tabs>
        <w:spacing w:lineRule="exact" w:line="343" w:before="3" w:after="0"/>
        <w:ind w:left="1305" w:right="0" w:hanging="202"/>
        <w:jc w:val="left"/>
        <w:rPr>
          <w:sz w:val="28"/>
        </w:rPr>
      </w:pPr>
      <w:r>
        <w:rPr>
          <w:sz w:val="28"/>
        </w:rPr>
        <w:t>Ловля</w:t>
      </w:r>
      <w:r>
        <w:rPr>
          <w:spacing w:val="-2"/>
          <w:sz w:val="28"/>
        </w:rPr>
        <w:t xml:space="preserve"> </w:t>
      </w:r>
      <w:r>
        <w:rPr>
          <w:sz w:val="28"/>
        </w:rPr>
        <w:t>мяча:</w:t>
      </w:r>
    </w:p>
    <w:p>
      <w:pPr>
        <w:pStyle w:val="ListParagraph"/>
        <w:numPr>
          <w:ilvl w:val="0"/>
          <w:numId w:val="29"/>
        </w:numPr>
        <w:tabs>
          <w:tab w:val="clear" w:pos="720"/>
          <w:tab w:val="left" w:pos="1339" w:leader="none"/>
        </w:tabs>
        <w:spacing w:lineRule="exact" w:line="321" w:before="0" w:after="0"/>
        <w:ind w:left="1338" w:right="0" w:hanging="164"/>
        <w:jc w:val="left"/>
        <w:rPr>
          <w:sz w:val="28"/>
        </w:rPr>
      </w:pPr>
      <w:r>
        <w:rPr>
          <w:sz w:val="28"/>
        </w:rPr>
        <w:t>Техника</w:t>
      </w:r>
      <w:r>
        <w:rPr>
          <w:spacing w:val="-4"/>
          <w:sz w:val="28"/>
        </w:rPr>
        <w:t xml:space="preserve"> </w:t>
      </w:r>
      <w:r>
        <w:rPr>
          <w:sz w:val="28"/>
        </w:rPr>
        <w:t>приёма</w:t>
      </w:r>
      <w:r>
        <w:rPr>
          <w:spacing w:val="-4"/>
          <w:sz w:val="28"/>
        </w:rPr>
        <w:t xml:space="preserve"> </w:t>
      </w:r>
      <w:r>
        <w:rPr>
          <w:sz w:val="28"/>
        </w:rPr>
        <w:t>высоко</w:t>
      </w:r>
      <w:r>
        <w:rPr>
          <w:spacing w:val="-5"/>
          <w:sz w:val="28"/>
        </w:rPr>
        <w:t xml:space="preserve"> </w:t>
      </w:r>
      <w:r>
        <w:rPr>
          <w:sz w:val="28"/>
        </w:rPr>
        <w:t>летящего</w:t>
      </w:r>
      <w:r>
        <w:rPr>
          <w:spacing w:val="-5"/>
          <w:sz w:val="28"/>
        </w:rPr>
        <w:t xml:space="preserve"> </w:t>
      </w:r>
      <w:r>
        <w:rPr>
          <w:sz w:val="28"/>
        </w:rPr>
        <w:t>мяча;</w:t>
      </w:r>
    </w:p>
    <w:p>
      <w:pPr>
        <w:pStyle w:val="ListParagraph"/>
        <w:numPr>
          <w:ilvl w:val="0"/>
          <w:numId w:val="29"/>
        </w:numPr>
        <w:tabs>
          <w:tab w:val="clear" w:pos="720"/>
          <w:tab w:val="left" w:pos="1339" w:leader="none"/>
        </w:tabs>
        <w:spacing w:lineRule="exact" w:line="322" w:before="0" w:after="0"/>
        <w:ind w:left="1338" w:right="0" w:hanging="164"/>
        <w:jc w:val="left"/>
        <w:rPr>
          <w:sz w:val="28"/>
        </w:rPr>
      </w:pPr>
      <w:r>
        <w:rPr>
          <w:sz w:val="28"/>
        </w:rPr>
        <w:t>Техника</w:t>
      </w:r>
      <w:r>
        <w:rPr>
          <w:spacing w:val="-5"/>
          <w:sz w:val="28"/>
        </w:rPr>
        <w:t xml:space="preserve"> </w:t>
      </w:r>
      <w:r>
        <w:rPr>
          <w:sz w:val="28"/>
        </w:rPr>
        <w:t>приёма</w:t>
      </w:r>
      <w:r>
        <w:rPr>
          <w:spacing w:val="-5"/>
          <w:sz w:val="28"/>
        </w:rPr>
        <w:t xml:space="preserve"> </w:t>
      </w:r>
      <w:r>
        <w:rPr>
          <w:sz w:val="28"/>
        </w:rPr>
        <w:t>низкого</w:t>
      </w:r>
      <w:r>
        <w:rPr>
          <w:spacing w:val="-4"/>
          <w:sz w:val="28"/>
        </w:rPr>
        <w:t xml:space="preserve"> </w:t>
      </w:r>
      <w:r>
        <w:rPr>
          <w:sz w:val="28"/>
        </w:rPr>
        <w:t>летящего</w:t>
      </w:r>
      <w:r>
        <w:rPr>
          <w:spacing w:val="-6"/>
          <w:sz w:val="28"/>
        </w:rPr>
        <w:t xml:space="preserve"> </w:t>
      </w:r>
      <w:r>
        <w:rPr>
          <w:sz w:val="28"/>
        </w:rPr>
        <w:t>мяча;</w:t>
      </w:r>
    </w:p>
    <w:p>
      <w:pPr>
        <w:pStyle w:val="ListParagraph"/>
        <w:numPr>
          <w:ilvl w:val="0"/>
          <w:numId w:val="29"/>
        </w:numPr>
        <w:tabs>
          <w:tab w:val="clear" w:pos="720"/>
          <w:tab w:val="left" w:pos="1339" w:leader="none"/>
        </w:tabs>
        <w:spacing w:lineRule="exact" w:line="321" w:before="0" w:after="0"/>
        <w:ind w:left="1338" w:right="0" w:hanging="164"/>
        <w:jc w:val="left"/>
        <w:rPr>
          <w:sz w:val="28"/>
        </w:rPr>
      </w:pPr>
      <w:r>
        <w:rPr>
          <w:sz w:val="28"/>
        </w:rPr>
        <w:t>Техника</w:t>
      </w:r>
      <w:r>
        <w:rPr>
          <w:spacing w:val="-5"/>
          <w:sz w:val="28"/>
        </w:rPr>
        <w:t xml:space="preserve"> </w:t>
      </w:r>
      <w:r>
        <w:rPr>
          <w:sz w:val="28"/>
        </w:rPr>
        <w:t>приёма</w:t>
      </w:r>
      <w:r>
        <w:rPr>
          <w:spacing w:val="-4"/>
          <w:sz w:val="28"/>
        </w:rPr>
        <w:t xml:space="preserve"> </w:t>
      </w:r>
      <w:r>
        <w:rPr>
          <w:sz w:val="28"/>
        </w:rPr>
        <w:t>мяча</w:t>
      </w:r>
      <w:r>
        <w:rPr>
          <w:spacing w:val="-4"/>
          <w:sz w:val="28"/>
        </w:rPr>
        <w:t xml:space="preserve"> </w:t>
      </w:r>
      <w:r>
        <w:rPr>
          <w:sz w:val="28"/>
        </w:rPr>
        <w:t>с</w:t>
      </w:r>
      <w:r>
        <w:rPr>
          <w:spacing w:val="-4"/>
          <w:sz w:val="28"/>
        </w:rPr>
        <w:t xml:space="preserve"> </w:t>
      </w:r>
      <w:r>
        <w:rPr>
          <w:sz w:val="28"/>
        </w:rPr>
        <w:t>удобной</w:t>
      </w:r>
      <w:r>
        <w:rPr>
          <w:spacing w:val="-4"/>
          <w:sz w:val="28"/>
        </w:rPr>
        <w:t xml:space="preserve"> </w:t>
      </w:r>
      <w:r>
        <w:rPr>
          <w:sz w:val="28"/>
        </w:rPr>
        <w:t>и</w:t>
      </w:r>
      <w:r>
        <w:rPr>
          <w:spacing w:val="-5"/>
          <w:sz w:val="28"/>
        </w:rPr>
        <w:t xml:space="preserve"> </w:t>
      </w:r>
      <w:r>
        <w:rPr>
          <w:sz w:val="28"/>
        </w:rPr>
        <w:t>неудобной</w:t>
      </w:r>
      <w:r>
        <w:rPr>
          <w:spacing w:val="-5"/>
          <w:sz w:val="28"/>
        </w:rPr>
        <w:t xml:space="preserve"> </w:t>
      </w:r>
      <w:r>
        <w:rPr>
          <w:sz w:val="28"/>
        </w:rPr>
        <w:t>стороны.</w:t>
      </w:r>
    </w:p>
    <w:p>
      <w:pPr>
        <w:pStyle w:val="ListParagraph"/>
        <w:numPr>
          <w:ilvl w:val="1"/>
          <w:numId w:val="32"/>
        </w:numPr>
        <w:tabs>
          <w:tab w:val="clear" w:pos="720"/>
          <w:tab w:val="left" w:pos="1377" w:leader="none"/>
        </w:tabs>
        <w:spacing w:lineRule="exact" w:line="342" w:before="0" w:after="0"/>
        <w:ind w:left="1377" w:right="0" w:hanging="202"/>
        <w:jc w:val="left"/>
        <w:rPr>
          <w:sz w:val="28"/>
        </w:rPr>
      </w:pPr>
      <w:r>
        <w:rPr>
          <w:sz w:val="28"/>
        </w:rPr>
        <w:t>Броски</w:t>
      </w:r>
      <w:r>
        <w:rPr>
          <w:spacing w:val="-5"/>
          <w:sz w:val="28"/>
        </w:rPr>
        <w:t xml:space="preserve"> </w:t>
      </w:r>
      <w:r>
        <w:rPr>
          <w:sz w:val="28"/>
        </w:rPr>
        <w:t>мяча</w:t>
      </w:r>
      <w:r>
        <w:rPr>
          <w:spacing w:val="-3"/>
          <w:sz w:val="28"/>
        </w:rPr>
        <w:t xml:space="preserve"> </w:t>
      </w:r>
      <w:r>
        <w:rPr>
          <w:sz w:val="28"/>
        </w:rPr>
        <w:t>по</w:t>
      </w:r>
      <w:r>
        <w:rPr>
          <w:spacing w:val="-4"/>
          <w:sz w:val="28"/>
        </w:rPr>
        <w:t xml:space="preserve"> </w:t>
      </w:r>
      <w:r>
        <w:rPr>
          <w:sz w:val="28"/>
        </w:rPr>
        <w:t>воротам</w:t>
      </w:r>
      <w:r>
        <w:rPr>
          <w:spacing w:val="-2"/>
          <w:sz w:val="28"/>
        </w:rPr>
        <w:t xml:space="preserve"> </w:t>
      </w:r>
      <w:r>
        <w:rPr>
          <w:sz w:val="28"/>
        </w:rPr>
        <w:t>из</w:t>
      </w:r>
      <w:r>
        <w:rPr>
          <w:spacing w:val="-4"/>
          <w:sz w:val="28"/>
        </w:rPr>
        <w:t xml:space="preserve"> </w:t>
      </w:r>
      <w:r>
        <w:rPr>
          <w:sz w:val="28"/>
        </w:rPr>
        <w:t>вертикального</w:t>
      </w:r>
      <w:r>
        <w:rPr>
          <w:spacing w:val="-4"/>
          <w:sz w:val="28"/>
        </w:rPr>
        <w:t xml:space="preserve"> </w:t>
      </w:r>
      <w:r>
        <w:rPr>
          <w:sz w:val="28"/>
        </w:rPr>
        <w:t>положения</w:t>
      </w:r>
      <w:r>
        <w:rPr>
          <w:spacing w:val="-3"/>
          <w:sz w:val="28"/>
        </w:rPr>
        <w:t xml:space="preserve"> </w:t>
      </w:r>
      <w:r>
        <w:rPr>
          <w:sz w:val="28"/>
        </w:rPr>
        <w:t>тела</w:t>
      </w:r>
      <w:r>
        <w:rPr>
          <w:spacing w:val="-3"/>
          <w:sz w:val="28"/>
        </w:rPr>
        <w:t xml:space="preserve"> </w:t>
      </w:r>
      <w:r>
        <w:rPr>
          <w:sz w:val="28"/>
        </w:rPr>
        <w:t>в</w:t>
      </w:r>
      <w:r>
        <w:rPr>
          <w:spacing w:val="-5"/>
          <w:sz w:val="28"/>
        </w:rPr>
        <w:t xml:space="preserve"> </w:t>
      </w:r>
      <w:r>
        <w:rPr>
          <w:sz w:val="28"/>
        </w:rPr>
        <w:t>воде:</w:t>
      </w:r>
    </w:p>
    <w:p>
      <w:pPr>
        <w:pStyle w:val="Style14"/>
        <w:spacing w:before="3" w:after="0"/>
        <w:ind w:left="1175" w:right="0" w:hanging="0"/>
        <w:rPr/>
      </w:pPr>
      <w:r>
        <w:rPr/>
        <w:t>-</w:t>
      </w:r>
      <w:r>
        <w:rPr>
          <w:spacing w:val="-5"/>
        </w:rPr>
        <w:t xml:space="preserve"> </w:t>
      </w:r>
      <w:r>
        <w:rPr/>
        <w:t>Основной</w:t>
      </w:r>
      <w:r>
        <w:rPr>
          <w:spacing w:val="-3"/>
        </w:rPr>
        <w:t xml:space="preserve"> </w:t>
      </w:r>
      <w:r>
        <w:rPr/>
        <w:t>бросок</w:t>
      </w:r>
      <w:r>
        <w:rPr>
          <w:spacing w:val="-4"/>
        </w:rPr>
        <w:t xml:space="preserve"> </w:t>
      </w:r>
      <w:r>
        <w:rPr/>
        <w:t>по</w:t>
      </w:r>
      <w:r>
        <w:rPr>
          <w:spacing w:val="-3"/>
        </w:rPr>
        <w:t xml:space="preserve"> </w:t>
      </w:r>
      <w:r>
        <w:rPr/>
        <w:t>воротам.</w:t>
      </w:r>
    </w:p>
    <w:p>
      <w:pPr>
        <w:pStyle w:val="ListParagraph"/>
        <w:numPr>
          <w:ilvl w:val="0"/>
          <w:numId w:val="31"/>
        </w:numPr>
        <w:tabs>
          <w:tab w:val="clear" w:pos="720"/>
          <w:tab w:val="left" w:pos="1267" w:leader="none"/>
        </w:tabs>
        <w:spacing w:lineRule="exact" w:line="322" w:before="0" w:after="0"/>
        <w:ind w:left="1266" w:right="0" w:hanging="164"/>
        <w:jc w:val="left"/>
        <w:rPr>
          <w:sz w:val="28"/>
        </w:rPr>
      </w:pPr>
      <w:r>
        <w:rPr>
          <w:sz w:val="28"/>
        </w:rPr>
        <w:t>Основной</w:t>
      </w:r>
      <w:r>
        <w:rPr>
          <w:spacing w:val="-2"/>
          <w:sz w:val="28"/>
        </w:rPr>
        <w:t xml:space="preserve"> </w:t>
      </w:r>
      <w:r>
        <w:rPr>
          <w:sz w:val="28"/>
        </w:rPr>
        <w:t>бросок</w:t>
      </w:r>
      <w:r>
        <w:rPr>
          <w:spacing w:val="-2"/>
          <w:sz w:val="28"/>
        </w:rPr>
        <w:t xml:space="preserve"> </w:t>
      </w:r>
      <w:r>
        <w:rPr>
          <w:sz w:val="28"/>
        </w:rPr>
        <w:t>по</w:t>
      </w:r>
      <w:r>
        <w:rPr>
          <w:spacing w:val="-2"/>
          <w:sz w:val="28"/>
        </w:rPr>
        <w:t xml:space="preserve"> </w:t>
      </w:r>
      <w:r>
        <w:rPr>
          <w:sz w:val="28"/>
        </w:rPr>
        <w:t>воротам</w:t>
      </w:r>
      <w:r>
        <w:rPr>
          <w:spacing w:val="-1"/>
          <w:sz w:val="28"/>
        </w:rPr>
        <w:t xml:space="preserve"> </w:t>
      </w:r>
      <w:r>
        <w:rPr>
          <w:sz w:val="28"/>
        </w:rPr>
        <w:t>с</w:t>
      </w:r>
      <w:r>
        <w:rPr>
          <w:spacing w:val="-1"/>
          <w:sz w:val="28"/>
        </w:rPr>
        <w:t xml:space="preserve"> </w:t>
      </w:r>
      <w:r>
        <w:rPr>
          <w:sz w:val="28"/>
        </w:rPr>
        <w:t>качем.</w:t>
      </w:r>
    </w:p>
    <w:p>
      <w:pPr>
        <w:pStyle w:val="ListParagraph"/>
        <w:numPr>
          <w:ilvl w:val="0"/>
          <w:numId w:val="31"/>
        </w:numPr>
        <w:tabs>
          <w:tab w:val="clear" w:pos="720"/>
          <w:tab w:val="left" w:pos="1267" w:leader="none"/>
        </w:tabs>
        <w:spacing w:lineRule="exact" w:line="322" w:before="0" w:after="0"/>
        <w:ind w:left="1266" w:right="0" w:hanging="164"/>
        <w:jc w:val="left"/>
        <w:rPr>
          <w:sz w:val="28"/>
        </w:rPr>
      </w:pPr>
      <w:r>
        <w:rPr>
          <w:sz w:val="28"/>
        </w:rPr>
        <w:t>Основной</w:t>
      </w:r>
      <w:r>
        <w:rPr>
          <w:spacing w:val="-4"/>
          <w:sz w:val="28"/>
        </w:rPr>
        <w:t xml:space="preserve"> </w:t>
      </w:r>
      <w:r>
        <w:rPr>
          <w:sz w:val="28"/>
        </w:rPr>
        <w:t>бросок</w:t>
      </w:r>
      <w:r>
        <w:rPr>
          <w:spacing w:val="-3"/>
          <w:sz w:val="28"/>
        </w:rPr>
        <w:t xml:space="preserve"> </w:t>
      </w:r>
      <w:r>
        <w:rPr>
          <w:sz w:val="28"/>
        </w:rPr>
        <w:t>по</w:t>
      </w:r>
      <w:r>
        <w:rPr>
          <w:spacing w:val="-3"/>
          <w:sz w:val="28"/>
        </w:rPr>
        <w:t xml:space="preserve"> </w:t>
      </w:r>
      <w:r>
        <w:rPr>
          <w:sz w:val="28"/>
        </w:rPr>
        <w:t>воротам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4"/>
          <w:sz w:val="28"/>
        </w:rPr>
        <w:t xml:space="preserve"> </w:t>
      </w:r>
      <w:r>
        <w:rPr>
          <w:sz w:val="28"/>
        </w:rPr>
        <w:t>темп,</w:t>
      </w:r>
      <w:r>
        <w:rPr>
          <w:spacing w:val="-1"/>
          <w:sz w:val="28"/>
        </w:rPr>
        <w:t xml:space="preserve"> </w:t>
      </w:r>
      <w:r>
        <w:rPr>
          <w:sz w:val="28"/>
        </w:rPr>
        <w:t>без</w:t>
      </w:r>
      <w:r>
        <w:rPr>
          <w:spacing w:val="-2"/>
          <w:sz w:val="28"/>
        </w:rPr>
        <w:t xml:space="preserve"> </w:t>
      </w:r>
      <w:r>
        <w:rPr>
          <w:sz w:val="28"/>
        </w:rPr>
        <w:t>кача</w:t>
      </w:r>
    </w:p>
    <w:p>
      <w:pPr>
        <w:pStyle w:val="ListParagraph"/>
        <w:numPr>
          <w:ilvl w:val="0"/>
          <w:numId w:val="31"/>
        </w:numPr>
        <w:tabs>
          <w:tab w:val="clear" w:pos="720"/>
          <w:tab w:val="left" w:pos="1496" w:leader="none"/>
          <w:tab w:val="left" w:pos="1497" w:leader="none"/>
          <w:tab w:val="left" w:pos="2907" w:leader="none"/>
          <w:tab w:val="left" w:pos="3957" w:leader="none"/>
          <w:tab w:val="left" w:pos="4480" w:leader="none"/>
          <w:tab w:val="left" w:pos="5684" w:leader="none"/>
          <w:tab w:val="left" w:pos="6590" w:leader="none"/>
          <w:tab w:val="left" w:pos="8426" w:leader="none"/>
          <w:tab w:val="left" w:pos="8786" w:leader="none"/>
        </w:tabs>
        <w:spacing w:lineRule="auto" w:line="240" w:before="0" w:after="0"/>
        <w:ind w:left="253" w:right="137" w:firstLine="922"/>
        <w:jc w:val="left"/>
        <w:rPr>
          <w:sz w:val="28"/>
        </w:rPr>
      </w:pPr>
      <w:r>
        <w:rPr>
          <w:sz w:val="28"/>
        </w:rPr>
        <w:t>Основной</w:t>
        <w:tab/>
        <w:t>бросок</w:t>
        <w:tab/>
        <w:t>по</w:t>
        <w:tab/>
        <w:t>воротам</w:t>
        <w:tab/>
        <w:t>после</w:t>
        <w:tab/>
        <w:t>перемещения</w:t>
        <w:tab/>
        <w:t>в</w:t>
        <w:tab/>
      </w:r>
      <w:r>
        <w:rPr>
          <w:spacing w:val="-1"/>
          <w:sz w:val="28"/>
        </w:rPr>
        <w:t>вертикальном</w:t>
      </w:r>
      <w:r>
        <w:rPr>
          <w:spacing w:val="-67"/>
          <w:sz w:val="28"/>
        </w:rPr>
        <w:t xml:space="preserve"> </w:t>
      </w:r>
      <w:r>
        <w:rPr>
          <w:sz w:val="28"/>
        </w:rPr>
        <w:t>положении на</w:t>
      </w:r>
      <w:r>
        <w:rPr>
          <w:spacing w:val="2"/>
          <w:sz w:val="28"/>
        </w:rPr>
        <w:t xml:space="preserve"> </w:t>
      </w:r>
      <w:r>
        <w:rPr>
          <w:sz w:val="28"/>
        </w:rPr>
        <w:t>высоком</w:t>
      </w:r>
      <w:r>
        <w:rPr>
          <w:spacing w:val="2"/>
          <w:sz w:val="28"/>
        </w:rPr>
        <w:t xml:space="preserve"> </w:t>
      </w:r>
      <w:r>
        <w:rPr>
          <w:sz w:val="28"/>
        </w:rPr>
        <w:t>жиме;</w:t>
      </w:r>
    </w:p>
    <w:p>
      <w:pPr>
        <w:pStyle w:val="ListParagraph"/>
        <w:numPr>
          <w:ilvl w:val="0"/>
          <w:numId w:val="31"/>
        </w:numPr>
        <w:tabs>
          <w:tab w:val="clear" w:pos="720"/>
          <w:tab w:val="left" w:pos="1339" w:leader="none"/>
        </w:tabs>
        <w:spacing w:lineRule="exact" w:line="321" w:before="0" w:after="0"/>
        <w:ind w:left="1338" w:right="0" w:hanging="164"/>
        <w:jc w:val="left"/>
        <w:rPr>
          <w:sz w:val="28"/>
        </w:rPr>
      </w:pPr>
      <w:r>
        <w:rPr>
          <w:sz w:val="28"/>
        </w:rPr>
        <w:t>Бросок</w:t>
      </w:r>
      <w:r>
        <w:rPr>
          <w:spacing w:val="-4"/>
          <w:sz w:val="28"/>
        </w:rPr>
        <w:t xml:space="preserve"> </w:t>
      </w:r>
      <w:r>
        <w:rPr>
          <w:sz w:val="28"/>
        </w:rPr>
        <w:t>по</w:t>
      </w:r>
      <w:r>
        <w:rPr>
          <w:spacing w:val="-3"/>
          <w:sz w:val="28"/>
        </w:rPr>
        <w:t xml:space="preserve"> </w:t>
      </w:r>
      <w:r>
        <w:rPr>
          <w:sz w:val="28"/>
        </w:rPr>
        <w:t>воротам</w:t>
      </w:r>
      <w:r>
        <w:rPr>
          <w:spacing w:val="-2"/>
          <w:sz w:val="28"/>
        </w:rPr>
        <w:t xml:space="preserve"> </w:t>
      </w:r>
      <w:r>
        <w:rPr>
          <w:sz w:val="28"/>
        </w:rPr>
        <w:t>с</w:t>
      </w:r>
      <w:r>
        <w:rPr>
          <w:spacing w:val="-2"/>
          <w:sz w:val="28"/>
        </w:rPr>
        <w:t xml:space="preserve"> </w:t>
      </w:r>
      <w:r>
        <w:rPr>
          <w:sz w:val="28"/>
        </w:rPr>
        <w:t>отвала.</w:t>
      </w:r>
    </w:p>
    <w:p>
      <w:pPr>
        <w:pStyle w:val="ListParagraph"/>
        <w:numPr>
          <w:ilvl w:val="0"/>
          <w:numId w:val="31"/>
        </w:numPr>
        <w:tabs>
          <w:tab w:val="clear" w:pos="720"/>
          <w:tab w:val="left" w:pos="1339" w:leader="none"/>
        </w:tabs>
        <w:spacing w:lineRule="auto" w:line="240" w:before="0" w:after="0"/>
        <w:ind w:left="1338" w:right="0" w:hanging="164"/>
        <w:jc w:val="left"/>
        <w:rPr>
          <w:sz w:val="28"/>
        </w:rPr>
      </w:pPr>
      <w:r>
        <w:rPr>
          <w:sz w:val="28"/>
        </w:rPr>
        <w:t>Навесной</w:t>
      </w:r>
      <w:r>
        <w:rPr>
          <w:spacing w:val="-8"/>
          <w:sz w:val="28"/>
        </w:rPr>
        <w:t xml:space="preserve"> </w:t>
      </w:r>
      <w:r>
        <w:rPr>
          <w:sz w:val="28"/>
        </w:rPr>
        <w:t>бросок.</w:t>
      </w:r>
    </w:p>
    <w:p>
      <w:pPr>
        <w:pStyle w:val="ListParagraph"/>
        <w:numPr>
          <w:ilvl w:val="0"/>
          <w:numId w:val="31"/>
        </w:numPr>
        <w:tabs>
          <w:tab w:val="clear" w:pos="720"/>
          <w:tab w:val="left" w:pos="1339" w:leader="none"/>
        </w:tabs>
        <w:spacing w:lineRule="exact" w:line="322" w:before="0" w:after="0"/>
        <w:ind w:left="1338" w:right="0" w:hanging="164"/>
        <w:jc w:val="left"/>
        <w:rPr>
          <w:sz w:val="28"/>
        </w:rPr>
      </w:pPr>
      <w:r>
        <w:rPr>
          <w:sz w:val="28"/>
        </w:rPr>
        <w:t>Бросок</w:t>
      </w:r>
      <w:r>
        <w:rPr>
          <w:spacing w:val="-5"/>
          <w:sz w:val="28"/>
        </w:rPr>
        <w:t xml:space="preserve"> </w:t>
      </w:r>
      <w:r>
        <w:rPr>
          <w:sz w:val="28"/>
        </w:rPr>
        <w:t>мяча</w:t>
      </w:r>
      <w:r>
        <w:rPr>
          <w:spacing w:val="-3"/>
          <w:sz w:val="28"/>
        </w:rPr>
        <w:t xml:space="preserve"> </w:t>
      </w:r>
      <w:r>
        <w:rPr>
          <w:sz w:val="28"/>
        </w:rPr>
        <w:t>переводом.</w:t>
      </w:r>
    </w:p>
    <w:p>
      <w:pPr>
        <w:pStyle w:val="ListParagraph"/>
        <w:numPr>
          <w:ilvl w:val="0"/>
          <w:numId w:val="31"/>
        </w:numPr>
        <w:tabs>
          <w:tab w:val="clear" w:pos="720"/>
          <w:tab w:val="left" w:pos="1339" w:leader="none"/>
        </w:tabs>
        <w:spacing w:lineRule="auto" w:line="240" w:before="0" w:after="0"/>
        <w:ind w:left="1338" w:right="0" w:hanging="164"/>
        <w:jc w:val="left"/>
        <w:rPr>
          <w:sz w:val="28"/>
        </w:rPr>
      </w:pPr>
      <w:r>
        <w:rPr>
          <w:sz w:val="28"/>
        </w:rPr>
        <w:t>Бросок</w:t>
      </w:r>
      <w:r>
        <w:rPr>
          <w:spacing w:val="-3"/>
          <w:sz w:val="28"/>
        </w:rPr>
        <w:t xml:space="preserve"> </w:t>
      </w:r>
      <w:r>
        <w:rPr>
          <w:sz w:val="28"/>
        </w:rPr>
        <w:t>по</w:t>
      </w:r>
      <w:r>
        <w:rPr>
          <w:spacing w:val="-3"/>
          <w:sz w:val="28"/>
        </w:rPr>
        <w:t xml:space="preserve"> </w:t>
      </w:r>
      <w:r>
        <w:rPr>
          <w:sz w:val="28"/>
        </w:rPr>
        <w:t>воротам</w:t>
      </w:r>
      <w:r>
        <w:rPr>
          <w:spacing w:val="-1"/>
          <w:sz w:val="28"/>
        </w:rPr>
        <w:t xml:space="preserve"> </w:t>
      </w:r>
      <w:r>
        <w:rPr>
          <w:sz w:val="28"/>
        </w:rPr>
        <w:t>через</w:t>
      </w:r>
      <w:r>
        <w:rPr>
          <w:spacing w:val="-2"/>
          <w:sz w:val="28"/>
        </w:rPr>
        <w:t xml:space="preserve"> </w:t>
      </w:r>
      <w:r>
        <w:rPr>
          <w:sz w:val="28"/>
        </w:rPr>
        <w:t>блок.</w:t>
      </w:r>
    </w:p>
    <w:p>
      <w:pPr>
        <w:pStyle w:val="ListParagraph"/>
        <w:numPr>
          <w:ilvl w:val="0"/>
          <w:numId w:val="28"/>
        </w:numPr>
        <w:tabs>
          <w:tab w:val="clear" w:pos="720"/>
          <w:tab w:val="left" w:pos="1377" w:leader="none"/>
        </w:tabs>
        <w:spacing w:lineRule="exact" w:line="342" w:before="3" w:after="0"/>
        <w:ind w:left="1377" w:right="0" w:hanging="202"/>
        <w:jc w:val="left"/>
        <w:rPr>
          <w:sz w:val="28"/>
        </w:rPr>
      </w:pPr>
      <w:r>
        <w:rPr>
          <w:sz w:val="28"/>
        </w:rPr>
        <w:t>Броски</w:t>
      </w:r>
      <w:r>
        <w:rPr>
          <w:spacing w:val="-4"/>
          <w:sz w:val="28"/>
        </w:rPr>
        <w:t xml:space="preserve"> </w:t>
      </w:r>
      <w:r>
        <w:rPr>
          <w:sz w:val="28"/>
        </w:rPr>
        <w:t>мяча</w:t>
      </w:r>
      <w:r>
        <w:rPr>
          <w:spacing w:val="-3"/>
          <w:sz w:val="28"/>
        </w:rPr>
        <w:t xml:space="preserve"> </w:t>
      </w:r>
      <w:r>
        <w:rPr>
          <w:sz w:val="28"/>
        </w:rPr>
        <w:t>по</w:t>
      </w:r>
      <w:r>
        <w:rPr>
          <w:spacing w:val="-4"/>
          <w:sz w:val="28"/>
        </w:rPr>
        <w:t xml:space="preserve"> </w:t>
      </w:r>
      <w:r>
        <w:rPr>
          <w:sz w:val="28"/>
        </w:rPr>
        <w:t>воротам</w:t>
      </w:r>
      <w:r>
        <w:rPr>
          <w:spacing w:val="-2"/>
          <w:sz w:val="28"/>
        </w:rPr>
        <w:t xml:space="preserve"> </w:t>
      </w:r>
      <w:r>
        <w:rPr>
          <w:sz w:val="28"/>
        </w:rPr>
        <w:t>из</w:t>
      </w:r>
      <w:r>
        <w:rPr>
          <w:spacing w:val="-3"/>
          <w:sz w:val="28"/>
        </w:rPr>
        <w:t xml:space="preserve"> </w:t>
      </w:r>
      <w:r>
        <w:rPr>
          <w:sz w:val="28"/>
        </w:rPr>
        <w:t>горизонтального</w:t>
      </w:r>
      <w:r>
        <w:rPr>
          <w:spacing w:val="-4"/>
          <w:sz w:val="28"/>
        </w:rPr>
        <w:t xml:space="preserve"> </w:t>
      </w:r>
      <w:r>
        <w:rPr>
          <w:sz w:val="28"/>
        </w:rPr>
        <w:t>положения</w:t>
      </w:r>
      <w:r>
        <w:rPr>
          <w:spacing w:val="-2"/>
          <w:sz w:val="28"/>
        </w:rPr>
        <w:t xml:space="preserve"> </w:t>
      </w:r>
      <w:r>
        <w:rPr>
          <w:sz w:val="28"/>
        </w:rPr>
        <w:t>тела</w:t>
      </w:r>
      <w:r>
        <w:rPr>
          <w:spacing w:val="-3"/>
          <w:sz w:val="28"/>
        </w:rPr>
        <w:t xml:space="preserve"> </w:t>
      </w:r>
      <w:r>
        <w:rPr>
          <w:sz w:val="28"/>
        </w:rPr>
        <w:t>в</w:t>
      </w:r>
      <w:r>
        <w:rPr>
          <w:spacing w:val="-5"/>
          <w:sz w:val="28"/>
        </w:rPr>
        <w:t xml:space="preserve"> </w:t>
      </w:r>
      <w:r>
        <w:rPr>
          <w:sz w:val="28"/>
        </w:rPr>
        <w:t>воде:</w:t>
      </w:r>
    </w:p>
    <w:p>
      <w:pPr>
        <w:pStyle w:val="ListParagraph"/>
        <w:numPr>
          <w:ilvl w:val="0"/>
          <w:numId w:val="31"/>
        </w:numPr>
        <w:tabs>
          <w:tab w:val="clear" w:pos="720"/>
          <w:tab w:val="left" w:pos="1339" w:leader="none"/>
        </w:tabs>
        <w:spacing w:lineRule="exact" w:line="321" w:before="0" w:after="0"/>
        <w:ind w:left="1338" w:right="0" w:hanging="164"/>
        <w:jc w:val="left"/>
        <w:rPr>
          <w:sz w:val="28"/>
        </w:rPr>
      </w:pPr>
      <w:r>
        <w:rPr>
          <w:sz w:val="28"/>
        </w:rPr>
        <w:t>Бросок</w:t>
      </w:r>
      <w:r>
        <w:rPr>
          <w:spacing w:val="-4"/>
          <w:sz w:val="28"/>
        </w:rPr>
        <w:t xml:space="preserve"> </w:t>
      </w:r>
      <w:r>
        <w:rPr>
          <w:sz w:val="28"/>
        </w:rPr>
        <w:t>по</w:t>
      </w:r>
      <w:r>
        <w:rPr>
          <w:spacing w:val="-4"/>
          <w:sz w:val="28"/>
        </w:rPr>
        <w:t xml:space="preserve"> </w:t>
      </w:r>
      <w:r>
        <w:rPr>
          <w:sz w:val="28"/>
        </w:rPr>
        <w:t>воротам</w:t>
      </w:r>
      <w:r>
        <w:rPr>
          <w:spacing w:val="-2"/>
          <w:sz w:val="28"/>
        </w:rPr>
        <w:t xml:space="preserve"> </w:t>
      </w:r>
      <w:r>
        <w:rPr>
          <w:sz w:val="28"/>
        </w:rPr>
        <w:t>тычком</w:t>
      </w:r>
      <w:r>
        <w:rPr>
          <w:spacing w:val="-3"/>
          <w:sz w:val="28"/>
        </w:rPr>
        <w:t xml:space="preserve"> </w:t>
      </w:r>
      <w:r>
        <w:rPr>
          <w:sz w:val="28"/>
        </w:rPr>
        <w:t>в</w:t>
      </w:r>
      <w:r>
        <w:rPr>
          <w:spacing w:val="-5"/>
          <w:sz w:val="28"/>
        </w:rPr>
        <w:t xml:space="preserve"> </w:t>
      </w:r>
      <w:r>
        <w:rPr>
          <w:sz w:val="28"/>
        </w:rPr>
        <w:t>движении,</w:t>
      </w:r>
      <w:r>
        <w:rPr>
          <w:spacing w:val="-2"/>
          <w:sz w:val="28"/>
        </w:rPr>
        <w:t xml:space="preserve"> </w:t>
      </w:r>
      <w:r>
        <w:rPr>
          <w:sz w:val="28"/>
        </w:rPr>
        <w:t>с</w:t>
      </w:r>
      <w:r>
        <w:rPr>
          <w:spacing w:val="-3"/>
          <w:sz w:val="28"/>
        </w:rPr>
        <w:t xml:space="preserve"> </w:t>
      </w:r>
      <w:r>
        <w:rPr>
          <w:sz w:val="28"/>
        </w:rPr>
        <w:t>подниманием</w:t>
      </w:r>
      <w:r>
        <w:rPr>
          <w:spacing w:val="-2"/>
          <w:sz w:val="28"/>
        </w:rPr>
        <w:t xml:space="preserve"> </w:t>
      </w:r>
      <w:r>
        <w:rPr>
          <w:sz w:val="28"/>
        </w:rPr>
        <w:t>мяча</w:t>
      </w:r>
      <w:r>
        <w:rPr>
          <w:spacing w:val="-6"/>
          <w:sz w:val="28"/>
        </w:rPr>
        <w:t xml:space="preserve"> </w:t>
      </w:r>
      <w:r>
        <w:rPr>
          <w:sz w:val="28"/>
        </w:rPr>
        <w:t>над</w:t>
      </w:r>
      <w:r>
        <w:rPr>
          <w:spacing w:val="-2"/>
          <w:sz w:val="28"/>
        </w:rPr>
        <w:t xml:space="preserve"> </w:t>
      </w:r>
      <w:r>
        <w:rPr>
          <w:sz w:val="28"/>
        </w:rPr>
        <w:t>водой;</w:t>
      </w:r>
    </w:p>
    <w:p>
      <w:pPr>
        <w:pStyle w:val="ListParagraph"/>
        <w:numPr>
          <w:ilvl w:val="0"/>
          <w:numId w:val="31"/>
        </w:numPr>
        <w:tabs>
          <w:tab w:val="clear" w:pos="720"/>
          <w:tab w:val="left" w:pos="1301" w:leader="none"/>
        </w:tabs>
        <w:spacing w:lineRule="auto" w:line="240" w:before="0" w:after="0"/>
        <w:ind w:left="253" w:right="128" w:firstLine="850"/>
        <w:jc w:val="left"/>
        <w:rPr>
          <w:sz w:val="28"/>
        </w:rPr>
      </w:pPr>
      <w:r>
        <w:rPr>
          <w:sz w:val="28"/>
        </w:rPr>
        <w:t>Бросок</w:t>
      </w:r>
      <w:r>
        <w:rPr>
          <w:spacing w:val="30"/>
          <w:sz w:val="28"/>
        </w:rPr>
        <w:t xml:space="preserve"> </w:t>
      </w:r>
      <w:r>
        <w:rPr>
          <w:sz w:val="28"/>
        </w:rPr>
        <w:t>по</w:t>
      </w:r>
      <w:r>
        <w:rPr>
          <w:spacing w:val="31"/>
          <w:sz w:val="28"/>
        </w:rPr>
        <w:t xml:space="preserve"> </w:t>
      </w:r>
      <w:r>
        <w:rPr>
          <w:sz w:val="28"/>
        </w:rPr>
        <w:t>воротам</w:t>
      </w:r>
      <w:r>
        <w:rPr>
          <w:spacing w:val="32"/>
          <w:sz w:val="28"/>
        </w:rPr>
        <w:t xml:space="preserve"> </w:t>
      </w:r>
      <w:r>
        <w:rPr>
          <w:sz w:val="28"/>
        </w:rPr>
        <w:t>тычком</w:t>
      </w:r>
      <w:r>
        <w:rPr>
          <w:spacing w:val="33"/>
          <w:sz w:val="28"/>
        </w:rPr>
        <w:t xml:space="preserve"> </w:t>
      </w:r>
      <w:r>
        <w:rPr>
          <w:sz w:val="28"/>
        </w:rPr>
        <w:t>в</w:t>
      </w:r>
      <w:r>
        <w:rPr>
          <w:spacing w:val="29"/>
          <w:sz w:val="28"/>
        </w:rPr>
        <w:t xml:space="preserve"> </w:t>
      </w:r>
      <w:r>
        <w:rPr>
          <w:sz w:val="28"/>
        </w:rPr>
        <w:t>движении;</w:t>
      </w:r>
      <w:r>
        <w:rPr>
          <w:spacing w:val="36"/>
          <w:sz w:val="28"/>
        </w:rPr>
        <w:t xml:space="preserve"> </w:t>
      </w:r>
      <w:r>
        <w:rPr>
          <w:sz w:val="28"/>
        </w:rPr>
        <w:t>-</w:t>
      </w:r>
      <w:r>
        <w:rPr>
          <w:spacing w:val="31"/>
          <w:sz w:val="28"/>
        </w:rPr>
        <w:t xml:space="preserve"> </w:t>
      </w:r>
      <w:r>
        <w:rPr>
          <w:sz w:val="28"/>
        </w:rPr>
        <w:t>Бросок</w:t>
      </w:r>
      <w:r>
        <w:rPr>
          <w:spacing w:val="30"/>
          <w:sz w:val="28"/>
        </w:rPr>
        <w:t xml:space="preserve"> </w:t>
      </w:r>
      <w:r>
        <w:rPr>
          <w:sz w:val="28"/>
        </w:rPr>
        <w:t>по</w:t>
      </w:r>
      <w:r>
        <w:rPr>
          <w:spacing w:val="31"/>
          <w:sz w:val="28"/>
        </w:rPr>
        <w:t xml:space="preserve"> </w:t>
      </w:r>
      <w:r>
        <w:rPr>
          <w:sz w:val="28"/>
        </w:rPr>
        <w:t>воротам</w:t>
      </w:r>
      <w:r>
        <w:rPr>
          <w:spacing w:val="32"/>
          <w:sz w:val="28"/>
        </w:rPr>
        <w:t xml:space="preserve"> </w:t>
      </w:r>
      <w:r>
        <w:rPr>
          <w:sz w:val="28"/>
        </w:rPr>
        <w:t>переводом</w:t>
      </w:r>
      <w:r>
        <w:rPr>
          <w:spacing w:val="33"/>
          <w:sz w:val="28"/>
        </w:rPr>
        <w:t xml:space="preserve"> </w:t>
      </w:r>
      <w:r>
        <w:rPr>
          <w:sz w:val="28"/>
        </w:rPr>
        <w:t>в</w:t>
      </w:r>
      <w:r>
        <w:rPr>
          <w:spacing w:val="-67"/>
          <w:sz w:val="28"/>
        </w:rPr>
        <w:t xml:space="preserve"> </w:t>
      </w:r>
      <w:r>
        <w:rPr>
          <w:sz w:val="28"/>
        </w:rPr>
        <w:t>движении.</w:t>
      </w:r>
    </w:p>
    <w:p>
      <w:pPr>
        <w:pStyle w:val="ListParagraph"/>
        <w:numPr>
          <w:ilvl w:val="1"/>
          <w:numId w:val="32"/>
        </w:numPr>
        <w:tabs>
          <w:tab w:val="clear" w:pos="720"/>
          <w:tab w:val="left" w:pos="1305" w:leader="none"/>
        </w:tabs>
        <w:spacing w:lineRule="exact" w:line="342" w:before="0" w:after="0"/>
        <w:ind w:left="1305" w:right="0" w:hanging="202"/>
        <w:jc w:val="left"/>
        <w:rPr>
          <w:sz w:val="28"/>
        </w:rPr>
      </w:pPr>
      <w:r>
        <w:rPr>
          <w:sz w:val="28"/>
        </w:rPr>
        <w:t>Броски</w:t>
      </w:r>
      <w:r>
        <w:rPr>
          <w:spacing w:val="-6"/>
          <w:sz w:val="28"/>
        </w:rPr>
        <w:t xml:space="preserve"> </w:t>
      </w:r>
      <w:r>
        <w:rPr>
          <w:sz w:val="28"/>
        </w:rPr>
        <w:t>мяча</w:t>
      </w:r>
      <w:r>
        <w:rPr>
          <w:spacing w:val="-4"/>
          <w:sz w:val="28"/>
        </w:rPr>
        <w:t xml:space="preserve"> </w:t>
      </w:r>
      <w:r>
        <w:rPr>
          <w:sz w:val="28"/>
        </w:rPr>
        <w:t>по</w:t>
      </w:r>
      <w:r>
        <w:rPr>
          <w:spacing w:val="-5"/>
          <w:sz w:val="28"/>
        </w:rPr>
        <w:t xml:space="preserve"> </w:t>
      </w:r>
      <w:r>
        <w:rPr>
          <w:sz w:val="28"/>
        </w:rPr>
        <w:t>воротам,</w:t>
      </w:r>
      <w:r>
        <w:rPr>
          <w:spacing w:val="-2"/>
          <w:sz w:val="28"/>
        </w:rPr>
        <w:t xml:space="preserve"> </w:t>
      </w:r>
      <w:r>
        <w:rPr>
          <w:sz w:val="28"/>
        </w:rPr>
        <w:t>которые</w:t>
      </w:r>
      <w:r>
        <w:rPr>
          <w:spacing w:val="-4"/>
          <w:sz w:val="28"/>
        </w:rPr>
        <w:t xml:space="preserve"> </w:t>
      </w:r>
      <w:r>
        <w:rPr>
          <w:sz w:val="28"/>
        </w:rPr>
        <w:t>применяет</w:t>
      </w:r>
      <w:r>
        <w:rPr>
          <w:spacing w:val="-6"/>
          <w:sz w:val="28"/>
        </w:rPr>
        <w:t xml:space="preserve"> </w:t>
      </w:r>
      <w:r>
        <w:rPr>
          <w:sz w:val="28"/>
        </w:rPr>
        <w:t>центральный</w:t>
      </w:r>
      <w:r>
        <w:rPr>
          <w:spacing w:val="-5"/>
          <w:sz w:val="28"/>
        </w:rPr>
        <w:t xml:space="preserve"> </w:t>
      </w:r>
      <w:r>
        <w:rPr>
          <w:sz w:val="28"/>
        </w:rPr>
        <w:t>нападающий:</w:t>
      </w:r>
    </w:p>
    <w:p>
      <w:pPr>
        <w:pStyle w:val="ListParagraph"/>
        <w:numPr>
          <w:ilvl w:val="0"/>
          <w:numId w:val="31"/>
        </w:numPr>
        <w:tabs>
          <w:tab w:val="clear" w:pos="720"/>
          <w:tab w:val="left" w:pos="1267" w:leader="none"/>
        </w:tabs>
        <w:spacing w:lineRule="exact" w:line="322" w:before="4" w:after="0"/>
        <w:ind w:left="1266" w:right="0" w:hanging="164"/>
        <w:jc w:val="left"/>
        <w:rPr>
          <w:sz w:val="28"/>
        </w:rPr>
      </w:pPr>
      <w:r>
        <w:rPr>
          <w:sz w:val="28"/>
        </w:rPr>
        <w:t>Боковой</w:t>
      </w:r>
      <w:r>
        <w:rPr>
          <w:spacing w:val="-4"/>
          <w:sz w:val="28"/>
        </w:rPr>
        <w:t xml:space="preserve"> </w:t>
      </w:r>
      <w:r>
        <w:rPr>
          <w:sz w:val="28"/>
        </w:rPr>
        <w:t>бросок</w:t>
      </w:r>
      <w:r>
        <w:rPr>
          <w:spacing w:val="-3"/>
          <w:sz w:val="28"/>
        </w:rPr>
        <w:t xml:space="preserve"> </w:t>
      </w:r>
      <w:r>
        <w:rPr>
          <w:sz w:val="28"/>
        </w:rPr>
        <w:t>по</w:t>
      </w:r>
      <w:r>
        <w:rPr>
          <w:spacing w:val="-4"/>
          <w:sz w:val="28"/>
        </w:rPr>
        <w:t xml:space="preserve"> </w:t>
      </w:r>
      <w:r>
        <w:rPr>
          <w:sz w:val="28"/>
        </w:rPr>
        <w:t>воротам</w:t>
      </w:r>
      <w:r>
        <w:rPr>
          <w:spacing w:val="-1"/>
          <w:sz w:val="28"/>
        </w:rPr>
        <w:t xml:space="preserve"> </w:t>
      </w:r>
      <w:r>
        <w:rPr>
          <w:sz w:val="28"/>
        </w:rPr>
        <w:t>правой</w:t>
      </w:r>
      <w:r>
        <w:rPr>
          <w:spacing w:val="-4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левой</w:t>
      </w:r>
      <w:r>
        <w:rPr>
          <w:spacing w:val="-3"/>
          <w:sz w:val="28"/>
        </w:rPr>
        <w:t xml:space="preserve"> </w:t>
      </w:r>
      <w:r>
        <w:rPr>
          <w:sz w:val="28"/>
        </w:rPr>
        <w:t>рукой;</w:t>
      </w:r>
    </w:p>
    <w:p>
      <w:pPr>
        <w:pStyle w:val="ListParagraph"/>
        <w:numPr>
          <w:ilvl w:val="0"/>
          <w:numId w:val="31"/>
        </w:numPr>
        <w:tabs>
          <w:tab w:val="clear" w:pos="720"/>
          <w:tab w:val="left" w:pos="1267" w:leader="none"/>
        </w:tabs>
        <w:spacing w:lineRule="exact" w:line="322" w:before="0" w:after="0"/>
        <w:ind w:left="1266" w:right="0" w:hanging="164"/>
        <w:jc w:val="left"/>
        <w:rPr>
          <w:sz w:val="28"/>
        </w:rPr>
      </w:pPr>
      <w:r>
        <w:rPr>
          <w:sz w:val="28"/>
        </w:rPr>
        <w:t>Задний</w:t>
      </w:r>
      <w:r>
        <w:rPr>
          <w:spacing w:val="-4"/>
          <w:sz w:val="28"/>
        </w:rPr>
        <w:t xml:space="preserve"> </w:t>
      </w:r>
      <w:r>
        <w:rPr>
          <w:sz w:val="28"/>
        </w:rPr>
        <w:t>бросок</w:t>
      </w:r>
      <w:r>
        <w:rPr>
          <w:spacing w:val="-3"/>
          <w:sz w:val="28"/>
        </w:rPr>
        <w:t xml:space="preserve"> </w:t>
      </w:r>
      <w:r>
        <w:rPr>
          <w:sz w:val="28"/>
        </w:rPr>
        <w:t>по</w:t>
      </w:r>
      <w:r>
        <w:rPr>
          <w:spacing w:val="-4"/>
          <w:sz w:val="28"/>
        </w:rPr>
        <w:t xml:space="preserve"> </w:t>
      </w:r>
      <w:r>
        <w:rPr>
          <w:sz w:val="28"/>
        </w:rPr>
        <w:t>воротам</w:t>
      </w:r>
      <w:r>
        <w:rPr>
          <w:spacing w:val="-1"/>
          <w:sz w:val="28"/>
        </w:rPr>
        <w:t xml:space="preserve"> </w:t>
      </w:r>
      <w:r>
        <w:rPr>
          <w:sz w:val="28"/>
        </w:rPr>
        <w:t>правой</w:t>
      </w:r>
      <w:r>
        <w:rPr>
          <w:spacing w:val="-4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левой</w:t>
      </w:r>
      <w:r>
        <w:rPr>
          <w:spacing w:val="-3"/>
          <w:sz w:val="28"/>
        </w:rPr>
        <w:t xml:space="preserve"> </w:t>
      </w:r>
      <w:r>
        <w:rPr>
          <w:sz w:val="28"/>
        </w:rPr>
        <w:t>рукой;</w:t>
      </w:r>
    </w:p>
    <w:p>
      <w:pPr>
        <w:pStyle w:val="ListParagraph"/>
        <w:numPr>
          <w:ilvl w:val="0"/>
          <w:numId w:val="31"/>
        </w:numPr>
        <w:tabs>
          <w:tab w:val="clear" w:pos="720"/>
          <w:tab w:val="left" w:pos="1430" w:leader="none"/>
        </w:tabs>
        <w:spacing w:lineRule="auto" w:line="240" w:before="0" w:after="0"/>
        <w:ind w:left="253" w:right="129" w:firstLine="922"/>
        <w:jc w:val="left"/>
        <w:rPr>
          <w:sz w:val="28"/>
        </w:rPr>
      </w:pPr>
      <w:r>
        <w:rPr>
          <w:sz w:val="28"/>
        </w:rPr>
        <w:t>Бросок</w:t>
      </w:r>
      <w:r>
        <w:rPr>
          <w:spacing w:val="17"/>
          <w:sz w:val="28"/>
        </w:rPr>
        <w:t xml:space="preserve"> </w:t>
      </w:r>
      <w:r>
        <w:rPr>
          <w:sz w:val="28"/>
        </w:rPr>
        <w:t>по</w:t>
      </w:r>
      <w:r>
        <w:rPr>
          <w:spacing w:val="17"/>
          <w:sz w:val="28"/>
        </w:rPr>
        <w:t xml:space="preserve"> </w:t>
      </w:r>
      <w:r>
        <w:rPr>
          <w:sz w:val="28"/>
        </w:rPr>
        <w:t>воротам</w:t>
      </w:r>
      <w:r>
        <w:rPr>
          <w:spacing w:val="19"/>
          <w:sz w:val="28"/>
        </w:rPr>
        <w:t xml:space="preserve"> </w:t>
      </w:r>
      <w:r>
        <w:rPr>
          <w:sz w:val="28"/>
        </w:rPr>
        <w:t>после</w:t>
      </w:r>
      <w:r>
        <w:rPr>
          <w:spacing w:val="18"/>
          <w:sz w:val="28"/>
        </w:rPr>
        <w:t xml:space="preserve"> </w:t>
      </w:r>
      <w:r>
        <w:rPr>
          <w:sz w:val="28"/>
        </w:rPr>
        <w:t>разворота</w:t>
      </w:r>
      <w:r>
        <w:rPr>
          <w:spacing w:val="18"/>
          <w:sz w:val="28"/>
        </w:rPr>
        <w:t xml:space="preserve"> </w:t>
      </w:r>
      <w:r>
        <w:rPr>
          <w:sz w:val="28"/>
        </w:rPr>
        <w:t>на</w:t>
      </w:r>
      <w:r>
        <w:rPr>
          <w:spacing w:val="18"/>
          <w:sz w:val="28"/>
        </w:rPr>
        <w:t xml:space="preserve"> </w:t>
      </w:r>
      <w:r>
        <w:rPr>
          <w:sz w:val="28"/>
        </w:rPr>
        <w:t>90-180</w:t>
      </w:r>
      <w:r>
        <w:rPr>
          <w:spacing w:val="17"/>
          <w:sz w:val="28"/>
        </w:rPr>
        <w:t xml:space="preserve"> </w:t>
      </w:r>
      <w:r>
        <w:rPr>
          <w:sz w:val="28"/>
        </w:rPr>
        <w:t>градусов</w:t>
      </w:r>
      <w:r>
        <w:rPr>
          <w:spacing w:val="16"/>
          <w:sz w:val="28"/>
        </w:rPr>
        <w:t xml:space="preserve"> </w:t>
      </w:r>
      <w:r>
        <w:rPr>
          <w:sz w:val="28"/>
        </w:rPr>
        <w:t>в</w:t>
      </w:r>
      <w:r>
        <w:rPr>
          <w:spacing w:val="16"/>
          <w:sz w:val="28"/>
        </w:rPr>
        <w:t xml:space="preserve"> </w:t>
      </w:r>
      <w:r>
        <w:rPr>
          <w:sz w:val="28"/>
        </w:rPr>
        <w:t>удобную</w:t>
      </w:r>
      <w:r>
        <w:rPr>
          <w:spacing w:val="20"/>
          <w:sz w:val="28"/>
        </w:rPr>
        <w:t xml:space="preserve"> </w:t>
      </w:r>
      <w:r>
        <w:rPr>
          <w:sz w:val="28"/>
        </w:rPr>
        <w:t>и</w:t>
      </w:r>
      <w:r>
        <w:rPr>
          <w:spacing w:val="-67"/>
          <w:sz w:val="28"/>
        </w:rPr>
        <w:t xml:space="preserve"> </w:t>
      </w:r>
      <w:r>
        <w:rPr>
          <w:sz w:val="28"/>
        </w:rPr>
        <w:t>неудобную</w:t>
      </w:r>
      <w:r>
        <w:rPr>
          <w:spacing w:val="-1"/>
          <w:sz w:val="28"/>
        </w:rPr>
        <w:t xml:space="preserve"> </w:t>
      </w:r>
      <w:r>
        <w:rPr>
          <w:sz w:val="28"/>
        </w:rPr>
        <w:t>сторону;</w:t>
      </w:r>
    </w:p>
    <w:p>
      <w:pPr>
        <w:pStyle w:val="ListParagraph"/>
        <w:numPr>
          <w:ilvl w:val="0"/>
          <w:numId w:val="31"/>
        </w:numPr>
        <w:tabs>
          <w:tab w:val="clear" w:pos="720"/>
          <w:tab w:val="left" w:pos="1339" w:leader="none"/>
        </w:tabs>
        <w:spacing w:lineRule="exact" w:line="321" w:before="0" w:after="0"/>
        <w:ind w:left="1338" w:right="0" w:hanging="164"/>
        <w:jc w:val="left"/>
        <w:rPr>
          <w:sz w:val="28"/>
        </w:rPr>
      </w:pPr>
      <w:r>
        <w:rPr>
          <w:sz w:val="28"/>
        </w:rPr>
        <w:t>Бросок</w:t>
      </w:r>
      <w:r>
        <w:rPr>
          <w:spacing w:val="-4"/>
          <w:sz w:val="28"/>
        </w:rPr>
        <w:t xml:space="preserve"> </w:t>
      </w:r>
      <w:r>
        <w:rPr>
          <w:sz w:val="28"/>
        </w:rPr>
        <w:t>по</w:t>
      </w:r>
      <w:r>
        <w:rPr>
          <w:spacing w:val="-4"/>
          <w:sz w:val="28"/>
        </w:rPr>
        <w:t xml:space="preserve"> </w:t>
      </w:r>
      <w:r>
        <w:rPr>
          <w:sz w:val="28"/>
        </w:rPr>
        <w:t>воротам</w:t>
      </w:r>
      <w:r>
        <w:rPr>
          <w:spacing w:val="-1"/>
          <w:sz w:val="28"/>
        </w:rPr>
        <w:t xml:space="preserve"> </w:t>
      </w:r>
      <w:r>
        <w:rPr>
          <w:sz w:val="28"/>
        </w:rPr>
        <w:t>со</w:t>
      </w:r>
      <w:r>
        <w:rPr>
          <w:spacing w:val="-4"/>
          <w:sz w:val="28"/>
        </w:rPr>
        <w:t xml:space="preserve"> </w:t>
      </w:r>
      <w:r>
        <w:rPr>
          <w:sz w:val="28"/>
        </w:rPr>
        <w:t>спины</w:t>
      </w:r>
      <w:r>
        <w:rPr>
          <w:spacing w:val="-4"/>
          <w:sz w:val="28"/>
        </w:rPr>
        <w:t xml:space="preserve"> </w:t>
      </w:r>
      <w:r>
        <w:rPr>
          <w:sz w:val="28"/>
        </w:rPr>
        <w:t>на</w:t>
      </w:r>
      <w:r>
        <w:rPr>
          <w:spacing w:val="-2"/>
          <w:sz w:val="28"/>
        </w:rPr>
        <w:t xml:space="preserve"> </w:t>
      </w:r>
      <w:r>
        <w:rPr>
          <w:sz w:val="28"/>
        </w:rPr>
        <w:t>месте</w:t>
      </w:r>
      <w:r>
        <w:rPr>
          <w:spacing w:val="-7"/>
          <w:sz w:val="28"/>
        </w:rPr>
        <w:t xml:space="preserve"> </w:t>
      </w:r>
      <w:r>
        <w:rPr>
          <w:sz w:val="28"/>
        </w:rPr>
        <w:t>и</w:t>
      </w:r>
      <w:r>
        <w:rPr>
          <w:spacing w:val="-4"/>
          <w:sz w:val="28"/>
        </w:rPr>
        <w:t xml:space="preserve"> </w:t>
      </w:r>
      <w:r>
        <w:rPr>
          <w:sz w:val="28"/>
        </w:rPr>
        <w:t>в</w:t>
      </w:r>
      <w:r>
        <w:rPr>
          <w:spacing w:val="-5"/>
          <w:sz w:val="28"/>
        </w:rPr>
        <w:t xml:space="preserve"> </w:t>
      </w:r>
      <w:r>
        <w:rPr>
          <w:sz w:val="28"/>
        </w:rPr>
        <w:t>движении.</w:t>
      </w:r>
    </w:p>
    <w:p>
      <w:pPr>
        <w:pStyle w:val="ListParagraph"/>
        <w:numPr>
          <w:ilvl w:val="0"/>
          <w:numId w:val="27"/>
        </w:numPr>
        <w:tabs>
          <w:tab w:val="clear" w:pos="720"/>
          <w:tab w:val="left" w:pos="1540" w:leader="none"/>
          <w:tab w:val="left" w:pos="1541" w:leader="none"/>
          <w:tab w:val="left" w:pos="2609" w:leader="none"/>
          <w:tab w:val="left" w:pos="3127" w:leader="none"/>
          <w:tab w:val="left" w:pos="4332" w:leader="none"/>
          <w:tab w:val="left" w:pos="5003" w:leader="none"/>
          <w:tab w:val="left" w:pos="6317" w:leader="none"/>
          <w:tab w:val="left" w:pos="7876" w:leader="none"/>
        </w:tabs>
        <w:spacing w:lineRule="auto" w:line="240" w:before="0" w:after="0"/>
        <w:ind w:left="253" w:right="121" w:firstLine="922"/>
        <w:jc w:val="left"/>
        <w:rPr>
          <w:sz w:val="28"/>
        </w:rPr>
      </w:pPr>
      <w:r>
        <w:rPr>
          <w:sz w:val="28"/>
        </w:rPr>
        <w:t>Бросок</w:t>
        <w:tab/>
        <w:t>по</w:t>
        <w:tab/>
        <w:t>воротам</w:t>
        <w:tab/>
        <w:t>при</w:t>
        <w:tab/>
        <w:t>большом</w:t>
        <w:tab/>
        <w:t>количестве</w:t>
        <w:tab/>
        <w:t>сердечно-сосудистых</w:t>
      </w:r>
      <w:r>
        <w:rPr>
          <w:spacing w:val="-67"/>
          <w:sz w:val="28"/>
        </w:rPr>
        <w:t xml:space="preserve"> </w:t>
      </w:r>
      <w:r>
        <w:rPr>
          <w:sz w:val="28"/>
        </w:rPr>
        <w:t>сокращений сердца.</w:t>
      </w:r>
    </w:p>
    <w:p>
      <w:pPr>
        <w:pStyle w:val="ListParagraph"/>
        <w:numPr>
          <w:ilvl w:val="0"/>
          <w:numId w:val="27"/>
        </w:numPr>
        <w:tabs>
          <w:tab w:val="clear" w:pos="720"/>
          <w:tab w:val="left" w:pos="1397" w:leader="none"/>
        </w:tabs>
        <w:spacing w:lineRule="auto" w:line="240" w:before="0" w:after="0"/>
        <w:ind w:left="253" w:right="140" w:firstLine="922"/>
        <w:jc w:val="left"/>
        <w:rPr>
          <w:sz w:val="28"/>
        </w:rPr>
      </w:pPr>
      <w:r>
        <w:rPr>
          <w:sz w:val="28"/>
        </w:rPr>
        <w:t>Бросок</w:t>
      </w:r>
      <w:r>
        <w:rPr>
          <w:spacing w:val="14"/>
          <w:sz w:val="28"/>
        </w:rPr>
        <w:t xml:space="preserve"> </w:t>
      </w:r>
      <w:r>
        <w:rPr>
          <w:sz w:val="28"/>
        </w:rPr>
        <w:t>по</w:t>
      </w:r>
      <w:r>
        <w:rPr>
          <w:spacing w:val="14"/>
          <w:sz w:val="28"/>
        </w:rPr>
        <w:t xml:space="preserve"> </w:t>
      </w:r>
      <w:r>
        <w:rPr>
          <w:sz w:val="28"/>
        </w:rPr>
        <w:t>воротам</w:t>
      </w:r>
      <w:r>
        <w:rPr>
          <w:spacing w:val="16"/>
          <w:sz w:val="28"/>
        </w:rPr>
        <w:t xml:space="preserve"> </w:t>
      </w:r>
      <w:r>
        <w:rPr>
          <w:sz w:val="28"/>
        </w:rPr>
        <w:t>с</w:t>
      </w:r>
      <w:r>
        <w:rPr>
          <w:spacing w:val="16"/>
          <w:sz w:val="28"/>
        </w:rPr>
        <w:t xml:space="preserve"> </w:t>
      </w:r>
      <w:r>
        <w:rPr>
          <w:sz w:val="28"/>
        </w:rPr>
        <w:t>небольшим,</w:t>
      </w:r>
      <w:r>
        <w:rPr>
          <w:spacing w:val="17"/>
          <w:sz w:val="28"/>
        </w:rPr>
        <w:t xml:space="preserve"> </w:t>
      </w:r>
      <w:r>
        <w:rPr>
          <w:sz w:val="28"/>
        </w:rPr>
        <w:t>средним</w:t>
      </w:r>
      <w:r>
        <w:rPr>
          <w:spacing w:val="15"/>
          <w:sz w:val="28"/>
        </w:rPr>
        <w:t xml:space="preserve"> </w:t>
      </w:r>
      <w:r>
        <w:rPr>
          <w:sz w:val="28"/>
        </w:rPr>
        <w:t>и</w:t>
      </w:r>
      <w:r>
        <w:rPr>
          <w:spacing w:val="14"/>
          <w:sz w:val="28"/>
        </w:rPr>
        <w:t xml:space="preserve"> </w:t>
      </w:r>
      <w:r>
        <w:rPr>
          <w:sz w:val="28"/>
        </w:rPr>
        <w:t>большим</w:t>
      </w:r>
      <w:r>
        <w:rPr>
          <w:spacing w:val="16"/>
          <w:sz w:val="28"/>
        </w:rPr>
        <w:t xml:space="preserve"> </w:t>
      </w:r>
      <w:r>
        <w:rPr>
          <w:sz w:val="28"/>
        </w:rPr>
        <w:t>преимуществом</w:t>
      </w:r>
      <w:r>
        <w:rPr>
          <w:spacing w:val="16"/>
          <w:sz w:val="28"/>
        </w:rPr>
        <w:t xml:space="preserve"> </w:t>
      </w:r>
      <w:r>
        <w:rPr>
          <w:sz w:val="28"/>
        </w:rPr>
        <w:t>над</w:t>
      </w:r>
      <w:r>
        <w:rPr>
          <w:spacing w:val="-67"/>
          <w:sz w:val="28"/>
        </w:rPr>
        <w:t xml:space="preserve"> </w:t>
      </w:r>
      <w:r>
        <w:rPr>
          <w:sz w:val="28"/>
        </w:rPr>
        <w:t>защитником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выходе</w:t>
      </w:r>
      <w:r>
        <w:rPr>
          <w:spacing w:val="2"/>
          <w:sz w:val="28"/>
        </w:rPr>
        <w:t xml:space="preserve"> </w:t>
      </w:r>
      <w:r>
        <w:rPr>
          <w:sz w:val="28"/>
        </w:rPr>
        <w:t>1х1.</w:t>
      </w:r>
    </w:p>
    <w:p>
      <w:pPr>
        <w:pStyle w:val="ListParagraph"/>
        <w:numPr>
          <w:ilvl w:val="1"/>
          <w:numId w:val="32"/>
        </w:numPr>
        <w:tabs>
          <w:tab w:val="clear" w:pos="720"/>
          <w:tab w:val="left" w:pos="1358" w:leader="none"/>
        </w:tabs>
        <w:spacing w:lineRule="auto" w:line="240" w:before="0" w:after="0"/>
        <w:ind w:left="253" w:right="134" w:firstLine="850"/>
        <w:jc w:val="left"/>
        <w:rPr>
          <w:sz w:val="28"/>
        </w:rPr>
      </w:pPr>
      <w:r>
        <w:rPr>
          <w:sz w:val="28"/>
        </w:rPr>
        <w:t>Бросок</w:t>
      </w:r>
      <w:r>
        <w:rPr>
          <w:spacing w:val="45"/>
          <w:sz w:val="28"/>
        </w:rPr>
        <w:t xml:space="preserve"> </w:t>
      </w:r>
      <w:r>
        <w:rPr>
          <w:sz w:val="28"/>
        </w:rPr>
        <w:t>по</w:t>
      </w:r>
      <w:r>
        <w:rPr>
          <w:spacing w:val="47"/>
          <w:sz w:val="28"/>
        </w:rPr>
        <w:t xml:space="preserve"> </w:t>
      </w:r>
      <w:r>
        <w:rPr>
          <w:sz w:val="28"/>
        </w:rPr>
        <w:t>воротам</w:t>
      </w:r>
      <w:r>
        <w:rPr>
          <w:spacing w:val="48"/>
          <w:sz w:val="28"/>
        </w:rPr>
        <w:t xml:space="preserve"> </w:t>
      </w:r>
      <w:r>
        <w:rPr>
          <w:sz w:val="28"/>
        </w:rPr>
        <w:t>с</w:t>
      </w:r>
      <w:r>
        <w:rPr>
          <w:spacing w:val="43"/>
          <w:sz w:val="28"/>
        </w:rPr>
        <w:t xml:space="preserve"> </w:t>
      </w:r>
      <w:r>
        <w:rPr>
          <w:sz w:val="28"/>
        </w:rPr>
        <w:t>небольшим</w:t>
      </w:r>
      <w:r>
        <w:rPr>
          <w:spacing w:val="48"/>
          <w:sz w:val="28"/>
        </w:rPr>
        <w:t xml:space="preserve"> </w:t>
      </w:r>
      <w:r>
        <w:rPr>
          <w:sz w:val="28"/>
        </w:rPr>
        <w:t>преимуществом</w:t>
      </w:r>
      <w:r>
        <w:rPr>
          <w:spacing w:val="47"/>
          <w:sz w:val="28"/>
        </w:rPr>
        <w:t xml:space="preserve"> </w:t>
      </w:r>
      <w:r>
        <w:rPr>
          <w:sz w:val="28"/>
        </w:rPr>
        <w:t>и</w:t>
      </w:r>
      <w:r>
        <w:rPr>
          <w:spacing w:val="47"/>
          <w:sz w:val="28"/>
        </w:rPr>
        <w:t xml:space="preserve"> </w:t>
      </w:r>
      <w:r>
        <w:rPr>
          <w:sz w:val="28"/>
        </w:rPr>
        <w:t>с</w:t>
      </w:r>
      <w:r>
        <w:rPr>
          <w:spacing w:val="48"/>
          <w:sz w:val="28"/>
        </w:rPr>
        <w:t xml:space="preserve"> </w:t>
      </w:r>
      <w:r>
        <w:rPr>
          <w:sz w:val="28"/>
        </w:rPr>
        <w:t>сопротивлением</w:t>
      </w:r>
      <w:r>
        <w:rPr>
          <w:spacing w:val="48"/>
          <w:sz w:val="28"/>
        </w:rPr>
        <w:t xml:space="preserve"> </w:t>
      </w:r>
      <w:r>
        <w:rPr>
          <w:sz w:val="28"/>
        </w:rPr>
        <w:t>со</w:t>
      </w:r>
      <w:r>
        <w:rPr>
          <w:spacing w:val="-67"/>
          <w:sz w:val="28"/>
        </w:rPr>
        <w:t xml:space="preserve"> </w:t>
      </w:r>
      <w:r>
        <w:rPr>
          <w:sz w:val="28"/>
        </w:rPr>
        <w:t>стороны защитника.</w:t>
      </w:r>
    </w:p>
    <w:p>
      <w:pPr>
        <w:pStyle w:val="ListParagraph"/>
        <w:numPr>
          <w:ilvl w:val="1"/>
          <w:numId w:val="32"/>
        </w:numPr>
        <w:tabs>
          <w:tab w:val="clear" w:pos="720"/>
          <w:tab w:val="left" w:pos="1377" w:leader="none"/>
        </w:tabs>
        <w:spacing w:lineRule="exact" w:line="337" w:before="0" w:after="0"/>
        <w:ind w:left="1377" w:right="0" w:hanging="202"/>
        <w:jc w:val="left"/>
        <w:rPr>
          <w:sz w:val="28"/>
        </w:rPr>
      </w:pPr>
      <w:r>
        <w:rPr>
          <w:sz w:val="28"/>
        </w:rPr>
        <w:t>Бросок</w:t>
      </w:r>
      <w:r>
        <w:rPr>
          <w:spacing w:val="-3"/>
          <w:sz w:val="28"/>
        </w:rPr>
        <w:t xml:space="preserve"> </w:t>
      </w:r>
      <w:r>
        <w:rPr>
          <w:sz w:val="28"/>
        </w:rPr>
        <w:t>по</w:t>
      </w:r>
      <w:r>
        <w:rPr>
          <w:spacing w:val="-3"/>
          <w:sz w:val="28"/>
        </w:rPr>
        <w:t xml:space="preserve"> </w:t>
      </w:r>
      <w:r>
        <w:rPr>
          <w:sz w:val="28"/>
        </w:rPr>
        <w:t>воротам</w:t>
      </w:r>
      <w:r>
        <w:rPr>
          <w:spacing w:val="-1"/>
          <w:sz w:val="28"/>
        </w:rPr>
        <w:t xml:space="preserve"> </w:t>
      </w:r>
      <w:r>
        <w:rPr>
          <w:sz w:val="28"/>
        </w:rPr>
        <w:t>с</w:t>
      </w:r>
      <w:r>
        <w:rPr>
          <w:spacing w:val="-2"/>
          <w:sz w:val="28"/>
        </w:rPr>
        <w:t xml:space="preserve"> </w:t>
      </w:r>
      <w:r>
        <w:rPr>
          <w:sz w:val="28"/>
        </w:rPr>
        <w:t>5-ти</w:t>
      </w:r>
      <w:r>
        <w:rPr>
          <w:spacing w:val="-3"/>
          <w:sz w:val="28"/>
        </w:rPr>
        <w:t xml:space="preserve"> </w:t>
      </w:r>
      <w:r>
        <w:rPr>
          <w:sz w:val="28"/>
        </w:rPr>
        <w:t>метров</w:t>
      </w:r>
      <w:r>
        <w:rPr>
          <w:spacing w:val="-4"/>
          <w:sz w:val="28"/>
        </w:rPr>
        <w:t xml:space="preserve"> </w:t>
      </w:r>
      <w:r>
        <w:rPr>
          <w:sz w:val="28"/>
        </w:rPr>
        <w:t>со</w:t>
      </w:r>
      <w:r>
        <w:rPr>
          <w:spacing w:val="-3"/>
          <w:sz w:val="28"/>
        </w:rPr>
        <w:t xml:space="preserve"> </w:t>
      </w:r>
      <w:r>
        <w:rPr>
          <w:sz w:val="28"/>
        </w:rPr>
        <w:t>свободного</w:t>
      </w:r>
      <w:r>
        <w:rPr>
          <w:spacing w:val="-3"/>
          <w:sz w:val="28"/>
        </w:rPr>
        <w:t xml:space="preserve"> </w:t>
      </w:r>
      <w:r>
        <w:rPr>
          <w:sz w:val="28"/>
        </w:rPr>
        <w:t>броска.</w:t>
      </w:r>
    </w:p>
    <w:p>
      <w:pPr>
        <w:pStyle w:val="ListParagraph"/>
        <w:numPr>
          <w:ilvl w:val="1"/>
          <w:numId w:val="32"/>
        </w:numPr>
        <w:tabs>
          <w:tab w:val="clear" w:pos="720"/>
          <w:tab w:val="left" w:pos="1305" w:leader="none"/>
        </w:tabs>
        <w:spacing w:lineRule="exact" w:line="342" w:before="0" w:after="0"/>
        <w:ind w:left="1305" w:right="0" w:hanging="202"/>
        <w:jc w:val="left"/>
        <w:rPr>
          <w:sz w:val="28"/>
        </w:rPr>
      </w:pPr>
      <w:r>
        <w:rPr>
          <w:sz w:val="28"/>
        </w:rPr>
        <w:t>Отработка</w:t>
      </w:r>
      <w:r>
        <w:rPr>
          <w:spacing w:val="-5"/>
          <w:sz w:val="28"/>
        </w:rPr>
        <w:t xml:space="preserve"> </w:t>
      </w:r>
      <w:r>
        <w:rPr>
          <w:sz w:val="28"/>
        </w:rPr>
        <w:t>броска</w:t>
      </w:r>
      <w:r>
        <w:rPr>
          <w:spacing w:val="-5"/>
          <w:sz w:val="28"/>
        </w:rPr>
        <w:t xml:space="preserve"> </w:t>
      </w:r>
      <w:r>
        <w:rPr>
          <w:sz w:val="28"/>
        </w:rPr>
        <w:t>с</w:t>
      </w:r>
      <w:r>
        <w:rPr>
          <w:spacing w:val="-6"/>
          <w:sz w:val="28"/>
        </w:rPr>
        <w:t xml:space="preserve"> </w:t>
      </w:r>
      <w:r>
        <w:rPr>
          <w:sz w:val="28"/>
        </w:rPr>
        <w:t>пенальти.</w:t>
      </w:r>
    </w:p>
    <w:p>
      <w:pPr>
        <w:pStyle w:val="ListParagraph"/>
        <w:numPr>
          <w:ilvl w:val="1"/>
          <w:numId w:val="32"/>
        </w:numPr>
        <w:tabs>
          <w:tab w:val="clear" w:pos="720"/>
          <w:tab w:val="left" w:pos="1377" w:leader="none"/>
        </w:tabs>
        <w:spacing w:lineRule="exact" w:line="342" w:before="0" w:after="0"/>
        <w:ind w:left="1377" w:right="0" w:hanging="202"/>
        <w:jc w:val="left"/>
        <w:rPr>
          <w:sz w:val="28"/>
        </w:rPr>
      </w:pPr>
      <w:r>
        <w:rPr>
          <w:sz w:val="28"/>
        </w:rPr>
        <w:t>Блокирование</w:t>
      </w:r>
      <w:r>
        <w:rPr>
          <w:spacing w:val="-5"/>
          <w:sz w:val="28"/>
        </w:rPr>
        <w:t xml:space="preserve"> </w:t>
      </w:r>
      <w:r>
        <w:rPr>
          <w:sz w:val="28"/>
        </w:rPr>
        <w:t>броска</w:t>
      </w:r>
      <w:r>
        <w:rPr>
          <w:spacing w:val="-5"/>
          <w:sz w:val="28"/>
        </w:rPr>
        <w:t xml:space="preserve"> </w:t>
      </w:r>
      <w:r>
        <w:rPr>
          <w:sz w:val="28"/>
        </w:rPr>
        <w:t>по</w:t>
      </w:r>
      <w:r>
        <w:rPr>
          <w:spacing w:val="-5"/>
          <w:sz w:val="28"/>
        </w:rPr>
        <w:t xml:space="preserve"> </w:t>
      </w:r>
      <w:r>
        <w:rPr>
          <w:sz w:val="28"/>
        </w:rPr>
        <w:t>воротам.</w:t>
      </w:r>
    </w:p>
    <w:p>
      <w:pPr>
        <w:pStyle w:val="ListParagraph"/>
        <w:numPr>
          <w:ilvl w:val="1"/>
          <w:numId w:val="32"/>
        </w:numPr>
        <w:tabs>
          <w:tab w:val="clear" w:pos="720"/>
          <w:tab w:val="left" w:pos="1377" w:leader="none"/>
        </w:tabs>
        <w:spacing w:lineRule="exact" w:line="342" w:before="0" w:after="0"/>
        <w:ind w:left="1377" w:right="0" w:hanging="202"/>
        <w:jc w:val="left"/>
        <w:rPr>
          <w:sz w:val="28"/>
        </w:rPr>
      </w:pPr>
      <w:r>
        <w:rPr>
          <w:sz w:val="28"/>
        </w:rPr>
        <w:t>Блокирование</w:t>
      </w:r>
      <w:r>
        <w:rPr>
          <w:spacing w:val="-3"/>
          <w:sz w:val="28"/>
        </w:rPr>
        <w:t xml:space="preserve"> </w:t>
      </w:r>
      <w:r>
        <w:rPr>
          <w:sz w:val="28"/>
        </w:rPr>
        <w:t>части</w:t>
      </w:r>
      <w:r>
        <w:rPr>
          <w:spacing w:val="-4"/>
          <w:sz w:val="28"/>
        </w:rPr>
        <w:t xml:space="preserve"> </w:t>
      </w:r>
      <w:r>
        <w:rPr>
          <w:sz w:val="28"/>
        </w:rPr>
        <w:t>ворот</w:t>
      </w:r>
      <w:r>
        <w:rPr>
          <w:spacing w:val="-5"/>
          <w:sz w:val="28"/>
        </w:rPr>
        <w:t xml:space="preserve"> </w:t>
      </w:r>
      <w:r>
        <w:rPr>
          <w:sz w:val="28"/>
        </w:rPr>
        <w:t>при</w:t>
      </w:r>
      <w:r>
        <w:rPr>
          <w:spacing w:val="-4"/>
          <w:sz w:val="28"/>
        </w:rPr>
        <w:t xml:space="preserve"> </w:t>
      </w:r>
      <w:r>
        <w:rPr>
          <w:sz w:val="28"/>
        </w:rPr>
        <w:t>броске</w:t>
      </w:r>
      <w:r>
        <w:rPr>
          <w:spacing w:val="-2"/>
          <w:sz w:val="28"/>
        </w:rPr>
        <w:t xml:space="preserve"> </w:t>
      </w:r>
      <w:r>
        <w:rPr>
          <w:sz w:val="28"/>
        </w:rPr>
        <w:t>по</w:t>
      </w:r>
      <w:r>
        <w:rPr>
          <w:spacing w:val="-4"/>
          <w:sz w:val="28"/>
        </w:rPr>
        <w:t xml:space="preserve"> </w:t>
      </w:r>
      <w:r>
        <w:rPr>
          <w:sz w:val="28"/>
        </w:rPr>
        <w:t>воротам.</w:t>
      </w:r>
    </w:p>
    <w:p>
      <w:pPr>
        <w:sectPr>
          <w:footerReference w:type="default" r:id="rId61"/>
          <w:type w:val="nextPage"/>
          <w:pgSz w:w="11906" w:h="16838"/>
          <w:pgMar w:left="880" w:right="440" w:gutter="0" w:header="0" w:top="900" w:footer="918" w:bottom="1180"/>
          <w:pgNumType w:fmt="decimal"/>
          <w:formProt w:val="false"/>
          <w:textDirection w:val="lrTb"/>
          <w:docGrid w:type="default" w:linePitch="100" w:charSpace="4096"/>
        </w:sectPr>
        <w:pStyle w:val="ListParagraph"/>
        <w:numPr>
          <w:ilvl w:val="1"/>
          <w:numId w:val="32"/>
        </w:numPr>
        <w:tabs>
          <w:tab w:val="clear" w:pos="720"/>
          <w:tab w:val="left" w:pos="1320" w:leader="none"/>
        </w:tabs>
        <w:spacing w:lineRule="auto" w:line="240" w:before="0" w:after="0"/>
        <w:ind w:left="253" w:right="135" w:firstLine="850"/>
        <w:jc w:val="left"/>
        <w:rPr>
          <w:sz w:val="28"/>
        </w:rPr>
      </w:pPr>
      <w:r>
        <w:rPr>
          <w:sz w:val="28"/>
        </w:rPr>
        <w:t>Блокирование</w:t>
      </w:r>
      <w:r>
        <w:rPr>
          <w:spacing w:val="8"/>
          <w:sz w:val="28"/>
        </w:rPr>
        <w:t xml:space="preserve"> </w:t>
      </w:r>
      <w:r>
        <w:rPr>
          <w:sz w:val="28"/>
        </w:rPr>
        <w:t>броска</w:t>
      </w:r>
      <w:r>
        <w:rPr>
          <w:spacing w:val="8"/>
          <w:sz w:val="28"/>
        </w:rPr>
        <w:t xml:space="preserve"> </w:t>
      </w:r>
      <w:r>
        <w:rPr>
          <w:sz w:val="28"/>
        </w:rPr>
        <w:t>по</w:t>
      </w:r>
      <w:r>
        <w:rPr>
          <w:spacing w:val="7"/>
          <w:sz w:val="28"/>
        </w:rPr>
        <w:t xml:space="preserve"> </w:t>
      </w:r>
      <w:r>
        <w:rPr>
          <w:sz w:val="28"/>
        </w:rPr>
        <w:t>воротам</w:t>
      </w:r>
      <w:r>
        <w:rPr>
          <w:spacing w:val="9"/>
          <w:sz w:val="28"/>
        </w:rPr>
        <w:t xml:space="preserve"> </w:t>
      </w:r>
      <w:r>
        <w:rPr>
          <w:sz w:val="28"/>
        </w:rPr>
        <w:t>нападающего,</w:t>
      </w:r>
      <w:r>
        <w:rPr>
          <w:spacing w:val="10"/>
          <w:sz w:val="28"/>
        </w:rPr>
        <w:t xml:space="preserve"> </w:t>
      </w:r>
      <w:r>
        <w:rPr>
          <w:sz w:val="28"/>
        </w:rPr>
        <w:t>который</w:t>
      </w:r>
      <w:r>
        <w:rPr>
          <w:spacing w:val="8"/>
          <w:sz w:val="28"/>
        </w:rPr>
        <w:t xml:space="preserve"> </w:t>
      </w:r>
      <w:r>
        <w:rPr>
          <w:sz w:val="28"/>
        </w:rPr>
        <w:t>выполняет</w:t>
      </w:r>
      <w:r>
        <w:rPr>
          <w:spacing w:val="6"/>
          <w:sz w:val="28"/>
        </w:rPr>
        <w:t xml:space="preserve"> </w:t>
      </w:r>
      <w:r>
        <w:rPr>
          <w:sz w:val="28"/>
        </w:rPr>
        <w:t>бросок</w:t>
      </w:r>
      <w:r>
        <w:rPr>
          <w:spacing w:val="-67"/>
          <w:sz w:val="28"/>
        </w:rPr>
        <w:t xml:space="preserve"> </w:t>
      </w:r>
      <w:r>
        <w:rPr>
          <w:sz w:val="28"/>
        </w:rPr>
        <w:t>по воротам</w:t>
      </w:r>
      <w:r>
        <w:rPr>
          <w:spacing w:val="2"/>
          <w:sz w:val="28"/>
        </w:rPr>
        <w:t xml:space="preserve"> </w:t>
      </w:r>
      <w:r>
        <w:rPr>
          <w:sz w:val="28"/>
        </w:rPr>
        <w:t>после</w:t>
      </w:r>
      <w:r>
        <w:rPr>
          <w:spacing w:val="1"/>
          <w:sz w:val="28"/>
        </w:rPr>
        <w:t xml:space="preserve"> </w:t>
      </w:r>
      <w:r>
        <w:rPr>
          <w:sz w:val="28"/>
        </w:rPr>
        <w:t>получения</w:t>
      </w:r>
      <w:r>
        <w:rPr>
          <w:spacing w:val="1"/>
          <w:sz w:val="28"/>
        </w:rPr>
        <w:t xml:space="preserve"> </w:t>
      </w:r>
      <w:r>
        <w:rPr>
          <w:sz w:val="28"/>
        </w:rPr>
        <w:t>свободного</w:t>
      </w:r>
      <w:r>
        <w:rPr>
          <w:spacing w:val="5"/>
          <w:sz w:val="28"/>
        </w:rPr>
        <w:t xml:space="preserve"> </w:t>
      </w:r>
      <w:r>
        <w:rPr>
          <w:sz w:val="28"/>
        </w:rPr>
        <w:t>на</w:t>
      </w:r>
      <w:r>
        <w:rPr>
          <w:spacing w:val="2"/>
          <w:sz w:val="28"/>
        </w:rPr>
        <w:t xml:space="preserve"> </w:t>
      </w:r>
      <w:r>
        <w:rPr>
          <w:sz w:val="28"/>
        </w:rPr>
        <w:t>5-ти метрах.</w:t>
      </w:r>
    </w:p>
    <w:p>
      <w:pPr>
        <w:pStyle w:val="ListParagraph"/>
        <w:numPr>
          <w:ilvl w:val="1"/>
          <w:numId w:val="32"/>
        </w:numPr>
        <w:tabs>
          <w:tab w:val="clear" w:pos="720"/>
          <w:tab w:val="left" w:pos="1320" w:leader="none"/>
        </w:tabs>
        <w:spacing w:lineRule="auto" w:line="240" w:before="87" w:after="0"/>
        <w:ind w:left="253" w:right="138" w:firstLine="850"/>
        <w:jc w:val="both"/>
        <w:rPr>
          <w:sz w:val="28"/>
        </w:rPr>
      </w:pPr>
      <w:r>
        <w:rPr>
          <w:sz w:val="28"/>
        </w:rPr>
        <w:t>Изменение положения тела игрока в воде и перемещение игрока с мячом в</w:t>
      </w:r>
      <w:r>
        <w:rPr>
          <w:spacing w:val="1"/>
          <w:sz w:val="28"/>
        </w:rPr>
        <w:t xml:space="preserve"> </w:t>
      </w:r>
      <w:r>
        <w:rPr>
          <w:sz w:val="28"/>
        </w:rPr>
        <w:t>различных</w:t>
      </w:r>
      <w:r>
        <w:rPr>
          <w:spacing w:val="-4"/>
          <w:sz w:val="28"/>
        </w:rPr>
        <w:t xml:space="preserve"> </w:t>
      </w:r>
      <w:r>
        <w:rPr>
          <w:sz w:val="28"/>
        </w:rPr>
        <w:t>направлениях:</w:t>
      </w:r>
    </w:p>
    <w:p>
      <w:pPr>
        <w:pStyle w:val="ListParagraph"/>
        <w:numPr>
          <w:ilvl w:val="0"/>
          <w:numId w:val="31"/>
        </w:numPr>
        <w:tabs>
          <w:tab w:val="clear" w:pos="720"/>
          <w:tab w:val="left" w:pos="1296" w:leader="none"/>
        </w:tabs>
        <w:spacing w:lineRule="auto" w:line="240" w:before="0" w:after="0"/>
        <w:ind w:left="253" w:right="132" w:firstLine="850"/>
        <w:jc w:val="both"/>
        <w:rPr>
          <w:sz w:val="28"/>
        </w:rPr>
      </w:pPr>
      <w:r>
        <w:rPr>
          <w:sz w:val="28"/>
        </w:rPr>
        <w:t>перемещение игрока с мячом из горизонтального положения на груди или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спине</w:t>
      </w:r>
      <w:r>
        <w:rPr>
          <w:spacing w:val="2"/>
          <w:sz w:val="28"/>
        </w:rPr>
        <w:t xml:space="preserve"> </w:t>
      </w:r>
      <w:r>
        <w:rPr>
          <w:sz w:val="28"/>
        </w:rPr>
        <w:t>в</w:t>
      </w:r>
      <w:r>
        <w:rPr>
          <w:spacing w:val="-1"/>
          <w:sz w:val="28"/>
        </w:rPr>
        <w:t xml:space="preserve"> </w:t>
      </w:r>
      <w:r>
        <w:rPr>
          <w:sz w:val="28"/>
        </w:rPr>
        <w:t>вертикальное</w:t>
      </w:r>
      <w:r>
        <w:rPr>
          <w:spacing w:val="2"/>
          <w:sz w:val="28"/>
        </w:rPr>
        <w:t xml:space="preserve"> </w:t>
      </w:r>
      <w:r>
        <w:rPr>
          <w:sz w:val="28"/>
        </w:rPr>
        <w:t>положение;</w:t>
      </w:r>
    </w:p>
    <w:p>
      <w:pPr>
        <w:pStyle w:val="ListParagraph"/>
        <w:numPr>
          <w:ilvl w:val="0"/>
          <w:numId w:val="31"/>
        </w:numPr>
        <w:tabs>
          <w:tab w:val="clear" w:pos="720"/>
          <w:tab w:val="left" w:pos="1267" w:leader="none"/>
        </w:tabs>
        <w:spacing w:lineRule="auto" w:line="240" w:before="3" w:after="0"/>
        <w:ind w:left="253" w:right="139" w:firstLine="850"/>
        <w:jc w:val="both"/>
        <w:rPr>
          <w:sz w:val="28"/>
        </w:rPr>
      </w:pPr>
      <w:r>
        <w:rPr>
          <w:sz w:val="28"/>
        </w:rPr>
        <w:t>перемещение игрока с мячом из вертикального положения в горизонтальное</w:t>
      </w:r>
      <w:r>
        <w:rPr>
          <w:spacing w:val="-67"/>
          <w:sz w:val="28"/>
        </w:rPr>
        <w:t xml:space="preserve"> </w:t>
      </w:r>
      <w:r>
        <w:rPr>
          <w:sz w:val="28"/>
        </w:rPr>
        <w:t>положение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2"/>
          <w:sz w:val="28"/>
        </w:rPr>
        <w:t xml:space="preserve"> </w:t>
      </w:r>
      <w:r>
        <w:rPr>
          <w:sz w:val="28"/>
        </w:rPr>
        <w:t>грудь</w:t>
      </w:r>
      <w:r>
        <w:rPr>
          <w:spacing w:val="-2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2"/>
          <w:sz w:val="28"/>
        </w:rPr>
        <w:t xml:space="preserve"> </w:t>
      </w:r>
      <w:r>
        <w:rPr>
          <w:sz w:val="28"/>
        </w:rPr>
        <w:t>спину;</w:t>
      </w:r>
    </w:p>
    <w:p>
      <w:pPr>
        <w:pStyle w:val="ListParagraph"/>
        <w:numPr>
          <w:ilvl w:val="0"/>
          <w:numId w:val="31"/>
        </w:numPr>
        <w:tabs>
          <w:tab w:val="clear" w:pos="720"/>
          <w:tab w:val="left" w:pos="1493" w:leader="none"/>
        </w:tabs>
        <w:spacing w:lineRule="auto" w:line="240" w:before="0" w:after="0"/>
        <w:ind w:left="253" w:right="131" w:firstLine="922"/>
        <w:jc w:val="both"/>
        <w:rPr>
          <w:sz w:val="28"/>
        </w:rPr>
      </w:pPr>
      <w:r>
        <w:rPr>
          <w:sz w:val="28"/>
        </w:rPr>
        <w:t>перемещение</w:t>
      </w:r>
      <w:r>
        <w:rPr>
          <w:spacing w:val="1"/>
          <w:sz w:val="28"/>
        </w:rPr>
        <w:t xml:space="preserve"> </w:t>
      </w:r>
      <w:r>
        <w:rPr>
          <w:sz w:val="28"/>
        </w:rPr>
        <w:t>игрока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мячом</w:t>
      </w:r>
      <w:r>
        <w:rPr>
          <w:spacing w:val="1"/>
          <w:sz w:val="28"/>
        </w:rPr>
        <w:t xml:space="preserve"> </w:t>
      </w:r>
      <w:r>
        <w:rPr>
          <w:sz w:val="28"/>
        </w:rPr>
        <w:t>влево,</w:t>
      </w:r>
      <w:r>
        <w:rPr>
          <w:spacing w:val="1"/>
          <w:sz w:val="28"/>
        </w:rPr>
        <w:t xml:space="preserve"> </w:t>
      </w:r>
      <w:r>
        <w:rPr>
          <w:sz w:val="28"/>
        </w:rPr>
        <w:t>вправо,</w:t>
      </w:r>
      <w:r>
        <w:rPr>
          <w:spacing w:val="1"/>
          <w:sz w:val="28"/>
        </w:rPr>
        <w:t xml:space="preserve"> </w:t>
      </w:r>
      <w:r>
        <w:rPr>
          <w:sz w:val="28"/>
        </w:rPr>
        <w:t>вперёд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назад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горизонтальном</w:t>
      </w:r>
      <w:r>
        <w:rPr>
          <w:spacing w:val="1"/>
          <w:sz w:val="28"/>
        </w:rPr>
        <w:t xml:space="preserve"> </w:t>
      </w:r>
      <w:r>
        <w:rPr>
          <w:sz w:val="28"/>
        </w:rPr>
        <w:t>положении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помощи</w:t>
      </w:r>
      <w:r>
        <w:rPr>
          <w:spacing w:val="1"/>
          <w:sz w:val="28"/>
        </w:rPr>
        <w:t xml:space="preserve"> </w:t>
      </w:r>
      <w:r>
        <w:rPr>
          <w:sz w:val="28"/>
        </w:rPr>
        <w:t>попеременных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одновременных</w:t>
      </w:r>
      <w:r>
        <w:rPr>
          <w:spacing w:val="1"/>
          <w:sz w:val="28"/>
        </w:rPr>
        <w:t xml:space="preserve"> </w:t>
      </w:r>
      <w:r>
        <w:rPr>
          <w:sz w:val="28"/>
        </w:rPr>
        <w:t>движений ногами</w:t>
      </w:r>
      <w:r>
        <w:rPr>
          <w:spacing w:val="1"/>
          <w:sz w:val="28"/>
        </w:rPr>
        <w:t xml:space="preserve"> </w:t>
      </w:r>
      <w:r>
        <w:rPr>
          <w:sz w:val="28"/>
        </w:rPr>
        <w:t>брассом;</w:t>
      </w:r>
    </w:p>
    <w:p>
      <w:pPr>
        <w:pStyle w:val="ListParagraph"/>
        <w:numPr>
          <w:ilvl w:val="0"/>
          <w:numId w:val="31"/>
        </w:numPr>
        <w:tabs>
          <w:tab w:val="clear" w:pos="720"/>
          <w:tab w:val="left" w:pos="1425" w:leader="none"/>
        </w:tabs>
        <w:spacing w:lineRule="auto" w:line="240" w:before="0" w:after="0"/>
        <w:ind w:left="253" w:right="133" w:firstLine="850"/>
        <w:jc w:val="both"/>
        <w:rPr>
          <w:sz w:val="28"/>
        </w:rPr>
      </w:pPr>
      <w:r>
        <w:rPr>
          <w:sz w:val="28"/>
        </w:rPr>
        <w:t>перемещение</w:t>
      </w:r>
      <w:r>
        <w:rPr>
          <w:spacing w:val="1"/>
          <w:sz w:val="28"/>
        </w:rPr>
        <w:t xml:space="preserve"> </w:t>
      </w:r>
      <w:r>
        <w:rPr>
          <w:sz w:val="28"/>
        </w:rPr>
        <w:t>игрока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мячом</w:t>
      </w:r>
      <w:r>
        <w:rPr>
          <w:spacing w:val="1"/>
          <w:sz w:val="28"/>
        </w:rPr>
        <w:t xml:space="preserve"> </w:t>
      </w:r>
      <w:r>
        <w:rPr>
          <w:sz w:val="28"/>
        </w:rPr>
        <w:t>влево,</w:t>
      </w:r>
      <w:r>
        <w:rPr>
          <w:spacing w:val="1"/>
          <w:sz w:val="28"/>
        </w:rPr>
        <w:t xml:space="preserve"> </w:t>
      </w:r>
      <w:r>
        <w:rPr>
          <w:sz w:val="28"/>
        </w:rPr>
        <w:t>вправо,</w:t>
      </w:r>
      <w:r>
        <w:rPr>
          <w:spacing w:val="1"/>
          <w:sz w:val="28"/>
        </w:rPr>
        <w:t xml:space="preserve"> </w:t>
      </w:r>
      <w:r>
        <w:rPr>
          <w:sz w:val="28"/>
        </w:rPr>
        <w:t>вперёд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назад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вертикальном положении при помощи попеременных или одновременных движений</w:t>
      </w:r>
      <w:r>
        <w:rPr>
          <w:spacing w:val="-67"/>
          <w:sz w:val="28"/>
        </w:rPr>
        <w:t xml:space="preserve"> </w:t>
      </w:r>
      <w:r>
        <w:rPr>
          <w:sz w:val="28"/>
        </w:rPr>
        <w:t>ногами брассом.</w:t>
      </w:r>
    </w:p>
    <w:p>
      <w:pPr>
        <w:pStyle w:val="ListParagraph"/>
        <w:numPr>
          <w:ilvl w:val="0"/>
          <w:numId w:val="26"/>
        </w:numPr>
        <w:tabs>
          <w:tab w:val="clear" w:pos="720"/>
          <w:tab w:val="left" w:pos="1406" w:leader="none"/>
        </w:tabs>
        <w:spacing w:lineRule="auto" w:line="240" w:before="0" w:after="0"/>
        <w:ind w:left="253" w:right="128" w:firstLine="922"/>
        <w:jc w:val="left"/>
        <w:rPr>
          <w:sz w:val="28"/>
        </w:rPr>
      </w:pPr>
      <w:r>
        <w:rPr>
          <w:sz w:val="28"/>
        </w:rPr>
        <w:t>Перемещение</w:t>
      </w:r>
      <w:r>
        <w:rPr>
          <w:spacing w:val="28"/>
          <w:sz w:val="28"/>
        </w:rPr>
        <w:t xml:space="preserve"> </w:t>
      </w:r>
      <w:r>
        <w:rPr>
          <w:sz w:val="28"/>
        </w:rPr>
        <w:t>кролем</w:t>
      </w:r>
      <w:r>
        <w:rPr>
          <w:spacing w:val="26"/>
          <w:sz w:val="28"/>
        </w:rPr>
        <w:t xml:space="preserve"> </w:t>
      </w:r>
      <w:r>
        <w:rPr>
          <w:sz w:val="28"/>
        </w:rPr>
        <w:t>на</w:t>
      </w:r>
      <w:r>
        <w:rPr>
          <w:spacing w:val="21"/>
          <w:sz w:val="28"/>
        </w:rPr>
        <w:t xml:space="preserve"> </w:t>
      </w:r>
      <w:r>
        <w:rPr>
          <w:sz w:val="28"/>
        </w:rPr>
        <w:t>груди</w:t>
      </w:r>
      <w:r>
        <w:rPr>
          <w:spacing w:val="24"/>
          <w:sz w:val="28"/>
        </w:rPr>
        <w:t xml:space="preserve"> </w:t>
      </w:r>
      <w:r>
        <w:rPr>
          <w:sz w:val="28"/>
        </w:rPr>
        <w:t>или</w:t>
      </w:r>
      <w:r>
        <w:rPr>
          <w:spacing w:val="25"/>
          <w:sz w:val="28"/>
        </w:rPr>
        <w:t xml:space="preserve"> </w:t>
      </w:r>
      <w:r>
        <w:rPr>
          <w:sz w:val="28"/>
        </w:rPr>
        <w:t>тредженом</w:t>
      </w:r>
      <w:r>
        <w:rPr>
          <w:spacing w:val="27"/>
          <w:sz w:val="28"/>
        </w:rPr>
        <w:t xml:space="preserve"> </w:t>
      </w:r>
      <w:r>
        <w:rPr>
          <w:sz w:val="28"/>
        </w:rPr>
        <w:t>на</w:t>
      </w:r>
      <w:r>
        <w:rPr>
          <w:spacing w:val="25"/>
          <w:sz w:val="28"/>
        </w:rPr>
        <w:t xml:space="preserve"> </w:t>
      </w:r>
      <w:r>
        <w:rPr>
          <w:sz w:val="28"/>
        </w:rPr>
        <w:t>спине</w:t>
      </w:r>
      <w:r>
        <w:rPr>
          <w:spacing w:val="21"/>
          <w:sz w:val="28"/>
        </w:rPr>
        <w:t xml:space="preserve"> </w:t>
      </w:r>
      <w:r>
        <w:rPr>
          <w:sz w:val="28"/>
        </w:rPr>
        <w:t>с</w:t>
      </w:r>
      <w:r>
        <w:rPr>
          <w:spacing w:val="21"/>
          <w:sz w:val="28"/>
        </w:rPr>
        <w:t xml:space="preserve"> </w:t>
      </w:r>
      <w:r>
        <w:rPr>
          <w:sz w:val="28"/>
        </w:rPr>
        <w:t>мячом</w:t>
      </w:r>
      <w:r>
        <w:rPr>
          <w:spacing w:val="26"/>
          <w:sz w:val="28"/>
        </w:rPr>
        <w:t xml:space="preserve"> </w:t>
      </w:r>
      <w:r>
        <w:rPr>
          <w:sz w:val="28"/>
        </w:rPr>
        <w:t>в</w:t>
      </w:r>
      <w:r>
        <w:rPr>
          <w:spacing w:val="23"/>
          <w:sz w:val="28"/>
        </w:rPr>
        <w:t xml:space="preserve"> </w:t>
      </w:r>
      <w:r>
        <w:rPr>
          <w:sz w:val="28"/>
        </w:rPr>
        <w:t>руке</w:t>
      </w:r>
      <w:r>
        <w:rPr>
          <w:spacing w:val="25"/>
          <w:sz w:val="28"/>
        </w:rPr>
        <w:t xml:space="preserve"> </w:t>
      </w:r>
      <w:r>
        <w:rPr>
          <w:sz w:val="28"/>
        </w:rPr>
        <w:t>в</w:t>
      </w:r>
      <w:r>
        <w:rPr>
          <w:spacing w:val="-67"/>
          <w:sz w:val="28"/>
        </w:rPr>
        <w:t xml:space="preserve"> </w:t>
      </w:r>
      <w:r>
        <w:rPr>
          <w:sz w:val="28"/>
        </w:rPr>
        <w:t>горизонтальном положении</w:t>
      </w:r>
      <w:r>
        <w:rPr>
          <w:spacing w:val="1"/>
          <w:sz w:val="28"/>
        </w:rPr>
        <w:t xml:space="preserve"> </w:t>
      </w:r>
      <w:r>
        <w:rPr>
          <w:sz w:val="28"/>
        </w:rPr>
        <w:t>(продвижение</w:t>
      </w:r>
      <w:r>
        <w:rPr>
          <w:spacing w:val="1"/>
          <w:sz w:val="28"/>
        </w:rPr>
        <w:t xml:space="preserve"> </w:t>
      </w:r>
      <w:r>
        <w:rPr>
          <w:sz w:val="28"/>
        </w:rPr>
        <w:t>игрока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-1"/>
          <w:sz w:val="28"/>
        </w:rPr>
        <w:t xml:space="preserve"> </w:t>
      </w:r>
      <w:r>
        <w:rPr>
          <w:sz w:val="28"/>
        </w:rPr>
        <w:t>контратаке).</w:t>
      </w:r>
    </w:p>
    <w:p>
      <w:pPr>
        <w:pStyle w:val="ListParagraph"/>
        <w:numPr>
          <w:ilvl w:val="1"/>
          <w:numId w:val="32"/>
        </w:numPr>
        <w:tabs>
          <w:tab w:val="clear" w:pos="720"/>
          <w:tab w:val="left" w:pos="1305" w:leader="none"/>
        </w:tabs>
        <w:spacing w:lineRule="auto" w:line="240" w:before="0" w:after="0"/>
        <w:ind w:left="253" w:right="138" w:firstLine="850"/>
        <w:jc w:val="left"/>
        <w:rPr>
          <w:sz w:val="28"/>
        </w:rPr>
      </w:pPr>
      <w:r>
        <w:rPr>
          <w:sz w:val="28"/>
        </w:rPr>
        <w:t>Продвижение</w:t>
      </w:r>
      <w:r>
        <w:rPr>
          <w:spacing w:val="-3"/>
          <w:sz w:val="28"/>
        </w:rPr>
        <w:t xml:space="preserve"> </w:t>
      </w:r>
      <w:r>
        <w:rPr>
          <w:sz w:val="28"/>
        </w:rPr>
        <w:t>игрока</w:t>
      </w:r>
      <w:r>
        <w:rPr>
          <w:spacing w:val="-4"/>
          <w:sz w:val="28"/>
        </w:rPr>
        <w:t xml:space="preserve"> </w:t>
      </w:r>
      <w:r>
        <w:rPr>
          <w:sz w:val="28"/>
        </w:rPr>
        <w:t>к</w:t>
      </w:r>
      <w:r>
        <w:rPr>
          <w:spacing w:val="-1"/>
          <w:sz w:val="28"/>
        </w:rPr>
        <w:t xml:space="preserve"> </w:t>
      </w:r>
      <w:r>
        <w:rPr>
          <w:sz w:val="28"/>
        </w:rPr>
        <w:t>воротам</w:t>
      </w:r>
      <w:r>
        <w:rPr>
          <w:spacing w:val="-3"/>
          <w:sz w:val="28"/>
        </w:rPr>
        <w:t xml:space="preserve"> </w:t>
      </w:r>
      <w:r>
        <w:rPr>
          <w:sz w:val="28"/>
        </w:rPr>
        <w:t>в</w:t>
      </w:r>
      <w:r>
        <w:rPr>
          <w:spacing w:val="-6"/>
          <w:sz w:val="28"/>
        </w:rPr>
        <w:t xml:space="preserve"> </w:t>
      </w:r>
      <w:r>
        <w:rPr>
          <w:sz w:val="28"/>
        </w:rPr>
        <w:t>полувертикальном</w:t>
      </w:r>
      <w:r>
        <w:rPr>
          <w:spacing w:val="-3"/>
          <w:sz w:val="28"/>
        </w:rPr>
        <w:t xml:space="preserve"> </w:t>
      </w:r>
      <w:r>
        <w:rPr>
          <w:sz w:val="28"/>
        </w:rPr>
        <w:t>положении</w:t>
      </w:r>
      <w:r>
        <w:rPr>
          <w:spacing w:val="-5"/>
          <w:sz w:val="28"/>
        </w:rPr>
        <w:t xml:space="preserve"> </w:t>
      </w:r>
      <w:r>
        <w:rPr>
          <w:sz w:val="28"/>
        </w:rPr>
        <w:t>тела</w:t>
      </w:r>
      <w:r>
        <w:rPr>
          <w:spacing w:val="-4"/>
          <w:sz w:val="28"/>
        </w:rPr>
        <w:t xml:space="preserve"> </w:t>
      </w:r>
      <w:r>
        <w:rPr>
          <w:sz w:val="28"/>
        </w:rPr>
        <w:t>в</w:t>
      </w:r>
      <w:r>
        <w:rPr>
          <w:spacing w:val="-5"/>
          <w:sz w:val="28"/>
        </w:rPr>
        <w:t xml:space="preserve"> </w:t>
      </w:r>
      <w:r>
        <w:rPr>
          <w:sz w:val="28"/>
        </w:rPr>
        <w:t>воде,</w:t>
      </w:r>
      <w:r>
        <w:rPr>
          <w:spacing w:val="-67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мячом</w:t>
      </w:r>
      <w:r>
        <w:rPr>
          <w:spacing w:val="2"/>
          <w:sz w:val="28"/>
        </w:rPr>
        <w:t xml:space="preserve"> </w:t>
      </w:r>
      <w:r>
        <w:rPr>
          <w:sz w:val="28"/>
        </w:rPr>
        <w:t>в руке.</w:t>
      </w:r>
    </w:p>
    <w:p>
      <w:pPr>
        <w:pStyle w:val="ListParagraph"/>
        <w:numPr>
          <w:ilvl w:val="1"/>
          <w:numId w:val="32"/>
        </w:numPr>
        <w:tabs>
          <w:tab w:val="clear" w:pos="720"/>
          <w:tab w:val="left" w:pos="1377" w:leader="none"/>
        </w:tabs>
        <w:spacing w:lineRule="auto" w:line="240" w:before="0" w:after="0"/>
        <w:ind w:left="253" w:right="129" w:firstLine="922"/>
        <w:jc w:val="left"/>
        <w:rPr>
          <w:sz w:val="28"/>
        </w:rPr>
      </w:pPr>
      <w:r>
        <w:rPr>
          <w:sz w:val="28"/>
        </w:rPr>
        <w:t>Использование ложной атаки против нападающего, владеющего мячом при</w:t>
      </w:r>
      <w:r>
        <w:rPr>
          <w:spacing w:val="-67"/>
          <w:sz w:val="28"/>
        </w:rPr>
        <w:t xml:space="preserve"> </w:t>
      </w:r>
      <w:r>
        <w:rPr>
          <w:sz w:val="28"/>
        </w:rPr>
        <w:t>контратаке</w:t>
      </w:r>
      <w:r>
        <w:rPr>
          <w:spacing w:val="1"/>
          <w:sz w:val="28"/>
        </w:rPr>
        <w:t xml:space="preserve"> </w:t>
      </w:r>
      <w:r>
        <w:rPr>
          <w:sz w:val="28"/>
        </w:rPr>
        <w:t>соперников.</w:t>
      </w:r>
    </w:p>
    <w:p>
      <w:pPr>
        <w:pStyle w:val="1"/>
        <w:spacing w:lineRule="exact" w:line="319"/>
        <w:rPr/>
      </w:pPr>
      <w:r>
        <w:rPr/>
        <w:t>Тактическая</w:t>
      </w:r>
      <w:r>
        <w:rPr>
          <w:spacing w:val="-8"/>
        </w:rPr>
        <w:t xml:space="preserve"> </w:t>
      </w:r>
      <w:r>
        <w:rPr/>
        <w:t>подготовка.</w:t>
      </w:r>
    </w:p>
    <w:p>
      <w:pPr>
        <w:pStyle w:val="Style14"/>
        <w:spacing w:lineRule="exact" w:line="319"/>
        <w:ind w:left="1175" w:right="0" w:hanging="0"/>
        <w:rPr/>
      </w:pPr>
      <w:r>
        <w:rPr/>
        <w:t>Индивидуальная</w:t>
      </w:r>
      <w:r>
        <w:rPr>
          <w:spacing w:val="-10"/>
        </w:rPr>
        <w:t xml:space="preserve"> </w:t>
      </w:r>
      <w:r>
        <w:rPr/>
        <w:t>тактическая</w:t>
      </w:r>
      <w:r>
        <w:rPr>
          <w:spacing w:val="-9"/>
        </w:rPr>
        <w:t xml:space="preserve"> </w:t>
      </w:r>
      <w:r>
        <w:rPr/>
        <w:t>подготовка.</w:t>
      </w:r>
    </w:p>
    <w:p>
      <w:pPr>
        <w:pStyle w:val="ListParagraph"/>
        <w:numPr>
          <w:ilvl w:val="1"/>
          <w:numId w:val="32"/>
        </w:numPr>
        <w:tabs>
          <w:tab w:val="clear" w:pos="720"/>
          <w:tab w:val="left" w:pos="1325" w:leader="none"/>
        </w:tabs>
        <w:spacing w:lineRule="auto" w:line="240" w:before="0" w:after="0"/>
        <w:ind w:left="253" w:right="138" w:firstLine="850"/>
        <w:jc w:val="both"/>
        <w:rPr>
          <w:sz w:val="28"/>
        </w:rPr>
      </w:pPr>
      <w:r>
        <w:rPr>
          <w:sz w:val="28"/>
        </w:rPr>
        <w:t>Базовая позиция тела в воде при игре в защите и нападении. Перемещение</w:t>
      </w:r>
      <w:r>
        <w:rPr>
          <w:spacing w:val="1"/>
          <w:sz w:val="28"/>
        </w:rPr>
        <w:t xml:space="preserve"> </w:t>
      </w:r>
      <w:r>
        <w:rPr>
          <w:sz w:val="28"/>
        </w:rPr>
        <w:t>тела</w:t>
      </w:r>
      <w:r>
        <w:rPr>
          <w:spacing w:val="1"/>
          <w:sz w:val="28"/>
        </w:rPr>
        <w:t xml:space="preserve"> </w:t>
      </w:r>
      <w:r>
        <w:rPr>
          <w:sz w:val="28"/>
        </w:rPr>
        <w:t>в базовой</w:t>
      </w:r>
      <w:r>
        <w:rPr>
          <w:spacing w:val="1"/>
          <w:sz w:val="28"/>
        </w:rPr>
        <w:t xml:space="preserve"> </w:t>
      </w:r>
      <w:r>
        <w:rPr>
          <w:sz w:val="28"/>
        </w:rPr>
        <w:t>позиции.</w:t>
      </w:r>
    </w:p>
    <w:p>
      <w:pPr>
        <w:pStyle w:val="ListParagraph"/>
        <w:numPr>
          <w:ilvl w:val="1"/>
          <w:numId w:val="32"/>
        </w:numPr>
        <w:tabs>
          <w:tab w:val="clear" w:pos="720"/>
          <w:tab w:val="left" w:pos="1473" w:leader="none"/>
        </w:tabs>
        <w:spacing w:lineRule="auto" w:line="240" w:before="0" w:after="0"/>
        <w:ind w:left="253" w:right="137" w:firstLine="922"/>
        <w:jc w:val="both"/>
        <w:rPr>
          <w:sz w:val="28"/>
        </w:rPr>
      </w:pPr>
      <w:r>
        <w:rPr>
          <w:sz w:val="28"/>
        </w:rPr>
        <w:t>Обучение</w:t>
      </w:r>
      <w:r>
        <w:rPr>
          <w:spacing w:val="1"/>
          <w:sz w:val="28"/>
        </w:rPr>
        <w:t xml:space="preserve"> </w:t>
      </w:r>
      <w:r>
        <w:rPr>
          <w:sz w:val="28"/>
        </w:rPr>
        <w:t>игроков</w:t>
      </w:r>
      <w:r>
        <w:rPr>
          <w:spacing w:val="1"/>
          <w:sz w:val="28"/>
        </w:rPr>
        <w:t xml:space="preserve"> </w:t>
      </w:r>
      <w:r>
        <w:rPr>
          <w:sz w:val="28"/>
        </w:rPr>
        <w:t>сохранять</w:t>
      </w:r>
      <w:r>
        <w:rPr>
          <w:spacing w:val="1"/>
          <w:sz w:val="28"/>
        </w:rPr>
        <w:t xml:space="preserve"> </w:t>
      </w:r>
      <w:r>
        <w:rPr>
          <w:sz w:val="28"/>
        </w:rPr>
        <w:t>базовую</w:t>
      </w:r>
      <w:r>
        <w:rPr>
          <w:spacing w:val="1"/>
          <w:sz w:val="28"/>
        </w:rPr>
        <w:t xml:space="preserve"> </w:t>
      </w:r>
      <w:r>
        <w:rPr>
          <w:sz w:val="28"/>
        </w:rPr>
        <w:t>позицию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игре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защите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нападении</w:t>
      </w:r>
      <w:r>
        <w:rPr>
          <w:spacing w:val="-3"/>
          <w:sz w:val="28"/>
        </w:rPr>
        <w:t xml:space="preserve"> </w:t>
      </w:r>
      <w:r>
        <w:rPr>
          <w:sz w:val="28"/>
        </w:rPr>
        <w:t>без</w:t>
      </w:r>
      <w:r>
        <w:rPr>
          <w:spacing w:val="-1"/>
          <w:sz w:val="28"/>
        </w:rPr>
        <w:t xml:space="preserve"> </w:t>
      </w:r>
      <w:r>
        <w:rPr>
          <w:sz w:val="28"/>
        </w:rPr>
        <w:t>мяча</w:t>
      </w:r>
      <w:r>
        <w:rPr>
          <w:spacing w:val="-2"/>
          <w:sz w:val="28"/>
        </w:rPr>
        <w:t xml:space="preserve"> </w:t>
      </w:r>
      <w:r>
        <w:rPr>
          <w:sz w:val="28"/>
        </w:rPr>
        <w:t>(горизонтальное</w:t>
      </w:r>
      <w:r>
        <w:rPr>
          <w:spacing w:val="-1"/>
          <w:sz w:val="28"/>
        </w:rPr>
        <w:t xml:space="preserve"> </w:t>
      </w:r>
      <w:r>
        <w:rPr>
          <w:sz w:val="28"/>
        </w:rPr>
        <w:t>или</w:t>
      </w:r>
      <w:r>
        <w:rPr>
          <w:spacing w:val="2"/>
          <w:sz w:val="28"/>
        </w:rPr>
        <w:t xml:space="preserve"> </w:t>
      </w:r>
      <w:r>
        <w:rPr>
          <w:sz w:val="28"/>
        </w:rPr>
        <w:t>полувертикальное</w:t>
      </w:r>
      <w:r>
        <w:rPr>
          <w:spacing w:val="-1"/>
          <w:sz w:val="28"/>
        </w:rPr>
        <w:t xml:space="preserve"> </w:t>
      </w:r>
      <w:r>
        <w:rPr>
          <w:sz w:val="28"/>
        </w:rPr>
        <w:t>положение</w:t>
      </w:r>
      <w:r>
        <w:rPr>
          <w:spacing w:val="-2"/>
          <w:sz w:val="28"/>
        </w:rPr>
        <w:t xml:space="preserve"> </w:t>
      </w:r>
      <w:r>
        <w:rPr>
          <w:sz w:val="28"/>
        </w:rPr>
        <w:t>тела).</w:t>
      </w:r>
    </w:p>
    <w:p>
      <w:pPr>
        <w:pStyle w:val="ListParagraph"/>
        <w:numPr>
          <w:ilvl w:val="1"/>
          <w:numId w:val="32"/>
        </w:numPr>
        <w:tabs>
          <w:tab w:val="clear" w:pos="720"/>
          <w:tab w:val="left" w:pos="1320" w:leader="none"/>
        </w:tabs>
        <w:spacing w:lineRule="auto" w:line="240" w:before="0" w:after="0"/>
        <w:ind w:left="253" w:right="129" w:firstLine="850"/>
        <w:jc w:val="both"/>
        <w:rPr>
          <w:sz w:val="28"/>
        </w:rPr>
      </w:pPr>
      <w:r>
        <w:rPr>
          <w:sz w:val="28"/>
        </w:rPr>
        <w:t>Продолжить обучение игроков индивидуальной игре в нападении и защите</w:t>
      </w:r>
      <w:r>
        <w:rPr>
          <w:spacing w:val="1"/>
          <w:sz w:val="28"/>
        </w:rPr>
        <w:t xml:space="preserve"> </w:t>
      </w:r>
      <w:r>
        <w:rPr>
          <w:sz w:val="28"/>
        </w:rPr>
        <w:t>при прессинге (1х1) и совмещении индивидуальной игры спортсменов с командной</w:t>
      </w:r>
      <w:r>
        <w:rPr>
          <w:spacing w:val="1"/>
          <w:sz w:val="28"/>
        </w:rPr>
        <w:t xml:space="preserve"> </w:t>
      </w:r>
      <w:r>
        <w:rPr>
          <w:sz w:val="28"/>
        </w:rPr>
        <w:t>игрой в обороне</w:t>
      </w:r>
      <w:r>
        <w:rPr>
          <w:spacing w:val="2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нападении.</w:t>
      </w:r>
    </w:p>
    <w:p>
      <w:pPr>
        <w:pStyle w:val="ListParagraph"/>
        <w:numPr>
          <w:ilvl w:val="1"/>
          <w:numId w:val="32"/>
        </w:numPr>
        <w:tabs>
          <w:tab w:val="clear" w:pos="720"/>
          <w:tab w:val="left" w:pos="1425" w:leader="none"/>
        </w:tabs>
        <w:spacing w:lineRule="auto" w:line="240" w:before="0" w:after="0"/>
        <w:ind w:left="253" w:right="138" w:firstLine="850"/>
        <w:jc w:val="both"/>
        <w:rPr>
          <w:sz w:val="28"/>
        </w:rPr>
      </w:pPr>
      <w:r>
        <w:rPr>
          <w:sz w:val="28"/>
        </w:rPr>
        <w:t>Начать</w:t>
      </w:r>
      <w:r>
        <w:rPr>
          <w:spacing w:val="1"/>
          <w:sz w:val="28"/>
        </w:rPr>
        <w:t xml:space="preserve"> </w:t>
      </w:r>
      <w:r>
        <w:rPr>
          <w:sz w:val="28"/>
        </w:rPr>
        <w:t>специализацию</w:t>
      </w:r>
      <w:r>
        <w:rPr>
          <w:spacing w:val="1"/>
          <w:sz w:val="28"/>
        </w:rPr>
        <w:t xml:space="preserve"> </w:t>
      </w:r>
      <w:r>
        <w:rPr>
          <w:sz w:val="28"/>
        </w:rPr>
        <w:t>игроков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позиции</w:t>
      </w:r>
      <w:r>
        <w:rPr>
          <w:spacing w:val="1"/>
          <w:sz w:val="28"/>
        </w:rPr>
        <w:t xml:space="preserve"> </w:t>
      </w:r>
      <w:r>
        <w:rPr>
          <w:sz w:val="28"/>
        </w:rPr>
        <w:t>центрального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защитника,</w:t>
      </w:r>
      <w:r>
        <w:rPr>
          <w:spacing w:val="1"/>
          <w:sz w:val="28"/>
        </w:rPr>
        <w:t xml:space="preserve"> </w:t>
      </w:r>
      <w:r>
        <w:rPr>
          <w:sz w:val="28"/>
        </w:rPr>
        <w:t>центрального нападающего,</w:t>
      </w:r>
      <w:r>
        <w:rPr>
          <w:spacing w:val="3"/>
          <w:sz w:val="28"/>
        </w:rPr>
        <w:t xml:space="preserve"> </w:t>
      </w:r>
      <w:r>
        <w:rPr>
          <w:sz w:val="28"/>
        </w:rPr>
        <w:t>подвижного</w:t>
      </w:r>
      <w:r>
        <w:rPr>
          <w:spacing w:val="5"/>
          <w:sz w:val="28"/>
        </w:rPr>
        <w:t xml:space="preserve"> </w:t>
      </w:r>
      <w:r>
        <w:rPr>
          <w:sz w:val="28"/>
        </w:rPr>
        <w:t>нападающего.</w:t>
      </w:r>
    </w:p>
    <w:p>
      <w:pPr>
        <w:pStyle w:val="ListParagraph"/>
        <w:numPr>
          <w:ilvl w:val="1"/>
          <w:numId w:val="32"/>
        </w:numPr>
        <w:tabs>
          <w:tab w:val="clear" w:pos="720"/>
          <w:tab w:val="left" w:pos="1627" w:leader="none"/>
        </w:tabs>
        <w:spacing w:lineRule="auto" w:line="240" w:before="0" w:after="0"/>
        <w:ind w:left="253" w:right="133" w:firstLine="922"/>
        <w:jc w:val="both"/>
        <w:rPr>
          <w:sz w:val="28"/>
        </w:rPr>
      </w:pPr>
      <w:r>
        <w:rPr>
          <w:sz w:val="28"/>
        </w:rPr>
        <w:t>Индивидуальная</w:t>
      </w:r>
      <w:r>
        <w:rPr>
          <w:spacing w:val="1"/>
          <w:sz w:val="28"/>
        </w:rPr>
        <w:t xml:space="preserve"> </w:t>
      </w:r>
      <w:r>
        <w:rPr>
          <w:sz w:val="28"/>
        </w:rPr>
        <w:t>тактика</w:t>
      </w:r>
      <w:r>
        <w:rPr>
          <w:spacing w:val="1"/>
          <w:sz w:val="28"/>
        </w:rPr>
        <w:t xml:space="preserve"> </w:t>
      </w:r>
      <w:r>
        <w:rPr>
          <w:sz w:val="28"/>
        </w:rPr>
        <w:t>игры</w:t>
      </w:r>
      <w:r>
        <w:rPr>
          <w:spacing w:val="1"/>
          <w:sz w:val="28"/>
        </w:rPr>
        <w:t xml:space="preserve"> </w:t>
      </w:r>
      <w:r>
        <w:rPr>
          <w:sz w:val="28"/>
        </w:rPr>
        <w:t>центрального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защитника</w:t>
      </w:r>
      <w:r>
        <w:rPr>
          <w:spacing w:val="1"/>
          <w:sz w:val="28"/>
        </w:rPr>
        <w:t xml:space="preserve"> </w:t>
      </w:r>
      <w:r>
        <w:rPr>
          <w:sz w:val="28"/>
        </w:rPr>
        <w:t>против</w:t>
      </w:r>
      <w:r>
        <w:rPr>
          <w:spacing w:val="1"/>
          <w:sz w:val="28"/>
        </w:rPr>
        <w:t xml:space="preserve"> </w:t>
      </w:r>
      <w:r>
        <w:rPr>
          <w:sz w:val="28"/>
        </w:rPr>
        <w:t>центрального нападающего:</w:t>
      </w:r>
    </w:p>
    <w:p>
      <w:pPr>
        <w:pStyle w:val="ListParagraph"/>
        <w:numPr>
          <w:ilvl w:val="0"/>
          <w:numId w:val="31"/>
        </w:numPr>
        <w:tabs>
          <w:tab w:val="clear" w:pos="720"/>
          <w:tab w:val="left" w:pos="1296" w:leader="none"/>
        </w:tabs>
        <w:spacing w:lineRule="auto" w:line="240" w:before="0" w:after="0"/>
        <w:ind w:left="253" w:right="137" w:firstLine="850"/>
        <w:jc w:val="both"/>
        <w:rPr>
          <w:sz w:val="28"/>
        </w:rPr>
      </w:pPr>
      <w:r>
        <w:rPr>
          <w:sz w:val="28"/>
        </w:rPr>
        <w:t>Оплывание центральным защитником центрального нападающего и выбор</w:t>
      </w:r>
      <w:r>
        <w:rPr>
          <w:spacing w:val="1"/>
          <w:sz w:val="28"/>
        </w:rPr>
        <w:t xml:space="preserve"> </w:t>
      </w:r>
      <w:r>
        <w:rPr>
          <w:sz w:val="28"/>
        </w:rPr>
        <w:t>позиции спереди от центрального нападающего.</w:t>
      </w:r>
    </w:p>
    <w:p>
      <w:pPr>
        <w:pStyle w:val="ListParagraph"/>
        <w:numPr>
          <w:ilvl w:val="0"/>
          <w:numId w:val="31"/>
        </w:numPr>
        <w:tabs>
          <w:tab w:val="clear" w:pos="720"/>
          <w:tab w:val="left" w:pos="1368" w:leader="none"/>
        </w:tabs>
        <w:spacing w:lineRule="auto" w:line="240" w:before="0" w:after="0"/>
        <w:ind w:left="253" w:right="126" w:firstLine="922"/>
        <w:jc w:val="both"/>
        <w:rPr>
          <w:sz w:val="28"/>
        </w:rPr>
      </w:pPr>
      <w:r>
        <w:rPr>
          <w:sz w:val="28"/>
        </w:rPr>
        <w:t>Выбор позиции спереди от центрального нападающего и перемещение по</w:t>
      </w:r>
      <w:r>
        <w:rPr>
          <w:spacing w:val="1"/>
          <w:sz w:val="28"/>
        </w:rPr>
        <w:t xml:space="preserve"> </w:t>
      </w:r>
      <w:r>
        <w:rPr>
          <w:sz w:val="28"/>
        </w:rPr>
        <w:t>периметру</w:t>
      </w:r>
      <w:r>
        <w:rPr>
          <w:spacing w:val="1"/>
          <w:sz w:val="28"/>
        </w:rPr>
        <w:t xml:space="preserve"> </w:t>
      </w:r>
      <w:r>
        <w:rPr>
          <w:sz w:val="28"/>
        </w:rPr>
        <w:t>спереди</w:t>
      </w:r>
      <w:r>
        <w:rPr>
          <w:spacing w:val="1"/>
          <w:sz w:val="28"/>
        </w:rPr>
        <w:t xml:space="preserve"> </w:t>
      </w:r>
      <w:r>
        <w:rPr>
          <w:sz w:val="28"/>
        </w:rPr>
        <w:t>от</w:t>
      </w:r>
      <w:r>
        <w:rPr>
          <w:spacing w:val="1"/>
          <w:sz w:val="28"/>
        </w:rPr>
        <w:t xml:space="preserve"> </w:t>
      </w:r>
      <w:r>
        <w:rPr>
          <w:sz w:val="28"/>
        </w:rPr>
        <w:t>центрального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нападающего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зависимости</w:t>
      </w:r>
      <w:r>
        <w:rPr>
          <w:spacing w:val="1"/>
          <w:sz w:val="28"/>
        </w:rPr>
        <w:t xml:space="preserve"> </w:t>
      </w:r>
      <w:r>
        <w:rPr>
          <w:sz w:val="28"/>
        </w:rPr>
        <w:t>от</w:t>
      </w:r>
      <w:r>
        <w:rPr>
          <w:spacing w:val="1"/>
          <w:sz w:val="28"/>
        </w:rPr>
        <w:t xml:space="preserve"> </w:t>
      </w:r>
      <w:r>
        <w:rPr>
          <w:sz w:val="28"/>
        </w:rPr>
        <w:t>местонахождения</w:t>
      </w:r>
      <w:r>
        <w:rPr>
          <w:spacing w:val="1"/>
          <w:sz w:val="28"/>
        </w:rPr>
        <w:t xml:space="preserve"> </w:t>
      </w:r>
      <w:r>
        <w:rPr>
          <w:sz w:val="28"/>
        </w:rPr>
        <w:t>мяча</w:t>
      </w:r>
      <w:r>
        <w:rPr>
          <w:spacing w:val="2"/>
          <w:sz w:val="28"/>
        </w:rPr>
        <w:t xml:space="preserve"> </w:t>
      </w:r>
      <w:r>
        <w:rPr>
          <w:sz w:val="28"/>
        </w:rPr>
        <w:t>во внешней</w:t>
      </w:r>
      <w:r>
        <w:rPr>
          <w:spacing w:val="1"/>
          <w:sz w:val="28"/>
        </w:rPr>
        <w:t xml:space="preserve"> </w:t>
      </w:r>
      <w:r>
        <w:rPr>
          <w:sz w:val="28"/>
        </w:rPr>
        <w:t>линии.</w:t>
      </w:r>
    </w:p>
    <w:p>
      <w:pPr>
        <w:pStyle w:val="ListParagraph"/>
        <w:numPr>
          <w:ilvl w:val="0"/>
          <w:numId w:val="31"/>
        </w:numPr>
        <w:tabs>
          <w:tab w:val="clear" w:pos="720"/>
          <w:tab w:val="left" w:pos="1344" w:leader="none"/>
        </w:tabs>
        <w:spacing w:lineRule="auto" w:line="240" w:before="0" w:after="0"/>
        <w:ind w:left="253" w:right="138" w:firstLine="922"/>
        <w:jc w:val="both"/>
        <w:rPr>
          <w:sz w:val="28"/>
        </w:rPr>
      </w:pPr>
      <w:r>
        <w:rPr>
          <w:sz w:val="28"/>
        </w:rPr>
        <w:t>Освобождение центрального защитника от захвата его плавок центральным</w:t>
      </w:r>
      <w:r>
        <w:rPr>
          <w:spacing w:val="-67"/>
          <w:sz w:val="28"/>
        </w:rPr>
        <w:t xml:space="preserve"> </w:t>
      </w:r>
      <w:r>
        <w:rPr>
          <w:sz w:val="28"/>
        </w:rPr>
        <w:t>нападающим</w:t>
      </w:r>
      <w:r>
        <w:rPr>
          <w:spacing w:val="-4"/>
          <w:sz w:val="28"/>
        </w:rPr>
        <w:t xml:space="preserve"> </w:t>
      </w:r>
      <w:r>
        <w:rPr>
          <w:sz w:val="28"/>
        </w:rPr>
        <w:t>за</w:t>
      </w:r>
      <w:r>
        <w:rPr>
          <w:spacing w:val="-3"/>
          <w:sz w:val="28"/>
        </w:rPr>
        <w:t xml:space="preserve"> </w:t>
      </w:r>
      <w:r>
        <w:rPr>
          <w:sz w:val="28"/>
        </w:rPr>
        <w:t>счёт</w:t>
      </w:r>
      <w:r>
        <w:rPr>
          <w:spacing w:val="-6"/>
          <w:sz w:val="28"/>
        </w:rPr>
        <w:t xml:space="preserve"> </w:t>
      </w:r>
      <w:r>
        <w:rPr>
          <w:sz w:val="28"/>
        </w:rPr>
        <w:t>вращения</w:t>
      </w:r>
      <w:r>
        <w:rPr>
          <w:spacing w:val="-4"/>
          <w:sz w:val="28"/>
        </w:rPr>
        <w:t xml:space="preserve"> </w:t>
      </w:r>
      <w:r>
        <w:rPr>
          <w:sz w:val="28"/>
        </w:rPr>
        <w:t>центрального</w:t>
      </w:r>
      <w:r>
        <w:rPr>
          <w:spacing w:val="-5"/>
          <w:sz w:val="28"/>
        </w:rPr>
        <w:t xml:space="preserve"> </w:t>
      </w:r>
      <w:r>
        <w:rPr>
          <w:sz w:val="28"/>
        </w:rPr>
        <w:t>защитника</w:t>
      </w:r>
      <w:r>
        <w:rPr>
          <w:spacing w:val="-4"/>
          <w:sz w:val="28"/>
        </w:rPr>
        <w:t xml:space="preserve"> </w:t>
      </w:r>
      <w:r>
        <w:rPr>
          <w:sz w:val="28"/>
        </w:rPr>
        <w:t>вокруг</w:t>
      </w:r>
      <w:r>
        <w:rPr>
          <w:spacing w:val="-4"/>
          <w:sz w:val="28"/>
        </w:rPr>
        <w:t xml:space="preserve"> </w:t>
      </w:r>
      <w:r>
        <w:rPr>
          <w:sz w:val="28"/>
        </w:rPr>
        <w:t>оси</w:t>
      </w:r>
      <w:r>
        <w:rPr>
          <w:spacing w:val="-5"/>
          <w:sz w:val="28"/>
        </w:rPr>
        <w:t xml:space="preserve"> </w:t>
      </w:r>
      <w:r>
        <w:rPr>
          <w:sz w:val="28"/>
        </w:rPr>
        <w:t>на</w:t>
      </w:r>
      <w:r>
        <w:rPr>
          <w:spacing w:val="-4"/>
          <w:sz w:val="28"/>
        </w:rPr>
        <w:t xml:space="preserve"> </w:t>
      </w:r>
      <w:r>
        <w:rPr>
          <w:sz w:val="28"/>
        </w:rPr>
        <w:t>360</w:t>
      </w:r>
      <w:r>
        <w:rPr>
          <w:spacing w:val="-5"/>
          <w:sz w:val="28"/>
        </w:rPr>
        <w:t xml:space="preserve"> </w:t>
      </w:r>
      <w:r>
        <w:rPr>
          <w:sz w:val="28"/>
        </w:rPr>
        <w:t>градусов.</w:t>
      </w:r>
    </w:p>
    <w:p>
      <w:pPr>
        <w:pStyle w:val="ListParagraph"/>
        <w:numPr>
          <w:ilvl w:val="0"/>
          <w:numId w:val="31"/>
        </w:numPr>
        <w:tabs>
          <w:tab w:val="clear" w:pos="720"/>
          <w:tab w:val="left" w:pos="1483" w:leader="none"/>
        </w:tabs>
        <w:spacing w:lineRule="auto" w:line="240" w:before="0" w:after="0"/>
        <w:ind w:left="253" w:right="135" w:firstLine="850"/>
        <w:jc w:val="both"/>
        <w:rPr>
          <w:sz w:val="28"/>
        </w:rPr>
      </w:pPr>
      <w:r>
        <w:rPr>
          <w:sz w:val="28"/>
        </w:rPr>
        <w:t>Защита</w:t>
      </w:r>
      <w:r>
        <w:rPr>
          <w:spacing w:val="1"/>
          <w:sz w:val="28"/>
        </w:rPr>
        <w:t xml:space="preserve"> </w:t>
      </w:r>
      <w:r>
        <w:rPr>
          <w:sz w:val="28"/>
        </w:rPr>
        <w:t>от</w:t>
      </w:r>
      <w:r>
        <w:rPr>
          <w:spacing w:val="1"/>
          <w:sz w:val="28"/>
        </w:rPr>
        <w:t xml:space="preserve"> </w:t>
      </w:r>
      <w:r>
        <w:rPr>
          <w:sz w:val="28"/>
        </w:rPr>
        <w:t>различных</w:t>
      </w:r>
      <w:r>
        <w:rPr>
          <w:spacing w:val="1"/>
          <w:sz w:val="28"/>
        </w:rPr>
        <w:t xml:space="preserve"> </w:t>
      </w:r>
      <w:r>
        <w:rPr>
          <w:sz w:val="28"/>
        </w:rPr>
        <w:t>типов</w:t>
      </w:r>
      <w:r>
        <w:rPr>
          <w:spacing w:val="1"/>
          <w:sz w:val="28"/>
        </w:rPr>
        <w:t xml:space="preserve"> </w:t>
      </w:r>
      <w:r>
        <w:rPr>
          <w:sz w:val="28"/>
        </w:rPr>
        <w:t>бросков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воротам</w:t>
      </w:r>
      <w:r>
        <w:rPr>
          <w:spacing w:val="1"/>
          <w:sz w:val="28"/>
        </w:rPr>
        <w:t xml:space="preserve"> </w:t>
      </w:r>
      <w:r>
        <w:rPr>
          <w:sz w:val="28"/>
        </w:rPr>
        <w:t>центрального</w:t>
      </w:r>
      <w:r>
        <w:rPr>
          <w:spacing w:val="-67"/>
          <w:sz w:val="28"/>
        </w:rPr>
        <w:t xml:space="preserve"> </w:t>
      </w:r>
      <w:r>
        <w:rPr>
          <w:sz w:val="28"/>
        </w:rPr>
        <w:t>нападающего.</w:t>
      </w:r>
    </w:p>
    <w:p>
      <w:pPr>
        <w:sectPr>
          <w:footerReference w:type="default" r:id="rId62"/>
          <w:footerReference w:type="first" r:id="rId63"/>
          <w:type w:val="nextPage"/>
          <w:pgSz w:w="11906" w:h="16838"/>
          <w:pgMar w:left="880" w:right="440" w:gutter="0" w:header="0" w:top="880" w:footer="918" w:bottom="1180"/>
          <w:pgNumType w:fmt="decimal"/>
          <w:formProt w:val="false"/>
          <w:textDirection w:val="lrTb"/>
          <w:docGrid w:type="default" w:linePitch="100" w:charSpace="4096"/>
        </w:sectPr>
        <w:pStyle w:val="ListParagraph"/>
        <w:numPr>
          <w:ilvl w:val="0"/>
          <w:numId w:val="31"/>
        </w:numPr>
        <w:tabs>
          <w:tab w:val="clear" w:pos="720"/>
          <w:tab w:val="left" w:pos="1344" w:leader="none"/>
        </w:tabs>
        <w:spacing w:lineRule="auto" w:line="240" w:before="0" w:after="0"/>
        <w:ind w:left="253" w:right="136" w:firstLine="922"/>
        <w:jc w:val="both"/>
        <w:rPr>
          <w:sz w:val="28"/>
        </w:rPr>
      </w:pPr>
      <w:r>
        <w:rPr>
          <w:sz w:val="28"/>
        </w:rPr>
        <w:t>Отбор центральным защитником мяча у центрального нападающего за счёт</w:t>
      </w:r>
      <w:r>
        <w:rPr>
          <w:spacing w:val="-67"/>
          <w:sz w:val="28"/>
        </w:rPr>
        <w:t xml:space="preserve"> </w:t>
      </w:r>
      <w:r>
        <w:rPr>
          <w:sz w:val="28"/>
        </w:rPr>
        <w:t>удара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руке</w:t>
      </w:r>
      <w:r>
        <w:rPr>
          <w:spacing w:val="1"/>
          <w:sz w:val="28"/>
        </w:rPr>
        <w:t xml:space="preserve"> </w:t>
      </w:r>
      <w:r>
        <w:rPr>
          <w:sz w:val="28"/>
        </w:rPr>
        <w:t>центрального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нападающего,</w:t>
      </w:r>
      <w:r>
        <w:rPr>
          <w:spacing w:val="1"/>
          <w:sz w:val="28"/>
        </w:rPr>
        <w:t xml:space="preserve"> </w:t>
      </w:r>
      <w:r>
        <w:rPr>
          <w:sz w:val="28"/>
        </w:rPr>
        <w:t>владеющего</w:t>
      </w:r>
      <w:r>
        <w:rPr>
          <w:spacing w:val="1"/>
          <w:sz w:val="28"/>
        </w:rPr>
        <w:t xml:space="preserve"> </w:t>
      </w:r>
      <w:r>
        <w:rPr>
          <w:sz w:val="28"/>
        </w:rPr>
        <w:t>мячом,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толчка</w:t>
      </w:r>
      <w:r>
        <w:rPr>
          <w:spacing w:val="1"/>
          <w:sz w:val="28"/>
        </w:rPr>
        <w:t xml:space="preserve"> </w:t>
      </w:r>
      <w:r>
        <w:rPr>
          <w:sz w:val="28"/>
        </w:rPr>
        <w:t>предплечья или</w:t>
      </w:r>
      <w:r>
        <w:rPr>
          <w:spacing w:val="-1"/>
          <w:sz w:val="28"/>
        </w:rPr>
        <w:t xml:space="preserve"> </w:t>
      </w:r>
      <w:r>
        <w:rPr>
          <w:sz w:val="28"/>
        </w:rPr>
        <w:t>локтя</w:t>
      </w:r>
      <w:r>
        <w:rPr>
          <w:spacing w:val="1"/>
          <w:sz w:val="28"/>
        </w:rPr>
        <w:t xml:space="preserve"> </w:t>
      </w:r>
      <w:r>
        <w:rPr>
          <w:sz w:val="28"/>
        </w:rPr>
        <w:t>центрального</w:t>
      </w:r>
      <w:r>
        <w:rPr>
          <w:spacing w:val="-1"/>
          <w:sz w:val="28"/>
        </w:rPr>
        <w:t xml:space="preserve"> </w:t>
      </w:r>
      <w:r>
        <w:rPr>
          <w:sz w:val="28"/>
        </w:rPr>
        <w:t>нападающего,</w:t>
      </w:r>
      <w:r>
        <w:rPr>
          <w:spacing w:val="2"/>
          <w:sz w:val="28"/>
        </w:rPr>
        <w:t xml:space="preserve"> </w:t>
      </w:r>
      <w:r>
        <w:rPr>
          <w:sz w:val="28"/>
        </w:rPr>
        <w:t>который</w:t>
      </w:r>
      <w:r>
        <w:rPr>
          <w:spacing w:val="-1"/>
          <w:sz w:val="28"/>
        </w:rPr>
        <w:t xml:space="preserve"> </w:t>
      </w:r>
      <w:r>
        <w:rPr>
          <w:sz w:val="28"/>
        </w:rPr>
        <w:t>захватил</w:t>
      </w:r>
      <w:r>
        <w:rPr>
          <w:spacing w:val="-2"/>
          <w:sz w:val="28"/>
        </w:rPr>
        <w:t xml:space="preserve"> </w:t>
      </w:r>
      <w:r>
        <w:rPr>
          <w:sz w:val="28"/>
        </w:rPr>
        <w:t>мяч.</w:t>
      </w:r>
    </w:p>
    <w:p>
      <w:pPr>
        <w:pStyle w:val="ListParagraph"/>
        <w:numPr>
          <w:ilvl w:val="0"/>
          <w:numId w:val="25"/>
        </w:numPr>
        <w:tabs>
          <w:tab w:val="clear" w:pos="720"/>
          <w:tab w:val="left" w:pos="1569" w:leader="none"/>
        </w:tabs>
        <w:spacing w:lineRule="auto" w:line="240" w:before="87" w:after="0"/>
        <w:ind w:left="253" w:right="134" w:firstLine="922"/>
        <w:jc w:val="both"/>
        <w:rPr>
          <w:sz w:val="28"/>
        </w:rPr>
      </w:pPr>
      <w:r>
        <w:rPr>
          <w:sz w:val="28"/>
        </w:rPr>
        <w:t>Индивидуальная</w:t>
      </w:r>
      <w:r>
        <w:rPr>
          <w:spacing w:val="1"/>
          <w:sz w:val="28"/>
        </w:rPr>
        <w:t xml:space="preserve"> </w:t>
      </w:r>
      <w:r>
        <w:rPr>
          <w:sz w:val="28"/>
        </w:rPr>
        <w:t>тактика</w:t>
      </w:r>
      <w:r>
        <w:rPr>
          <w:spacing w:val="1"/>
          <w:sz w:val="28"/>
        </w:rPr>
        <w:t xml:space="preserve"> </w:t>
      </w:r>
      <w:r>
        <w:rPr>
          <w:sz w:val="28"/>
        </w:rPr>
        <w:t>игры</w:t>
      </w:r>
      <w:r>
        <w:rPr>
          <w:spacing w:val="1"/>
          <w:sz w:val="28"/>
        </w:rPr>
        <w:t xml:space="preserve"> </w:t>
      </w:r>
      <w:r>
        <w:rPr>
          <w:sz w:val="28"/>
        </w:rPr>
        <w:t>центрального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нападающего</w:t>
      </w:r>
      <w:r>
        <w:rPr>
          <w:spacing w:val="1"/>
          <w:sz w:val="28"/>
        </w:rPr>
        <w:t xml:space="preserve"> </w:t>
      </w:r>
      <w:r>
        <w:rPr>
          <w:sz w:val="28"/>
        </w:rPr>
        <w:t>против</w:t>
      </w:r>
      <w:r>
        <w:rPr>
          <w:spacing w:val="1"/>
          <w:sz w:val="28"/>
        </w:rPr>
        <w:t xml:space="preserve"> </w:t>
      </w:r>
      <w:r>
        <w:rPr>
          <w:sz w:val="28"/>
        </w:rPr>
        <w:t>центрального защитника:</w:t>
      </w:r>
    </w:p>
    <w:p>
      <w:pPr>
        <w:pStyle w:val="ListParagraph"/>
        <w:numPr>
          <w:ilvl w:val="0"/>
          <w:numId w:val="31"/>
        </w:numPr>
        <w:tabs>
          <w:tab w:val="clear" w:pos="720"/>
          <w:tab w:val="left" w:pos="1421" w:leader="none"/>
        </w:tabs>
        <w:spacing w:lineRule="auto" w:line="240" w:before="0" w:after="0"/>
        <w:ind w:left="253" w:right="135" w:firstLine="922"/>
        <w:jc w:val="both"/>
        <w:rPr>
          <w:sz w:val="28"/>
        </w:rPr>
      </w:pPr>
      <w:r>
        <w:rPr>
          <w:sz w:val="28"/>
        </w:rPr>
        <w:t>Разворот</w:t>
      </w:r>
      <w:r>
        <w:rPr>
          <w:spacing w:val="1"/>
          <w:sz w:val="28"/>
        </w:rPr>
        <w:t xml:space="preserve"> </w:t>
      </w:r>
      <w:r>
        <w:rPr>
          <w:sz w:val="28"/>
        </w:rPr>
        <w:t>игрока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мячом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часовой</w:t>
      </w:r>
      <w:r>
        <w:rPr>
          <w:spacing w:val="1"/>
          <w:sz w:val="28"/>
        </w:rPr>
        <w:t xml:space="preserve"> </w:t>
      </w:r>
      <w:r>
        <w:rPr>
          <w:sz w:val="28"/>
        </w:rPr>
        <w:t>стрелке</w:t>
      </w:r>
      <w:r>
        <w:rPr>
          <w:spacing w:val="1"/>
          <w:sz w:val="28"/>
        </w:rPr>
        <w:t xml:space="preserve"> </w:t>
      </w:r>
      <w:r>
        <w:rPr>
          <w:sz w:val="28"/>
        </w:rPr>
        <w:t>(в</w:t>
      </w:r>
      <w:r>
        <w:rPr>
          <w:spacing w:val="1"/>
          <w:sz w:val="28"/>
        </w:rPr>
        <w:t xml:space="preserve"> </w:t>
      </w:r>
      <w:r>
        <w:rPr>
          <w:sz w:val="28"/>
        </w:rPr>
        <w:t>правую</w:t>
      </w:r>
      <w:r>
        <w:rPr>
          <w:spacing w:val="1"/>
          <w:sz w:val="28"/>
        </w:rPr>
        <w:t xml:space="preserve"> </w:t>
      </w:r>
      <w:r>
        <w:rPr>
          <w:sz w:val="28"/>
        </w:rPr>
        <w:t>сторону)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против</w:t>
      </w:r>
      <w:r>
        <w:rPr>
          <w:spacing w:val="-3"/>
          <w:sz w:val="28"/>
        </w:rPr>
        <w:t xml:space="preserve"> </w:t>
      </w:r>
      <w:r>
        <w:rPr>
          <w:sz w:val="28"/>
        </w:rPr>
        <w:t>часовой</w:t>
      </w:r>
      <w:r>
        <w:rPr>
          <w:spacing w:val="-2"/>
          <w:sz w:val="28"/>
        </w:rPr>
        <w:t xml:space="preserve"> </w:t>
      </w:r>
      <w:r>
        <w:rPr>
          <w:sz w:val="28"/>
        </w:rPr>
        <w:t>стрелки</w:t>
      </w:r>
      <w:r>
        <w:rPr>
          <w:spacing w:val="-3"/>
          <w:sz w:val="28"/>
        </w:rPr>
        <w:t xml:space="preserve"> </w:t>
      </w:r>
      <w:r>
        <w:rPr>
          <w:sz w:val="28"/>
        </w:rPr>
        <w:t>(в</w:t>
      </w:r>
      <w:r>
        <w:rPr>
          <w:spacing w:val="-2"/>
          <w:sz w:val="28"/>
        </w:rPr>
        <w:t xml:space="preserve"> </w:t>
      </w:r>
      <w:r>
        <w:rPr>
          <w:sz w:val="28"/>
        </w:rPr>
        <w:t>левую</w:t>
      </w:r>
      <w:r>
        <w:rPr>
          <w:spacing w:val="-3"/>
          <w:sz w:val="28"/>
        </w:rPr>
        <w:t xml:space="preserve"> </w:t>
      </w:r>
      <w:r>
        <w:rPr>
          <w:sz w:val="28"/>
        </w:rPr>
        <w:t>сторону)</w:t>
      </w:r>
      <w:r>
        <w:rPr>
          <w:spacing w:val="-3"/>
          <w:sz w:val="28"/>
        </w:rPr>
        <w:t xml:space="preserve"> </w:t>
      </w:r>
      <w:r>
        <w:rPr>
          <w:sz w:val="28"/>
        </w:rPr>
        <w:t>с</w:t>
      </w:r>
      <w:r>
        <w:rPr>
          <w:spacing w:val="-1"/>
          <w:sz w:val="28"/>
        </w:rPr>
        <w:t xml:space="preserve"> </w:t>
      </w:r>
      <w:r>
        <w:rPr>
          <w:sz w:val="28"/>
        </w:rPr>
        <w:t>последующим</w:t>
      </w:r>
      <w:r>
        <w:rPr>
          <w:spacing w:val="-1"/>
          <w:sz w:val="28"/>
        </w:rPr>
        <w:t xml:space="preserve"> </w:t>
      </w:r>
      <w:r>
        <w:rPr>
          <w:sz w:val="28"/>
        </w:rPr>
        <w:t>броском по</w:t>
      </w:r>
      <w:r>
        <w:rPr>
          <w:spacing w:val="-2"/>
          <w:sz w:val="28"/>
        </w:rPr>
        <w:t xml:space="preserve"> </w:t>
      </w:r>
      <w:r>
        <w:rPr>
          <w:sz w:val="28"/>
        </w:rPr>
        <w:t>воротам;</w:t>
      </w:r>
    </w:p>
    <w:p>
      <w:pPr>
        <w:pStyle w:val="ListParagraph"/>
        <w:numPr>
          <w:ilvl w:val="0"/>
          <w:numId w:val="31"/>
        </w:numPr>
        <w:tabs>
          <w:tab w:val="clear" w:pos="720"/>
          <w:tab w:val="left" w:pos="1469" w:leader="none"/>
        </w:tabs>
        <w:spacing w:lineRule="auto" w:line="240" w:before="3" w:after="0"/>
        <w:ind w:left="253" w:right="132" w:firstLine="922"/>
        <w:jc w:val="both"/>
        <w:rPr>
          <w:sz w:val="28"/>
        </w:rPr>
      </w:pPr>
      <w:r>
        <w:rPr>
          <w:sz w:val="28"/>
        </w:rPr>
        <w:t>Выбор</w:t>
      </w:r>
      <w:r>
        <w:rPr>
          <w:spacing w:val="1"/>
          <w:sz w:val="28"/>
        </w:rPr>
        <w:t xml:space="preserve"> </w:t>
      </w:r>
      <w:r>
        <w:rPr>
          <w:sz w:val="28"/>
        </w:rPr>
        <w:t>позиции</w:t>
      </w:r>
      <w:r>
        <w:rPr>
          <w:spacing w:val="1"/>
          <w:sz w:val="28"/>
        </w:rPr>
        <w:t xml:space="preserve"> </w:t>
      </w:r>
      <w:r>
        <w:rPr>
          <w:sz w:val="28"/>
        </w:rPr>
        <w:t>центральным</w:t>
      </w:r>
      <w:r>
        <w:rPr>
          <w:spacing w:val="1"/>
          <w:sz w:val="28"/>
        </w:rPr>
        <w:t xml:space="preserve"> </w:t>
      </w:r>
      <w:r>
        <w:rPr>
          <w:sz w:val="28"/>
        </w:rPr>
        <w:t>нападающим</w:t>
      </w:r>
      <w:r>
        <w:rPr>
          <w:spacing w:val="1"/>
          <w:sz w:val="28"/>
        </w:rPr>
        <w:t xml:space="preserve"> </w:t>
      </w:r>
      <w:r>
        <w:rPr>
          <w:sz w:val="28"/>
        </w:rPr>
        <w:t>спереди</w:t>
      </w:r>
      <w:r>
        <w:rPr>
          <w:spacing w:val="1"/>
          <w:sz w:val="28"/>
        </w:rPr>
        <w:t xml:space="preserve"> </w:t>
      </w:r>
      <w:r>
        <w:rPr>
          <w:sz w:val="28"/>
        </w:rPr>
        <w:t>от</w:t>
      </w:r>
      <w:r>
        <w:rPr>
          <w:spacing w:val="1"/>
          <w:sz w:val="28"/>
        </w:rPr>
        <w:t xml:space="preserve"> </w:t>
      </w:r>
      <w:r>
        <w:rPr>
          <w:sz w:val="28"/>
        </w:rPr>
        <w:t>центрального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защитника, если</w:t>
      </w:r>
      <w:r>
        <w:rPr>
          <w:spacing w:val="-3"/>
          <w:sz w:val="28"/>
        </w:rPr>
        <w:t xml:space="preserve"> </w:t>
      </w:r>
      <w:r>
        <w:rPr>
          <w:sz w:val="28"/>
        </w:rPr>
        <w:t>он</w:t>
      </w:r>
      <w:r>
        <w:rPr>
          <w:spacing w:val="-3"/>
          <w:sz w:val="28"/>
        </w:rPr>
        <w:t xml:space="preserve"> </w:t>
      </w:r>
      <w:r>
        <w:rPr>
          <w:sz w:val="28"/>
        </w:rPr>
        <w:t>первоначально</w:t>
      </w:r>
      <w:r>
        <w:rPr>
          <w:spacing w:val="-3"/>
          <w:sz w:val="28"/>
        </w:rPr>
        <w:t xml:space="preserve"> </w:t>
      </w:r>
      <w:r>
        <w:rPr>
          <w:sz w:val="28"/>
        </w:rPr>
        <w:t>проиграл</w:t>
      </w:r>
      <w:r>
        <w:rPr>
          <w:spacing w:val="-1"/>
          <w:sz w:val="28"/>
        </w:rPr>
        <w:t xml:space="preserve"> </w:t>
      </w:r>
      <w:r>
        <w:rPr>
          <w:sz w:val="28"/>
        </w:rPr>
        <w:t>позицию</w:t>
      </w:r>
      <w:r>
        <w:rPr>
          <w:spacing w:val="-4"/>
          <w:sz w:val="28"/>
        </w:rPr>
        <w:t xml:space="preserve"> </w:t>
      </w:r>
      <w:r>
        <w:rPr>
          <w:sz w:val="28"/>
        </w:rPr>
        <w:t>центральному</w:t>
      </w:r>
      <w:r>
        <w:rPr>
          <w:spacing w:val="-6"/>
          <w:sz w:val="28"/>
        </w:rPr>
        <w:t xml:space="preserve"> </w:t>
      </w:r>
      <w:r>
        <w:rPr>
          <w:sz w:val="28"/>
        </w:rPr>
        <w:t>защитнику;</w:t>
      </w:r>
    </w:p>
    <w:p>
      <w:pPr>
        <w:pStyle w:val="ListParagraph"/>
        <w:numPr>
          <w:ilvl w:val="0"/>
          <w:numId w:val="31"/>
        </w:numPr>
        <w:tabs>
          <w:tab w:val="clear" w:pos="720"/>
          <w:tab w:val="left" w:pos="1315" w:leader="none"/>
        </w:tabs>
        <w:spacing w:lineRule="auto" w:line="240" w:before="0" w:after="0"/>
        <w:ind w:left="253" w:right="129" w:firstLine="850"/>
        <w:jc w:val="both"/>
        <w:rPr>
          <w:sz w:val="28"/>
        </w:rPr>
      </w:pPr>
      <w:r>
        <w:rPr>
          <w:sz w:val="28"/>
        </w:rPr>
        <w:t>Сохранение центральным нападающим позиции спереди от центрального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защитника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расстоянии</w:t>
      </w:r>
      <w:r>
        <w:rPr>
          <w:spacing w:val="1"/>
          <w:sz w:val="28"/>
        </w:rPr>
        <w:t xml:space="preserve"> </w:t>
      </w:r>
      <w:r>
        <w:rPr>
          <w:sz w:val="28"/>
        </w:rPr>
        <w:t>2-3-х</w:t>
      </w:r>
      <w:r>
        <w:rPr>
          <w:spacing w:val="1"/>
          <w:sz w:val="28"/>
        </w:rPr>
        <w:t xml:space="preserve"> </w:t>
      </w:r>
      <w:r>
        <w:rPr>
          <w:sz w:val="28"/>
        </w:rPr>
        <w:t>метров</w:t>
      </w:r>
      <w:r>
        <w:rPr>
          <w:spacing w:val="1"/>
          <w:sz w:val="28"/>
        </w:rPr>
        <w:t xml:space="preserve"> </w:t>
      </w:r>
      <w:r>
        <w:rPr>
          <w:sz w:val="28"/>
        </w:rPr>
        <w:t>от</w:t>
      </w:r>
      <w:r>
        <w:rPr>
          <w:spacing w:val="1"/>
          <w:sz w:val="28"/>
        </w:rPr>
        <w:t xml:space="preserve"> </w:t>
      </w:r>
      <w:r>
        <w:rPr>
          <w:sz w:val="28"/>
        </w:rPr>
        <w:t>ворот</w:t>
      </w:r>
      <w:r>
        <w:rPr>
          <w:spacing w:val="1"/>
          <w:sz w:val="28"/>
        </w:rPr>
        <w:t xml:space="preserve"> </w:t>
      </w:r>
      <w:r>
        <w:rPr>
          <w:sz w:val="28"/>
        </w:rPr>
        <w:t>соперников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игре</w:t>
      </w:r>
      <w:r>
        <w:rPr>
          <w:spacing w:val="1"/>
          <w:sz w:val="28"/>
        </w:rPr>
        <w:t xml:space="preserve"> </w:t>
      </w:r>
      <w:r>
        <w:rPr>
          <w:sz w:val="28"/>
        </w:rPr>
        <w:t>против</w:t>
      </w:r>
      <w:r>
        <w:rPr>
          <w:spacing w:val="1"/>
          <w:sz w:val="28"/>
        </w:rPr>
        <w:t xml:space="preserve"> </w:t>
      </w:r>
      <w:r>
        <w:rPr>
          <w:sz w:val="28"/>
        </w:rPr>
        <w:t>прессинга</w:t>
      </w:r>
      <w:r>
        <w:rPr>
          <w:spacing w:val="2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различных</w:t>
      </w:r>
      <w:r>
        <w:rPr>
          <w:spacing w:val="-4"/>
          <w:sz w:val="28"/>
        </w:rPr>
        <w:t xml:space="preserve"> </w:t>
      </w:r>
      <w:r>
        <w:rPr>
          <w:sz w:val="28"/>
        </w:rPr>
        <w:t>видов зонной обороны.</w:t>
      </w:r>
    </w:p>
    <w:p>
      <w:pPr>
        <w:pStyle w:val="Style14"/>
        <w:spacing w:lineRule="exact" w:line="321"/>
        <w:ind w:left="1175" w:right="0" w:hanging="0"/>
        <w:jc w:val="both"/>
        <w:rPr/>
      </w:pPr>
      <w:r>
        <w:rPr/>
        <w:t>Групповая</w:t>
      </w:r>
      <w:r>
        <w:rPr>
          <w:spacing w:val="-7"/>
        </w:rPr>
        <w:t xml:space="preserve"> </w:t>
      </w:r>
      <w:r>
        <w:rPr/>
        <w:t>тактическая</w:t>
      </w:r>
      <w:r>
        <w:rPr>
          <w:spacing w:val="-7"/>
        </w:rPr>
        <w:t xml:space="preserve"> </w:t>
      </w:r>
      <w:r>
        <w:rPr/>
        <w:t>подготовка.</w:t>
      </w:r>
    </w:p>
    <w:p>
      <w:pPr>
        <w:pStyle w:val="ListParagraph"/>
        <w:numPr>
          <w:ilvl w:val="1"/>
          <w:numId w:val="32"/>
        </w:numPr>
        <w:tabs>
          <w:tab w:val="clear" w:pos="720"/>
          <w:tab w:val="left" w:pos="1325" w:leader="none"/>
        </w:tabs>
        <w:spacing w:lineRule="auto" w:line="240" w:before="0" w:after="0"/>
        <w:ind w:left="253" w:right="134" w:firstLine="850"/>
        <w:jc w:val="both"/>
        <w:rPr>
          <w:sz w:val="28"/>
        </w:rPr>
      </w:pPr>
      <w:r>
        <w:rPr>
          <w:sz w:val="28"/>
        </w:rPr>
        <w:t>Продолжение обучению игре в нападении и защите при контратаке. Поиск</w:t>
      </w:r>
      <w:r>
        <w:rPr>
          <w:spacing w:val="1"/>
          <w:sz w:val="28"/>
        </w:rPr>
        <w:t xml:space="preserve"> </w:t>
      </w:r>
      <w:r>
        <w:rPr>
          <w:sz w:val="28"/>
        </w:rPr>
        <w:t>свободного</w:t>
      </w:r>
      <w:r>
        <w:rPr>
          <w:spacing w:val="1"/>
          <w:sz w:val="28"/>
        </w:rPr>
        <w:t xml:space="preserve"> </w:t>
      </w:r>
      <w:r>
        <w:rPr>
          <w:sz w:val="28"/>
        </w:rPr>
        <w:t>игрока.</w:t>
      </w:r>
      <w:r>
        <w:rPr>
          <w:spacing w:val="1"/>
          <w:sz w:val="28"/>
        </w:rPr>
        <w:t xml:space="preserve"> </w:t>
      </w:r>
      <w:r>
        <w:rPr>
          <w:sz w:val="28"/>
        </w:rPr>
        <w:t>Перемещение</w:t>
      </w:r>
      <w:r>
        <w:rPr>
          <w:spacing w:val="1"/>
          <w:sz w:val="28"/>
        </w:rPr>
        <w:t xml:space="preserve"> </w:t>
      </w:r>
      <w:r>
        <w:rPr>
          <w:sz w:val="28"/>
        </w:rPr>
        <w:t>мяча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периметру.</w:t>
      </w:r>
      <w:r>
        <w:rPr>
          <w:spacing w:val="1"/>
          <w:sz w:val="28"/>
        </w:rPr>
        <w:t xml:space="preserve"> </w:t>
      </w:r>
      <w:r>
        <w:rPr>
          <w:sz w:val="28"/>
        </w:rPr>
        <w:t>Сохранение</w:t>
      </w:r>
      <w:r>
        <w:rPr>
          <w:spacing w:val="1"/>
          <w:sz w:val="28"/>
        </w:rPr>
        <w:t xml:space="preserve"> </w:t>
      </w:r>
      <w:r>
        <w:rPr>
          <w:sz w:val="28"/>
        </w:rPr>
        <w:t>мяча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контратаке.</w:t>
      </w:r>
    </w:p>
    <w:p>
      <w:pPr>
        <w:pStyle w:val="ListParagraph"/>
        <w:numPr>
          <w:ilvl w:val="0"/>
          <w:numId w:val="24"/>
        </w:numPr>
        <w:tabs>
          <w:tab w:val="clear" w:pos="720"/>
          <w:tab w:val="left" w:pos="1339" w:leader="none"/>
        </w:tabs>
        <w:spacing w:lineRule="exact" w:line="322" w:before="2" w:after="0"/>
        <w:ind w:left="1338" w:right="0" w:hanging="164"/>
        <w:jc w:val="both"/>
        <w:rPr>
          <w:sz w:val="28"/>
        </w:rPr>
      </w:pPr>
      <w:r>
        <w:rPr>
          <w:sz w:val="28"/>
        </w:rPr>
        <w:t>1х0</w:t>
      </w:r>
      <w:r>
        <w:rPr>
          <w:spacing w:val="-5"/>
          <w:sz w:val="28"/>
        </w:rPr>
        <w:t xml:space="preserve"> </w:t>
      </w:r>
      <w:r>
        <w:rPr>
          <w:sz w:val="28"/>
        </w:rPr>
        <w:t>с</w:t>
      </w:r>
      <w:r>
        <w:rPr>
          <w:spacing w:val="-3"/>
          <w:sz w:val="28"/>
        </w:rPr>
        <w:t xml:space="preserve"> </w:t>
      </w:r>
      <w:r>
        <w:rPr>
          <w:sz w:val="28"/>
        </w:rPr>
        <w:t>догоняющим</w:t>
      </w:r>
      <w:r>
        <w:rPr>
          <w:spacing w:val="-3"/>
          <w:sz w:val="28"/>
        </w:rPr>
        <w:t xml:space="preserve"> </w:t>
      </w:r>
      <w:r>
        <w:rPr>
          <w:sz w:val="28"/>
        </w:rPr>
        <w:t>игроком</w:t>
      </w:r>
      <w:r>
        <w:rPr>
          <w:spacing w:val="-3"/>
          <w:sz w:val="28"/>
        </w:rPr>
        <w:t xml:space="preserve"> </w:t>
      </w:r>
      <w:r>
        <w:rPr>
          <w:sz w:val="28"/>
        </w:rPr>
        <w:t>и</w:t>
      </w:r>
      <w:r>
        <w:rPr>
          <w:spacing w:val="-4"/>
          <w:sz w:val="28"/>
        </w:rPr>
        <w:t xml:space="preserve"> </w:t>
      </w:r>
      <w:r>
        <w:rPr>
          <w:sz w:val="28"/>
        </w:rPr>
        <w:t>без</w:t>
      </w:r>
      <w:r>
        <w:rPr>
          <w:spacing w:val="-3"/>
          <w:sz w:val="28"/>
        </w:rPr>
        <w:t xml:space="preserve"> </w:t>
      </w:r>
      <w:r>
        <w:rPr>
          <w:sz w:val="28"/>
        </w:rPr>
        <w:t>догоняющего</w:t>
      </w:r>
      <w:r>
        <w:rPr>
          <w:spacing w:val="-4"/>
          <w:sz w:val="28"/>
        </w:rPr>
        <w:t xml:space="preserve"> </w:t>
      </w:r>
      <w:r>
        <w:rPr>
          <w:sz w:val="28"/>
        </w:rPr>
        <w:t>игрока.</w:t>
      </w:r>
    </w:p>
    <w:p>
      <w:pPr>
        <w:pStyle w:val="ListParagraph"/>
        <w:numPr>
          <w:ilvl w:val="0"/>
          <w:numId w:val="24"/>
        </w:numPr>
        <w:tabs>
          <w:tab w:val="clear" w:pos="720"/>
          <w:tab w:val="left" w:pos="1339" w:leader="none"/>
        </w:tabs>
        <w:spacing w:lineRule="auto" w:line="240" w:before="0" w:after="0"/>
        <w:ind w:left="1338" w:right="0" w:hanging="164"/>
        <w:jc w:val="both"/>
        <w:rPr>
          <w:sz w:val="28"/>
        </w:rPr>
      </w:pPr>
      <w:r>
        <w:rPr>
          <w:sz w:val="28"/>
        </w:rPr>
        <w:t>2х1</w:t>
      </w:r>
      <w:r>
        <w:rPr>
          <w:spacing w:val="-5"/>
          <w:sz w:val="28"/>
        </w:rPr>
        <w:t xml:space="preserve"> </w:t>
      </w:r>
      <w:r>
        <w:rPr>
          <w:sz w:val="28"/>
        </w:rPr>
        <w:t>с</w:t>
      </w:r>
      <w:r>
        <w:rPr>
          <w:spacing w:val="-4"/>
          <w:sz w:val="28"/>
        </w:rPr>
        <w:t xml:space="preserve"> </w:t>
      </w:r>
      <w:r>
        <w:rPr>
          <w:sz w:val="28"/>
        </w:rPr>
        <w:t>догоняющим</w:t>
      </w:r>
      <w:r>
        <w:rPr>
          <w:spacing w:val="-3"/>
          <w:sz w:val="28"/>
        </w:rPr>
        <w:t xml:space="preserve"> </w:t>
      </w:r>
      <w:r>
        <w:rPr>
          <w:sz w:val="28"/>
        </w:rPr>
        <w:t>игроком</w:t>
      </w:r>
      <w:r>
        <w:rPr>
          <w:spacing w:val="-4"/>
          <w:sz w:val="28"/>
        </w:rPr>
        <w:t xml:space="preserve"> </w:t>
      </w:r>
      <w:r>
        <w:rPr>
          <w:sz w:val="28"/>
        </w:rPr>
        <w:t>и</w:t>
      </w:r>
      <w:r>
        <w:rPr>
          <w:spacing w:val="-4"/>
          <w:sz w:val="28"/>
        </w:rPr>
        <w:t xml:space="preserve"> </w:t>
      </w:r>
      <w:r>
        <w:rPr>
          <w:sz w:val="28"/>
        </w:rPr>
        <w:t>без</w:t>
      </w:r>
      <w:r>
        <w:rPr>
          <w:spacing w:val="-4"/>
          <w:sz w:val="28"/>
        </w:rPr>
        <w:t xml:space="preserve"> </w:t>
      </w:r>
      <w:r>
        <w:rPr>
          <w:sz w:val="28"/>
        </w:rPr>
        <w:t>догоняющего</w:t>
      </w:r>
      <w:r>
        <w:rPr>
          <w:spacing w:val="-4"/>
          <w:sz w:val="28"/>
        </w:rPr>
        <w:t xml:space="preserve"> </w:t>
      </w:r>
      <w:r>
        <w:rPr>
          <w:sz w:val="28"/>
        </w:rPr>
        <w:t>игрока.</w:t>
      </w:r>
    </w:p>
    <w:p>
      <w:pPr>
        <w:pStyle w:val="ListParagraph"/>
        <w:numPr>
          <w:ilvl w:val="0"/>
          <w:numId w:val="24"/>
        </w:numPr>
        <w:tabs>
          <w:tab w:val="clear" w:pos="720"/>
          <w:tab w:val="left" w:pos="1339" w:leader="none"/>
        </w:tabs>
        <w:spacing w:lineRule="exact" w:line="322" w:before="0" w:after="0"/>
        <w:ind w:left="1338" w:right="0" w:hanging="164"/>
        <w:jc w:val="left"/>
        <w:rPr>
          <w:sz w:val="28"/>
        </w:rPr>
      </w:pPr>
      <w:r>
        <w:rPr>
          <w:sz w:val="28"/>
        </w:rPr>
        <w:t>3х2</w:t>
      </w:r>
      <w:r>
        <w:rPr>
          <w:spacing w:val="-5"/>
          <w:sz w:val="28"/>
        </w:rPr>
        <w:t xml:space="preserve"> </w:t>
      </w:r>
      <w:r>
        <w:rPr>
          <w:sz w:val="28"/>
        </w:rPr>
        <w:t>с</w:t>
      </w:r>
      <w:r>
        <w:rPr>
          <w:spacing w:val="-4"/>
          <w:sz w:val="28"/>
        </w:rPr>
        <w:t xml:space="preserve"> </w:t>
      </w:r>
      <w:r>
        <w:rPr>
          <w:sz w:val="28"/>
        </w:rPr>
        <w:t>догоняющим</w:t>
      </w:r>
      <w:r>
        <w:rPr>
          <w:spacing w:val="-3"/>
          <w:sz w:val="28"/>
        </w:rPr>
        <w:t xml:space="preserve"> </w:t>
      </w:r>
      <w:r>
        <w:rPr>
          <w:sz w:val="28"/>
        </w:rPr>
        <w:t>игроком</w:t>
      </w:r>
      <w:r>
        <w:rPr>
          <w:spacing w:val="-4"/>
          <w:sz w:val="28"/>
        </w:rPr>
        <w:t xml:space="preserve"> </w:t>
      </w:r>
      <w:r>
        <w:rPr>
          <w:sz w:val="28"/>
        </w:rPr>
        <w:t>и</w:t>
      </w:r>
      <w:r>
        <w:rPr>
          <w:spacing w:val="-4"/>
          <w:sz w:val="28"/>
        </w:rPr>
        <w:t xml:space="preserve"> </w:t>
      </w:r>
      <w:r>
        <w:rPr>
          <w:sz w:val="28"/>
        </w:rPr>
        <w:t>без</w:t>
      </w:r>
      <w:r>
        <w:rPr>
          <w:spacing w:val="-4"/>
          <w:sz w:val="28"/>
        </w:rPr>
        <w:t xml:space="preserve"> </w:t>
      </w:r>
      <w:r>
        <w:rPr>
          <w:sz w:val="28"/>
        </w:rPr>
        <w:t>догоняющего</w:t>
      </w:r>
      <w:r>
        <w:rPr>
          <w:spacing w:val="-4"/>
          <w:sz w:val="28"/>
        </w:rPr>
        <w:t xml:space="preserve"> </w:t>
      </w:r>
      <w:r>
        <w:rPr>
          <w:sz w:val="28"/>
        </w:rPr>
        <w:t>игрока.</w:t>
      </w:r>
    </w:p>
    <w:p>
      <w:pPr>
        <w:pStyle w:val="ListParagraph"/>
        <w:numPr>
          <w:ilvl w:val="0"/>
          <w:numId w:val="24"/>
        </w:numPr>
        <w:tabs>
          <w:tab w:val="clear" w:pos="720"/>
          <w:tab w:val="left" w:pos="1339" w:leader="none"/>
        </w:tabs>
        <w:spacing w:lineRule="exact" w:line="322" w:before="0" w:after="0"/>
        <w:ind w:left="1338" w:right="0" w:hanging="164"/>
        <w:jc w:val="left"/>
        <w:rPr>
          <w:sz w:val="28"/>
        </w:rPr>
      </w:pPr>
      <w:r>
        <w:rPr>
          <w:sz w:val="28"/>
        </w:rPr>
        <w:t>4х3</w:t>
      </w:r>
      <w:r>
        <w:rPr>
          <w:spacing w:val="-5"/>
          <w:sz w:val="28"/>
        </w:rPr>
        <w:t xml:space="preserve"> </w:t>
      </w:r>
      <w:r>
        <w:rPr>
          <w:sz w:val="28"/>
        </w:rPr>
        <w:t>с</w:t>
      </w:r>
      <w:r>
        <w:rPr>
          <w:spacing w:val="-4"/>
          <w:sz w:val="28"/>
        </w:rPr>
        <w:t xml:space="preserve"> </w:t>
      </w:r>
      <w:r>
        <w:rPr>
          <w:sz w:val="28"/>
        </w:rPr>
        <w:t>догоняющим</w:t>
      </w:r>
      <w:r>
        <w:rPr>
          <w:spacing w:val="-3"/>
          <w:sz w:val="28"/>
        </w:rPr>
        <w:t xml:space="preserve"> </w:t>
      </w:r>
      <w:r>
        <w:rPr>
          <w:sz w:val="28"/>
        </w:rPr>
        <w:t>игроком</w:t>
      </w:r>
      <w:r>
        <w:rPr>
          <w:spacing w:val="-4"/>
          <w:sz w:val="28"/>
        </w:rPr>
        <w:t xml:space="preserve"> </w:t>
      </w:r>
      <w:r>
        <w:rPr>
          <w:sz w:val="28"/>
        </w:rPr>
        <w:t>и</w:t>
      </w:r>
      <w:r>
        <w:rPr>
          <w:spacing w:val="-4"/>
          <w:sz w:val="28"/>
        </w:rPr>
        <w:t xml:space="preserve"> </w:t>
      </w:r>
      <w:r>
        <w:rPr>
          <w:sz w:val="28"/>
        </w:rPr>
        <w:t>без</w:t>
      </w:r>
      <w:r>
        <w:rPr>
          <w:spacing w:val="-4"/>
          <w:sz w:val="28"/>
        </w:rPr>
        <w:t xml:space="preserve"> </w:t>
      </w:r>
      <w:r>
        <w:rPr>
          <w:sz w:val="28"/>
        </w:rPr>
        <w:t>догоняющего</w:t>
      </w:r>
      <w:r>
        <w:rPr>
          <w:spacing w:val="-4"/>
          <w:sz w:val="28"/>
        </w:rPr>
        <w:t xml:space="preserve"> </w:t>
      </w:r>
      <w:r>
        <w:rPr>
          <w:sz w:val="28"/>
        </w:rPr>
        <w:t>игрока.</w:t>
      </w:r>
    </w:p>
    <w:p>
      <w:pPr>
        <w:pStyle w:val="ListParagraph"/>
        <w:numPr>
          <w:ilvl w:val="0"/>
          <w:numId w:val="24"/>
        </w:numPr>
        <w:tabs>
          <w:tab w:val="clear" w:pos="720"/>
          <w:tab w:val="left" w:pos="1339" w:leader="none"/>
        </w:tabs>
        <w:spacing w:lineRule="exact" w:line="322" w:before="0" w:after="0"/>
        <w:ind w:left="1338" w:right="0" w:hanging="164"/>
        <w:jc w:val="left"/>
        <w:rPr>
          <w:sz w:val="28"/>
        </w:rPr>
      </w:pPr>
      <w:r>
        <w:rPr>
          <w:sz w:val="28"/>
        </w:rPr>
        <w:t>5х4</w:t>
      </w:r>
      <w:r>
        <w:rPr>
          <w:spacing w:val="-5"/>
          <w:sz w:val="28"/>
        </w:rPr>
        <w:t xml:space="preserve"> </w:t>
      </w:r>
      <w:r>
        <w:rPr>
          <w:sz w:val="28"/>
        </w:rPr>
        <w:t>без</w:t>
      </w:r>
      <w:r>
        <w:rPr>
          <w:spacing w:val="-3"/>
          <w:sz w:val="28"/>
        </w:rPr>
        <w:t xml:space="preserve"> </w:t>
      </w:r>
      <w:r>
        <w:rPr>
          <w:sz w:val="28"/>
        </w:rPr>
        <w:t>догоняющего</w:t>
      </w:r>
      <w:r>
        <w:rPr>
          <w:spacing w:val="-4"/>
          <w:sz w:val="28"/>
        </w:rPr>
        <w:t xml:space="preserve"> </w:t>
      </w:r>
      <w:r>
        <w:rPr>
          <w:sz w:val="28"/>
        </w:rPr>
        <w:t>игрока.</w:t>
      </w:r>
    </w:p>
    <w:p>
      <w:pPr>
        <w:pStyle w:val="ListParagraph"/>
        <w:numPr>
          <w:ilvl w:val="0"/>
          <w:numId w:val="24"/>
        </w:numPr>
        <w:tabs>
          <w:tab w:val="clear" w:pos="720"/>
          <w:tab w:val="left" w:pos="1339" w:leader="none"/>
        </w:tabs>
        <w:spacing w:lineRule="auto" w:line="240" w:before="0" w:after="0"/>
        <w:ind w:left="1175" w:right="5108" w:hanging="0"/>
        <w:jc w:val="left"/>
        <w:rPr>
          <w:sz w:val="28"/>
        </w:rPr>
      </w:pPr>
      <w:r>
        <w:rPr>
          <w:sz w:val="28"/>
        </w:rPr>
        <w:t>6х5 без догоняющего игрока.</w:t>
      </w:r>
      <w:r>
        <w:rPr>
          <w:spacing w:val="1"/>
          <w:sz w:val="28"/>
        </w:rPr>
        <w:t xml:space="preserve"> </w:t>
      </w:r>
      <w:r>
        <w:rPr>
          <w:sz w:val="28"/>
        </w:rPr>
        <w:t>Командная</w:t>
      </w:r>
      <w:r>
        <w:rPr>
          <w:spacing w:val="-12"/>
          <w:sz w:val="28"/>
        </w:rPr>
        <w:t xml:space="preserve"> </w:t>
      </w:r>
      <w:r>
        <w:rPr>
          <w:sz w:val="28"/>
        </w:rPr>
        <w:t>тактическая</w:t>
      </w:r>
      <w:r>
        <w:rPr>
          <w:spacing w:val="-11"/>
          <w:sz w:val="28"/>
        </w:rPr>
        <w:t xml:space="preserve"> </w:t>
      </w:r>
      <w:r>
        <w:rPr>
          <w:sz w:val="28"/>
        </w:rPr>
        <w:t>подготовка.</w:t>
      </w:r>
    </w:p>
    <w:p>
      <w:pPr>
        <w:pStyle w:val="ListParagraph"/>
        <w:numPr>
          <w:ilvl w:val="1"/>
          <w:numId w:val="32"/>
        </w:numPr>
        <w:tabs>
          <w:tab w:val="clear" w:pos="720"/>
          <w:tab w:val="left" w:pos="1305" w:leader="none"/>
        </w:tabs>
        <w:spacing w:lineRule="exact" w:line="342" w:before="0" w:after="0"/>
        <w:ind w:left="1305" w:right="0" w:hanging="202"/>
        <w:jc w:val="left"/>
        <w:rPr>
          <w:sz w:val="28"/>
        </w:rPr>
      </w:pPr>
      <w:r>
        <w:rPr>
          <w:sz w:val="28"/>
        </w:rPr>
        <w:t>Игра</w:t>
      </w:r>
      <w:r>
        <w:rPr>
          <w:spacing w:val="-2"/>
          <w:sz w:val="28"/>
        </w:rPr>
        <w:t xml:space="preserve"> </w:t>
      </w:r>
      <w:r>
        <w:rPr>
          <w:sz w:val="28"/>
        </w:rPr>
        <w:t>в</w:t>
      </w:r>
      <w:r>
        <w:rPr>
          <w:spacing w:val="-4"/>
          <w:sz w:val="28"/>
        </w:rPr>
        <w:t xml:space="preserve"> </w:t>
      </w:r>
      <w:r>
        <w:rPr>
          <w:sz w:val="28"/>
        </w:rPr>
        <w:t>нападении</w:t>
      </w:r>
      <w:r>
        <w:rPr>
          <w:spacing w:val="-3"/>
          <w:sz w:val="28"/>
        </w:rPr>
        <w:t xml:space="preserve"> </w:t>
      </w:r>
      <w:r>
        <w:rPr>
          <w:sz w:val="28"/>
        </w:rPr>
        <w:t>в</w:t>
      </w:r>
      <w:r>
        <w:rPr>
          <w:spacing w:val="-3"/>
          <w:sz w:val="28"/>
        </w:rPr>
        <w:t xml:space="preserve"> </w:t>
      </w:r>
      <w:r>
        <w:rPr>
          <w:sz w:val="28"/>
        </w:rPr>
        <w:t>равных</w:t>
      </w:r>
      <w:r>
        <w:rPr>
          <w:spacing w:val="-7"/>
          <w:sz w:val="28"/>
        </w:rPr>
        <w:t xml:space="preserve"> </w:t>
      </w:r>
      <w:r>
        <w:rPr>
          <w:sz w:val="28"/>
        </w:rPr>
        <w:t>составах:</w:t>
      </w:r>
    </w:p>
    <w:p>
      <w:pPr>
        <w:pStyle w:val="Style14"/>
        <w:spacing w:lineRule="exact" w:line="322" w:before="3" w:after="0"/>
        <w:ind w:left="1175" w:right="0" w:hanging="0"/>
        <w:rPr/>
      </w:pPr>
      <w:r>
        <w:rPr/>
        <w:t>-</w:t>
      </w:r>
      <w:r>
        <w:rPr>
          <w:spacing w:val="-9"/>
        </w:rPr>
        <w:t xml:space="preserve"> </w:t>
      </w:r>
      <w:r>
        <w:rPr/>
        <w:t>Стационарное</w:t>
      </w:r>
      <w:r>
        <w:rPr>
          <w:spacing w:val="-6"/>
        </w:rPr>
        <w:t xml:space="preserve"> </w:t>
      </w:r>
      <w:r>
        <w:rPr/>
        <w:t>нападение</w:t>
      </w:r>
      <w:r>
        <w:rPr>
          <w:spacing w:val="-7"/>
        </w:rPr>
        <w:t xml:space="preserve"> </w:t>
      </w:r>
      <w:r>
        <w:rPr/>
        <w:t>через</w:t>
      </w:r>
      <w:r>
        <w:rPr>
          <w:spacing w:val="-7"/>
        </w:rPr>
        <w:t xml:space="preserve"> </w:t>
      </w:r>
      <w:r>
        <w:rPr/>
        <w:t>центрального</w:t>
      </w:r>
      <w:r>
        <w:rPr>
          <w:spacing w:val="-8"/>
        </w:rPr>
        <w:t xml:space="preserve"> </w:t>
      </w:r>
      <w:r>
        <w:rPr/>
        <w:t>нападающего;</w:t>
      </w:r>
    </w:p>
    <w:p>
      <w:pPr>
        <w:pStyle w:val="ListParagraph"/>
        <w:numPr>
          <w:ilvl w:val="0"/>
          <w:numId w:val="31"/>
        </w:numPr>
        <w:tabs>
          <w:tab w:val="clear" w:pos="720"/>
          <w:tab w:val="left" w:pos="1267" w:leader="none"/>
        </w:tabs>
        <w:spacing w:lineRule="exact" w:line="322" w:before="0" w:after="0"/>
        <w:ind w:left="1266" w:right="0" w:hanging="164"/>
        <w:jc w:val="left"/>
        <w:rPr>
          <w:sz w:val="28"/>
        </w:rPr>
      </w:pPr>
      <w:r>
        <w:rPr>
          <w:sz w:val="28"/>
        </w:rPr>
        <w:t>Подвижное</w:t>
      </w:r>
      <w:r>
        <w:rPr>
          <w:spacing w:val="-9"/>
          <w:sz w:val="28"/>
        </w:rPr>
        <w:t xml:space="preserve"> </w:t>
      </w:r>
      <w:r>
        <w:rPr>
          <w:sz w:val="28"/>
        </w:rPr>
        <w:t>нападение;</w:t>
      </w:r>
    </w:p>
    <w:p>
      <w:pPr>
        <w:pStyle w:val="ListParagraph"/>
        <w:numPr>
          <w:ilvl w:val="0"/>
          <w:numId w:val="31"/>
        </w:numPr>
        <w:tabs>
          <w:tab w:val="clear" w:pos="720"/>
          <w:tab w:val="left" w:pos="1267" w:leader="none"/>
        </w:tabs>
        <w:spacing w:lineRule="exact" w:line="322" w:before="0" w:after="0"/>
        <w:ind w:left="1266" w:right="0" w:hanging="164"/>
        <w:jc w:val="left"/>
        <w:rPr>
          <w:sz w:val="28"/>
        </w:rPr>
      </w:pPr>
      <w:r>
        <w:rPr>
          <w:sz w:val="28"/>
        </w:rPr>
        <w:t>Бросок</w:t>
      </w:r>
      <w:r>
        <w:rPr>
          <w:spacing w:val="-3"/>
          <w:sz w:val="28"/>
        </w:rPr>
        <w:t xml:space="preserve"> </w:t>
      </w:r>
      <w:r>
        <w:rPr>
          <w:sz w:val="28"/>
        </w:rPr>
        <w:t>по</w:t>
      </w:r>
      <w:r>
        <w:rPr>
          <w:spacing w:val="-2"/>
          <w:sz w:val="28"/>
        </w:rPr>
        <w:t xml:space="preserve"> </w:t>
      </w:r>
      <w:r>
        <w:rPr>
          <w:sz w:val="28"/>
        </w:rPr>
        <w:t>воротам</w:t>
      </w:r>
      <w:r>
        <w:rPr>
          <w:spacing w:val="-1"/>
          <w:sz w:val="28"/>
        </w:rPr>
        <w:t xml:space="preserve"> </w:t>
      </w:r>
      <w:r>
        <w:rPr>
          <w:sz w:val="28"/>
        </w:rPr>
        <w:t>с</w:t>
      </w:r>
      <w:r>
        <w:rPr>
          <w:spacing w:val="-1"/>
          <w:sz w:val="28"/>
        </w:rPr>
        <w:t xml:space="preserve"> </w:t>
      </w:r>
      <w:r>
        <w:rPr>
          <w:sz w:val="28"/>
        </w:rPr>
        <w:t>5-ти</w:t>
      </w:r>
      <w:r>
        <w:rPr>
          <w:spacing w:val="-3"/>
          <w:sz w:val="28"/>
        </w:rPr>
        <w:t xml:space="preserve"> </w:t>
      </w:r>
      <w:r>
        <w:rPr>
          <w:sz w:val="28"/>
        </w:rPr>
        <w:t>метров</w:t>
      </w:r>
      <w:r>
        <w:rPr>
          <w:spacing w:val="-3"/>
          <w:sz w:val="28"/>
        </w:rPr>
        <w:t xml:space="preserve"> </w:t>
      </w:r>
      <w:r>
        <w:rPr>
          <w:sz w:val="28"/>
        </w:rPr>
        <w:t>со</w:t>
      </w:r>
      <w:r>
        <w:rPr>
          <w:spacing w:val="-2"/>
          <w:sz w:val="28"/>
        </w:rPr>
        <w:t xml:space="preserve"> </w:t>
      </w:r>
      <w:r>
        <w:rPr>
          <w:sz w:val="28"/>
        </w:rPr>
        <w:t>свободного</w:t>
      </w:r>
      <w:r>
        <w:rPr>
          <w:spacing w:val="-3"/>
          <w:sz w:val="28"/>
        </w:rPr>
        <w:t xml:space="preserve"> </w:t>
      </w:r>
      <w:r>
        <w:rPr>
          <w:sz w:val="28"/>
        </w:rPr>
        <w:t>броска;</w:t>
      </w:r>
    </w:p>
    <w:p>
      <w:pPr>
        <w:pStyle w:val="ListParagraph"/>
        <w:numPr>
          <w:ilvl w:val="0"/>
          <w:numId w:val="31"/>
        </w:numPr>
        <w:tabs>
          <w:tab w:val="clear" w:pos="720"/>
          <w:tab w:val="left" w:pos="1339" w:leader="none"/>
        </w:tabs>
        <w:spacing w:lineRule="auto" w:line="240" w:before="0" w:after="0"/>
        <w:ind w:left="253" w:right="132" w:firstLine="922"/>
        <w:jc w:val="left"/>
        <w:rPr>
          <w:sz w:val="28"/>
        </w:rPr>
      </w:pPr>
      <w:r>
        <w:rPr>
          <w:sz w:val="28"/>
        </w:rPr>
        <w:t>Комбинации в нападении в специальных ситуациях (после углового броска,</w:t>
      </w:r>
      <w:r>
        <w:rPr>
          <w:spacing w:val="-67"/>
          <w:sz w:val="28"/>
        </w:rPr>
        <w:t xml:space="preserve"> </w:t>
      </w:r>
      <w:r>
        <w:rPr>
          <w:sz w:val="28"/>
        </w:rPr>
        <w:t>после пропущенного</w:t>
      </w:r>
      <w:r>
        <w:rPr>
          <w:spacing w:val="1"/>
          <w:sz w:val="28"/>
        </w:rPr>
        <w:t xml:space="preserve"> </w:t>
      </w:r>
      <w:r>
        <w:rPr>
          <w:sz w:val="28"/>
        </w:rPr>
        <w:t>гола,</w:t>
      </w:r>
      <w:r>
        <w:rPr>
          <w:spacing w:val="3"/>
          <w:sz w:val="28"/>
        </w:rPr>
        <w:t xml:space="preserve"> </w:t>
      </w:r>
      <w:r>
        <w:rPr>
          <w:sz w:val="28"/>
        </w:rPr>
        <w:t>в</w:t>
      </w:r>
      <w:r>
        <w:rPr>
          <w:spacing w:val="-2"/>
          <w:sz w:val="28"/>
        </w:rPr>
        <w:t xml:space="preserve"> </w:t>
      </w:r>
      <w:r>
        <w:rPr>
          <w:sz w:val="28"/>
        </w:rPr>
        <w:t>начале</w:t>
      </w:r>
      <w:r>
        <w:rPr>
          <w:spacing w:val="1"/>
          <w:sz w:val="28"/>
        </w:rPr>
        <w:t xml:space="preserve"> </w:t>
      </w:r>
      <w:r>
        <w:rPr>
          <w:sz w:val="28"/>
        </w:rPr>
        <w:t>периода</w:t>
      </w:r>
      <w:r>
        <w:rPr>
          <w:spacing w:val="1"/>
          <w:sz w:val="28"/>
        </w:rPr>
        <w:t xml:space="preserve"> </w:t>
      </w:r>
      <w:r>
        <w:rPr>
          <w:sz w:val="28"/>
        </w:rPr>
        <w:t>или после тайм-аута).</w:t>
      </w:r>
    </w:p>
    <w:p>
      <w:pPr>
        <w:pStyle w:val="ListParagraph"/>
        <w:numPr>
          <w:ilvl w:val="0"/>
          <w:numId w:val="23"/>
        </w:numPr>
        <w:tabs>
          <w:tab w:val="clear" w:pos="720"/>
          <w:tab w:val="left" w:pos="1377" w:leader="none"/>
        </w:tabs>
        <w:spacing w:lineRule="exact" w:line="342" w:before="0" w:after="0"/>
        <w:ind w:left="1377" w:right="0" w:hanging="202"/>
        <w:jc w:val="left"/>
        <w:rPr>
          <w:sz w:val="28"/>
        </w:rPr>
      </w:pPr>
      <w:r>
        <w:rPr>
          <w:sz w:val="28"/>
        </w:rPr>
        <w:t>Игра</w:t>
      </w:r>
      <w:r>
        <w:rPr>
          <w:spacing w:val="-3"/>
          <w:sz w:val="28"/>
        </w:rPr>
        <w:t xml:space="preserve"> </w:t>
      </w:r>
      <w:r>
        <w:rPr>
          <w:sz w:val="28"/>
        </w:rPr>
        <w:t>в</w:t>
      </w:r>
      <w:r>
        <w:rPr>
          <w:spacing w:val="-3"/>
          <w:sz w:val="28"/>
        </w:rPr>
        <w:t xml:space="preserve"> </w:t>
      </w:r>
      <w:r>
        <w:rPr>
          <w:sz w:val="28"/>
        </w:rPr>
        <w:t>защите</w:t>
      </w:r>
      <w:r>
        <w:rPr>
          <w:spacing w:val="-3"/>
          <w:sz w:val="28"/>
        </w:rPr>
        <w:t xml:space="preserve"> </w:t>
      </w:r>
      <w:r>
        <w:rPr>
          <w:sz w:val="28"/>
        </w:rPr>
        <w:t>в</w:t>
      </w:r>
      <w:r>
        <w:rPr>
          <w:spacing w:val="-3"/>
          <w:sz w:val="28"/>
        </w:rPr>
        <w:t xml:space="preserve"> </w:t>
      </w:r>
      <w:r>
        <w:rPr>
          <w:sz w:val="28"/>
        </w:rPr>
        <w:t>равных</w:t>
      </w:r>
      <w:r>
        <w:rPr>
          <w:spacing w:val="-7"/>
          <w:sz w:val="28"/>
        </w:rPr>
        <w:t xml:space="preserve"> </w:t>
      </w:r>
      <w:r>
        <w:rPr>
          <w:sz w:val="28"/>
        </w:rPr>
        <w:t>составах:</w:t>
      </w:r>
    </w:p>
    <w:p>
      <w:pPr>
        <w:pStyle w:val="ListParagraph"/>
        <w:numPr>
          <w:ilvl w:val="0"/>
          <w:numId w:val="31"/>
        </w:numPr>
        <w:tabs>
          <w:tab w:val="clear" w:pos="720"/>
          <w:tab w:val="left" w:pos="1339" w:leader="none"/>
        </w:tabs>
        <w:spacing w:lineRule="exact" w:line="322" w:before="3" w:after="0"/>
        <w:ind w:left="1338" w:right="0" w:hanging="164"/>
        <w:jc w:val="left"/>
        <w:rPr>
          <w:sz w:val="28"/>
        </w:rPr>
      </w:pPr>
      <w:r>
        <w:rPr>
          <w:sz w:val="28"/>
        </w:rPr>
        <w:t>Прессинг</w:t>
      </w:r>
      <w:r>
        <w:rPr>
          <w:spacing w:val="-5"/>
          <w:sz w:val="28"/>
        </w:rPr>
        <w:t xml:space="preserve"> </w:t>
      </w:r>
      <w:r>
        <w:rPr>
          <w:sz w:val="28"/>
        </w:rPr>
        <w:t>в</w:t>
      </w:r>
      <w:r>
        <w:rPr>
          <w:spacing w:val="-6"/>
          <w:sz w:val="28"/>
        </w:rPr>
        <w:t xml:space="preserve"> </w:t>
      </w:r>
      <w:r>
        <w:rPr>
          <w:sz w:val="28"/>
        </w:rPr>
        <w:t>защите;</w:t>
      </w:r>
    </w:p>
    <w:p>
      <w:pPr>
        <w:pStyle w:val="ListParagraph"/>
        <w:numPr>
          <w:ilvl w:val="0"/>
          <w:numId w:val="31"/>
        </w:numPr>
        <w:tabs>
          <w:tab w:val="clear" w:pos="720"/>
          <w:tab w:val="left" w:pos="1339" w:leader="none"/>
        </w:tabs>
        <w:spacing w:lineRule="exact" w:line="322" w:before="0" w:after="0"/>
        <w:ind w:left="1338" w:right="0" w:hanging="164"/>
        <w:jc w:val="left"/>
        <w:rPr>
          <w:sz w:val="28"/>
        </w:rPr>
      </w:pPr>
      <w:r>
        <w:rPr>
          <w:sz w:val="28"/>
        </w:rPr>
        <w:t>Различные</w:t>
      </w:r>
      <w:r>
        <w:rPr>
          <w:spacing w:val="-5"/>
          <w:sz w:val="28"/>
        </w:rPr>
        <w:t xml:space="preserve"> </w:t>
      </w:r>
      <w:r>
        <w:rPr>
          <w:sz w:val="28"/>
        </w:rPr>
        <w:t>виды</w:t>
      </w:r>
      <w:r>
        <w:rPr>
          <w:spacing w:val="-4"/>
          <w:sz w:val="28"/>
        </w:rPr>
        <w:t xml:space="preserve"> </w:t>
      </w:r>
      <w:r>
        <w:rPr>
          <w:sz w:val="28"/>
        </w:rPr>
        <w:t>подстраховки,</w:t>
      </w:r>
      <w:r>
        <w:rPr>
          <w:spacing w:val="-4"/>
          <w:sz w:val="28"/>
        </w:rPr>
        <w:t xml:space="preserve"> </w:t>
      </w:r>
      <w:r>
        <w:rPr>
          <w:sz w:val="28"/>
        </w:rPr>
        <w:t>зонной обороны</w:t>
      </w:r>
      <w:r>
        <w:rPr>
          <w:spacing w:val="-5"/>
          <w:sz w:val="28"/>
        </w:rPr>
        <w:t xml:space="preserve"> </w:t>
      </w:r>
      <w:r>
        <w:rPr>
          <w:sz w:val="28"/>
        </w:rPr>
        <w:t>и</w:t>
      </w:r>
      <w:r>
        <w:rPr>
          <w:spacing w:val="-5"/>
          <w:sz w:val="28"/>
        </w:rPr>
        <w:t xml:space="preserve"> </w:t>
      </w:r>
      <w:r>
        <w:rPr>
          <w:sz w:val="28"/>
        </w:rPr>
        <w:t>зонной</w:t>
      </w:r>
      <w:r>
        <w:rPr>
          <w:spacing w:val="-5"/>
          <w:sz w:val="28"/>
        </w:rPr>
        <w:t xml:space="preserve"> </w:t>
      </w:r>
      <w:r>
        <w:rPr>
          <w:sz w:val="28"/>
        </w:rPr>
        <w:t>обороны «М».</w:t>
      </w:r>
    </w:p>
    <w:p>
      <w:pPr>
        <w:pStyle w:val="ListParagraph"/>
        <w:numPr>
          <w:ilvl w:val="0"/>
          <w:numId w:val="31"/>
        </w:numPr>
        <w:tabs>
          <w:tab w:val="clear" w:pos="720"/>
          <w:tab w:val="left" w:pos="1382" w:leader="none"/>
        </w:tabs>
        <w:spacing w:lineRule="auto" w:line="240" w:before="0" w:after="0"/>
        <w:ind w:left="253" w:right="129" w:firstLine="922"/>
        <w:jc w:val="left"/>
        <w:rPr>
          <w:sz w:val="28"/>
        </w:rPr>
      </w:pPr>
      <w:r>
        <w:rPr>
          <w:sz w:val="28"/>
        </w:rPr>
        <w:t>Переход</w:t>
      </w:r>
      <w:r>
        <w:rPr>
          <w:spacing w:val="1"/>
          <w:sz w:val="28"/>
        </w:rPr>
        <w:t xml:space="preserve"> </w:t>
      </w:r>
      <w:r>
        <w:rPr>
          <w:sz w:val="28"/>
        </w:rPr>
        <w:t>команды из прессинга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различные</w:t>
      </w:r>
      <w:r>
        <w:rPr>
          <w:spacing w:val="1"/>
          <w:sz w:val="28"/>
        </w:rPr>
        <w:t xml:space="preserve"> </w:t>
      </w:r>
      <w:r>
        <w:rPr>
          <w:sz w:val="28"/>
        </w:rPr>
        <w:t>виды подстраховки,</w:t>
      </w:r>
      <w:r>
        <w:rPr>
          <w:spacing w:val="1"/>
          <w:sz w:val="28"/>
        </w:rPr>
        <w:t xml:space="preserve"> </w:t>
      </w:r>
      <w:r>
        <w:rPr>
          <w:sz w:val="28"/>
        </w:rPr>
        <w:t>зонную</w:t>
      </w:r>
      <w:r>
        <w:rPr>
          <w:spacing w:val="-67"/>
          <w:sz w:val="28"/>
        </w:rPr>
        <w:t xml:space="preserve"> </w:t>
      </w:r>
      <w:r>
        <w:rPr>
          <w:sz w:val="28"/>
        </w:rPr>
        <w:t>оборону</w:t>
      </w:r>
      <w:r>
        <w:rPr>
          <w:spacing w:val="-4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зонную оборону</w:t>
      </w:r>
      <w:r>
        <w:rPr>
          <w:spacing w:val="1"/>
          <w:sz w:val="28"/>
        </w:rPr>
        <w:t xml:space="preserve"> </w:t>
      </w:r>
      <w:r>
        <w:rPr>
          <w:sz w:val="28"/>
        </w:rPr>
        <w:t>«М».</w:t>
      </w:r>
    </w:p>
    <w:p>
      <w:pPr>
        <w:pStyle w:val="ListParagraph"/>
        <w:numPr>
          <w:ilvl w:val="0"/>
          <w:numId w:val="31"/>
        </w:numPr>
        <w:tabs>
          <w:tab w:val="clear" w:pos="720"/>
          <w:tab w:val="left" w:pos="1315" w:leader="none"/>
        </w:tabs>
        <w:spacing w:lineRule="auto" w:line="240" w:before="0" w:after="0"/>
        <w:ind w:left="253" w:right="140" w:firstLine="850"/>
        <w:jc w:val="left"/>
        <w:rPr>
          <w:sz w:val="28"/>
        </w:rPr>
      </w:pPr>
      <w:r>
        <w:rPr>
          <w:sz w:val="28"/>
        </w:rPr>
        <w:t>Опека</w:t>
      </w:r>
      <w:r>
        <w:rPr>
          <w:spacing w:val="43"/>
          <w:sz w:val="28"/>
        </w:rPr>
        <w:t xml:space="preserve"> </w:t>
      </w:r>
      <w:r>
        <w:rPr>
          <w:sz w:val="28"/>
        </w:rPr>
        <w:t>двумя</w:t>
      </w:r>
      <w:r>
        <w:rPr>
          <w:spacing w:val="45"/>
          <w:sz w:val="28"/>
        </w:rPr>
        <w:t xml:space="preserve"> </w:t>
      </w:r>
      <w:r>
        <w:rPr>
          <w:sz w:val="28"/>
        </w:rPr>
        <w:t>защитниками</w:t>
      </w:r>
      <w:r>
        <w:rPr>
          <w:spacing w:val="43"/>
          <w:sz w:val="28"/>
        </w:rPr>
        <w:t xml:space="preserve"> </w:t>
      </w:r>
      <w:r>
        <w:rPr>
          <w:sz w:val="28"/>
        </w:rPr>
        <w:t>самого</w:t>
      </w:r>
      <w:r>
        <w:rPr>
          <w:spacing w:val="43"/>
          <w:sz w:val="28"/>
        </w:rPr>
        <w:t xml:space="preserve"> </w:t>
      </w:r>
      <w:r>
        <w:rPr>
          <w:sz w:val="28"/>
        </w:rPr>
        <w:t>опасного</w:t>
      </w:r>
      <w:r>
        <w:rPr>
          <w:spacing w:val="43"/>
          <w:sz w:val="28"/>
        </w:rPr>
        <w:t xml:space="preserve"> </w:t>
      </w:r>
      <w:r>
        <w:rPr>
          <w:sz w:val="28"/>
        </w:rPr>
        <w:t>бьющего</w:t>
      </w:r>
      <w:r>
        <w:rPr>
          <w:spacing w:val="43"/>
          <w:sz w:val="28"/>
        </w:rPr>
        <w:t xml:space="preserve"> </w:t>
      </w:r>
      <w:r>
        <w:rPr>
          <w:sz w:val="28"/>
        </w:rPr>
        <w:t>игрока</w:t>
      </w:r>
      <w:r>
        <w:rPr>
          <w:spacing w:val="44"/>
          <w:sz w:val="28"/>
        </w:rPr>
        <w:t xml:space="preserve"> </w:t>
      </w:r>
      <w:r>
        <w:rPr>
          <w:sz w:val="28"/>
        </w:rPr>
        <w:t>соперников,</w:t>
      </w:r>
      <w:r>
        <w:rPr>
          <w:spacing w:val="-67"/>
          <w:sz w:val="28"/>
        </w:rPr>
        <w:t xml:space="preserve"> </w:t>
      </w:r>
      <w:r>
        <w:rPr>
          <w:sz w:val="28"/>
        </w:rPr>
        <w:t>который играет в задней</w:t>
      </w:r>
      <w:r>
        <w:rPr>
          <w:spacing w:val="1"/>
          <w:sz w:val="28"/>
        </w:rPr>
        <w:t xml:space="preserve"> </w:t>
      </w:r>
      <w:r>
        <w:rPr>
          <w:sz w:val="28"/>
        </w:rPr>
        <w:t>линии.</w:t>
      </w:r>
    </w:p>
    <w:p>
      <w:pPr>
        <w:pStyle w:val="ListParagraph"/>
        <w:numPr>
          <w:ilvl w:val="0"/>
          <w:numId w:val="31"/>
        </w:numPr>
        <w:tabs>
          <w:tab w:val="clear" w:pos="720"/>
          <w:tab w:val="left" w:pos="1363" w:leader="none"/>
        </w:tabs>
        <w:spacing w:lineRule="auto" w:line="240" w:before="0" w:after="0"/>
        <w:ind w:left="253" w:right="137" w:firstLine="922"/>
        <w:jc w:val="left"/>
        <w:rPr>
          <w:sz w:val="28"/>
        </w:rPr>
      </w:pPr>
      <w:r>
        <w:rPr>
          <w:sz w:val="28"/>
        </w:rPr>
        <w:t>Ложная</w:t>
      </w:r>
      <w:r>
        <w:rPr>
          <w:spacing w:val="18"/>
          <w:sz w:val="28"/>
        </w:rPr>
        <w:t xml:space="preserve"> </w:t>
      </w:r>
      <w:r>
        <w:rPr>
          <w:sz w:val="28"/>
        </w:rPr>
        <w:t>атака</w:t>
      </w:r>
      <w:r>
        <w:rPr>
          <w:spacing w:val="18"/>
          <w:sz w:val="28"/>
        </w:rPr>
        <w:t xml:space="preserve"> </w:t>
      </w:r>
      <w:r>
        <w:rPr>
          <w:sz w:val="28"/>
        </w:rPr>
        <w:t>нападающего,</w:t>
      </w:r>
      <w:r>
        <w:rPr>
          <w:spacing w:val="19"/>
          <w:sz w:val="28"/>
        </w:rPr>
        <w:t xml:space="preserve"> </w:t>
      </w:r>
      <w:r>
        <w:rPr>
          <w:sz w:val="28"/>
        </w:rPr>
        <w:t>владеющего</w:t>
      </w:r>
      <w:r>
        <w:rPr>
          <w:spacing w:val="17"/>
          <w:sz w:val="28"/>
        </w:rPr>
        <w:t xml:space="preserve"> </w:t>
      </w:r>
      <w:r>
        <w:rPr>
          <w:sz w:val="28"/>
        </w:rPr>
        <w:t>мячом</w:t>
      </w:r>
      <w:r>
        <w:rPr>
          <w:spacing w:val="17"/>
          <w:sz w:val="28"/>
        </w:rPr>
        <w:t xml:space="preserve"> </w:t>
      </w:r>
      <w:r>
        <w:rPr>
          <w:sz w:val="28"/>
        </w:rPr>
        <w:t>при</w:t>
      </w:r>
      <w:r>
        <w:rPr>
          <w:spacing w:val="17"/>
          <w:sz w:val="28"/>
        </w:rPr>
        <w:t xml:space="preserve"> </w:t>
      </w:r>
      <w:r>
        <w:rPr>
          <w:sz w:val="28"/>
        </w:rPr>
        <w:t>подстраховке,</w:t>
      </w:r>
      <w:r>
        <w:rPr>
          <w:spacing w:val="19"/>
          <w:sz w:val="28"/>
        </w:rPr>
        <w:t xml:space="preserve"> </w:t>
      </w:r>
      <w:r>
        <w:rPr>
          <w:sz w:val="28"/>
        </w:rPr>
        <w:t>зонной</w:t>
      </w:r>
      <w:r>
        <w:rPr>
          <w:spacing w:val="-67"/>
          <w:sz w:val="28"/>
        </w:rPr>
        <w:t xml:space="preserve"> </w:t>
      </w:r>
      <w:r>
        <w:rPr>
          <w:sz w:val="28"/>
        </w:rPr>
        <w:t>обороне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зонной обороне</w:t>
      </w:r>
      <w:r>
        <w:rPr>
          <w:spacing w:val="7"/>
          <w:sz w:val="28"/>
        </w:rPr>
        <w:t xml:space="preserve"> </w:t>
      </w:r>
      <w:r>
        <w:rPr>
          <w:sz w:val="28"/>
        </w:rPr>
        <w:t>«М».</w:t>
      </w:r>
    </w:p>
    <w:p>
      <w:pPr>
        <w:pStyle w:val="ListParagraph"/>
        <w:numPr>
          <w:ilvl w:val="0"/>
          <w:numId w:val="22"/>
        </w:numPr>
        <w:tabs>
          <w:tab w:val="clear" w:pos="720"/>
          <w:tab w:val="left" w:pos="1377" w:leader="none"/>
        </w:tabs>
        <w:spacing w:lineRule="exact" w:line="342" w:before="0" w:after="0"/>
        <w:ind w:left="1377" w:right="0" w:hanging="202"/>
        <w:jc w:val="left"/>
        <w:rPr>
          <w:sz w:val="28"/>
        </w:rPr>
      </w:pPr>
      <w:r>
        <w:rPr>
          <w:sz w:val="28"/>
        </w:rPr>
        <w:t>Игра</w:t>
      </w:r>
      <w:r>
        <w:rPr>
          <w:spacing w:val="-5"/>
          <w:sz w:val="28"/>
        </w:rPr>
        <w:t xml:space="preserve"> </w:t>
      </w:r>
      <w:r>
        <w:rPr>
          <w:sz w:val="28"/>
        </w:rPr>
        <w:t>в</w:t>
      </w:r>
      <w:r>
        <w:rPr>
          <w:spacing w:val="-6"/>
          <w:sz w:val="28"/>
        </w:rPr>
        <w:t xml:space="preserve"> </w:t>
      </w:r>
      <w:r>
        <w:rPr>
          <w:sz w:val="28"/>
        </w:rPr>
        <w:t>нападении</w:t>
      </w:r>
      <w:r>
        <w:rPr>
          <w:spacing w:val="-6"/>
          <w:sz w:val="28"/>
        </w:rPr>
        <w:t xml:space="preserve"> </w:t>
      </w:r>
      <w:r>
        <w:rPr>
          <w:sz w:val="28"/>
        </w:rPr>
        <w:t>при</w:t>
      </w:r>
      <w:r>
        <w:rPr>
          <w:spacing w:val="-5"/>
          <w:sz w:val="28"/>
        </w:rPr>
        <w:t xml:space="preserve"> </w:t>
      </w:r>
      <w:r>
        <w:rPr>
          <w:sz w:val="28"/>
        </w:rPr>
        <w:t>численном</w:t>
      </w:r>
      <w:r>
        <w:rPr>
          <w:spacing w:val="-5"/>
          <w:sz w:val="28"/>
        </w:rPr>
        <w:t xml:space="preserve"> </w:t>
      </w:r>
      <w:r>
        <w:rPr>
          <w:sz w:val="28"/>
        </w:rPr>
        <w:t>преимуществе:</w:t>
      </w:r>
    </w:p>
    <w:p>
      <w:pPr>
        <w:pStyle w:val="ListParagraph"/>
        <w:numPr>
          <w:ilvl w:val="0"/>
          <w:numId w:val="31"/>
        </w:numPr>
        <w:tabs>
          <w:tab w:val="clear" w:pos="720"/>
          <w:tab w:val="left" w:pos="1339" w:leader="none"/>
        </w:tabs>
        <w:spacing w:lineRule="exact" w:line="322" w:before="3" w:after="0"/>
        <w:ind w:left="1338" w:right="0" w:hanging="164"/>
        <w:jc w:val="left"/>
        <w:rPr>
          <w:sz w:val="28"/>
        </w:rPr>
      </w:pPr>
      <w:r>
        <w:rPr>
          <w:sz w:val="28"/>
        </w:rPr>
        <w:t>Розыгрыш</w:t>
      </w:r>
      <w:r>
        <w:rPr>
          <w:spacing w:val="-3"/>
          <w:sz w:val="28"/>
        </w:rPr>
        <w:t xml:space="preserve"> </w:t>
      </w:r>
      <w:r>
        <w:rPr>
          <w:sz w:val="28"/>
        </w:rPr>
        <w:t>численного</w:t>
      </w:r>
      <w:r>
        <w:rPr>
          <w:spacing w:val="-3"/>
          <w:sz w:val="28"/>
        </w:rPr>
        <w:t xml:space="preserve"> </w:t>
      </w:r>
      <w:r>
        <w:rPr>
          <w:sz w:val="28"/>
        </w:rPr>
        <w:t>преимущества</w:t>
      </w:r>
      <w:r>
        <w:rPr>
          <w:spacing w:val="2"/>
          <w:sz w:val="28"/>
        </w:rPr>
        <w:t xml:space="preserve"> </w:t>
      </w:r>
      <w:r>
        <w:rPr>
          <w:sz w:val="28"/>
        </w:rPr>
        <w:t>при</w:t>
      </w:r>
      <w:r>
        <w:rPr>
          <w:spacing w:val="-4"/>
          <w:sz w:val="28"/>
        </w:rPr>
        <w:t xml:space="preserve"> </w:t>
      </w:r>
      <w:r>
        <w:rPr>
          <w:sz w:val="28"/>
        </w:rPr>
        <w:t>системе</w:t>
      </w:r>
      <w:r>
        <w:rPr>
          <w:spacing w:val="-4"/>
          <w:sz w:val="28"/>
        </w:rPr>
        <w:t xml:space="preserve"> </w:t>
      </w:r>
      <w:r>
        <w:rPr>
          <w:sz w:val="28"/>
        </w:rPr>
        <w:t>нападения</w:t>
      </w:r>
      <w:r>
        <w:rPr>
          <w:spacing w:val="-3"/>
          <w:sz w:val="28"/>
        </w:rPr>
        <w:t xml:space="preserve"> </w:t>
      </w:r>
      <w:r>
        <w:rPr>
          <w:sz w:val="28"/>
        </w:rPr>
        <w:t>4-2</w:t>
      </w:r>
      <w:r>
        <w:rPr>
          <w:spacing w:val="-4"/>
          <w:sz w:val="28"/>
        </w:rPr>
        <w:t xml:space="preserve"> </w:t>
      </w:r>
      <w:r>
        <w:rPr>
          <w:sz w:val="28"/>
        </w:rPr>
        <w:t>или</w:t>
      </w:r>
      <w:r>
        <w:rPr>
          <w:spacing w:val="-4"/>
          <w:sz w:val="28"/>
        </w:rPr>
        <w:t xml:space="preserve"> </w:t>
      </w:r>
      <w:r>
        <w:rPr>
          <w:sz w:val="28"/>
        </w:rPr>
        <w:t>3-</w:t>
      </w:r>
      <w:r>
        <w:rPr>
          <w:spacing w:val="-5"/>
          <w:sz w:val="28"/>
        </w:rPr>
        <w:t xml:space="preserve"> </w:t>
      </w:r>
      <w:r>
        <w:rPr>
          <w:sz w:val="28"/>
        </w:rPr>
        <w:t>3;</w:t>
      </w:r>
    </w:p>
    <w:p>
      <w:pPr>
        <w:pStyle w:val="ListParagraph"/>
        <w:numPr>
          <w:ilvl w:val="0"/>
          <w:numId w:val="31"/>
        </w:numPr>
        <w:tabs>
          <w:tab w:val="clear" w:pos="720"/>
          <w:tab w:val="left" w:pos="1344" w:leader="none"/>
        </w:tabs>
        <w:spacing w:lineRule="auto" w:line="240" w:before="0" w:after="0"/>
        <w:ind w:left="253" w:right="124" w:firstLine="922"/>
        <w:jc w:val="left"/>
        <w:rPr>
          <w:sz w:val="28"/>
        </w:rPr>
      </w:pPr>
      <w:r>
        <w:rPr>
          <w:sz w:val="28"/>
        </w:rPr>
        <w:t>Перестроение</w:t>
      </w:r>
      <w:r>
        <w:rPr>
          <w:spacing w:val="2"/>
          <w:sz w:val="28"/>
        </w:rPr>
        <w:t xml:space="preserve"> </w:t>
      </w:r>
      <w:r>
        <w:rPr>
          <w:sz w:val="28"/>
        </w:rPr>
        <w:t>игроков</w:t>
      </w:r>
      <w:r>
        <w:rPr>
          <w:spacing w:val="-1"/>
          <w:sz w:val="28"/>
        </w:rPr>
        <w:t xml:space="preserve"> </w:t>
      </w:r>
      <w:r>
        <w:rPr>
          <w:sz w:val="28"/>
        </w:rPr>
        <w:t>из</w:t>
      </w:r>
      <w:r>
        <w:rPr>
          <w:spacing w:val="1"/>
          <w:sz w:val="28"/>
        </w:rPr>
        <w:t xml:space="preserve"> </w:t>
      </w:r>
      <w:r>
        <w:rPr>
          <w:sz w:val="28"/>
        </w:rPr>
        <w:t>системы</w:t>
      </w:r>
      <w:r>
        <w:rPr>
          <w:spacing w:val="2"/>
          <w:sz w:val="28"/>
        </w:rPr>
        <w:t xml:space="preserve"> </w:t>
      </w:r>
      <w:r>
        <w:rPr>
          <w:sz w:val="28"/>
        </w:rPr>
        <w:t>нападения</w:t>
      </w:r>
      <w:r>
        <w:rPr>
          <w:spacing w:val="2"/>
          <w:sz w:val="28"/>
        </w:rPr>
        <w:t xml:space="preserve"> </w:t>
      </w:r>
      <w:r>
        <w:rPr>
          <w:sz w:val="28"/>
        </w:rPr>
        <w:t>4-2</w:t>
      </w:r>
      <w:r>
        <w:rPr>
          <w:spacing w:val="1"/>
          <w:sz w:val="28"/>
        </w:rPr>
        <w:t xml:space="preserve"> </w:t>
      </w:r>
      <w:r>
        <w:rPr>
          <w:sz w:val="28"/>
        </w:rPr>
        <w:t>в систему</w:t>
      </w:r>
      <w:r>
        <w:rPr>
          <w:spacing w:val="-4"/>
          <w:sz w:val="28"/>
        </w:rPr>
        <w:t xml:space="preserve"> </w:t>
      </w:r>
      <w:r>
        <w:rPr>
          <w:sz w:val="28"/>
        </w:rPr>
        <w:t>нападения</w:t>
      </w:r>
      <w:r>
        <w:rPr>
          <w:spacing w:val="3"/>
          <w:sz w:val="28"/>
        </w:rPr>
        <w:t xml:space="preserve"> </w:t>
      </w:r>
      <w:r>
        <w:rPr>
          <w:sz w:val="28"/>
        </w:rPr>
        <w:t>3-3</w:t>
      </w:r>
      <w:r>
        <w:rPr>
          <w:spacing w:val="6"/>
          <w:sz w:val="28"/>
        </w:rPr>
        <w:t xml:space="preserve"> </w:t>
      </w:r>
      <w:r>
        <w:rPr>
          <w:sz w:val="28"/>
        </w:rPr>
        <w:t>и</w:t>
      </w:r>
      <w:r>
        <w:rPr>
          <w:spacing w:val="-67"/>
          <w:sz w:val="28"/>
        </w:rPr>
        <w:t xml:space="preserve"> </w:t>
      </w:r>
      <w:r>
        <w:rPr>
          <w:sz w:val="28"/>
        </w:rPr>
        <w:t>обратно;</w:t>
      </w:r>
    </w:p>
    <w:p>
      <w:pPr>
        <w:pStyle w:val="ListParagraph"/>
        <w:numPr>
          <w:ilvl w:val="0"/>
          <w:numId w:val="31"/>
        </w:numPr>
        <w:tabs>
          <w:tab w:val="clear" w:pos="720"/>
          <w:tab w:val="left" w:pos="1368" w:leader="none"/>
        </w:tabs>
        <w:spacing w:lineRule="auto" w:line="240" w:before="0" w:after="0"/>
        <w:ind w:left="253" w:right="135" w:firstLine="922"/>
        <w:jc w:val="left"/>
        <w:rPr>
          <w:sz w:val="28"/>
        </w:rPr>
      </w:pPr>
      <w:r>
        <w:rPr>
          <w:sz w:val="28"/>
        </w:rPr>
        <w:t>Пас</w:t>
      </w:r>
      <w:r>
        <w:rPr>
          <w:spacing w:val="26"/>
          <w:sz w:val="28"/>
        </w:rPr>
        <w:t xml:space="preserve"> </w:t>
      </w:r>
      <w:r>
        <w:rPr>
          <w:sz w:val="28"/>
        </w:rPr>
        <w:t>с</w:t>
      </w:r>
      <w:r>
        <w:rPr>
          <w:spacing w:val="26"/>
          <w:sz w:val="28"/>
        </w:rPr>
        <w:t xml:space="preserve"> </w:t>
      </w:r>
      <w:r>
        <w:rPr>
          <w:sz w:val="28"/>
        </w:rPr>
        <w:t>точек</w:t>
      </w:r>
      <w:r>
        <w:rPr>
          <w:spacing w:val="24"/>
          <w:sz w:val="28"/>
        </w:rPr>
        <w:t xml:space="preserve"> </w:t>
      </w:r>
      <w:r>
        <w:rPr>
          <w:sz w:val="28"/>
        </w:rPr>
        <w:t>на</w:t>
      </w:r>
      <w:r>
        <w:rPr>
          <w:spacing w:val="26"/>
          <w:sz w:val="28"/>
        </w:rPr>
        <w:t xml:space="preserve"> </w:t>
      </w:r>
      <w:r>
        <w:rPr>
          <w:sz w:val="28"/>
        </w:rPr>
        <w:t>лишнем</w:t>
      </w:r>
      <w:r>
        <w:rPr>
          <w:spacing w:val="22"/>
          <w:sz w:val="28"/>
        </w:rPr>
        <w:t xml:space="preserve"> </w:t>
      </w:r>
      <w:r>
        <w:rPr>
          <w:sz w:val="28"/>
        </w:rPr>
        <w:t>с</w:t>
      </w:r>
      <w:r>
        <w:rPr>
          <w:spacing w:val="26"/>
          <w:sz w:val="28"/>
        </w:rPr>
        <w:t xml:space="preserve"> </w:t>
      </w:r>
      <w:r>
        <w:rPr>
          <w:sz w:val="28"/>
        </w:rPr>
        <w:t>качем</w:t>
      </w:r>
      <w:r>
        <w:rPr>
          <w:spacing w:val="22"/>
          <w:sz w:val="28"/>
        </w:rPr>
        <w:t xml:space="preserve"> </w:t>
      </w:r>
      <w:r>
        <w:rPr>
          <w:sz w:val="28"/>
        </w:rPr>
        <w:t>или</w:t>
      </w:r>
      <w:r>
        <w:rPr>
          <w:spacing w:val="20"/>
          <w:sz w:val="28"/>
        </w:rPr>
        <w:t xml:space="preserve"> </w:t>
      </w:r>
      <w:r>
        <w:rPr>
          <w:sz w:val="28"/>
        </w:rPr>
        <w:t>без</w:t>
      </w:r>
      <w:r>
        <w:rPr>
          <w:spacing w:val="26"/>
          <w:sz w:val="28"/>
        </w:rPr>
        <w:t xml:space="preserve"> </w:t>
      </w:r>
      <w:r>
        <w:rPr>
          <w:sz w:val="28"/>
        </w:rPr>
        <w:t>кача</w:t>
      </w:r>
      <w:r>
        <w:rPr>
          <w:spacing w:val="26"/>
          <w:sz w:val="28"/>
        </w:rPr>
        <w:t xml:space="preserve"> </w:t>
      </w:r>
      <w:r>
        <w:rPr>
          <w:sz w:val="28"/>
        </w:rPr>
        <w:t>с</w:t>
      </w:r>
      <w:r>
        <w:rPr>
          <w:spacing w:val="22"/>
          <w:sz w:val="28"/>
        </w:rPr>
        <w:t xml:space="preserve"> </w:t>
      </w:r>
      <w:r>
        <w:rPr>
          <w:sz w:val="28"/>
        </w:rPr>
        <w:t>перестроением</w:t>
      </w:r>
      <w:r>
        <w:rPr>
          <w:spacing w:val="26"/>
          <w:sz w:val="28"/>
        </w:rPr>
        <w:t xml:space="preserve"> </w:t>
      </w:r>
      <w:r>
        <w:rPr>
          <w:sz w:val="28"/>
        </w:rPr>
        <w:t>из</w:t>
      </w:r>
      <w:r>
        <w:rPr>
          <w:spacing w:val="25"/>
          <w:sz w:val="28"/>
        </w:rPr>
        <w:t xml:space="preserve"> </w:t>
      </w:r>
      <w:r>
        <w:rPr>
          <w:sz w:val="28"/>
        </w:rPr>
        <w:t>системы</w:t>
      </w:r>
      <w:r>
        <w:rPr>
          <w:spacing w:val="-67"/>
          <w:sz w:val="28"/>
        </w:rPr>
        <w:t xml:space="preserve"> </w:t>
      </w:r>
      <w:r>
        <w:rPr>
          <w:sz w:val="28"/>
        </w:rPr>
        <w:t>нападения</w:t>
      </w:r>
      <w:r>
        <w:rPr>
          <w:spacing w:val="-4"/>
          <w:sz w:val="28"/>
        </w:rPr>
        <w:t xml:space="preserve"> </w:t>
      </w:r>
      <w:r>
        <w:rPr>
          <w:sz w:val="28"/>
        </w:rPr>
        <w:t>4-2</w:t>
      </w:r>
      <w:r>
        <w:rPr>
          <w:spacing w:val="-5"/>
          <w:sz w:val="28"/>
        </w:rPr>
        <w:t xml:space="preserve"> </w:t>
      </w:r>
      <w:r>
        <w:rPr>
          <w:sz w:val="28"/>
        </w:rPr>
        <w:t>в</w:t>
      </w:r>
      <w:r>
        <w:rPr>
          <w:spacing w:val="-5"/>
          <w:sz w:val="28"/>
        </w:rPr>
        <w:t xml:space="preserve"> </w:t>
      </w:r>
      <w:r>
        <w:rPr>
          <w:sz w:val="28"/>
        </w:rPr>
        <w:t>систему</w:t>
      </w:r>
      <w:r>
        <w:rPr>
          <w:spacing w:val="-9"/>
          <w:sz w:val="28"/>
        </w:rPr>
        <w:t xml:space="preserve"> </w:t>
      </w:r>
      <w:r>
        <w:rPr>
          <w:sz w:val="28"/>
        </w:rPr>
        <w:t>нападения</w:t>
      </w:r>
      <w:r>
        <w:rPr>
          <w:spacing w:val="-3"/>
          <w:sz w:val="28"/>
        </w:rPr>
        <w:t xml:space="preserve"> </w:t>
      </w:r>
      <w:r>
        <w:rPr>
          <w:sz w:val="28"/>
        </w:rPr>
        <w:t>3-3,</w:t>
      </w:r>
      <w:r>
        <w:rPr>
          <w:spacing w:val="2"/>
          <w:sz w:val="28"/>
        </w:rPr>
        <w:t xml:space="preserve"> </w:t>
      </w:r>
      <w:r>
        <w:rPr>
          <w:sz w:val="28"/>
        </w:rPr>
        <w:t>наигрывая</w:t>
      </w:r>
      <w:r>
        <w:rPr>
          <w:spacing w:val="-3"/>
          <w:sz w:val="28"/>
        </w:rPr>
        <w:t xml:space="preserve"> </w:t>
      </w:r>
      <w:r>
        <w:rPr>
          <w:sz w:val="28"/>
        </w:rPr>
        <w:t>при</w:t>
      </w:r>
      <w:r>
        <w:rPr>
          <w:spacing w:val="-5"/>
          <w:sz w:val="28"/>
        </w:rPr>
        <w:t xml:space="preserve"> </w:t>
      </w:r>
      <w:r>
        <w:rPr>
          <w:sz w:val="28"/>
        </w:rPr>
        <w:t>этом</w:t>
      </w:r>
      <w:r>
        <w:rPr>
          <w:spacing w:val="-4"/>
          <w:sz w:val="28"/>
        </w:rPr>
        <w:t xml:space="preserve"> </w:t>
      </w:r>
      <w:r>
        <w:rPr>
          <w:sz w:val="28"/>
        </w:rPr>
        <w:t>различные</w:t>
      </w:r>
      <w:r>
        <w:rPr>
          <w:spacing w:val="-3"/>
          <w:sz w:val="28"/>
        </w:rPr>
        <w:t xml:space="preserve"> </w:t>
      </w:r>
      <w:r>
        <w:rPr>
          <w:sz w:val="28"/>
        </w:rPr>
        <w:t>комбинации.</w:t>
      </w:r>
    </w:p>
    <w:p>
      <w:pPr>
        <w:pStyle w:val="ListParagraph"/>
        <w:numPr>
          <w:ilvl w:val="0"/>
          <w:numId w:val="31"/>
        </w:numPr>
        <w:tabs>
          <w:tab w:val="clear" w:pos="720"/>
          <w:tab w:val="left" w:pos="1358" w:leader="none"/>
        </w:tabs>
        <w:spacing w:lineRule="auto" w:line="240" w:before="0" w:after="0"/>
        <w:ind w:left="253" w:right="135" w:firstLine="850"/>
        <w:jc w:val="left"/>
        <w:rPr>
          <w:sz w:val="28"/>
        </w:rPr>
      </w:pPr>
      <w:r>
        <w:rPr>
          <w:sz w:val="28"/>
        </w:rPr>
        <w:t>Бросок</w:t>
      </w:r>
      <w:r>
        <w:rPr>
          <w:spacing w:val="19"/>
          <w:sz w:val="28"/>
        </w:rPr>
        <w:t xml:space="preserve"> </w:t>
      </w:r>
      <w:r>
        <w:rPr>
          <w:sz w:val="28"/>
        </w:rPr>
        <w:t>по</w:t>
      </w:r>
      <w:r>
        <w:rPr>
          <w:spacing w:val="19"/>
          <w:sz w:val="28"/>
        </w:rPr>
        <w:t xml:space="preserve"> </w:t>
      </w:r>
      <w:r>
        <w:rPr>
          <w:sz w:val="28"/>
        </w:rPr>
        <w:t>воротам</w:t>
      </w:r>
      <w:r>
        <w:rPr>
          <w:spacing w:val="20"/>
          <w:sz w:val="28"/>
        </w:rPr>
        <w:t xml:space="preserve"> </w:t>
      </w:r>
      <w:r>
        <w:rPr>
          <w:sz w:val="28"/>
        </w:rPr>
        <w:t>с</w:t>
      </w:r>
      <w:r>
        <w:rPr>
          <w:spacing w:val="20"/>
          <w:sz w:val="28"/>
        </w:rPr>
        <w:t xml:space="preserve"> </w:t>
      </w:r>
      <w:r>
        <w:rPr>
          <w:sz w:val="28"/>
        </w:rPr>
        <w:t>точек</w:t>
      </w:r>
      <w:r>
        <w:rPr>
          <w:spacing w:val="19"/>
          <w:sz w:val="28"/>
        </w:rPr>
        <w:t xml:space="preserve"> </w:t>
      </w:r>
      <w:r>
        <w:rPr>
          <w:sz w:val="28"/>
        </w:rPr>
        <w:t>при</w:t>
      </w:r>
      <w:r>
        <w:rPr>
          <w:spacing w:val="19"/>
          <w:sz w:val="28"/>
        </w:rPr>
        <w:t xml:space="preserve"> </w:t>
      </w:r>
      <w:r>
        <w:rPr>
          <w:sz w:val="28"/>
        </w:rPr>
        <w:t>лишнем</w:t>
      </w:r>
      <w:r>
        <w:rPr>
          <w:spacing w:val="20"/>
          <w:sz w:val="28"/>
        </w:rPr>
        <w:t xml:space="preserve"> </w:t>
      </w:r>
      <w:r>
        <w:rPr>
          <w:sz w:val="28"/>
        </w:rPr>
        <w:t>с</w:t>
      </w:r>
      <w:r>
        <w:rPr>
          <w:spacing w:val="20"/>
          <w:sz w:val="28"/>
        </w:rPr>
        <w:t xml:space="preserve"> </w:t>
      </w:r>
      <w:r>
        <w:rPr>
          <w:sz w:val="28"/>
        </w:rPr>
        <w:t>перестроением</w:t>
      </w:r>
      <w:r>
        <w:rPr>
          <w:spacing w:val="20"/>
          <w:sz w:val="28"/>
        </w:rPr>
        <w:t xml:space="preserve"> </w:t>
      </w:r>
      <w:r>
        <w:rPr>
          <w:sz w:val="28"/>
        </w:rPr>
        <w:t>из</w:t>
      </w:r>
      <w:r>
        <w:rPr>
          <w:spacing w:val="20"/>
          <w:sz w:val="28"/>
        </w:rPr>
        <w:t xml:space="preserve"> </w:t>
      </w:r>
      <w:r>
        <w:rPr>
          <w:sz w:val="28"/>
        </w:rPr>
        <w:t>системы</w:t>
      </w:r>
      <w:r>
        <w:rPr>
          <w:spacing w:val="-67"/>
          <w:sz w:val="28"/>
        </w:rPr>
        <w:t xml:space="preserve"> </w:t>
      </w:r>
      <w:r>
        <w:rPr>
          <w:sz w:val="28"/>
        </w:rPr>
        <w:t>нападения</w:t>
      </w:r>
      <w:r>
        <w:rPr>
          <w:spacing w:val="-4"/>
          <w:sz w:val="28"/>
        </w:rPr>
        <w:t xml:space="preserve"> </w:t>
      </w:r>
      <w:r>
        <w:rPr>
          <w:sz w:val="28"/>
        </w:rPr>
        <w:t>4-2</w:t>
      </w:r>
      <w:r>
        <w:rPr>
          <w:spacing w:val="-5"/>
          <w:sz w:val="28"/>
        </w:rPr>
        <w:t xml:space="preserve"> </w:t>
      </w:r>
      <w:r>
        <w:rPr>
          <w:sz w:val="28"/>
        </w:rPr>
        <w:t>в</w:t>
      </w:r>
      <w:r>
        <w:rPr>
          <w:spacing w:val="-5"/>
          <w:sz w:val="28"/>
        </w:rPr>
        <w:t xml:space="preserve"> </w:t>
      </w:r>
      <w:r>
        <w:rPr>
          <w:sz w:val="28"/>
        </w:rPr>
        <w:t>систему</w:t>
      </w:r>
      <w:r>
        <w:rPr>
          <w:spacing w:val="-9"/>
          <w:sz w:val="28"/>
        </w:rPr>
        <w:t xml:space="preserve"> </w:t>
      </w:r>
      <w:r>
        <w:rPr>
          <w:sz w:val="28"/>
        </w:rPr>
        <w:t>нападения</w:t>
      </w:r>
      <w:r>
        <w:rPr>
          <w:spacing w:val="-3"/>
          <w:sz w:val="28"/>
        </w:rPr>
        <w:t xml:space="preserve"> </w:t>
      </w:r>
      <w:r>
        <w:rPr>
          <w:sz w:val="28"/>
        </w:rPr>
        <w:t>3-3,</w:t>
      </w:r>
      <w:r>
        <w:rPr>
          <w:spacing w:val="2"/>
          <w:sz w:val="28"/>
        </w:rPr>
        <w:t xml:space="preserve"> </w:t>
      </w:r>
      <w:r>
        <w:rPr>
          <w:sz w:val="28"/>
        </w:rPr>
        <w:t>наигрывая</w:t>
      </w:r>
      <w:r>
        <w:rPr>
          <w:spacing w:val="-3"/>
          <w:sz w:val="28"/>
        </w:rPr>
        <w:t xml:space="preserve"> </w:t>
      </w:r>
      <w:r>
        <w:rPr>
          <w:sz w:val="28"/>
        </w:rPr>
        <w:t>при</w:t>
      </w:r>
      <w:r>
        <w:rPr>
          <w:spacing w:val="-5"/>
          <w:sz w:val="28"/>
        </w:rPr>
        <w:t xml:space="preserve"> </w:t>
      </w:r>
      <w:r>
        <w:rPr>
          <w:sz w:val="28"/>
        </w:rPr>
        <w:t>этом</w:t>
      </w:r>
      <w:r>
        <w:rPr>
          <w:spacing w:val="-4"/>
          <w:sz w:val="28"/>
        </w:rPr>
        <w:t xml:space="preserve"> </w:t>
      </w:r>
      <w:r>
        <w:rPr>
          <w:sz w:val="28"/>
        </w:rPr>
        <w:t>различные</w:t>
      </w:r>
      <w:r>
        <w:rPr>
          <w:spacing w:val="-3"/>
          <w:sz w:val="28"/>
        </w:rPr>
        <w:t xml:space="preserve"> </w:t>
      </w:r>
      <w:r>
        <w:rPr>
          <w:sz w:val="28"/>
        </w:rPr>
        <w:t>комбинации.</w:t>
      </w:r>
    </w:p>
    <w:p>
      <w:pPr>
        <w:sectPr>
          <w:footerReference w:type="default" r:id="rId64"/>
          <w:footerReference w:type="first" r:id="rId65"/>
          <w:type w:val="nextPage"/>
          <w:pgSz w:w="11906" w:h="16838"/>
          <w:pgMar w:left="880" w:right="440" w:gutter="0" w:header="0" w:top="880" w:footer="918" w:bottom="1180"/>
          <w:pgNumType w:fmt="decimal"/>
          <w:formProt w:val="false"/>
          <w:textDirection w:val="lrTb"/>
          <w:docGrid w:type="default" w:linePitch="100" w:charSpace="4096"/>
        </w:sectPr>
        <w:pStyle w:val="ListParagraph"/>
        <w:numPr>
          <w:ilvl w:val="1"/>
          <w:numId w:val="32"/>
        </w:numPr>
        <w:tabs>
          <w:tab w:val="clear" w:pos="720"/>
          <w:tab w:val="left" w:pos="1305" w:leader="none"/>
        </w:tabs>
        <w:spacing w:lineRule="exact" w:line="341" w:before="0" w:after="0"/>
        <w:ind w:left="1305" w:right="0" w:hanging="202"/>
        <w:jc w:val="left"/>
        <w:rPr>
          <w:sz w:val="28"/>
        </w:rPr>
      </w:pPr>
      <w:r>
        <w:rPr>
          <w:sz w:val="28"/>
        </w:rPr>
        <w:t>Игра</w:t>
      </w:r>
      <w:r>
        <w:rPr>
          <w:spacing w:val="-5"/>
          <w:sz w:val="28"/>
        </w:rPr>
        <w:t xml:space="preserve"> </w:t>
      </w:r>
      <w:r>
        <w:rPr>
          <w:sz w:val="28"/>
        </w:rPr>
        <w:t>в</w:t>
      </w:r>
      <w:r>
        <w:rPr>
          <w:spacing w:val="-7"/>
          <w:sz w:val="28"/>
        </w:rPr>
        <w:t xml:space="preserve"> </w:t>
      </w:r>
      <w:r>
        <w:rPr>
          <w:sz w:val="28"/>
        </w:rPr>
        <w:t>нападении</w:t>
      </w:r>
      <w:r>
        <w:rPr>
          <w:spacing w:val="-5"/>
          <w:sz w:val="28"/>
        </w:rPr>
        <w:t xml:space="preserve"> </w:t>
      </w:r>
      <w:r>
        <w:rPr>
          <w:sz w:val="28"/>
        </w:rPr>
        <w:t>при</w:t>
      </w:r>
      <w:r>
        <w:rPr>
          <w:spacing w:val="-6"/>
          <w:sz w:val="28"/>
        </w:rPr>
        <w:t xml:space="preserve"> </w:t>
      </w:r>
      <w:r>
        <w:rPr>
          <w:sz w:val="28"/>
        </w:rPr>
        <w:t>численном</w:t>
      </w:r>
      <w:r>
        <w:rPr>
          <w:spacing w:val="-5"/>
          <w:sz w:val="28"/>
        </w:rPr>
        <w:t xml:space="preserve"> </w:t>
      </w:r>
      <w:r>
        <w:rPr>
          <w:sz w:val="28"/>
        </w:rPr>
        <w:t>меньшинстве:</w:t>
      </w:r>
    </w:p>
    <w:p>
      <w:pPr>
        <w:pStyle w:val="ListParagraph"/>
        <w:numPr>
          <w:ilvl w:val="0"/>
          <w:numId w:val="31"/>
        </w:numPr>
        <w:tabs>
          <w:tab w:val="clear" w:pos="720"/>
          <w:tab w:val="left" w:pos="1267" w:leader="none"/>
        </w:tabs>
        <w:spacing w:lineRule="exact" w:line="322" w:before="68" w:after="0"/>
        <w:ind w:left="1266" w:right="0" w:hanging="164"/>
        <w:jc w:val="left"/>
        <w:rPr>
          <w:sz w:val="28"/>
        </w:rPr>
      </w:pPr>
      <w:r>
        <w:rPr>
          <w:sz w:val="28"/>
        </w:rPr>
        <w:t>Стационарная</w:t>
      </w:r>
      <w:r>
        <w:rPr>
          <w:spacing w:val="-6"/>
          <w:sz w:val="28"/>
        </w:rPr>
        <w:t xml:space="preserve"> </w:t>
      </w:r>
      <w:r>
        <w:rPr>
          <w:sz w:val="28"/>
        </w:rPr>
        <w:t>оборона</w:t>
      </w:r>
      <w:r>
        <w:rPr>
          <w:spacing w:val="-7"/>
          <w:sz w:val="28"/>
        </w:rPr>
        <w:t xml:space="preserve"> </w:t>
      </w:r>
      <w:r>
        <w:rPr>
          <w:sz w:val="28"/>
        </w:rPr>
        <w:t>при</w:t>
      </w:r>
      <w:r>
        <w:rPr>
          <w:spacing w:val="-7"/>
          <w:sz w:val="28"/>
        </w:rPr>
        <w:t xml:space="preserve"> </w:t>
      </w:r>
      <w:r>
        <w:rPr>
          <w:sz w:val="28"/>
        </w:rPr>
        <w:t>численном</w:t>
      </w:r>
      <w:r>
        <w:rPr>
          <w:spacing w:val="-7"/>
          <w:sz w:val="28"/>
        </w:rPr>
        <w:t xml:space="preserve"> </w:t>
      </w:r>
      <w:r>
        <w:rPr>
          <w:sz w:val="28"/>
        </w:rPr>
        <w:t>меньшинстве;</w:t>
      </w:r>
    </w:p>
    <w:p>
      <w:pPr>
        <w:pStyle w:val="ListParagraph"/>
        <w:numPr>
          <w:ilvl w:val="0"/>
          <w:numId w:val="31"/>
        </w:numPr>
        <w:tabs>
          <w:tab w:val="clear" w:pos="720"/>
          <w:tab w:val="left" w:pos="1267" w:leader="none"/>
        </w:tabs>
        <w:spacing w:lineRule="exact" w:line="322" w:before="0" w:after="0"/>
        <w:ind w:left="1266" w:right="0" w:hanging="164"/>
        <w:jc w:val="left"/>
        <w:rPr>
          <w:sz w:val="28"/>
        </w:rPr>
      </w:pPr>
      <w:r>
        <w:rPr>
          <w:sz w:val="28"/>
        </w:rPr>
        <w:t>Различные</w:t>
      </w:r>
      <w:r>
        <w:rPr>
          <w:spacing w:val="-4"/>
          <w:sz w:val="28"/>
        </w:rPr>
        <w:t xml:space="preserve"> </w:t>
      </w:r>
      <w:r>
        <w:rPr>
          <w:sz w:val="28"/>
        </w:rPr>
        <w:t>виды</w:t>
      </w:r>
      <w:r>
        <w:rPr>
          <w:spacing w:val="-5"/>
          <w:sz w:val="28"/>
        </w:rPr>
        <w:t xml:space="preserve"> </w:t>
      </w:r>
      <w:r>
        <w:rPr>
          <w:sz w:val="28"/>
        </w:rPr>
        <w:t>подвижной</w:t>
      </w:r>
      <w:r>
        <w:rPr>
          <w:spacing w:val="-5"/>
          <w:sz w:val="28"/>
        </w:rPr>
        <w:t xml:space="preserve"> </w:t>
      </w:r>
      <w:r>
        <w:rPr>
          <w:sz w:val="28"/>
        </w:rPr>
        <w:t>обороны</w:t>
      </w:r>
      <w:r>
        <w:rPr>
          <w:spacing w:val="-5"/>
          <w:sz w:val="28"/>
        </w:rPr>
        <w:t xml:space="preserve"> </w:t>
      </w:r>
      <w:r>
        <w:rPr>
          <w:sz w:val="28"/>
        </w:rPr>
        <w:t>при</w:t>
      </w:r>
      <w:r>
        <w:rPr>
          <w:spacing w:val="-5"/>
          <w:sz w:val="28"/>
        </w:rPr>
        <w:t xml:space="preserve"> </w:t>
      </w:r>
      <w:r>
        <w:rPr>
          <w:sz w:val="28"/>
        </w:rPr>
        <w:t>численном</w:t>
      </w:r>
      <w:r>
        <w:rPr>
          <w:spacing w:val="-4"/>
          <w:sz w:val="28"/>
        </w:rPr>
        <w:t xml:space="preserve"> </w:t>
      </w:r>
      <w:r>
        <w:rPr>
          <w:sz w:val="28"/>
        </w:rPr>
        <w:t>меньшинстве;</w:t>
      </w:r>
    </w:p>
    <w:p>
      <w:pPr>
        <w:pStyle w:val="ListParagraph"/>
        <w:numPr>
          <w:ilvl w:val="0"/>
          <w:numId w:val="31"/>
        </w:numPr>
        <w:tabs>
          <w:tab w:val="clear" w:pos="720"/>
          <w:tab w:val="left" w:pos="1373" w:leader="none"/>
        </w:tabs>
        <w:spacing w:lineRule="auto" w:line="240" w:before="0" w:after="0"/>
        <w:ind w:left="253" w:right="137" w:firstLine="922"/>
        <w:jc w:val="left"/>
        <w:rPr>
          <w:sz w:val="28"/>
        </w:rPr>
      </w:pPr>
      <w:r>
        <w:rPr>
          <w:sz w:val="28"/>
        </w:rPr>
        <w:t>Переход</w:t>
      </w:r>
      <w:r>
        <w:rPr>
          <w:spacing w:val="31"/>
          <w:sz w:val="28"/>
        </w:rPr>
        <w:t xml:space="preserve"> </w:t>
      </w:r>
      <w:r>
        <w:rPr>
          <w:sz w:val="28"/>
        </w:rPr>
        <w:t>из</w:t>
      </w:r>
      <w:r>
        <w:rPr>
          <w:spacing w:val="29"/>
          <w:sz w:val="28"/>
        </w:rPr>
        <w:t xml:space="preserve"> </w:t>
      </w:r>
      <w:r>
        <w:rPr>
          <w:sz w:val="28"/>
        </w:rPr>
        <w:t>стационарной</w:t>
      </w:r>
      <w:r>
        <w:rPr>
          <w:spacing w:val="29"/>
          <w:sz w:val="28"/>
        </w:rPr>
        <w:t xml:space="preserve"> </w:t>
      </w:r>
      <w:r>
        <w:rPr>
          <w:sz w:val="28"/>
        </w:rPr>
        <w:t>обороны</w:t>
      </w:r>
      <w:r>
        <w:rPr>
          <w:spacing w:val="33"/>
          <w:sz w:val="28"/>
        </w:rPr>
        <w:t xml:space="preserve"> </w:t>
      </w:r>
      <w:r>
        <w:rPr>
          <w:sz w:val="28"/>
        </w:rPr>
        <w:t>в</w:t>
      </w:r>
      <w:r>
        <w:rPr>
          <w:spacing w:val="32"/>
          <w:sz w:val="28"/>
        </w:rPr>
        <w:t xml:space="preserve"> </w:t>
      </w:r>
      <w:r>
        <w:rPr>
          <w:sz w:val="28"/>
        </w:rPr>
        <w:t>подвижную</w:t>
      </w:r>
      <w:r>
        <w:rPr>
          <w:spacing w:val="27"/>
          <w:sz w:val="28"/>
        </w:rPr>
        <w:t xml:space="preserve"> </w:t>
      </w:r>
      <w:r>
        <w:rPr>
          <w:sz w:val="28"/>
        </w:rPr>
        <w:t>оборону</w:t>
      </w:r>
      <w:r>
        <w:rPr>
          <w:spacing w:val="29"/>
          <w:sz w:val="28"/>
        </w:rPr>
        <w:t xml:space="preserve"> </w:t>
      </w:r>
      <w:r>
        <w:rPr>
          <w:sz w:val="28"/>
        </w:rPr>
        <w:t>при</w:t>
      </w:r>
      <w:r>
        <w:rPr>
          <w:spacing w:val="29"/>
          <w:sz w:val="28"/>
        </w:rPr>
        <w:t xml:space="preserve"> </w:t>
      </w:r>
      <w:r>
        <w:rPr>
          <w:sz w:val="28"/>
        </w:rPr>
        <w:t>численном</w:t>
      </w:r>
      <w:r>
        <w:rPr>
          <w:spacing w:val="-67"/>
          <w:sz w:val="28"/>
        </w:rPr>
        <w:t xml:space="preserve"> </w:t>
      </w:r>
      <w:r>
        <w:rPr>
          <w:sz w:val="28"/>
        </w:rPr>
        <w:t>меньшинстве;</w:t>
      </w:r>
    </w:p>
    <w:p>
      <w:pPr>
        <w:pStyle w:val="ListParagraph"/>
        <w:numPr>
          <w:ilvl w:val="0"/>
          <w:numId w:val="31"/>
        </w:numPr>
        <w:tabs>
          <w:tab w:val="clear" w:pos="720"/>
          <w:tab w:val="left" w:pos="1339" w:leader="none"/>
        </w:tabs>
        <w:spacing w:lineRule="exact" w:line="322" w:before="0" w:after="0"/>
        <w:ind w:left="1338" w:right="0" w:hanging="164"/>
        <w:jc w:val="left"/>
        <w:rPr>
          <w:sz w:val="28"/>
        </w:rPr>
      </w:pPr>
      <w:r>
        <w:rPr>
          <w:sz w:val="28"/>
        </w:rPr>
        <w:t>Игра</w:t>
      </w:r>
      <w:r>
        <w:rPr>
          <w:spacing w:val="-6"/>
          <w:sz w:val="28"/>
        </w:rPr>
        <w:t xml:space="preserve"> </w:t>
      </w:r>
      <w:r>
        <w:rPr>
          <w:sz w:val="28"/>
        </w:rPr>
        <w:t>защитника</w:t>
      </w:r>
      <w:r>
        <w:rPr>
          <w:spacing w:val="-5"/>
          <w:sz w:val="28"/>
        </w:rPr>
        <w:t xml:space="preserve"> </w:t>
      </w:r>
      <w:r>
        <w:rPr>
          <w:sz w:val="28"/>
        </w:rPr>
        <w:t>при</w:t>
      </w:r>
      <w:r>
        <w:rPr>
          <w:spacing w:val="-6"/>
          <w:sz w:val="28"/>
        </w:rPr>
        <w:t xml:space="preserve"> </w:t>
      </w:r>
      <w:r>
        <w:rPr>
          <w:sz w:val="28"/>
        </w:rPr>
        <w:t>численном</w:t>
      </w:r>
      <w:r>
        <w:rPr>
          <w:spacing w:val="-5"/>
          <w:sz w:val="28"/>
        </w:rPr>
        <w:t xml:space="preserve"> </w:t>
      </w:r>
      <w:r>
        <w:rPr>
          <w:sz w:val="28"/>
        </w:rPr>
        <w:t>меньшинстве</w:t>
      </w:r>
      <w:r>
        <w:rPr>
          <w:spacing w:val="-5"/>
          <w:sz w:val="28"/>
        </w:rPr>
        <w:t xml:space="preserve"> </w:t>
      </w:r>
      <w:r>
        <w:rPr>
          <w:sz w:val="28"/>
        </w:rPr>
        <w:t>между</w:t>
      </w:r>
      <w:r>
        <w:rPr>
          <w:spacing w:val="-10"/>
          <w:sz w:val="28"/>
        </w:rPr>
        <w:t xml:space="preserve"> </w:t>
      </w:r>
      <w:r>
        <w:rPr>
          <w:sz w:val="28"/>
        </w:rPr>
        <w:t>двумя</w:t>
      </w:r>
      <w:r>
        <w:rPr>
          <w:spacing w:val="-4"/>
          <w:sz w:val="28"/>
        </w:rPr>
        <w:t xml:space="preserve"> </w:t>
      </w:r>
      <w:r>
        <w:rPr>
          <w:sz w:val="28"/>
        </w:rPr>
        <w:t>нападающими;</w:t>
      </w:r>
    </w:p>
    <w:p>
      <w:pPr>
        <w:pStyle w:val="ListParagraph"/>
        <w:numPr>
          <w:ilvl w:val="0"/>
          <w:numId w:val="31"/>
        </w:numPr>
        <w:tabs>
          <w:tab w:val="clear" w:pos="720"/>
          <w:tab w:val="left" w:pos="1487" w:leader="none"/>
          <w:tab w:val="left" w:pos="1488" w:leader="none"/>
          <w:tab w:val="left" w:pos="2705" w:leader="none"/>
          <w:tab w:val="left" w:pos="3625" w:leader="none"/>
          <w:tab w:val="left" w:pos="5605" w:leader="none"/>
          <w:tab w:val="left" w:pos="7365" w:leader="none"/>
          <w:tab w:val="left" w:pos="8420" w:leader="none"/>
          <w:tab w:val="left" w:pos="9149" w:leader="none"/>
        </w:tabs>
        <w:spacing w:lineRule="auto" w:line="240" w:before="0" w:after="0"/>
        <w:ind w:left="253" w:right="138" w:firstLine="850"/>
        <w:jc w:val="left"/>
        <w:rPr>
          <w:sz w:val="28"/>
        </w:rPr>
      </w:pPr>
      <w:r>
        <w:rPr>
          <w:sz w:val="28"/>
        </w:rPr>
        <w:t>Ложная</w:t>
        <w:tab/>
        <w:t>атака</w:t>
        <w:tab/>
        <w:t>нападающего,</w:t>
        <w:tab/>
        <w:t>владеющего</w:t>
        <w:tab/>
        <w:t>мячом</w:t>
        <w:tab/>
        <w:t>при</w:t>
        <w:tab/>
      </w:r>
      <w:r>
        <w:rPr>
          <w:spacing w:val="-1"/>
          <w:sz w:val="28"/>
        </w:rPr>
        <w:t>численном</w:t>
      </w:r>
      <w:r>
        <w:rPr>
          <w:spacing w:val="-67"/>
          <w:sz w:val="28"/>
        </w:rPr>
        <w:t xml:space="preserve"> </w:t>
      </w:r>
      <w:r>
        <w:rPr>
          <w:sz w:val="28"/>
        </w:rPr>
        <w:t>меньшинстве.</w:t>
      </w:r>
    </w:p>
    <w:p>
      <w:pPr>
        <w:pStyle w:val="1"/>
        <w:spacing w:lineRule="exact" w:line="319" w:before="4" w:after="0"/>
        <w:rPr/>
      </w:pPr>
      <w:r>
        <w:rPr/>
        <w:t>Тренировка</w:t>
      </w:r>
      <w:r>
        <w:rPr>
          <w:spacing w:val="-6"/>
        </w:rPr>
        <w:t xml:space="preserve"> </w:t>
      </w:r>
      <w:r>
        <w:rPr/>
        <w:t>вратаря:</w:t>
      </w:r>
    </w:p>
    <w:p>
      <w:pPr>
        <w:pStyle w:val="ListParagraph"/>
        <w:numPr>
          <w:ilvl w:val="1"/>
          <w:numId w:val="32"/>
        </w:numPr>
        <w:tabs>
          <w:tab w:val="clear" w:pos="720"/>
          <w:tab w:val="left" w:pos="1584" w:leader="none"/>
        </w:tabs>
        <w:spacing w:lineRule="auto" w:line="240" w:before="0" w:after="0"/>
        <w:ind w:left="253" w:right="135" w:firstLine="850"/>
        <w:jc w:val="both"/>
        <w:rPr>
          <w:sz w:val="28"/>
        </w:rPr>
      </w:pPr>
      <w:r>
        <w:rPr>
          <w:sz w:val="28"/>
        </w:rPr>
        <w:t>Базовая</w:t>
      </w:r>
      <w:r>
        <w:rPr>
          <w:spacing w:val="1"/>
          <w:sz w:val="28"/>
        </w:rPr>
        <w:t xml:space="preserve"> </w:t>
      </w:r>
      <w:r>
        <w:rPr>
          <w:sz w:val="28"/>
        </w:rPr>
        <w:t>позиция</w:t>
      </w:r>
      <w:r>
        <w:rPr>
          <w:spacing w:val="1"/>
          <w:sz w:val="28"/>
        </w:rPr>
        <w:t xml:space="preserve"> </w:t>
      </w:r>
      <w:r>
        <w:rPr>
          <w:sz w:val="28"/>
        </w:rPr>
        <w:t>вратаря:</w:t>
      </w:r>
      <w:r>
        <w:rPr>
          <w:spacing w:val="1"/>
          <w:sz w:val="28"/>
        </w:rPr>
        <w:t xml:space="preserve"> </w:t>
      </w:r>
      <w:r>
        <w:rPr>
          <w:sz w:val="28"/>
        </w:rPr>
        <w:t>стационарное</w:t>
      </w:r>
      <w:r>
        <w:rPr>
          <w:spacing w:val="1"/>
          <w:sz w:val="28"/>
        </w:rPr>
        <w:t xml:space="preserve"> </w:t>
      </w:r>
      <w:r>
        <w:rPr>
          <w:sz w:val="28"/>
        </w:rPr>
        <w:t>положение,</w:t>
      </w:r>
      <w:r>
        <w:rPr>
          <w:spacing w:val="1"/>
          <w:sz w:val="28"/>
        </w:rPr>
        <w:t xml:space="preserve"> </w:t>
      </w:r>
      <w:r>
        <w:rPr>
          <w:sz w:val="28"/>
        </w:rPr>
        <w:t>повороты,</w:t>
      </w:r>
      <w:r>
        <w:rPr>
          <w:spacing w:val="1"/>
          <w:sz w:val="28"/>
        </w:rPr>
        <w:t xml:space="preserve"> </w:t>
      </w:r>
      <w:r>
        <w:rPr>
          <w:sz w:val="28"/>
        </w:rPr>
        <w:t>перемещения в воротах, выпрыгивания из воды при этом кисти вратаря находятся</w:t>
      </w:r>
      <w:r>
        <w:rPr>
          <w:spacing w:val="1"/>
          <w:sz w:val="28"/>
        </w:rPr>
        <w:t xml:space="preserve"> </w:t>
      </w:r>
      <w:r>
        <w:rPr>
          <w:sz w:val="28"/>
        </w:rPr>
        <w:t>под</w:t>
      </w:r>
      <w:r>
        <w:rPr>
          <w:spacing w:val="2"/>
          <w:sz w:val="28"/>
        </w:rPr>
        <w:t xml:space="preserve"> </w:t>
      </w:r>
      <w:r>
        <w:rPr>
          <w:sz w:val="28"/>
        </w:rPr>
        <w:t>водой,</w:t>
      </w:r>
      <w:r>
        <w:rPr>
          <w:spacing w:val="2"/>
          <w:sz w:val="28"/>
        </w:rPr>
        <w:t xml:space="preserve"> </w:t>
      </w:r>
      <w:r>
        <w:rPr>
          <w:sz w:val="28"/>
        </w:rPr>
        <w:t>около</w:t>
      </w:r>
      <w:r>
        <w:rPr>
          <w:spacing w:val="1"/>
          <w:sz w:val="28"/>
        </w:rPr>
        <w:t xml:space="preserve"> </w:t>
      </w:r>
      <w:r>
        <w:rPr>
          <w:sz w:val="28"/>
        </w:rPr>
        <w:t>поверхности</w:t>
      </w:r>
      <w:r>
        <w:rPr>
          <w:spacing w:val="1"/>
          <w:sz w:val="28"/>
        </w:rPr>
        <w:t xml:space="preserve"> </w:t>
      </w:r>
      <w:r>
        <w:rPr>
          <w:sz w:val="28"/>
        </w:rPr>
        <w:t>воды или</w:t>
      </w:r>
      <w:r>
        <w:rPr>
          <w:spacing w:val="5"/>
          <w:sz w:val="28"/>
        </w:rPr>
        <w:t xml:space="preserve"> </w:t>
      </w:r>
      <w:r>
        <w:rPr>
          <w:sz w:val="28"/>
        </w:rPr>
        <w:t>над</w:t>
      </w:r>
      <w:r>
        <w:rPr>
          <w:spacing w:val="3"/>
          <w:sz w:val="28"/>
        </w:rPr>
        <w:t xml:space="preserve"> </w:t>
      </w:r>
      <w:r>
        <w:rPr>
          <w:sz w:val="28"/>
        </w:rPr>
        <w:t>водой.</w:t>
      </w:r>
    </w:p>
    <w:p>
      <w:pPr>
        <w:pStyle w:val="ListParagraph"/>
        <w:numPr>
          <w:ilvl w:val="1"/>
          <w:numId w:val="32"/>
        </w:numPr>
        <w:tabs>
          <w:tab w:val="clear" w:pos="720"/>
          <w:tab w:val="left" w:pos="1377" w:leader="none"/>
        </w:tabs>
        <w:spacing w:lineRule="auto" w:line="240" w:before="0" w:after="0"/>
        <w:ind w:left="253" w:right="124" w:firstLine="922"/>
        <w:jc w:val="both"/>
        <w:rPr>
          <w:sz w:val="28"/>
        </w:rPr>
      </w:pPr>
      <w:r>
        <w:rPr>
          <w:sz w:val="28"/>
        </w:rPr>
        <w:t>Правильный выбор позиции в воротах при бросках по воротам с различных</w:t>
      </w:r>
      <w:r>
        <w:rPr>
          <w:spacing w:val="-67"/>
          <w:sz w:val="28"/>
        </w:rPr>
        <w:t xml:space="preserve"> </w:t>
      </w:r>
      <w:r>
        <w:rPr>
          <w:sz w:val="28"/>
        </w:rPr>
        <w:t>позиций;</w:t>
      </w:r>
    </w:p>
    <w:p>
      <w:pPr>
        <w:pStyle w:val="ListParagraph"/>
        <w:numPr>
          <w:ilvl w:val="1"/>
          <w:numId w:val="32"/>
        </w:numPr>
        <w:tabs>
          <w:tab w:val="clear" w:pos="720"/>
          <w:tab w:val="left" w:pos="1377" w:leader="none"/>
        </w:tabs>
        <w:spacing w:lineRule="exact" w:line="337" w:before="0" w:after="0"/>
        <w:ind w:left="1377" w:right="0" w:hanging="202"/>
        <w:jc w:val="both"/>
        <w:rPr>
          <w:sz w:val="28"/>
        </w:rPr>
      </w:pPr>
      <w:r>
        <w:rPr>
          <w:sz w:val="28"/>
        </w:rPr>
        <w:t>Позиция</w:t>
      </w:r>
      <w:r>
        <w:rPr>
          <w:spacing w:val="-4"/>
          <w:sz w:val="28"/>
        </w:rPr>
        <w:t xml:space="preserve"> </w:t>
      </w:r>
      <w:r>
        <w:rPr>
          <w:sz w:val="28"/>
        </w:rPr>
        <w:t>вратаря</w:t>
      </w:r>
      <w:r>
        <w:rPr>
          <w:spacing w:val="-3"/>
          <w:sz w:val="28"/>
        </w:rPr>
        <w:t xml:space="preserve"> </w:t>
      </w:r>
      <w:r>
        <w:rPr>
          <w:sz w:val="28"/>
        </w:rPr>
        <w:t>в</w:t>
      </w:r>
      <w:r>
        <w:rPr>
          <w:spacing w:val="-2"/>
          <w:sz w:val="28"/>
        </w:rPr>
        <w:t xml:space="preserve"> </w:t>
      </w:r>
      <w:r>
        <w:rPr>
          <w:sz w:val="28"/>
        </w:rPr>
        <w:t>воротах</w:t>
      </w:r>
      <w:r>
        <w:rPr>
          <w:spacing w:val="-9"/>
          <w:sz w:val="28"/>
        </w:rPr>
        <w:t xml:space="preserve"> </w:t>
      </w:r>
      <w:r>
        <w:rPr>
          <w:sz w:val="28"/>
        </w:rPr>
        <w:t>при</w:t>
      </w:r>
      <w:r>
        <w:rPr>
          <w:spacing w:val="-4"/>
          <w:sz w:val="28"/>
        </w:rPr>
        <w:t xml:space="preserve"> </w:t>
      </w:r>
      <w:r>
        <w:rPr>
          <w:sz w:val="28"/>
        </w:rPr>
        <w:t>отражении</w:t>
      </w:r>
      <w:r>
        <w:rPr>
          <w:spacing w:val="-5"/>
          <w:sz w:val="28"/>
        </w:rPr>
        <w:t xml:space="preserve"> </w:t>
      </w:r>
      <w:r>
        <w:rPr>
          <w:sz w:val="28"/>
        </w:rPr>
        <w:t>пенальти.</w:t>
      </w:r>
    </w:p>
    <w:p>
      <w:pPr>
        <w:pStyle w:val="ListParagraph"/>
        <w:numPr>
          <w:ilvl w:val="1"/>
          <w:numId w:val="32"/>
        </w:numPr>
        <w:tabs>
          <w:tab w:val="clear" w:pos="720"/>
          <w:tab w:val="left" w:pos="1425" w:leader="none"/>
        </w:tabs>
        <w:spacing w:lineRule="auto" w:line="240" w:before="0" w:after="0"/>
        <w:ind w:left="253" w:right="137" w:firstLine="922"/>
        <w:jc w:val="both"/>
        <w:rPr>
          <w:sz w:val="28"/>
        </w:rPr>
      </w:pPr>
      <w:r>
        <w:rPr>
          <w:sz w:val="28"/>
        </w:rPr>
        <w:t>Перемещение вратаря в воротах и отражение броска по воротам в темп</w:t>
      </w:r>
      <w:r>
        <w:rPr>
          <w:spacing w:val="1"/>
          <w:sz w:val="28"/>
        </w:rPr>
        <w:t xml:space="preserve"> </w:t>
      </w:r>
      <w:r>
        <w:rPr>
          <w:sz w:val="28"/>
        </w:rPr>
        <w:t>после</w:t>
      </w:r>
      <w:r>
        <w:rPr>
          <w:spacing w:val="1"/>
          <w:sz w:val="28"/>
        </w:rPr>
        <w:t xml:space="preserve"> </w:t>
      </w:r>
      <w:r>
        <w:rPr>
          <w:sz w:val="28"/>
        </w:rPr>
        <w:t>короткого,</w:t>
      </w:r>
      <w:r>
        <w:rPr>
          <w:spacing w:val="4"/>
          <w:sz w:val="28"/>
        </w:rPr>
        <w:t xml:space="preserve"> </w:t>
      </w:r>
      <w:r>
        <w:rPr>
          <w:sz w:val="28"/>
        </w:rPr>
        <w:t>среднего или</w:t>
      </w:r>
      <w:r>
        <w:rPr>
          <w:spacing w:val="1"/>
          <w:sz w:val="28"/>
        </w:rPr>
        <w:t xml:space="preserve"> </w:t>
      </w:r>
      <w:r>
        <w:rPr>
          <w:sz w:val="28"/>
        </w:rPr>
        <w:t>длинного паса.</w:t>
      </w:r>
    </w:p>
    <w:p>
      <w:pPr>
        <w:pStyle w:val="ListParagraph"/>
        <w:numPr>
          <w:ilvl w:val="1"/>
          <w:numId w:val="32"/>
        </w:numPr>
        <w:tabs>
          <w:tab w:val="clear" w:pos="720"/>
          <w:tab w:val="left" w:pos="1377" w:leader="none"/>
        </w:tabs>
        <w:spacing w:lineRule="exact" w:line="338" w:before="0" w:after="0"/>
        <w:ind w:left="1377" w:right="0" w:hanging="202"/>
        <w:jc w:val="both"/>
        <w:rPr>
          <w:sz w:val="28"/>
        </w:rPr>
      </w:pPr>
      <w:r>
        <w:rPr>
          <w:sz w:val="28"/>
        </w:rPr>
        <w:t>Отражение</w:t>
      </w:r>
      <w:r>
        <w:rPr>
          <w:spacing w:val="-2"/>
          <w:sz w:val="28"/>
        </w:rPr>
        <w:t xml:space="preserve"> </w:t>
      </w:r>
      <w:r>
        <w:rPr>
          <w:sz w:val="28"/>
        </w:rPr>
        <w:t>вратарём</w:t>
      </w:r>
      <w:r>
        <w:rPr>
          <w:spacing w:val="-2"/>
          <w:sz w:val="28"/>
        </w:rPr>
        <w:t xml:space="preserve"> </w:t>
      </w:r>
      <w:r>
        <w:rPr>
          <w:sz w:val="28"/>
        </w:rPr>
        <w:t>бросков</w:t>
      </w:r>
      <w:r>
        <w:rPr>
          <w:spacing w:val="-5"/>
          <w:sz w:val="28"/>
        </w:rPr>
        <w:t xml:space="preserve"> </w:t>
      </w:r>
      <w:r>
        <w:rPr>
          <w:sz w:val="28"/>
        </w:rPr>
        <w:t>по</w:t>
      </w:r>
      <w:r>
        <w:rPr>
          <w:spacing w:val="-4"/>
          <w:sz w:val="28"/>
        </w:rPr>
        <w:t xml:space="preserve"> </w:t>
      </w:r>
      <w:r>
        <w:rPr>
          <w:sz w:val="28"/>
        </w:rPr>
        <w:t>воротам</w:t>
      </w:r>
      <w:r>
        <w:rPr>
          <w:spacing w:val="-2"/>
          <w:sz w:val="28"/>
        </w:rPr>
        <w:t xml:space="preserve"> </w:t>
      </w:r>
      <w:r>
        <w:rPr>
          <w:sz w:val="28"/>
        </w:rPr>
        <w:t>с</w:t>
      </w:r>
      <w:r>
        <w:rPr>
          <w:spacing w:val="-3"/>
          <w:sz w:val="28"/>
        </w:rPr>
        <w:t xml:space="preserve"> </w:t>
      </w:r>
      <w:r>
        <w:rPr>
          <w:sz w:val="28"/>
        </w:rPr>
        <w:t>кача.</w:t>
      </w:r>
    </w:p>
    <w:p>
      <w:pPr>
        <w:pStyle w:val="ListParagraph"/>
        <w:numPr>
          <w:ilvl w:val="1"/>
          <w:numId w:val="32"/>
        </w:numPr>
        <w:tabs>
          <w:tab w:val="clear" w:pos="720"/>
          <w:tab w:val="left" w:pos="1305" w:leader="none"/>
        </w:tabs>
        <w:spacing w:lineRule="auto" w:line="240" w:before="0" w:after="0"/>
        <w:ind w:left="253" w:right="135" w:firstLine="850"/>
        <w:jc w:val="both"/>
        <w:rPr>
          <w:sz w:val="28"/>
        </w:rPr>
      </w:pPr>
      <w:r>
        <w:rPr>
          <w:sz w:val="28"/>
        </w:rPr>
        <w:t>Отражение вратарём различных бросков по воротам с различных дистанций</w:t>
      </w:r>
      <w:r>
        <w:rPr>
          <w:spacing w:val="-68"/>
          <w:sz w:val="28"/>
        </w:rPr>
        <w:t xml:space="preserve"> </w:t>
      </w:r>
      <w:r>
        <w:rPr>
          <w:sz w:val="28"/>
        </w:rPr>
        <w:t>(основной</w:t>
      </w:r>
      <w:r>
        <w:rPr>
          <w:spacing w:val="1"/>
          <w:sz w:val="28"/>
        </w:rPr>
        <w:t xml:space="preserve"> </w:t>
      </w:r>
      <w:r>
        <w:rPr>
          <w:sz w:val="28"/>
        </w:rPr>
        <w:t>бросок,</w:t>
      </w:r>
      <w:r>
        <w:rPr>
          <w:spacing w:val="1"/>
          <w:sz w:val="28"/>
        </w:rPr>
        <w:t xml:space="preserve"> </w:t>
      </w:r>
      <w:r>
        <w:rPr>
          <w:sz w:val="28"/>
        </w:rPr>
        <w:t>бросок</w:t>
      </w:r>
      <w:r>
        <w:rPr>
          <w:spacing w:val="1"/>
          <w:sz w:val="28"/>
        </w:rPr>
        <w:t xml:space="preserve"> </w:t>
      </w:r>
      <w:r>
        <w:rPr>
          <w:sz w:val="28"/>
        </w:rPr>
        <w:t>от</w:t>
      </w:r>
      <w:r>
        <w:rPr>
          <w:spacing w:val="1"/>
          <w:sz w:val="28"/>
        </w:rPr>
        <w:t xml:space="preserve"> </w:t>
      </w:r>
      <w:r>
        <w:rPr>
          <w:sz w:val="28"/>
        </w:rPr>
        <w:t>воды,</w:t>
      </w:r>
      <w:r>
        <w:rPr>
          <w:spacing w:val="1"/>
          <w:sz w:val="28"/>
        </w:rPr>
        <w:t xml:space="preserve"> </w:t>
      </w:r>
      <w:r>
        <w:rPr>
          <w:sz w:val="28"/>
        </w:rPr>
        <w:t>задний</w:t>
      </w:r>
      <w:r>
        <w:rPr>
          <w:spacing w:val="1"/>
          <w:sz w:val="28"/>
        </w:rPr>
        <w:t xml:space="preserve"> </w:t>
      </w:r>
      <w:r>
        <w:rPr>
          <w:sz w:val="28"/>
        </w:rPr>
        <w:t>бросок,</w:t>
      </w:r>
      <w:r>
        <w:rPr>
          <w:spacing w:val="1"/>
          <w:sz w:val="28"/>
        </w:rPr>
        <w:t xml:space="preserve"> </w:t>
      </w:r>
      <w:r>
        <w:rPr>
          <w:sz w:val="28"/>
        </w:rPr>
        <w:t>боковой</w:t>
      </w:r>
      <w:r>
        <w:rPr>
          <w:spacing w:val="1"/>
          <w:sz w:val="28"/>
        </w:rPr>
        <w:t xml:space="preserve"> </w:t>
      </w:r>
      <w:r>
        <w:rPr>
          <w:sz w:val="28"/>
        </w:rPr>
        <w:t>бросок,</w:t>
      </w:r>
      <w:r>
        <w:rPr>
          <w:spacing w:val="70"/>
          <w:sz w:val="28"/>
        </w:rPr>
        <w:t xml:space="preserve"> </w:t>
      </w:r>
      <w:r>
        <w:rPr>
          <w:sz w:val="28"/>
        </w:rPr>
        <w:t>навесной</w:t>
      </w:r>
      <w:r>
        <w:rPr>
          <w:spacing w:val="1"/>
          <w:sz w:val="28"/>
        </w:rPr>
        <w:t xml:space="preserve"> </w:t>
      </w:r>
      <w:r>
        <w:rPr>
          <w:sz w:val="28"/>
        </w:rPr>
        <w:t>бросок).</w:t>
      </w:r>
    </w:p>
    <w:p>
      <w:pPr>
        <w:pStyle w:val="ListParagraph"/>
        <w:numPr>
          <w:ilvl w:val="1"/>
          <w:numId w:val="32"/>
        </w:numPr>
        <w:tabs>
          <w:tab w:val="clear" w:pos="720"/>
          <w:tab w:val="left" w:pos="1545" w:leader="none"/>
        </w:tabs>
        <w:spacing w:lineRule="auto" w:line="240" w:before="0" w:after="0"/>
        <w:ind w:left="253" w:right="135" w:firstLine="922"/>
        <w:jc w:val="both"/>
        <w:rPr>
          <w:sz w:val="28"/>
        </w:rPr>
      </w:pPr>
      <w:r>
        <w:rPr>
          <w:sz w:val="28"/>
        </w:rPr>
        <w:t>Отражение</w:t>
      </w:r>
      <w:r>
        <w:rPr>
          <w:spacing w:val="1"/>
          <w:sz w:val="28"/>
        </w:rPr>
        <w:t xml:space="preserve"> </w:t>
      </w:r>
      <w:r>
        <w:rPr>
          <w:sz w:val="28"/>
        </w:rPr>
        <w:t>различных</w:t>
      </w:r>
      <w:r>
        <w:rPr>
          <w:spacing w:val="1"/>
          <w:sz w:val="28"/>
        </w:rPr>
        <w:t xml:space="preserve"> </w:t>
      </w:r>
      <w:r>
        <w:rPr>
          <w:sz w:val="28"/>
        </w:rPr>
        <w:t>бросков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воротам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места</w:t>
      </w:r>
      <w:r>
        <w:rPr>
          <w:spacing w:val="1"/>
          <w:sz w:val="28"/>
        </w:rPr>
        <w:t xml:space="preserve"> </w:t>
      </w:r>
      <w:r>
        <w:rPr>
          <w:sz w:val="28"/>
        </w:rPr>
        <w:t>центрального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нападающего.</w:t>
      </w:r>
    </w:p>
    <w:p>
      <w:pPr>
        <w:pStyle w:val="ListParagraph"/>
        <w:numPr>
          <w:ilvl w:val="1"/>
          <w:numId w:val="32"/>
        </w:numPr>
        <w:tabs>
          <w:tab w:val="clear" w:pos="720"/>
          <w:tab w:val="left" w:pos="1377" w:leader="none"/>
        </w:tabs>
        <w:spacing w:lineRule="exact" w:line="340" w:before="0" w:after="0"/>
        <w:ind w:left="1377" w:right="0" w:hanging="202"/>
        <w:jc w:val="both"/>
        <w:rPr>
          <w:sz w:val="28"/>
        </w:rPr>
      </w:pPr>
      <w:r>
        <w:rPr>
          <w:sz w:val="28"/>
        </w:rPr>
        <w:t>Остановка</w:t>
      </w:r>
      <w:r>
        <w:rPr>
          <w:spacing w:val="-4"/>
          <w:sz w:val="28"/>
        </w:rPr>
        <w:t xml:space="preserve"> </w:t>
      </w:r>
      <w:r>
        <w:rPr>
          <w:sz w:val="28"/>
        </w:rPr>
        <w:t>мяча</w:t>
      </w:r>
      <w:r>
        <w:rPr>
          <w:spacing w:val="-3"/>
          <w:sz w:val="28"/>
        </w:rPr>
        <w:t xml:space="preserve"> </w:t>
      </w:r>
      <w:r>
        <w:rPr>
          <w:sz w:val="28"/>
        </w:rPr>
        <w:t>двумя</w:t>
      </w:r>
      <w:r>
        <w:rPr>
          <w:spacing w:val="-3"/>
          <w:sz w:val="28"/>
        </w:rPr>
        <w:t xml:space="preserve"> </w:t>
      </w:r>
      <w:r>
        <w:rPr>
          <w:sz w:val="28"/>
        </w:rPr>
        <w:t>руками</w:t>
      </w:r>
      <w:r>
        <w:rPr>
          <w:spacing w:val="-4"/>
          <w:sz w:val="28"/>
        </w:rPr>
        <w:t xml:space="preserve"> </w:t>
      </w:r>
      <w:r>
        <w:rPr>
          <w:sz w:val="28"/>
        </w:rPr>
        <w:t>(бросок</w:t>
      </w:r>
      <w:r>
        <w:rPr>
          <w:spacing w:val="-1"/>
          <w:sz w:val="28"/>
        </w:rPr>
        <w:t xml:space="preserve"> </w:t>
      </w:r>
      <w:r>
        <w:rPr>
          <w:sz w:val="28"/>
        </w:rPr>
        <w:t>мяча</w:t>
      </w:r>
      <w:r>
        <w:rPr>
          <w:spacing w:val="-3"/>
          <w:sz w:val="28"/>
        </w:rPr>
        <w:t xml:space="preserve"> </w:t>
      </w:r>
      <w:r>
        <w:rPr>
          <w:sz w:val="28"/>
        </w:rPr>
        <w:t>в</w:t>
      </w:r>
      <w:r>
        <w:rPr>
          <w:spacing w:val="-5"/>
          <w:sz w:val="28"/>
        </w:rPr>
        <w:t xml:space="preserve"> </w:t>
      </w:r>
      <w:r>
        <w:rPr>
          <w:sz w:val="28"/>
        </w:rPr>
        <w:t>области</w:t>
      </w:r>
      <w:r>
        <w:rPr>
          <w:spacing w:val="-4"/>
          <w:sz w:val="28"/>
        </w:rPr>
        <w:t xml:space="preserve"> </w:t>
      </w:r>
      <w:r>
        <w:rPr>
          <w:sz w:val="28"/>
        </w:rPr>
        <w:t>головы).</w:t>
      </w:r>
    </w:p>
    <w:p>
      <w:pPr>
        <w:pStyle w:val="ListParagraph"/>
        <w:numPr>
          <w:ilvl w:val="1"/>
          <w:numId w:val="32"/>
        </w:numPr>
        <w:tabs>
          <w:tab w:val="clear" w:pos="720"/>
          <w:tab w:val="left" w:pos="1382" w:leader="none"/>
        </w:tabs>
        <w:spacing w:lineRule="auto" w:line="240" w:before="0" w:after="0"/>
        <w:ind w:left="253" w:right="137" w:firstLine="922"/>
        <w:jc w:val="both"/>
        <w:rPr>
          <w:sz w:val="28"/>
        </w:rPr>
      </w:pPr>
      <w:r>
        <w:rPr>
          <w:sz w:val="28"/>
        </w:rPr>
        <w:t>Остановка мяча одной рукой: кистью, локтевым суставом или предплечьем</w:t>
      </w:r>
      <w:r>
        <w:rPr>
          <w:spacing w:val="-67"/>
          <w:sz w:val="28"/>
        </w:rPr>
        <w:t xml:space="preserve"> </w:t>
      </w:r>
      <w:r>
        <w:rPr>
          <w:sz w:val="28"/>
        </w:rPr>
        <w:t>(бросок в</w:t>
      </w:r>
      <w:r>
        <w:rPr>
          <w:spacing w:val="4"/>
          <w:sz w:val="28"/>
        </w:rPr>
        <w:t xml:space="preserve"> </w:t>
      </w:r>
      <w:r>
        <w:rPr>
          <w:sz w:val="28"/>
        </w:rPr>
        <w:t>угол</w:t>
      </w:r>
      <w:r>
        <w:rPr>
          <w:spacing w:val="2"/>
          <w:sz w:val="28"/>
        </w:rPr>
        <w:t xml:space="preserve"> </w:t>
      </w:r>
      <w:r>
        <w:rPr>
          <w:sz w:val="28"/>
        </w:rPr>
        <w:t>ворот)</w:t>
      </w:r>
    </w:p>
    <w:p>
      <w:pPr>
        <w:pStyle w:val="Style14"/>
        <w:spacing w:before="6" w:after="0"/>
        <w:ind w:left="0" w:right="0" w:hanging="0"/>
        <w:rPr>
          <w:sz w:val="27"/>
        </w:rPr>
      </w:pPr>
      <w:r>
        <w:rPr>
          <w:sz w:val="27"/>
        </w:rPr>
      </w:r>
    </w:p>
    <w:p>
      <w:pPr>
        <w:pStyle w:val="1"/>
        <w:ind w:left="3806" w:right="876" w:hanging="1936"/>
        <w:rPr/>
      </w:pPr>
      <w:r>
        <w:rPr/>
        <w:t>Этап совершенствования спортивного мастерства и высшего</w:t>
      </w:r>
      <w:r>
        <w:rPr>
          <w:spacing w:val="-67"/>
        </w:rPr>
        <w:t xml:space="preserve"> </w:t>
      </w:r>
      <w:r>
        <w:rPr/>
        <w:t>спортивного</w:t>
      </w:r>
      <w:r>
        <w:rPr>
          <w:spacing w:val="-4"/>
        </w:rPr>
        <w:t xml:space="preserve"> </w:t>
      </w:r>
      <w:r>
        <w:rPr/>
        <w:t>мастерства</w:t>
      </w:r>
    </w:p>
    <w:p>
      <w:pPr>
        <w:pStyle w:val="Style14"/>
        <w:spacing w:before="4" w:after="0"/>
        <w:ind w:left="0" w:right="0" w:hanging="0"/>
        <w:rPr>
          <w:b/>
        </w:rPr>
      </w:pPr>
      <w:r>
        <w:rPr>
          <w:b/>
        </w:rPr>
      </w:r>
    </w:p>
    <w:p>
      <w:pPr>
        <w:pStyle w:val="Normal"/>
        <w:spacing w:lineRule="exact" w:line="320" w:before="0" w:after="0"/>
        <w:ind w:left="1103" w:right="0" w:hanging="0"/>
        <w:jc w:val="left"/>
        <w:rPr>
          <w:b/>
          <w:sz w:val="28"/>
        </w:rPr>
      </w:pPr>
      <w:r>
        <w:rPr>
          <w:b/>
          <w:sz w:val="28"/>
        </w:rPr>
        <w:t>Общая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физическая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подготовка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на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суше.</w:t>
      </w:r>
    </w:p>
    <w:p>
      <w:pPr>
        <w:pStyle w:val="Style14"/>
        <w:ind w:left="253" w:right="0" w:firstLine="922"/>
        <w:rPr/>
      </w:pPr>
      <w:r>
        <w:rPr/>
        <w:t>Общеразвивающие</w:t>
      </w:r>
      <w:r>
        <w:rPr>
          <w:spacing w:val="12"/>
        </w:rPr>
        <w:t xml:space="preserve"> </w:t>
      </w:r>
      <w:r>
        <w:rPr/>
        <w:t>гимнастические</w:t>
      </w:r>
      <w:r>
        <w:rPr>
          <w:spacing w:val="13"/>
        </w:rPr>
        <w:t xml:space="preserve"> </w:t>
      </w:r>
      <w:r>
        <w:rPr/>
        <w:t>упражнения</w:t>
      </w:r>
      <w:r>
        <w:rPr>
          <w:spacing w:val="14"/>
        </w:rPr>
        <w:t xml:space="preserve"> </w:t>
      </w:r>
      <w:r>
        <w:rPr/>
        <w:t>без</w:t>
      </w:r>
      <w:r>
        <w:rPr>
          <w:spacing w:val="8"/>
        </w:rPr>
        <w:t xml:space="preserve"> </w:t>
      </w:r>
      <w:r>
        <w:rPr/>
        <w:t>предметов:</w:t>
      </w:r>
      <w:r>
        <w:rPr>
          <w:spacing w:val="7"/>
        </w:rPr>
        <w:t xml:space="preserve"> </w:t>
      </w:r>
      <w:r>
        <w:rPr/>
        <w:t>для</w:t>
      </w:r>
      <w:r>
        <w:rPr>
          <w:spacing w:val="9"/>
        </w:rPr>
        <w:t xml:space="preserve"> </w:t>
      </w:r>
      <w:r>
        <w:rPr/>
        <w:t>рук,</w:t>
      </w:r>
      <w:r>
        <w:rPr>
          <w:spacing w:val="15"/>
        </w:rPr>
        <w:t xml:space="preserve"> </w:t>
      </w:r>
      <w:r>
        <w:rPr/>
        <w:t>для</w:t>
      </w:r>
      <w:r>
        <w:rPr>
          <w:spacing w:val="-67"/>
        </w:rPr>
        <w:t xml:space="preserve"> </w:t>
      </w:r>
      <w:r>
        <w:rPr/>
        <w:t>плечевого</w:t>
      </w:r>
      <w:r>
        <w:rPr>
          <w:spacing w:val="-1"/>
        </w:rPr>
        <w:t xml:space="preserve"> </w:t>
      </w:r>
      <w:r>
        <w:rPr/>
        <w:t>пояса,</w:t>
      </w:r>
      <w:r>
        <w:rPr>
          <w:spacing w:val="3"/>
        </w:rPr>
        <w:t xml:space="preserve"> </w:t>
      </w:r>
      <w:r>
        <w:rPr/>
        <w:t>для</w:t>
      </w:r>
      <w:r>
        <w:rPr>
          <w:spacing w:val="2"/>
        </w:rPr>
        <w:t xml:space="preserve"> </w:t>
      </w:r>
      <w:r>
        <w:rPr/>
        <w:t>туловища,</w:t>
      </w:r>
      <w:r>
        <w:rPr>
          <w:spacing w:val="3"/>
        </w:rPr>
        <w:t xml:space="preserve"> </w:t>
      </w:r>
      <w:r>
        <w:rPr/>
        <w:t>для</w:t>
      </w:r>
      <w:r>
        <w:rPr>
          <w:spacing w:val="1"/>
        </w:rPr>
        <w:t xml:space="preserve"> </w:t>
      </w:r>
      <w:r>
        <w:rPr/>
        <w:t>брюшного пресса</w:t>
      </w:r>
      <w:r>
        <w:rPr>
          <w:spacing w:val="1"/>
        </w:rPr>
        <w:t xml:space="preserve"> </w:t>
      </w:r>
      <w:r>
        <w:rPr/>
        <w:t>и для</w:t>
      </w:r>
      <w:r>
        <w:rPr>
          <w:spacing w:val="-4"/>
        </w:rPr>
        <w:t xml:space="preserve"> </w:t>
      </w:r>
      <w:r>
        <w:rPr/>
        <w:t>ног.</w:t>
      </w:r>
    </w:p>
    <w:p>
      <w:pPr>
        <w:pStyle w:val="Style14"/>
        <w:spacing w:lineRule="exact" w:line="321"/>
        <w:ind w:left="1103" w:right="0" w:hanging="0"/>
        <w:rPr/>
      </w:pPr>
      <w:r>
        <w:rPr/>
        <w:t>Упражнения</w:t>
      </w:r>
      <w:r>
        <w:rPr>
          <w:spacing w:val="-6"/>
        </w:rPr>
        <w:t xml:space="preserve"> </w:t>
      </w:r>
      <w:r>
        <w:rPr/>
        <w:t>с</w:t>
      </w:r>
      <w:r>
        <w:rPr>
          <w:spacing w:val="-5"/>
        </w:rPr>
        <w:t xml:space="preserve"> </w:t>
      </w:r>
      <w:r>
        <w:rPr/>
        <w:t>собственным</w:t>
      </w:r>
      <w:r>
        <w:rPr>
          <w:spacing w:val="-5"/>
        </w:rPr>
        <w:t xml:space="preserve"> </w:t>
      </w:r>
      <w:r>
        <w:rPr/>
        <w:t>весом.</w:t>
      </w:r>
    </w:p>
    <w:p>
      <w:pPr>
        <w:pStyle w:val="Style14"/>
        <w:ind w:left="253" w:right="0" w:firstLine="850"/>
        <w:rPr/>
      </w:pPr>
      <w:r>
        <w:rPr/>
        <w:t>Парные</w:t>
      </w:r>
      <w:r>
        <w:rPr>
          <w:spacing w:val="46"/>
        </w:rPr>
        <w:t xml:space="preserve"> </w:t>
      </w:r>
      <w:r>
        <w:rPr/>
        <w:t>и</w:t>
      </w:r>
      <w:r>
        <w:rPr>
          <w:spacing w:val="46"/>
        </w:rPr>
        <w:t xml:space="preserve"> </w:t>
      </w:r>
      <w:r>
        <w:rPr/>
        <w:t>групповые</w:t>
      </w:r>
      <w:r>
        <w:rPr>
          <w:spacing w:val="52"/>
        </w:rPr>
        <w:t xml:space="preserve"> </w:t>
      </w:r>
      <w:r>
        <w:rPr/>
        <w:t>упражнения:</w:t>
      </w:r>
      <w:r>
        <w:rPr>
          <w:spacing w:val="46"/>
        </w:rPr>
        <w:t xml:space="preserve"> </w:t>
      </w:r>
      <w:r>
        <w:rPr/>
        <w:t>упражнения</w:t>
      </w:r>
      <w:r>
        <w:rPr>
          <w:spacing w:val="48"/>
        </w:rPr>
        <w:t xml:space="preserve"> </w:t>
      </w:r>
      <w:r>
        <w:rPr/>
        <w:t>в</w:t>
      </w:r>
      <w:r>
        <w:rPr>
          <w:spacing w:val="44"/>
        </w:rPr>
        <w:t xml:space="preserve"> </w:t>
      </w:r>
      <w:r>
        <w:rPr/>
        <w:t>парах,</w:t>
      </w:r>
      <w:r>
        <w:rPr>
          <w:spacing w:val="48"/>
        </w:rPr>
        <w:t xml:space="preserve"> </w:t>
      </w:r>
      <w:r>
        <w:rPr/>
        <w:t>тройках</w:t>
      </w:r>
      <w:r>
        <w:rPr>
          <w:spacing w:val="41"/>
        </w:rPr>
        <w:t xml:space="preserve"> </w:t>
      </w:r>
      <w:r>
        <w:rPr/>
        <w:t>и</w:t>
      </w:r>
      <w:r>
        <w:rPr>
          <w:spacing w:val="46"/>
        </w:rPr>
        <w:t xml:space="preserve"> </w:t>
      </w:r>
      <w:r>
        <w:rPr/>
        <w:t>группах</w:t>
      </w:r>
      <w:r>
        <w:rPr>
          <w:spacing w:val="-67"/>
        </w:rPr>
        <w:t xml:space="preserve"> </w:t>
      </w:r>
      <w:r>
        <w:rPr/>
        <w:t>(стоя,</w:t>
      </w:r>
      <w:r>
        <w:rPr>
          <w:spacing w:val="3"/>
        </w:rPr>
        <w:t xml:space="preserve"> </w:t>
      </w:r>
      <w:r>
        <w:rPr/>
        <w:t>сидя,</w:t>
      </w:r>
      <w:r>
        <w:rPr>
          <w:spacing w:val="3"/>
        </w:rPr>
        <w:t xml:space="preserve"> </w:t>
      </w:r>
      <w:r>
        <w:rPr/>
        <w:t>лёжа).</w:t>
      </w:r>
      <w:r>
        <w:rPr>
          <w:spacing w:val="1"/>
        </w:rPr>
        <w:t xml:space="preserve"> </w:t>
      </w:r>
      <w:r>
        <w:rPr/>
        <w:t>Прыжки.</w:t>
      </w:r>
      <w:r>
        <w:rPr>
          <w:spacing w:val="2"/>
        </w:rPr>
        <w:t xml:space="preserve"> </w:t>
      </w:r>
      <w:r>
        <w:rPr/>
        <w:t>Упражнения</w:t>
      </w:r>
      <w:r>
        <w:rPr>
          <w:spacing w:val="7"/>
        </w:rPr>
        <w:t xml:space="preserve"> </w:t>
      </w:r>
      <w:r>
        <w:rPr/>
        <w:t>с</w:t>
      </w:r>
      <w:r>
        <w:rPr>
          <w:spacing w:val="1"/>
        </w:rPr>
        <w:t xml:space="preserve"> </w:t>
      </w:r>
      <w:r>
        <w:rPr/>
        <w:t>предметами.</w:t>
      </w:r>
    </w:p>
    <w:p>
      <w:pPr>
        <w:pStyle w:val="Style14"/>
        <w:ind w:left="1103" w:right="0" w:hanging="0"/>
        <w:rPr/>
      </w:pPr>
      <w:r>
        <w:rPr/>
        <w:t>Упражнения с отягощениями:</w:t>
      </w:r>
      <w:r>
        <w:rPr>
          <w:spacing w:val="-6"/>
        </w:rPr>
        <w:t xml:space="preserve"> </w:t>
      </w:r>
      <w:r>
        <w:rPr/>
        <w:t>Гантели</w:t>
      </w:r>
      <w:r>
        <w:rPr>
          <w:spacing w:val="-1"/>
        </w:rPr>
        <w:t xml:space="preserve"> </w:t>
      </w:r>
      <w:r>
        <w:rPr/>
        <w:t>(1</w:t>
      </w:r>
      <w:r>
        <w:rPr>
          <w:spacing w:val="6"/>
        </w:rPr>
        <w:t xml:space="preserve"> </w:t>
      </w:r>
      <w:r>
        <w:rPr/>
        <w:t>–</w:t>
      </w:r>
      <w:r>
        <w:rPr>
          <w:spacing w:val="1"/>
        </w:rPr>
        <w:t xml:space="preserve"> </w:t>
      </w:r>
      <w:r>
        <w:rPr/>
        <w:t>5</w:t>
      </w:r>
      <w:r>
        <w:rPr>
          <w:spacing w:val="-1"/>
        </w:rPr>
        <w:t xml:space="preserve"> </w:t>
      </w:r>
      <w:r>
        <w:rPr/>
        <w:t>кг),</w:t>
      </w:r>
      <w:r>
        <w:rPr>
          <w:spacing w:val="2"/>
        </w:rPr>
        <w:t xml:space="preserve"> </w:t>
      </w:r>
      <w:r>
        <w:rPr/>
        <w:t>штанга (10</w:t>
      </w:r>
      <w:r>
        <w:rPr>
          <w:spacing w:val="2"/>
        </w:rPr>
        <w:t xml:space="preserve"> </w:t>
      </w:r>
      <w:r>
        <w:rPr/>
        <w:t>– 50 кг).</w:t>
      </w:r>
      <w:r>
        <w:rPr>
          <w:spacing w:val="1"/>
        </w:rPr>
        <w:t xml:space="preserve"> </w:t>
      </w:r>
      <w:r>
        <w:rPr/>
        <w:t>Упражнения</w:t>
      </w:r>
      <w:r>
        <w:rPr>
          <w:spacing w:val="50"/>
        </w:rPr>
        <w:t xml:space="preserve"> </w:t>
      </w:r>
      <w:r>
        <w:rPr/>
        <w:t>на</w:t>
      </w:r>
      <w:r>
        <w:rPr>
          <w:spacing w:val="50"/>
        </w:rPr>
        <w:t xml:space="preserve"> </w:t>
      </w:r>
      <w:r>
        <w:rPr/>
        <w:t>снарядах:</w:t>
      </w:r>
      <w:r>
        <w:rPr>
          <w:spacing w:val="45"/>
        </w:rPr>
        <w:t xml:space="preserve"> </w:t>
      </w:r>
      <w:r>
        <w:rPr/>
        <w:t>Гимнастическая</w:t>
      </w:r>
      <w:r>
        <w:rPr>
          <w:spacing w:val="50"/>
        </w:rPr>
        <w:t xml:space="preserve"> </w:t>
      </w:r>
      <w:r>
        <w:rPr/>
        <w:t>стенка,</w:t>
      </w:r>
      <w:r>
        <w:rPr>
          <w:spacing w:val="51"/>
        </w:rPr>
        <w:t xml:space="preserve"> </w:t>
      </w:r>
      <w:r>
        <w:rPr/>
        <w:t>брусья,</w:t>
      </w:r>
      <w:r>
        <w:rPr>
          <w:spacing w:val="51"/>
        </w:rPr>
        <w:t xml:space="preserve"> </w:t>
      </w:r>
      <w:r>
        <w:rPr/>
        <w:t>перекладина.</w:t>
      </w:r>
    </w:p>
    <w:p>
      <w:pPr>
        <w:pStyle w:val="Style14"/>
        <w:spacing w:lineRule="exact" w:line="321"/>
        <w:rPr/>
      </w:pPr>
      <w:r>
        <w:rPr/>
        <w:t>Подвижные</w:t>
      </w:r>
      <w:r>
        <w:rPr>
          <w:spacing w:val="-5"/>
        </w:rPr>
        <w:t xml:space="preserve"> </w:t>
      </w:r>
      <w:r>
        <w:rPr/>
        <w:t>игры</w:t>
      </w:r>
      <w:r>
        <w:rPr>
          <w:spacing w:val="-6"/>
        </w:rPr>
        <w:t xml:space="preserve"> </w:t>
      </w:r>
      <w:r>
        <w:rPr/>
        <w:t>и</w:t>
      </w:r>
      <w:r>
        <w:rPr>
          <w:spacing w:val="-6"/>
        </w:rPr>
        <w:t xml:space="preserve"> </w:t>
      </w:r>
      <w:r>
        <w:rPr/>
        <w:t>эстафеты.</w:t>
      </w:r>
    </w:p>
    <w:p>
      <w:pPr>
        <w:pStyle w:val="Style14"/>
        <w:ind w:left="1175" w:right="5607" w:hanging="73"/>
        <w:rPr/>
      </w:pPr>
      <w:r>
        <w:rPr/>
        <w:t>Легкоатлетические</w:t>
      </w:r>
      <w:r>
        <w:rPr>
          <w:spacing w:val="-17"/>
        </w:rPr>
        <w:t xml:space="preserve"> </w:t>
      </w:r>
      <w:r>
        <w:rPr/>
        <w:t>упражнения.</w:t>
      </w:r>
      <w:r>
        <w:rPr>
          <w:spacing w:val="-67"/>
        </w:rPr>
        <w:t xml:space="preserve"> </w:t>
      </w:r>
      <w:r>
        <w:rPr/>
        <w:t>Велосипед.</w:t>
      </w:r>
    </w:p>
    <w:p>
      <w:pPr>
        <w:pStyle w:val="Style14"/>
        <w:spacing w:lineRule="auto" w:line="240"/>
        <w:ind w:left="1103" w:right="1073" w:firstLine="72"/>
        <w:rPr/>
      </w:pPr>
      <w:r>
        <w:rPr/>
        <w:t>Спортивные</w:t>
      </w:r>
      <w:r>
        <w:rPr>
          <w:spacing w:val="-6"/>
        </w:rPr>
        <w:t xml:space="preserve"> </w:t>
      </w:r>
      <w:r>
        <w:rPr/>
        <w:t>игры.</w:t>
      </w:r>
      <w:r>
        <w:rPr>
          <w:spacing w:val="-5"/>
        </w:rPr>
        <w:t xml:space="preserve"> </w:t>
      </w:r>
      <w:r>
        <w:rPr/>
        <w:t>Баскетбол,</w:t>
      </w:r>
      <w:r>
        <w:rPr>
          <w:spacing w:val="-4"/>
        </w:rPr>
        <w:t xml:space="preserve"> </w:t>
      </w:r>
      <w:r>
        <w:rPr/>
        <w:t>волейбол,</w:t>
      </w:r>
      <w:r>
        <w:rPr>
          <w:spacing w:val="-4"/>
        </w:rPr>
        <w:t xml:space="preserve"> </w:t>
      </w:r>
      <w:r>
        <w:rPr/>
        <w:t>ручной</w:t>
      </w:r>
      <w:r>
        <w:rPr>
          <w:spacing w:val="-7"/>
        </w:rPr>
        <w:t xml:space="preserve"> </w:t>
      </w:r>
      <w:r>
        <w:rPr/>
        <w:t>мяч,</w:t>
      </w:r>
      <w:r>
        <w:rPr>
          <w:spacing w:val="-4"/>
        </w:rPr>
        <w:t xml:space="preserve"> </w:t>
      </w:r>
      <w:r>
        <w:rPr/>
        <w:t>футбол.</w:t>
      </w:r>
      <w:r>
        <w:rPr>
          <w:spacing w:val="-67"/>
        </w:rPr>
        <w:t xml:space="preserve"> </w:t>
      </w:r>
      <w:r>
        <w:rPr/>
        <w:t>Упражнения</w:t>
      </w:r>
      <w:r>
        <w:rPr>
          <w:spacing w:val="1"/>
        </w:rPr>
        <w:t xml:space="preserve"> </w:t>
      </w:r>
      <w:r>
        <w:rPr/>
        <w:t>на</w:t>
      </w:r>
      <w:r>
        <w:rPr>
          <w:spacing w:val="1"/>
        </w:rPr>
        <w:t xml:space="preserve"> </w:t>
      </w:r>
      <w:r>
        <w:rPr/>
        <w:t>растягивание</w:t>
      </w:r>
      <w:r>
        <w:rPr>
          <w:spacing w:val="1"/>
        </w:rPr>
        <w:t xml:space="preserve"> </w:t>
      </w:r>
      <w:r>
        <w:rPr/>
        <w:t>и расслабление.</w:t>
      </w:r>
    </w:p>
    <w:p>
      <w:pPr>
        <w:sectPr>
          <w:footerReference w:type="default" r:id="rId66"/>
          <w:footerReference w:type="first" r:id="rId67"/>
          <w:type w:val="nextPage"/>
          <w:pgSz w:w="11906" w:h="16838"/>
          <w:pgMar w:left="880" w:right="440" w:gutter="0" w:header="0" w:top="900" w:footer="918" w:bottom="1180"/>
          <w:pgNumType w:fmt="decimal"/>
          <w:formProt w:val="false"/>
          <w:textDirection w:val="lrTb"/>
          <w:docGrid w:type="default" w:linePitch="100" w:charSpace="4096"/>
        </w:sectPr>
        <w:pStyle w:val="1"/>
        <w:rPr/>
      </w:pPr>
      <w:r>
        <w:rPr/>
        <w:t>Специальная</w:t>
      </w:r>
      <w:r>
        <w:rPr>
          <w:spacing w:val="-7"/>
        </w:rPr>
        <w:t xml:space="preserve"> </w:t>
      </w:r>
      <w:r>
        <w:rPr/>
        <w:t>физическая</w:t>
      </w:r>
      <w:r>
        <w:rPr>
          <w:spacing w:val="-3"/>
        </w:rPr>
        <w:t xml:space="preserve"> </w:t>
      </w:r>
      <w:r>
        <w:rPr/>
        <w:t>подготовка на</w:t>
      </w:r>
      <w:r>
        <w:rPr>
          <w:spacing w:val="-6"/>
        </w:rPr>
        <w:t xml:space="preserve"> </w:t>
      </w:r>
      <w:r>
        <w:rPr/>
        <w:t>суше.</w:t>
      </w:r>
    </w:p>
    <w:p>
      <w:pPr>
        <w:pStyle w:val="Style14"/>
        <w:spacing w:before="68" w:after="0"/>
        <w:ind w:left="253" w:right="137" w:firstLine="922"/>
        <w:jc w:val="both"/>
        <w:rPr/>
      </w:pPr>
      <w:r>
        <w:rPr/>
        <w:t>Упражнения направленные на развитие подвижности суставов (плечевых,</w:t>
      </w:r>
      <w:r>
        <w:rPr>
          <w:spacing w:val="1"/>
        </w:rPr>
        <w:t xml:space="preserve"> </w:t>
      </w:r>
      <w:r>
        <w:rPr/>
        <w:t>голеностопных).</w:t>
      </w:r>
    </w:p>
    <w:p>
      <w:pPr>
        <w:pStyle w:val="Style14"/>
        <w:ind w:left="253" w:right="120" w:firstLine="922"/>
        <w:jc w:val="both"/>
        <w:rPr/>
      </w:pPr>
      <w:r>
        <w:rPr/>
        <w:t>Упражнения на развитие силы мышц рук – броски набивных мячей одной и</w:t>
      </w:r>
      <w:r>
        <w:rPr>
          <w:spacing w:val="1"/>
        </w:rPr>
        <w:t xml:space="preserve"> </w:t>
      </w:r>
      <w:r>
        <w:rPr/>
        <w:t>двумя</w:t>
      </w:r>
      <w:r>
        <w:rPr>
          <w:spacing w:val="2"/>
        </w:rPr>
        <w:t xml:space="preserve"> </w:t>
      </w:r>
      <w:r>
        <w:rPr/>
        <w:t>руками из</w:t>
      </w:r>
      <w:r>
        <w:rPr>
          <w:spacing w:val="2"/>
        </w:rPr>
        <w:t xml:space="preserve"> </w:t>
      </w:r>
      <w:r>
        <w:rPr/>
        <w:t>различных</w:t>
      </w:r>
      <w:r>
        <w:rPr>
          <w:spacing w:val="-4"/>
        </w:rPr>
        <w:t xml:space="preserve"> </w:t>
      </w:r>
      <w:r>
        <w:rPr/>
        <w:t>положений</w:t>
      </w:r>
      <w:r>
        <w:rPr>
          <w:spacing w:val="2"/>
        </w:rPr>
        <w:t xml:space="preserve"> </w:t>
      </w:r>
      <w:r>
        <w:rPr/>
        <w:t>(стоя,</w:t>
      </w:r>
      <w:r>
        <w:rPr>
          <w:spacing w:val="3"/>
        </w:rPr>
        <w:t xml:space="preserve"> </w:t>
      </w:r>
      <w:r>
        <w:rPr/>
        <w:t>сидя,</w:t>
      </w:r>
      <w:r>
        <w:rPr>
          <w:spacing w:val="-2"/>
        </w:rPr>
        <w:t xml:space="preserve"> </w:t>
      </w:r>
      <w:r>
        <w:rPr/>
        <w:t>лёжа).</w:t>
      </w:r>
    </w:p>
    <w:p>
      <w:pPr>
        <w:pStyle w:val="Style14"/>
        <w:ind w:left="253" w:right="132" w:firstLine="850"/>
        <w:jc w:val="both"/>
        <w:rPr/>
      </w:pPr>
      <w:r>
        <w:rPr/>
        <w:t>Упражнения для развития силы и точности бросков: броски ватерпольных</w:t>
      </w:r>
      <w:r>
        <w:rPr>
          <w:spacing w:val="1"/>
        </w:rPr>
        <w:t xml:space="preserve"> </w:t>
      </w:r>
      <w:r>
        <w:rPr/>
        <w:t>мячей в цель (макет ватерпольных ворот, вертикальная стенка или деревянный щит)</w:t>
      </w:r>
      <w:r>
        <w:rPr>
          <w:spacing w:val="1"/>
        </w:rPr>
        <w:t xml:space="preserve"> </w:t>
      </w:r>
      <w:r>
        <w:rPr/>
        <w:t>из положения стоя,</w:t>
      </w:r>
      <w:r>
        <w:rPr>
          <w:spacing w:val="5"/>
        </w:rPr>
        <w:t xml:space="preserve"> </w:t>
      </w:r>
      <w:r>
        <w:rPr/>
        <w:t>сидя,</w:t>
      </w:r>
      <w:r>
        <w:rPr>
          <w:spacing w:val="1"/>
        </w:rPr>
        <w:t xml:space="preserve"> </w:t>
      </w:r>
      <w:r>
        <w:rPr/>
        <w:t>лёжа</w:t>
      </w:r>
      <w:r>
        <w:rPr>
          <w:spacing w:val="-4"/>
        </w:rPr>
        <w:t xml:space="preserve"> </w:t>
      </w:r>
      <w:r>
        <w:rPr/>
        <w:t>с ближней,</w:t>
      </w:r>
      <w:r>
        <w:rPr>
          <w:spacing w:val="1"/>
        </w:rPr>
        <w:t xml:space="preserve"> </w:t>
      </w:r>
      <w:r>
        <w:rPr/>
        <w:t>средней</w:t>
      </w:r>
      <w:r>
        <w:rPr>
          <w:spacing w:val="-1"/>
        </w:rPr>
        <w:t xml:space="preserve"> </w:t>
      </w:r>
      <w:r>
        <w:rPr/>
        <w:t>и</w:t>
      </w:r>
      <w:r>
        <w:rPr>
          <w:spacing w:val="-5"/>
        </w:rPr>
        <w:t xml:space="preserve"> </w:t>
      </w:r>
      <w:r>
        <w:rPr/>
        <w:t>дальней</w:t>
      </w:r>
      <w:r>
        <w:rPr>
          <w:spacing w:val="-1"/>
        </w:rPr>
        <w:t xml:space="preserve"> </w:t>
      </w:r>
      <w:r>
        <w:rPr/>
        <w:t>дистанции.</w:t>
      </w:r>
    </w:p>
    <w:p>
      <w:pPr>
        <w:pStyle w:val="Style14"/>
        <w:ind w:left="253" w:right="118" w:firstLine="850"/>
        <w:jc w:val="both"/>
        <w:rPr/>
      </w:pPr>
      <w:r>
        <w:rPr/>
        <w:t>Упражнения</w:t>
      </w:r>
      <w:r>
        <w:rPr>
          <w:spacing w:val="1"/>
        </w:rPr>
        <w:t xml:space="preserve"> </w:t>
      </w:r>
      <w:r>
        <w:rPr/>
        <w:t>для</w:t>
      </w:r>
      <w:r>
        <w:rPr>
          <w:spacing w:val="1"/>
        </w:rPr>
        <w:t xml:space="preserve"> </w:t>
      </w:r>
      <w:r>
        <w:rPr/>
        <w:t>совершенствования</w:t>
      </w:r>
      <w:r>
        <w:rPr>
          <w:spacing w:val="1"/>
        </w:rPr>
        <w:t xml:space="preserve"> </w:t>
      </w:r>
      <w:r>
        <w:rPr/>
        <w:t>ловли</w:t>
      </w:r>
      <w:r>
        <w:rPr>
          <w:spacing w:val="1"/>
        </w:rPr>
        <w:t xml:space="preserve"> </w:t>
      </w:r>
      <w:r>
        <w:rPr/>
        <w:t>мяча:</w:t>
      </w:r>
      <w:r>
        <w:rPr>
          <w:spacing w:val="1"/>
        </w:rPr>
        <w:t xml:space="preserve"> </w:t>
      </w:r>
      <w:r>
        <w:rPr/>
        <w:t>броски</w:t>
      </w:r>
      <w:r>
        <w:rPr>
          <w:spacing w:val="1"/>
        </w:rPr>
        <w:t xml:space="preserve"> </w:t>
      </w:r>
      <w:r>
        <w:rPr/>
        <w:t>мяча</w:t>
      </w:r>
      <w:r>
        <w:rPr>
          <w:spacing w:val="71"/>
        </w:rPr>
        <w:t xml:space="preserve"> </w:t>
      </w:r>
      <w:r>
        <w:rPr/>
        <w:t>в</w:t>
      </w:r>
      <w:r>
        <w:rPr>
          <w:spacing w:val="1"/>
        </w:rPr>
        <w:t xml:space="preserve"> </w:t>
      </w:r>
      <w:r>
        <w:rPr/>
        <w:t>вертикальную стенку и ловля мяча после отскока от неё сильной и слабой рукой в</w:t>
      </w:r>
      <w:r>
        <w:rPr>
          <w:spacing w:val="1"/>
        </w:rPr>
        <w:t xml:space="preserve"> </w:t>
      </w:r>
      <w:r>
        <w:rPr/>
        <w:t>положении стоя, сидя, лёжа. Пас между двумя, тремя или четырьмя игроками с</w:t>
      </w:r>
      <w:r>
        <w:rPr>
          <w:spacing w:val="1"/>
        </w:rPr>
        <w:t xml:space="preserve"> </w:t>
      </w:r>
      <w:r>
        <w:rPr/>
        <w:t>ловлей</w:t>
      </w:r>
      <w:r>
        <w:rPr>
          <w:spacing w:val="-1"/>
        </w:rPr>
        <w:t xml:space="preserve"> </w:t>
      </w:r>
      <w:r>
        <w:rPr/>
        <w:t>мяча</w:t>
      </w:r>
      <w:r>
        <w:rPr>
          <w:spacing w:val="1"/>
        </w:rPr>
        <w:t xml:space="preserve"> </w:t>
      </w:r>
      <w:r>
        <w:rPr/>
        <w:t>сильной и</w:t>
      </w:r>
      <w:r>
        <w:rPr>
          <w:spacing w:val="-1"/>
        </w:rPr>
        <w:t xml:space="preserve"> </w:t>
      </w:r>
      <w:r>
        <w:rPr/>
        <w:t>слабой рукой</w:t>
      </w:r>
      <w:r>
        <w:rPr>
          <w:spacing w:val="5"/>
        </w:rPr>
        <w:t xml:space="preserve"> </w:t>
      </w:r>
      <w:r>
        <w:rPr/>
        <w:t>в</w:t>
      </w:r>
      <w:r>
        <w:rPr>
          <w:spacing w:val="-2"/>
        </w:rPr>
        <w:t xml:space="preserve"> </w:t>
      </w:r>
      <w:r>
        <w:rPr/>
        <w:t>положении стоя,</w:t>
      </w:r>
      <w:r>
        <w:rPr>
          <w:spacing w:val="3"/>
        </w:rPr>
        <w:t xml:space="preserve"> </w:t>
      </w:r>
      <w:r>
        <w:rPr/>
        <w:t>сидя,</w:t>
      </w:r>
      <w:r>
        <w:rPr>
          <w:spacing w:val="3"/>
        </w:rPr>
        <w:t xml:space="preserve"> </w:t>
      </w:r>
      <w:r>
        <w:rPr/>
        <w:t>лёжа.</w:t>
      </w:r>
    </w:p>
    <w:p>
      <w:pPr>
        <w:pStyle w:val="Style14"/>
        <w:spacing w:before="2" w:after="0"/>
        <w:ind w:left="1103" w:right="0" w:hanging="0"/>
        <w:jc w:val="both"/>
        <w:rPr/>
      </w:pPr>
      <w:r>
        <w:rPr/>
        <w:t>Упражнения</w:t>
      </w:r>
      <w:r>
        <w:rPr>
          <w:spacing w:val="-5"/>
        </w:rPr>
        <w:t xml:space="preserve"> </w:t>
      </w:r>
      <w:r>
        <w:rPr/>
        <w:t>с</w:t>
      </w:r>
      <w:r>
        <w:rPr>
          <w:spacing w:val="-4"/>
        </w:rPr>
        <w:t xml:space="preserve"> </w:t>
      </w:r>
      <w:r>
        <w:rPr/>
        <w:t>амортизаторами</w:t>
      </w:r>
    </w:p>
    <w:p>
      <w:pPr>
        <w:pStyle w:val="1"/>
        <w:spacing w:lineRule="exact" w:line="319" w:before="4" w:after="0"/>
        <w:jc w:val="both"/>
        <w:rPr/>
      </w:pPr>
      <w:r>
        <w:rPr/>
        <w:t>Общая</w:t>
      </w:r>
      <w:r>
        <w:rPr>
          <w:spacing w:val="-4"/>
        </w:rPr>
        <w:t xml:space="preserve"> </w:t>
      </w:r>
      <w:r>
        <w:rPr/>
        <w:t>плавательная</w:t>
      </w:r>
      <w:r>
        <w:rPr>
          <w:spacing w:val="-8"/>
        </w:rPr>
        <w:t xml:space="preserve"> </w:t>
      </w:r>
      <w:r>
        <w:rPr/>
        <w:t>подготовка.</w:t>
      </w:r>
    </w:p>
    <w:p>
      <w:pPr>
        <w:pStyle w:val="Style14"/>
        <w:ind w:left="253" w:right="134" w:firstLine="922"/>
        <w:jc w:val="both"/>
        <w:rPr/>
      </w:pPr>
      <w:r>
        <w:rPr/>
        <w:t>Совершенствование спортивных способов плавания: кроль</w:t>
      </w:r>
      <w:r>
        <w:rPr>
          <w:spacing w:val="1"/>
        </w:rPr>
        <w:t xml:space="preserve"> </w:t>
      </w:r>
      <w:r>
        <w:rPr/>
        <w:t>на груди,</w:t>
      </w:r>
      <w:r>
        <w:rPr>
          <w:spacing w:val="1"/>
        </w:rPr>
        <w:t xml:space="preserve"> </w:t>
      </w:r>
      <w:r>
        <w:rPr/>
        <w:t>кроль</w:t>
      </w:r>
      <w:r>
        <w:rPr>
          <w:spacing w:val="1"/>
        </w:rPr>
        <w:t xml:space="preserve"> </w:t>
      </w:r>
      <w:r>
        <w:rPr/>
        <w:t>на</w:t>
      </w:r>
      <w:r>
        <w:rPr>
          <w:spacing w:val="1"/>
        </w:rPr>
        <w:t xml:space="preserve"> </w:t>
      </w:r>
      <w:r>
        <w:rPr/>
        <w:t>спине,</w:t>
      </w:r>
      <w:r>
        <w:rPr>
          <w:spacing w:val="3"/>
        </w:rPr>
        <w:t xml:space="preserve"> </w:t>
      </w:r>
      <w:r>
        <w:rPr/>
        <w:t>брасс</w:t>
      </w:r>
      <w:r>
        <w:rPr>
          <w:spacing w:val="-3"/>
        </w:rPr>
        <w:t xml:space="preserve"> </w:t>
      </w:r>
      <w:r>
        <w:rPr/>
        <w:t>на</w:t>
      </w:r>
      <w:r>
        <w:rPr>
          <w:spacing w:val="1"/>
        </w:rPr>
        <w:t xml:space="preserve"> </w:t>
      </w:r>
      <w:r>
        <w:rPr/>
        <w:t>груди,</w:t>
      </w:r>
      <w:r>
        <w:rPr>
          <w:spacing w:val="2"/>
        </w:rPr>
        <w:t xml:space="preserve"> </w:t>
      </w:r>
      <w:r>
        <w:rPr/>
        <w:t>дельфин,</w:t>
      </w:r>
      <w:r>
        <w:rPr>
          <w:spacing w:val="2"/>
        </w:rPr>
        <w:t xml:space="preserve"> </w:t>
      </w:r>
      <w:r>
        <w:rPr/>
        <w:t>плавание</w:t>
      </w:r>
      <w:r>
        <w:rPr>
          <w:spacing w:val="2"/>
        </w:rPr>
        <w:t xml:space="preserve"> </w:t>
      </w:r>
      <w:r>
        <w:rPr/>
        <w:t>на</w:t>
      </w:r>
      <w:r>
        <w:rPr>
          <w:spacing w:val="1"/>
        </w:rPr>
        <w:t xml:space="preserve"> </w:t>
      </w:r>
      <w:r>
        <w:rPr/>
        <w:t>боку.</w:t>
      </w:r>
    </w:p>
    <w:p>
      <w:pPr>
        <w:pStyle w:val="Style14"/>
        <w:spacing w:lineRule="exact" w:line="322"/>
        <w:ind w:left="1103" w:right="0" w:hanging="0"/>
        <w:jc w:val="both"/>
        <w:rPr/>
      </w:pPr>
      <w:r>
        <w:rPr/>
        <w:t>Плавание</w:t>
      </w:r>
      <w:r>
        <w:rPr>
          <w:spacing w:val="-1"/>
        </w:rPr>
        <w:t xml:space="preserve"> </w:t>
      </w:r>
      <w:r>
        <w:rPr/>
        <w:t>до</w:t>
      </w:r>
      <w:r>
        <w:rPr>
          <w:spacing w:val="-2"/>
        </w:rPr>
        <w:t xml:space="preserve"> </w:t>
      </w:r>
      <w:r>
        <w:rPr/>
        <w:t>5000</w:t>
      </w:r>
      <w:r>
        <w:rPr>
          <w:spacing w:val="-2"/>
        </w:rPr>
        <w:t xml:space="preserve"> </w:t>
      </w:r>
      <w:r>
        <w:rPr/>
        <w:t>м.</w:t>
      </w:r>
    </w:p>
    <w:p>
      <w:pPr>
        <w:pStyle w:val="Style14"/>
        <w:ind w:left="1103" w:right="5429" w:hanging="0"/>
        <w:rPr/>
      </w:pPr>
      <w:r>
        <w:rPr/>
        <w:t>Аэробное</w:t>
      </w:r>
      <w:r>
        <w:rPr>
          <w:spacing w:val="-8"/>
        </w:rPr>
        <w:t xml:space="preserve"> </w:t>
      </w:r>
      <w:r>
        <w:rPr/>
        <w:t>и</w:t>
      </w:r>
      <w:r>
        <w:rPr>
          <w:spacing w:val="-9"/>
        </w:rPr>
        <w:t xml:space="preserve"> </w:t>
      </w:r>
      <w:r>
        <w:rPr/>
        <w:t>анаэробное</w:t>
      </w:r>
      <w:r>
        <w:rPr>
          <w:spacing w:val="-7"/>
        </w:rPr>
        <w:t xml:space="preserve"> </w:t>
      </w:r>
      <w:r>
        <w:rPr/>
        <w:t>плавание.</w:t>
      </w:r>
      <w:r>
        <w:rPr>
          <w:spacing w:val="-67"/>
        </w:rPr>
        <w:t xml:space="preserve"> </w:t>
      </w:r>
      <w:r>
        <w:rPr/>
        <w:t>Дистанционное плавание.</w:t>
      </w:r>
    </w:p>
    <w:p>
      <w:pPr>
        <w:pStyle w:val="Style14"/>
        <w:ind w:left="1103" w:right="7205" w:hanging="0"/>
        <w:rPr/>
      </w:pPr>
      <w:r>
        <w:rPr/>
        <w:t>Дробное плавание.</w:t>
      </w:r>
      <w:r>
        <w:rPr>
          <w:spacing w:val="-67"/>
        </w:rPr>
        <w:t xml:space="preserve"> </w:t>
      </w:r>
      <w:r>
        <w:rPr/>
        <w:t>Фартлек.</w:t>
      </w:r>
    </w:p>
    <w:p>
      <w:pPr>
        <w:pStyle w:val="Style14"/>
        <w:spacing w:lineRule="auto" w:line="240"/>
        <w:ind w:left="1175" w:right="2481" w:hanging="73"/>
        <w:rPr/>
      </w:pPr>
      <w:r>
        <w:rPr/>
        <w:t>Медленная</w:t>
      </w:r>
      <w:r>
        <w:rPr>
          <w:spacing w:val="-7"/>
        </w:rPr>
        <w:t xml:space="preserve"> </w:t>
      </w:r>
      <w:r>
        <w:rPr/>
        <w:t>и</w:t>
      </w:r>
      <w:r>
        <w:rPr>
          <w:spacing w:val="-8"/>
        </w:rPr>
        <w:t xml:space="preserve"> </w:t>
      </w:r>
      <w:r>
        <w:rPr/>
        <w:t>быстрая</w:t>
      </w:r>
      <w:r>
        <w:rPr>
          <w:spacing w:val="-3"/>
        </w:rPr>
        <w:t xml:space="preserve"> </w:t>
      </w:r>
      <w:r>
        <w:rPr/>
        <w:t>интервальная</w:t>
      </w:r>
      <w:r>
        <w:rPr>
          <w:spacing w:val="-6"/>
        </w:rPr>
        <w:t xml:space="preserve"> </w:t>
      </w:r>
      <w:r>
        <w:rPr/>
        <w:t>тренировка.</w:t>
      </w:r>
      <w:r>
        <w:rPr>
          <w:spacing w:val="-67"/>
        </w:rPr>
        <w:t xml:space="preserve"> </w:t>
      </w:r>
      <w:r>
        <w:rPr/>
        <w:t>Повторная</w:t>
      </w:r>
      <w:r>
        <w:rPr>
          <w:spacing w:val="2"/>
        </w:rPr>
        <w:t xml:space="preserve"> </w:t>
      </w:r>
      <w:r>
        <w:rPr/>
        <w:t>тренировка.</w:t>
      </w:r>
    </w:p>
    <w:p>
      <w:pPr>
        <w:pStyle w:val="Style14"/>
        <w:spacing w:lineRule="exact" w:line="320"/>
        <w:ind w:left="1175" w:right="0" w:hanging="0"/>
        <w:rPr/>
      </w:pPr>
      <w:r>
        <w:rPr/>
        <w:t>Спринтерская</w:t>
      </w:r>
      <w:r>
        <w:rPr>
          <w:spacing w:val="-8"/>
        </w:rPr>
        <w:t xml:space="preserve"> </w:t>
      </w:r>
      <w:r>
        <w:rPr/>
        <w:t>тренировка.</w:t>
      </w:r>
    </w:p>
    <w:p>
      <w:pPr>
        <w:pStyle w:val="1"/>
        <w:spacing w:lineRule="exact" w:line="319" w:before="1" w:after="0"/>
        <w:rPr/>
      </w:pPr>
      <w:r>
        <w:rPr/>
        <w:t>Специальная</w:t>
      </w:r>
      <w:r>
        <w:rPr>
          <w:spacing w:val="-7"/>
        </w:rPr>
        <w:t xml:space="preserve"> </w:t>
      </w:r>
      <w:r>
        <w:rPr/>
        <w:t>подготовка в</w:t>
      </w:r>
      <w:r>
        <w:rPr>
          <w:spacing w:val="-5"/>
        </w:rPr>
        <w:t xml:space="preserve"> </w:t>
      </w:r>
      <w:r>
        <w:rPr/>
        <w:t>воде</w:t>
      </w:r>
    </w:p>
    <w:p>
      <w:pPr>
        <w:pStyle w:val="ListParagraph"/>
        <w:numPr>
          <w:ilvl w:val="1"/>
          <w:numId w:val="32"/>
        </w:numPr>
        <w:tabs>
          <w:tab w:val="clear" w:pos="720"/>
          <w:tab w:val="left" w:pos="1377" w:leader="none"/>
        </w:tabs>
        <w:spacing w:lineRule="exact" w:line="339" w:before="0" w:after="0"/>
        <w:ind w:left="1377" w:right="0" w:hanging="202"/>
        <w:jc w:val="left"/>
        <w:rPr>
          <w:sz w:val="28"/>
        </w:rPr>
      </w:pPr>
      <w:r>
        <w:rPr>
          <w:sz w:val="28"/>
        </w:rPr>
        <w:t>Плавание</w:t>
      </w:r>
      <w:r>
        <w:rPr>
          <w:spacing w:val="-5"/>
          <w:sz w:val="28"/>
        </w:rPr>
        <w:t xml:space="preserve"> </w:t>
      </w:r>
      <w:r>
        <w:rPr>
          <w:sz w:val="28"/>
        </w:rPr>
        <w:t>кролем</w:t>
      </w:r>
      <w:r>
        <w:rPr>
          <w:spacing w:val="-3"/>
          <w:sz w:val="28"/>
        </w:rPr>
        <w:t xml:space="preserve"> </w:t>
      </w:r>
      <w:r>
        <w:rPr>
          <w:sz w:val="28"/>
        </w:rPr>
        <w:t>на</w:t>
      </w:r>
      <w:r>
        <w:rPr>
          <w:spacing w:val="-5"/>
          <w:sz w:val="28"/>
        </w:rPr>
        <w:t xml:space="preserve"> </w:t>
      </w:r>
      <w:r>
        <w:rPr>
          <w:sz w:val="28"/>
        </w:rPr>
        <w:t>груди</w:t>
      </w:r>
      <w:r>
        <w:rPr>
          <w:spacing w:val="-5"/>
          <w:sz w:val="28"/>
        </w:rPr>
        <w:t xml:space="preserve"> </w:t>
      </w:r>
      <w:r>
        <w:rPr>
          <w:sz w:val="28"/>
        </w:rPr>
        <w:t>с</w:t>
      </w:r>
      <w:r>
        <w:rPr>
          <w:spacing w:val="-4"/>
          <w:sz w:val="28"/>
        </w:rPr>
        <w:t xml:space="preserve"> </w:t>
      </w:r>
      <w:r>
        <w:rPr>
          <w:sz w:val="28"/>
        </w:rPr>
        <w:t>поднятой</w:t>
      </w:r>
      <w:r>
        <w:rPr>
          <w:spacing w:val="-1"/>
          <w:sz w:val="28"/>
        </w:rPr>
        <w:t xml:space="preserve"> </w:t>
      </w:r>
      <w:r>
        <w:rPr>
          <w:sz w:val="28"/>
        </w:rPr>
        <w:t>головой;</w:t>
      </w:r>
    </w:p>
    <w:p>
      <w:pPr>
        <w:pStyle w:val="ListParagraph"/>
        <w:numPr>
          <w:ilvl w:val="1"/>
          <w:numId w:val="32"/>
        </w:numPr>
        <w:tabs>
          <w:tab w:val="clear" w:pos="720"/>
          <w:tab w:val="left" w:pos="1305" w:leader="none"/>
        </w:tabs>
        <w:spacing w:lineRule="exact" w:line="342" w:before="0" w:after="0"/>
        <w:ind w:left="1305" w:right="0" w:hanging="202"/>
        <w:jc w:val="left"/>
        <w:rPr>
          <w:sz w:val="28"/>
        </w:rPr>
      </w:pPr>
      <w:r>
        <w:rPr>
          <w:sz w:val="28"/>
        </w:rPr>
        <w:t>Плавание</w:t>
      </w:r>
      <w:r>
        <w:rPr>
          <w:spacing w:val="-5"/>
          <w:sz w:val="28"/>
        </w:rPr>
        <w:t xml:space="preserve"> </w:t>
      </w:r>
      <w:r>
        <w:rPr>
          <w:sz w:val="28"/>
        </w:rPr>
        <w:t>тредженом</w:t>
      </w:r>
      <w:r>
        <w:rPr>
          <w:spacing w:val="-5"/>
          <w:sz w:val="28"/>
        </w:rPr>
        <w:t xml:space="preserve"> </w:t>
      </w:r>
      <w:r>
        <w:rPr>
          <w:sz w:val="28"/>
        </w:rPr>
        <w:t>на</w:t>
      </w:r>
      <w:r>
        <w:rPr>
          <w:spacing w:val="-5"/>
          <w:sz w:val="28"/>
        </w:rPr>
        <w:t xml:space="preserve"> </w:t>
      </w:r>
      <w:r>
        <w:rPr>
          <w:sz w:val="28"/>
        </w:rPr>
        <w:t>груди;</w:t>
      </w:r>
    </w:p>
    <w:p>
      <w:pPr>
        <w:pStyle w:val="ListParagraph"/>
        <w:numPr>
          <w:ilvl w:val="1"/>
          <w:numId w:val="32"/>
        </w:numPr>
        <w:tabs>
          <w:tab w:val="clear" w:pos="720"/>
          <w:tab w:val="left" w:pos="1377" w:leader="none"/>
        </w:tabs>
        <w:spacing w:lineRule="exact" w:line="342" w:before="3" w:after="0"/>
        <w:ind w:left="1377" w:right="0" w:hanging="202"/>
        <w:jc w:val="left"/>
        <w:rPr>
          <w:sz w:val="28"/>
        </w:rPr>
      </w:pPr>
      <w:r>
        <w:rPr>
          <w:sz w:val="28"/>
        </w:rPr>
        <w:t>Плавание</w:t>
      </w:r>
      <w:r>
        <w:rPr>
          <w:spacing w:val="-6"/>
          <w:sz w:val="28"/>
        </w:rPr>
        <w:t xml:space="preserve"> </w:t>
      </w:r>
      <w:r>
        <w:rPr>
          <w:sz w:val="28"/>
        </w:rPr>
        <w:t>тредженом</w:t>
      </w:r>
      <w:r>
        <w:rPr>
          <w:spacing w:val="-5"/>
          <w:sz w:val="28"/>
        </w:rPr>
        <w:t xml:space="preserve"> </w:t>
      </w:r>
      <w:r>
        <w:rPr>
          <w:sz w:val="28"/>
        </w:rPr>
        <w:t>на</w:t>
      </w:r>
      <w:r>
        <w:rPr>
          <w:spacing w:val="-6"/>
          <w:sz w:val="28"/>
        </w:rPr>
        <w:t xml:space="preserve"> </w:t>
      </w:r>
      <w:r>
        <w:rPr>
          <w:sz w:val="28"/>
        </w:rPr>
        <w:t>спине;</w:t>
      </w:r>
    </w:p>
    <w:p>
      <w:pPr>
        <w:pStyle w:val="ListParagraph"/>
        <w:numPr>
          <w:ilvl w:val="1"/>
          <w:numId w:val="32"/>
        </w:numPr>
        <w:tabs>
          <w:tab w:val="clear" w:pos="720"/>
          <w:tab w:val="left" w:pos="1440" w:leader="none"/>
        </w:tabs>
        <w:spacing w:lineRule="auto" w:line="240" w:before="0" w:after="0"/>
        <w:ind w:left="253" w:right="129" w:firstLine="922"/>
        <w:jc w:val="both"/>
        <w:rPr>
          <w:sz w:val="28"/>
        </w:rPr>
      </w:pPr>
      <w:r>
        <w:rPr>
          <w:sz w:val="28"/>
        </w:rPr>
        <w:t>Переход из плавания кролем на груди</w:t>
      </w:r>
      <w:r>
        <w:rPr>
          <w:spacing w:val="1"/>
          <w:sz w:val="28"/>
        </w:rPr>
        <w:t xml:space="preserve"> </w:t>
      </w:r>
      <w:r>
        <w:rPr>
          <w:sz w:val="28"/>
        </w:rPr>
        <w:t>с поднятой головой, в плавание</w:t>
      </w:r>
      <w:r>
        <w:rPr>
          <w:spacing w:val="1"/>
          <w:sz w:val="28"/>
        </w:rPr>
        <w:t xml:space="preserve"> </w:t>
      </w:r>
      <w:r>
        <w:rPr>
          <w:sz w:val="28"/>
        </w:rPr>
        <w:t>кролем</w:t>
      </w:r>
      <w:r>
        <w:rPr>
          <w:spacing w:val="2"/>
          <w:sz w:val="28"/>
        </w:rPr>
        <w:t xml:space="preserve"> </w:t>
      </w:r>
      <w:r>
        <w:rPr>
          <w:sz w:val="28"/>
        </w:rPr>
        <w:t>на</w:t>
      </w:r>
      <w:r>
        <w:rPr>
          <w:spacing w:val="2"/>
          <w:sz w:val="28"/>
        </w:rPr>
        <w:t xml:space="preserve"> </w:t>
      </w:r>
      <w:r>
        <w:rPr>
          <w:sz w:val="28"/>
        </w:rPr>
        <w:t>спине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тредженом</w:t>
      </w:r>
      <w:r>
        <w:rPr>
          <w:spacing w:val="2"/>
          <w:sz w:val="28"/>
        </w:rPr>
        <w:t xml:space="preserve"> </w:t>
      </w:r>
      <w:r>
        <w:rPr>
          <w:sz w:val="28"/>
        </w:rPr>
        <w:t>на</w:t>
      </w:r>
      <w:r>
        <w:rPr>
          <w:spacing w:val="2"/>
          <w:sz w:val="28"/>
        </w:rPr>
        <w:t xml:space="preserve"> </w:t>
      </w:r>
      <w:r>
        <w:rPr>
          <w:sz w:val="28"/>
        </w:rPr>
        <w:t>спине;</w:t>
      </w:r>
    </w:p>
    <w:p>
      <w:pPr>
        <w:pStyle w:val="ListParagraph"/>
        <w:numPr>
          <w:ilvl w:val="1"/>
          <w:numId w:val="32"/>
        </w:numPr>
        <w:tabs>
          <w:tab w:val="clear" w:pos="720"/>
          <w:tab w:val="left" w:pos="1377" w:leader="none"/>
        </w:tabs>
        <w:spacing w:lineRule="exact" w:line="338" w:before="0" w:after="0"/>
        <w:ind w:left="1377" w:right="0" w:hanging="202"/>
        <w:jc w:val="both"/>
        <w:rPr>
          <w:sz w:val="28"/>
        </w:rPr>
      </w:pPr>
      <w:r>
        <w:rPr>
          <w:sz w:val="28"/>
        </w:rPr>
        <w:t>Плавание</w:t>
      </w:r>
      <w:r>
        <w:rPr>
          <w:spacing w:val="-4"/>
          <w:sz w:val="28"/>
        </w:rPr>
        <w:t xml:space="preserve"> </w:t>
      </w:r>
      <w:r>
        <w:rPr>
          <w:sz w:val="28"/>
        </w:rPr>
        <w:t>кролем</w:t>
      </w:r>
      <w:r>
        <w:rPr>
          <w:spacing w:val="-3"/>
          <w:sz w:val="28"/>
        </w:rPr>
        <w:t xml:space="preserve"> </w:t>
      </w:r>
      <w:r>
        <w:rPr>
          <w:sz w:val="28"/>
        </w:rPr>
        <w:t>на</w:t>
      </w:r>
      <w:r>
        <w:rPr>
          <w:spacing w:val="-3"/>
          <w:sz w:val="28"/>
        </w:rPr>
        <w:t xml:space="preserve"> </w:t>
      </w:r>
      <w:r>
        <w:rPr>
          <w:sz w:val="28"/>
        </w:rPr>
        <w:t>груди</w:t>
      </w:r>
      <w:r>
        <w:rPr>
          <w:spacing w:val="-4"/>
          <w:sz w:val="28"/>
        </w:rPr>
        <w:t xml:space="preserve"> </w:t>
      </w:r>
      <w:r>
        <w:rPr>
          <w:sz w:val="28"/>
        </w:rPr>
        <w:t>с</w:t>
      </w:r>
      <w:r>
        <w:rPr>
          <w:spacing w:val="-4"/>
          <w:sz w:val="28"/>
        </w:rPr>
        <w:t xml:space="preserve"> </w:t>
      </w:r>
      <w:r>
        <w:rPr>
          <w:sz w:val="28"/>
        </w:rPr>
        <w:t>мячом</w:t>
      </w:r>
      <w:r>
        <w:rPr>
          <w:spacing w:val="-3"/>
          <w:sz w:val="28"/>
        </w:rPr>
        <w:t xml:space="preserve"> </w:t>
      </w:r>
      <w:r>
        <w:rPr>
          <w:sz w:val="28"/>
        </w:rPr>
        <w:t>с</w:t>
      </w:r>
      <w:r>
        <w:rPr>
          <w:spacing w:val="-4"/>
          <w:sz w:val="28"/>
        </w:rPr>
        <w:t xml:space="preserve"> </w:t>
      </w:r>
      <w:r>
        <w:rPr>
          <w:sz w:val="28"/>
        </w:rPr>
        <w:t>поднятой</w:t>
      </w:r>
      <w:r>
        <w:rPr>
          <w:spacing w:val="-4"/>
          <w:sz w:val="28"/>
        </w:rPr>
        <w:t xml:space="preserve"> </w:t>
      </w:r>
      <w:r>
        <w:rPr>
          <w:sz w:val="28"/>
        </w:rPr>
        <w:t>головой</w:t>
      </w:r>
      <w:r>
        <w:rPr>
          <w:spacing w:val="-5"/>
          <w:sz w:val="28"/>
        </w:rPr>
        <w:t xml:space="preserve"> </w:t>
      </w:r>
      <w:r>
        <w:rPr>
          <w:sz w:val="28"/>
        </w:rPr>
        <w:t>(ведение</w:t>
      </w:r>
      <w:r>
        <w:rPr>
          <w:spacing w:val="-3"/>
          <w:sz w:val="28"/>
        </w:rPr>
        <w:t xml:space="preserve"> </w:t>
      </w:r>
      <w:r>
        <w:rPr>
          <w:sz w:val="28"/>
        </w:rPr>
        <w:t>мяча).</w:t>
      </w:r>
    </w:p>
    <w:p>
      <w:pPr>
        <w:pStyle w:val="ListParagraph"/>
        <w:numPr>
          <w:ilvl w:val="1"/>
          <w:numId w:val="32"/>
        </w:numPr>
        <w:tabs>
          <w:tab w:val="clear" w:pos="720"/>
          <w:tab w:val="left" w:pos="1334" w:leader="none"/>
        </w:tabs>
        <w:spacing w:lineRule="auto" w:line="240" w:before="0" w:after="0"/>
        <w:ind w:left="253" w:right="138" w:firstLine="850"/>
        <w:jc w:val="both"/>
        <w:rPr>
          <w:sz w:val="28"/>
        </w:rPr>
      </w:pPr>
      <w:r>
        <w:rPr>
          <w:sz w:val="28"/>
        </w:rPr>
        <w:t>Плавание с максимальной скоростью отрезка кролем на груди с поднятой</w:t>
      </w:r>
      <w:r>
        <w:rPr>
          <w:spacing w:val="1"/>
          <w:sz w:val="28"/>
        </w:rPr>
        <w:t xml:space="preserve"> </w:t>
      </w:r>
      <w:r>
        <w:rPr>
          <w:sz w:val="28"/>
        </w:rPr>
        <w:t>головой с</w:t>
      </w:r>
      <w:r>
        <w:rPr>
          <w:spacing w:val="1"/>
          <w:sz w:val="28"/>
        </w:rPr>
        <w:t xml:space="preserve"> </w:t>
      </w:r>
      <w:r>
        <w:rPr>
          <w:sz w:val="28"/>
        </w:rPr>
        <w:t>мячом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без</w:t>
      </w:r>
      <w:r>
        <w:rPr>
          <w:spacing w:val="1"/>
          <w:sz w:val="28"/>
        </w:rPr>
        <w:t xml:space="preserve"> </w:t>
      </w:r>
      <w:r>
        <w:rPr>
          <w:sz w:val="28"/>
        </w:rPr>
        <w:t>мяча,</w:t>
      </w:r>
      <w:r>
        <w:rPr>
          <w:spacing w:val="-2"/>
          <w:sz w:val="28"/>
        </w:rPr>
        <w:t xml:space="preserve"> </w:t>
      </w:r>
      <w:r>
        <w:rPr>
          <w:sz w:val="28"/>
        </w:rPr>
        <w:t>остановка</w:t>
      </w:r>
      <w:r>
        <w:rPr>
          <w:spacing w:val="2"/>
          <w:sz w:val="28"/>
        </w:rPr>
        <w:t xml:space="preserve"> </w:t>
      </w:r>
      <w:r>
        <w:rPr>
          <w:sz w:val="28"/>
        </w:rPr>
        <w:t>и повторный старт;</w:t>
      </w:r>
    </w:p>
    <w:p>
      <w:pPr>
        <w:pStyle w:val="ListParagraph"/>
        <w:numPr>
          <w:ilvl w:val="1"/>
          <w:numId w:val="32"/>
        </w:numPr>
        <w:tabs>
          <w:tab w:val="clear" w:pos="720"/>
          <w:tab w:val="left" w:pos="1315" w:leader="none"/>
        </w:tabs>
        <w:spacing w:lineRule="auto" w:line="240" w:before="0" w:after="0"/>
        <w:ind w:left="253" w:right="123" w:firstLine="850"/>
        <w:jc w:val="both"/>
        <w:rPr>
          <w:sz w:val="28"/>
        </w:rPr>
      </w:pPr>
      <w:r>
        <w:rPr>
          <w:sz w:val="28"/>
        </w:rPr>
        <w:t>Плавание на максимальной скорости кролем на груди с поднятой головой с</w:t>
      </w:r>
      <w:r>
        <w:rPr>
          <w:spacing w:val="1"/>
          <w:sz w:val="28"/>
        </w:rPr>
        <w:t xml:space="preserve"> </w:t>
      </w:r>
      <w:r>
        <w:rPr>
          <w:sz w:val="28"/>
        </w:rPr>
        <w:t>мячом и без мяча с изменением направления движения на 90 и 180 градусов (зиг-</w:t>
      </w:r>
      <w:r>
        <w:rPr>
          <w:spacing w:val="1"/>
          <w:sz w:val="28"/>
        </w:rPr>
        <w:t xml:space="preserve"> </w:t>
      </w:r>
      <w:r>
        <w:rPr>
          <w:sz w:val="28"/>
        </w:rPr>
        <w:t>заг);</w:t>
      </w:r>
    </w:p>
    <w:p>
      <w:pPr>
        <w:pStyle w:val="ListParagraph"/>
        <w:numPr>
          <w:ilvl w:val="1"/>
          <w:numId w:val="32"/>
        </w:numPr>
        <w:tabs>
          <w:tab w:val="clear" w:pos="720"/>
          <w:tab w:val="left" w:pos="1353" w:leader="none"/>
        </w:tabs>
        <w:spacing w:lineRule="auto" w:line="240" w:before="0" w:after="0"/>
        <w:ind w:left="253" w:right="136" w:firstLine="850"/>
        <w:jc w:val="left"/>
        <w:rPr>
          <w:sz w:val="28"/>
        </w:rPr>
      </w:pPr>
      <w:r>
        <w:rPr>
          <w:sz w:val="28"/>
        </w:rPr>
        <w:t>Переворот</w:t>
      </w:r>
      <w:r>
        <w:rPr>
          <w:spacing w:val="43"/>
          <w:sz w:val="28"/>
        </w:rPr>
        <w:t xml:space="preserve"> </w:t>
      </w:r>
      <w:r>
        <w:rPr>
          <w:sz w:val="28"/>
        </w:rPr>
        <w:t>на</w:t>
      </w:r>
      <w:r>
        <w:rPr>
          <w:spacing w:val="45"/>
          <w:sz w:val="28"/>
        </w:rPr>
        <w:t xml:space="preserve"> </w:t>
      </w:r>
      <w:r>
        <w:rPr>
          <w:sz w:val="28"/>
        </w:rPr>
        <w:t>180</w:t>
      </w:r>
      <w:r>
        <w:rPr>
          <w:spacing w:val="44"/>
          <w:sz w:val="28"/>
        </w:rPr>
        <w:t xml:space="preserve"> </w:t>
      </w:r>
      <w:r>
        <w:rPr>
          <w:sz w:val="28"/>
        </w:rPr>
        <w:t>или</w:t>
      </w:r>
      <w:r>
        <w:rPr>
          <w:spacing w:val="44"/>
          <w:sz w:val="28"/>
        </w:rPr>
        <w:t xml:space="preserve"> </w:t>
      </w:r>
      <w:r>
        <w:rPr>
          <w:sz w:val="28"/>
        </w:rPr>
        <w:t>360</w:t>
      </w:r>
      <w:r>
        <w:rPr>
          <w:spacing w:val="39"/>
          <w:sz w:val="28"/>
        </w:rPr>
        <w:t xml:space="preserve"> </w:t>
      </w:r>
      <w:r>
        <w:rPr>
          <w:sz w:val="28"/>
        </w:rPr>
        <w:t>градусов</w:t>
      </w:r>
      <w:r>
        <w:rPr>
          <w:spacing w:val="44"/>
          <w:sz w:val="28"/>
        </w:rPr>
        <w:t xml:space="preserve"> </w:t>
      </w:r>
      <w:r>
        <w:rPr>
          <w:sz w:val="28"/>
        </w:rPr>
        <w:t>с</w:t>
      </w:r>
      <w:r>
        <w:rPr>
          <w:spacing w:val="45"/>
          <w:sz w:val="28"/>
        </w:rPr>
        <w:t xml:space="preserve"> </w:t>
      </w:r>
      <w:r>
        <w:rPr>
          <w:sz w:val="28"/>
        </w:rPr>
        <w:t>мячом</w:t>
      </w:r>
      <w:r>
        <w:rPr>
          <w:spacing w:val="45"/>
          <w:sz w:val="28"/>
        </w:rPr>
        <w:t xml:space="preserve"> </w:t>
      </w:r>
      <w:r>
        <w:rPr>
          <w:sz w:val="28"/>
        </w:rPr>
        <w:t>или</w:t>
      </w:r>
      <w:r>
        <w:rPr>
          <w:spacing w:val="39"/>
          <w:sz w:val="28"/>
        </w:rPr>
        <w:t xml:space="preserve"> </w:t>
      </w:r>
      <w:r>
        <w:rPr>
          <w:sz w:val="28"/>
        </w:rPr>
        <w:t>без</w:t>
      </w:r>
      <w:r>
        <w:rPr>
          <w:spacing w:val="41"/>
          <w:sz w:val="28"/>
        </w:rPr>
        <w:t xml:space="preserve"> </w:t>
      </w:r>
      <w:r>
        <w:rPr>
          <w:sz w:val="28"/>
        </w:rPr>
        <w:t>мяча</w:t>
      </w:r>
      <w:r>
        <w:rPr>
          <w:spacing w:val="41"/>
          <w:sz w:val="28"/>
        </w:rPr>
        <w:t xml:space="preserve"> </w:t>
      </w:r>
      <w:r>
        <w:rPr>
          <w:sz w:val="28"/>
        </w:rPr>
        <w:t>при</w:t>
      </w:r>
      <w:r>
        <w:rPr>
          <w:spacing w:val="44"/>
          <w:sz w:val="28"/>
        </w:rPr>
        <w:t xml:space="preserve"> </w:t>
      </w:r>
      <w:r>
        <w:rPr>
          <w:sz w:val="28"/>
        </w:rPr>
        <w:t>плавании</w:t>
      </w:r>
      <w:r>
        <w:rPr>
          <w:spacing w:val="-67"/>
          <w:sz w:val="28"/>
        </w:rPr>
        <w:t xml:space="preserve"> </w:t>
      </w:r>
      <w:r>
        <w:rPr>
          <w:sz w:val="28"/>
        </w:rPr>
        <w:t>кролем</w:t>
      </w:r>
      <w:r>
        <w:rPr>
          <w:spacing w:val="2"/>
          <w:sz w:val="28"/>
        </w:rPr>
        <w:t xml:space="preserve"> </w:t>
      </w:r>
      <w:r>
        <w:rPr>
          <w:sz w:val="28"/>
        </w:rPr>
        <w:t>на</w:t>
      </w:r>
      <w:r>
        <w:rPr>
          <w:spacing w:val="2"/>
          <w:sz w:val="28"/>
        </w:rPr>
        <w:t xml:space="preserve"> </w:t>
      </w:r>
      <w:r>
        <w:rPr>
          <w:sz w:val="28"/>
        </w:rPr>
        <w:t>груди или</w:t>
      </w:r>
      <w:r>
        <w:rPr>
          <w:spacing w:val="1"/>
          <w:sz w:val="28"/>
        </w:rPr>
        <w:t xml:space="preserve"> </w:t>
      </w:r>
      <w:r>
        <w:rPr>
          <w:sz w:val="28"/>
        </w:rPr>
        <w:t>кролем</w:t>
      </w:r>
      <w:r>
        <w:rPr>
          <w:spacing w:val="3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спине;</w:t>
      </w:r>
    </w:p>
    <w:p>
      <w:pPr>
        <w:pStyle w:val="ListParagraph"/>
        <w:numPr>
          <w:ilvl w:val="1"/>
          <w:numId w:val="32"/>
        </w:numPr>
        <w:tabs>
          <w:tab w:val="clear" w:pos="720"/>
          <w:tab w:val="left" w:pos="1387" w:leader="none"/>
        </w:tabs>
        <w:spacing w:lineRule="auto" w:line="240" w:before="0" w:after="0"/>
        <w:ind w:left="253" w:right="140" w:firstLine="922"/>
        <w:jc w:val="left"/>
        <w:rPr>
          <w:sz w:val="28"/>
        </w:rPr>
      </w:pPr>
      <w:r>
        <w:rPr>
          <w:sz w:val="28"/>
        </w:rPr>
        <w:t>Плавание</w:t>
      </w:r>
      <w:r>
        <w:rPr>
          <w:spacing w:val="5"/>
          <w:sz w:val="28"/>
        </w:rPr>
        <w:t xml:space="preserve"> </w:t>
      </w:r>
      <w:r>
        <w:rPr>
          <w:sz w:val="28"/>
        </w:rPr>
        <w:t>с</w:t>
      </w:r>
      <w:r>
        <w:rPr>
          <w:spacing w:val="6"/>
          <w:sz w:val="28"/>
        </w:rPr>
        <w:t xml:space="preserve"> </w:t>
      </w:r>
      <w:r>
        <w:rPr>
          <w:sz w:val="28"/>
        </w:rPr>
        <w:t>максимальной</w:t>
      </w:r>
      <w:r>
        <w:rPr>
          <w:spacing w:val="5"/>
          <w:sz w:val="28"/>
        </w:rPr>
        <w:t xml:space="preserve"> </w:t>
      </w:r>
      <w:r>
        <w:rPr>
          <w:sz w:val="28"/>
        </w:rPr>
        <w:t>скоростью</w:t>
      </w:r>
      <w:r>
        <w:rPr>
          <w:spacing w:val="8"/>
          <w:sz w:val="28"/>
        </w:rPr>
        <w:t xml:space="preserve"> </w:t>
      </w:r>
      <w:r>
        <w:rPr>
          <w:sz w:val="28"/>
        </w:rPr>
        <w:t>кролем</w:t>
      </w:r>
      <w:r>
        <w:rPr>
          <w:spacing w:val="6"/>
          <w:sz w:val="28"/>
        </w:rPr>
        <w:t xml:space="preserve"> </w:t>
      </w:r>
      <w:r>
        <w:rPr>
          <w:sz w:val="28"/>
        </w:rPr>
        <w:t>на</w:t>
      </w:r>
      <w:r>
        <w:rPr>
          <w:spacing w:val="6"/>
          <w:sz w:val="28"/>
        </w:rPr>
        <w:t xml:space="preserve"> </w:t>
      </w:r>
      <w:r>
        <w:rPr>
          <w:sz w:val="28"/>
        </w:rPr>
        <w:t>груди</w:t>
      </w:r>
      <w:r>
        <w:rPr>
          <w:spacing w:val="6"/>
          <w:sz w:val="28"/>
        </w:rPr>
        <w:t xml:space="preserve"> </w:t>
      </w:r>
      <w:r>
        <w:rPr>
          <w:sz w:val="28"/>
        </w:rPr>
        <w:t>с</w:t>
      </w:r>
      <w:r>
        <w:rPr>
          <w:spacing w:val="6"/>
          <w:sz w:val="28"/>
        </w:rPr>
        <w:t xml:space="preserve"> </w:t>
      </w:r>
      <w:r>
        <w:rPr>
          <w:sz w:val="28"/>
        </w:rPr>
        <w:t>поднятой</w:t>
      </w:r>
      <w:r>
        <w:rPr>
          <w:spacing w:val="5"/>
          <w:sz w:val="28"/>
        </w:rPr>
        <w:t xml:space="preserve"> </w:t>
      </w:r>
      <w:r>
        <w:rPr>
          <w:sz w:val="28"/>
        </w:rPr>
        <w:t>головой,</w:t>
      </w:r>
      <w:r>
        <w:rPr>
          <w:spacing w:val="-67"/>
          <w:sz w:val="28"/>
        </w:rPr>
        <w:t xml:space="preserve"> </w:t>
      </w:r>
      <w:r>
        <w:rPr>
          <w:sz w:val="28"/>
        </w:rPr>
        <w:t>остановка,</w:t>
      </w:r>
      <w:r>
        <w:rPr>
          <w:spacing w:val="3"/>
          <w:sz w:val="28"/>
        </w:rPr>
        <w:t xml:space="preserve"> </w:t>
      </w:r>
      <w:r>
        <w:rPr>
          <w:sz w:val="28"/>
        </w:rPr>
        <w:t>выпрыгивание</w:t>
      </w:r>
      <w:r>
        <w:rPr>
          <w:spacing w:val="1"/>
          <w:sz w:val="28"/>
        </w:rPr>
        <w:t xml:space="preserve"> </w:t>
      </w:r>
      <w:r>
        <w:rPr>
          <w:sz w:val="28"/>
        </w:rPr>
        <w:t>из</w:t>
      </w:r>
      <w:r>
        <w:rPr>
          <w:spacing w:val="1"/>
          <w:sz w:val="28"/>
        </w:rPr>
        <w:t xml:space="preserve"> </w:t>
      </w:r>
      <w:r>
        <w:rPr>
          <w:sz w:val="28"/>
        </w:rPr>
        <w:t>воды</w:t>
      </w:r>
      <w:r>
        <w:rPr>
          <w:spacing w:val="1"/>
          <w:sz w:val="28"/>
        </w:rPr>
        <w:t xml:space="preserve"> </w:t>
      </w:r>
      <w:r>
        <w:rPr>
          <w:sz w:val="28"/>
        </w:rPr>
        <w:t>и повторный старт;</w:t>
      </w:r>
    </w:p>
    <w:p>
      <w:pPr>
        <w:pStyle w:val="ListParagraph"/>
        <w:numPr>
          <w:ilvl w:val="1"/>
          <w:numId w:val="32"/>
        </w:numPr>
        <w:tabs>
          <w:tab w:val="clear" w:pos="720"/>
          <w:tab w:val="left" w:pos="1377" w:leader="none"/>
        </w:tabs>
        <w:spacing w:lineRule="exact" w:line="340" w:before="0" w:after="0"/>
        <w:ind w:left="1377" w:right="0" w:hanging="202"/>
        <w:jc w:val="left"/>
        <w:rPr>
          <w:sz w:val="28"/>
        </w:rPr>
      </w:pPr>
      <w:r>
        <w:rPr>
          <w:sz w:val="28"/>
        </w:rPr>
        <w:t>Старт</w:t>
      </w:r>
      <w:r>
        <w:rPr>
          <w:spacing w:val="-3"/>
          <w:sz w:val="28"/>
        </w:rPr>
        <w:t xml:space="preserve"> </w:t>
      </w:r>
      <w:r>
        <w:rPr>
          <w:sz w:val="28"/>
        </w:rPr>
        <w:t>в</w:t>
      </w:r>
      <w:r>
        <w:rPr>
          <w:spacing w:val="-3"/>
          <w:sz w:val="28"/>
        </w:rPr>
        <w:t xml:space="preserve"> </w:t>
      </w:r>
      <w:r>
        <w:rPr>
          <w:sz w:val="28"/>
        </w:rPr>
        <w:t>разных</w:t>
      </w:r>
      <w:r>
        <w:rPr>
          <w:spacing w:val="-5"/>
          <w:sz w:val="28"/>
        </w:rPr>
        <w:t xml:space="preserve"> </w:t>
      </w:r>
      <w:r>
        <w:rPr>
          <w:sz w:val="28"/>
        </w:rPr>
        <w:t>направлениях</w:t>
      </w:r>
      <w:r>
        <w:rPr>
          <w:spacing w:val="-5"/>
          <w:sz w:val="28"/>
        </w:rPr>
        <w:t xml:space="preserve"> </w:t>
      </w:r>
      <w:r>
        <w:rPr>
          <w:sz w:val="28"/>
        </w:rPr>
        <w:t>с</w:t>
      </w:r>
      <w:r>
        <w:rPr>
          <w:spacing w:val="-1"/>
          <w:sz w:val="28"/>
        </w:rPr>
        <w:t xml:space="preserve"> </w:t>
      </w:r>
      <w:r>
        <w:rPr>
          <w:sz w:val="28"/>
        </w:rPr>
        <w:t>мячом</w:t>
      </w:r>
      <w:r>
        <w:rPr>
          <w:spacing w:val="-1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без</w:t>
      </w:r>
      <w:r>
        <w:rPr>
          <w:spacing w:val="-1"/>
          <w:sz w:val="28"/>
        </w:rPr>
        <w:t xml:space="preserve"> </w:t>
      </w:r>
      <w:r>
        <w:rPr>
          <w:sz w:val="28"/>
        </w:rPr>
        <w:t>мяча;</w:t>
      </w:r>
    </w:p>
    <w:p>
      <w:pPr>
        <w:pStyle w:val="ListParagraph"/>
        <w:numPr>
          <w:ilvl w:val="1"/>
          <w:numId w:val="32"/>
        </w:numPr>
        <w:tabs>
          <w:tab w:val="clear" w:pos="720"/>
          <w:tab w:val="left" w:pos="1377" w:leader="none"/>
        </w:tabs>
        <w:spacing w:lineRule="exact" w:line="342" w:before="0" w:after="0"/>
        <w:ind w:left="1377" w:right="0" w:hanging="202"/>
        <w:jc w:val="left"/>
        <w:rPr>
          <w:sz w:val="28"/>
        </w:rPr>
      </w:pPr>
      <w:r>
        <w:rPr>
          <w:sz w:val="28"/>
        </w:rPr>
        <w:t>Плавание</w:t>
      </w:r>
      <w:r>
        <w:rPr>
          <w:spacing w:val="-4"/>
          <w:sz w:val="28"/>
        </w:rPr>
        <w:t xml:space="preserve"> </w:t>
      </w:r>
      <w:r>
        <w:rPr>
          <w:sz w:val="28"/>
        </w:rPr>
        <w:t>при</w:t>
      </w:r>
      <w:r>
        <w:rPr>
          <w:spacing w:val="-5"/>
          <w:sz w:val="28"/>
        </w:rPr>
        <w:t xml:space="preserve"> </w:t>
      </w:r>
      <w:r>
        <w:rPr>
          <w:sz w:val="28"/>
        </w:rPr>
        <w:t>помощи</w:t>
      </w:r>
      <w:r>
        <w:rPr>
          <w:spacing w:val="-4"/>
          <w:sz w:val="28"/>
        </w:rPr>
        <w:t xml:space="preserve"> </w:t>
      </w:r>
      <w:r>
        <w:rPr>
          <w:sz w:val="28"/>
        </w:rPr>
        <w:t>попеременных</w:t>
      </w:r>
      <w:r>
        <w:rPr>
          <w:spacing w:val="-8"/>
          <w:sz w:val="28"/>
        </w:rPr>
        <w:t xml:space="preserve"> </w:t>
      </w:r>
      <w:r>
        <w:rPr>
          <w:sz w:val="28"/>
        </w:rPr>
        <w:t>движений</w:t>
      </w:r>
      <w:r>
        <w:rPr>
          <w:spacing w:val="-5"/>
          <w:sz w:val="28"/>
        </w:rPr>
        <w:t xml:space="preserve"> </w:t>
      </w:r>
      <w:r>
        <w:rPr>
          <w:sz w:val="28"/>
        </w:rPr>
        <w:t>ногами</w:t>
      </w:r>
      <w:r>
        <w:rPr>
          <w:spacing w:val="-5"/>
          <w:sz w:val="28"/>
        </w:rPr>
        <w:t xml:space="preserve"> </w:t>
      </w:r>
      <w:r>
        <w:rPr>
          <w:sz w:val="28"/>
        </w:rPr>
        <w:t>брассом;</w:t>
      </w:r>
    </w:p>
    <w:p>
      <w:pPr>
        <w:pStyle w:val="ListParagraph"/>
        <w:numPr>
          <w:ilvl w:val="1"/>
          <w:numId w:val="32"/>
        </w:numPr>
        <w:tabs>
          <w:tab w:val="clear" w:pos="720"/>
          <w:tab w:val="left" w:pos="1377" w:leader="none"/>
        </w:tabs>
        <w:spacing w:lineRule="exact" w:line="342" w:before="0" w:after="0"/>
        <w:ind w:left="1377" w:right="0" w:hanging="202"/>
        <w:jc w:val="left"/>
        <w:rPr>
          <w:sz w:val="28"/>
        </w:rPr>
      </w:pPr>
      <w:r>
        <w:rPr>
          <w:sz w:val="28"/>
        </w:rPr>
        <w:t>Плавание</w:t>
      </w:r>
      <w:r>
        <w:rPr>
          <w:spacing w:val="-5"/>
          <w:sz w:val="28"/>
        </w:rPr>
        <w:t xml:space="preserve"> </w:t>
      </w:r>
      <w:r>
        <w:rPr>
          <w:sz w:val="28"/>
        </w:rPr>
        <w:t>при</w:t>
      </w:r>
      <w:r>
        <w:rPr>
          <w:spacing w:val="-6"/>
          <w:sz w:val="28"/>
        </w:rPr>
        <w:t xml:space="preserve"> </w:t>
      </w:r>
      <w:r>
        <w:rPr>
          <w:sz w:val="28"/>
        </w:rPr>
        <w:t>помощи</w:t>
      </w:r>
      <w:r>
        <w:rPr>
          <w:spacing w:val="-5"/>
          <w:sz w:val="28"/>
        </w:rPr>
        <w:t xml:space="preserve"> </w:t>
      </w:r>
      <w:r>
        <w:rPr>
          <w:sz w:val="28"/>
        </w:rPr>
        <w:t>одновременных</w:t>
      </w:r>
      <w:r>
        <w:rPr>
          <w:spacing w:val="-9"/>
          <w:sz w:val="28"/>
        </w:rPr>
        <w:t xml:space="preserve"> </w:t>
      </w:r>
      <w:r>
        <w:rPr>
          <w:sz w:val="28"/>
        </w:rPr>
        <w:t>движений</w:t>
      </w:r>
      <w:r>
        <w:rPr>
          <w:spacing w:val="-6"/>
          <w:sz w:val="28"/>
        </w:rPr>
        <w:t xml:space="preserve"> </w:t>
      </w:r>
      <w:r>
        <w:rPr>
          <w:sz w:val="28"/>
        </w:rPr>
        <w:t>ногами</w:t>
      </w:r>
      <w:r>
        <w:rPr>
          <w:spacing w:val="-5"/>
          <w:sz w:val="28"/>
        </w:rPr>
        <w:t xml:space="preserve"> </w:t>
      </w:r>
      <w:r>
        <w:rPr>
          <w:sz w:val="28"/>
        </w:rPr>
        <w:t>брассом;</w:t>
      </w:r>
    </w:p>
    <w:p>
      <w:pPr>
        <w:sectPr>
          <w:footerReference w:type="default" r:id="rId68"/>
          <w:footerReference w:type="first" r:id="rId69"/>
          <w:type w:val="nextPage"/>
          <w:pgSz w:w="11906" w:h="16838"/>
          <w:pgMar w:left="880" w:right="440" w:gutter="0" w:header="0" w:top="900" w:footer="918" w:bottom="1180"/>
          <w:pgNumType w:fmt="decimal"/>
          <w:formProt w:val="false"/>
          <w:textDirection w:val="lrTb"/>
          <w:docGrid w:type="default" w:linePitch="100" w:charSpace="4096"/>
        </w:sectPr>
        <w:pStyle w:val="ListParagraph"/>
        <w:numPr>
          <w:ilvl w:val="1"/>
          <w:numId w:val="32"/>
        </w:numPr>
        <w:tabs>
          <w:tab w:val="clear" w:pos="720"/>
          <w:tab w:val="left" w:pos="1377" w:leader="none"/>
        </w:tabs>
        <w:spacing w:lineRule="auto" w:line="240" w:before="0" w:after="0"/>
        <w:ind w:left="253" w:right="137" w:firstLine="850"/>
        <w:jc w:val="left"/>
        <w:rPr>
          <w:sz w:val="28"/>
        </w:rPr>
      </w:pPr>
      <w:r>
        <w:rPr>
          <w:sz w:val="28"/>
        </w:rPr>
        <w:t>Плавание</w:t>
      </w:r>
      <w:r>
        <w:rPr>
          <w:spacing w:val="1"/>
          <w:sz w:val="28"/>
        </w:rPr>
        <w:t xml:space="preserve"> </w:t>
      </w:r>
      <w:r>
        <w:rPr>
          <w:sz w:val="28"/>
        </w:rPr>
        <w:t>баттерфляем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полувертикальной</w:t>
      </w:r>
      <w:r>
        <w:rPr>
          <w:spacing w:val="1"/>
          <w:sz w:val="28"/>
        </w:rPr>
        <w:t xml:space="preserve"> </w:t>
      </w:r>
      <w:r>
        <w:rPr>
          <w:sz w:val="28"/>
        </w:rPr>
        <w:t>позиции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одновременными</w:t>
      </w:r>
      <w:r>
        <w:rPr>
          <w:spacing w:val="-67"/>
          <w:sz w:val="28"/>
        </w:rPr>
        <w:t xml:space="preserve"> </w:t>
      </w:r>
      <w:r>
        <w:rPr>
          <w:sz w:val="28"/>
        </w:rPr>
        <w:t>движениями ногами</w:t>
      </w:r>
      <w:r>
        <w:rPr>
          <w:spacing w:val="1"/>
          <w:sz w:val="28"/>
        </w:rPr>
        <w:t xml:space="preserve"> </w:t>
      </w:r>
      <w:r>
        <w:rPr>
          <w:sz w:val="28"/>
        </w:rPr>
        <w:t>брассом;</w:t>
      </w:r>
    </w:p>
    <w:p>
      <w:pPr>
        <w:pStyle w:val="ListParagraph"/>
        <w:numPr>
          <w:ilvl w:val="1"/>
          <w:numId w:val="32"/>
        </w:numPr>
        <w:tabs>
          <w:tab w:val="clear" w:pos="720"/>
          <w:tab w:val="left" w:pos="1382" w:leader="none"/>
        </w:tabs>
        <w:spacing w:lineRule="auto" w:line="240" w:before="87" w:after="0"/>
        <w:ind w:left="253" w:right="134" w:firstLine="922"/>
        <w:jc w:val="both"/>
        <w:rPr>
          <w:sz w:val="28"/>
        </w:rPr>
      </w:pPr>
      <w:r>
        <w:rPr>
          <w:sz w:val="28"/>
        </w:rPr>
        <w:t>Изменение положения тела игрока в воде и перемещение игрока без мяча в</w:t>
      </w:r>
      <w:r>
        <w:rPr>
          <w:spacing w:val="-67"/>
          <w:sz w:val="28"/>
        </w:rPr>
        <w:t xml:space="preserve"> </w:t>
      </w:r>
      <w:r>
        <w:rPr>
          <w:sz w:val="28"/>
        </w:rPr>
        <w:t>различных</w:t>
      </w:r>
      <w:r>
        <w:rPr>
          <w:spacing w:val="-4"/>
          <w:sz w:val="28"/>
        </w:rPr>
        <w:t xml:space="preserve"> </w:t>
      </w:r>
      <w:r>
        <w:rPr>
          <w:sz w:val="28"/>
        </w:rPr>
        <w:t>направлениях:</w:t>
      </w:r>
    </w:p>
    <w:p>
      <w:pPr>
        <w:pStyle w:val="ListParagraph"/>
        <w:numPr>
          <w:ilvl w:val="0"/>
          <w:numId w:val="31"/>
        </w:numPr>
        <w:tabs>
          <w:tab w:val="clear" w:pos="720"/>
          <w:tab w:val="left" w:pos="1291" w:leader="none"/>
        </w:tabs>
        <w:spacing w:lineRule="auto" w:line="240" w:before="0" w:after="0"/>
        <w:ind w:left="253" w:right="137" w:firstLine="850"/>
        <w:jc w:val="both"/>
        <w:rPr>
          <w:sz w:val="28"/>
        </w:rPr>
      </w:pPr>
      <w:r>
        <w:rPr>
          <w:sz w:val="28"/>
        </w:rPr>
        <w:t>перемещение игрока без мяча из горизонтального положения на груди или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спине</w:t>
      </w:r>
      <w:r>
        <w:rPr>
          <w:spacing w:val="2"/>
          <w:sz w:val="28"/>
        </w:rPr>
        <w:t xml:space="preserve"> </w:t>
      </w:r>
      <w:r>
        <w:rPr>
          <w:sz w:val="28"/>
        </w:rPr>
        <w:t>в</w:t>
      </w:r>
      <w:r>
        <w:rPr>
          <w:spacing w:val="-1"/>
          <w:sz w:val="28"/>
        </w:rPr>
        <w:t xml:space="preserve"> </w:t>
      </w:r>
      <w:r>
        <w:rPr>
          <w:sz w:val="28"/>
        </w:rPr>
        <w:t>вертикальное</w:t>
      </w:r>
      <w:r>
        <w:rPr>
          <w:spacing w:val="2"/>
          <w:sz w:val="28"/>
        </w:rPr>
        <w:t xml:space="preserve"> </w:t>
      </w:r>
      <w:r>
        <w:rPr>
          <w:sz w:val="28"/>
        </w:rPr>
        <w:t>положение;</w:t>
      </w:r>
    </w:p>
    <w:p>
      <w:pPr>
        <w:pStyle w:val="ListParagraph"/>
        <w:numPr>
          <w:ilvl w:val="0"/>
          <w:numId w:val="31"/>
        </w:numPr>
        <w:tabs>
          <w:tab w:val="clear" w:pos="720"/>
          <w:tab w:val="left" w:pos="1502" w:leader="none"/>
        </w:tabs>
        <w:spacing w:lineRule="auto" w:line="240" w:before="3" w:after="0"/>
        <w:ind w:left="253" w:right="124" w:firstLine="850"/>
        <w:jc w:val="both"/>
        <w:rPr>
          <w:sz w:val="28"/>
        </w:rPr>
      </w:pPr>
      <w:r>
        <w:rPr>
          <w:sz w:val="28"/>
        </w:rPr>
        <w:t>перемещение</w:t>
      </w:r>
      <w:r>
        <w:rPr>
          <w:spacing w:val="1"/>
          <w:sz w:val="28"/>
        </w:rPr>
        <w:t xml:space="preserve"> </w:t>
      </w:r>
      <w:r>
        <w:rPr>
          <w:sz w:val="28"/>
        </w:rPr>
        <w:t>игрока</w:t>
      </w:r>
      <w:r>
        <w:rPr>
          <w:spacing w:val="1"/>
          <w:sz w:val="28"/>
        </w:rPr>
        <w:t xml:space="preserve"> </w:t>
      </w:r>
      <w:r>
        <w:rPr>
          <w:sz w:val="28"/>
        </w:rPr>
        <w:t>без</w:t>
      </w:r>
      <w:r>
        <w:rPr>
          <w:spacing w:val="1"/>
          <w:sz w:val="28"/>
        </w:rPr>
        <w:t xml:space="preserve"> </w:t>
      </w:r>
      <w:r>
        <w:rPr>
          <w:sz w:val="28"/>
        </w:rPr>
        <w:t>мяча</w:t>
      </w:r>
      <w:r>
        <w:rPr>
          <w:spacing w:val="1"/>
          <w:sz w:val="28"/>
        </w:rPr>
        <w:t xml:space="preserve"> </w:t>
      </w:r>
      <w:r>
        <w:rPr>
          <w:sz w:val="28"/>
        </w:rPr>
        <w:t>из</w:t>
      </w:r>
      <w:r>
        <w:rPr>
          <w:spacing w:val="1"/>
          <w:sz w:val="28"/>
        </w:rPr>
        <w:t xml:space="preserve"> </w:t>
      </w:r>
      <w:r>
        <w:rPr>
          <w:sz w:val="28"/>
        </w:rPr>
        <w:t>вертикального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положения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горизонтальное</w:t>
      </w:r>
      <w:r>
        <w:rPr>
          <w:spacing w:val="1"/>
          <w:sz w:val="28"/>
        </w:rPr>
        <w:t xml:space="preserve"> </w:t>
      </w:r>
      <w:r>
        <w:rPr>
          <w:sz w:val="28"/>
        </w:rPr>
        <w:t>положение</w:t>
      </w:r>
      <w:r>
        <w:rPr>
          <w:spacing w:val="2"/>
          <w:sz w:val="28"/>
        </w:rPr>
        <w:t xml:space="preserve"> </w:t>
      </w:r>
      <w:r>
        <w:rPr>
          <w:sz w:val="28"/>
        </w:rPr>
        <w:t>на</w:t>
      </w:r>
      <w:r>
        <w:rPr>
          <w:spacing w:val="2"/>
          <w:sz w:val="28"/>
        </w:rPr>
        <w:t xml:space="preserve"> </w:t>
      </w:r>
      <w:r>
        <w:rPr>
          <w:sz w:val="28"/>
        </w:rPr>
        <w:t>грудь</w:t>
      </w:r>
      <w:r>
        <w:rPr>
          <w:spacing w:val="-2"/>
          <w:sz w:val="28"/>
        </w:rPr>
        <w:t xml:space="preserve"> </w:t>
      </w:r>
      <w:r>
        <w:rPr>
          <w:sz w:val="28"/>
        </w:rPr>
        <w:t>или на</w:t>
      </w:r>
      <w:r>
        <w:rPr>
          <w:spacing w:val="2"/>
          <w:sz w:val="28"/>
        </w:rPr>
        <w:t xml:space="preserve"> </w:t>
      </w:r>
      <w:r>
        <w:rPr>
          <w:sz w:val="28"/>
        </w:rPr>
        <w:t>спину;</w:t>
      </w:r>
    </w:p>
    <w:p>
      <w:pPr>
        <w:pStyle w:val="ListParagraph"/>
        <w:numPr>
          <w:ilvl w:val="0"/>
          <w:numId w:val="31"/>
        </w:numPr>
        <w:tabs>
          <w:tab w:val="clear" w:pos="720"/>
          <w:tab w:val="left" w:pos="1488" w:leader="none"/>
        </w:tabs>
        <w:spacing w:lineRule="auto" w:line="240" w:before="0" w:after="0"/>
        <w:ind w:left="253" w:right="130" w:firstLine="922"/>
        <w:jc w:val="both"/>
        <w:rPr>
          <w:sz w:val="28"/>
        </w:rPr>
      </w:pPr>
      <w:r>
        <w:rPr>
          <w:sz w:val="28"/>
        </w:rPr>
        <w:t>перемещение</w:t>
      </w:r>
      <w:r>
        <w:rPr>
          <w:spacing w:val="1"/>
          <w:sz w:val="28"/>
        </w:rPr>
        <w:t xml:space="preserve"> </w:t>
      </w:r>
      <w:r>
        <w:rPr>
          <w:sz w:val="28"/>
        </w:rPr>
        <w:t>игрока</w:t>
      </w:r>
      <w:r>
        <w:rPr>
          <w:spacing w:val="1"/>
          <w:sz w:val="28"/>
        </w:rPr>
        <w:t xml:space="preserve"> </w:t>
      </w:r>
      <w:r>
        <w:rPr>
          <w:sz w:val="28"/>
        </w:rPr>
        <w:t>без</w:t>
      </w:r>
      <w:r>
        <w:rPr>
          <w:spacing w:val="1"/>
          <w:sz w:val="28"/>
        </w:rPr>
        <w:t xml:space="preserve"> </w:t>
      </w:r>
      <w:r>
        <w:rPr>
          <w:sz w:val="28"/>
        </w:rPr>
        <w:t>мяча</w:t>
      </w:r>
      <w:r>
        <w:rPr>
          <w:spacing w:val="1"/>
          <w:sz w:val="28"/>
        </w:rPr>
        <w:t xml:space="preserve"> </w:t>
      </w:r>
      <w:r>
        <w:rPr>
          <w:sz w:val="28"/>
        </w:rPr>
        <w:t>влево,</w:t>
      </w:r>
      <w:r>
        <w:rPr>
          <w:spacing w:val="1"/>
          <w:sz w:val="28"/>
        </w:rPr>
        <w:t xml:space="preserve"> </w:t>
      </w:r>
      <w:r>
        <w:rPr>
          <w:sz w:val="28"/>
        </w:rPr>
        <w:t>вправо,</w:t>
      </w:r>
      <w:r>
        <w:rPr>
          <w:spacing w:val="1"/>
          <w:sz w:val="28"/>
        </w:rPr>
        <w:t xml:space="preserve"> </w:t>
      </w:r>
      <w:r>
        <w:rPr>
          <w:sz w:val="28"/>
        </w:rPr>
        <w:t>вперёд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назад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-67"/>
          <w:sz w:val="28"/>
        </w:rPr>
        <w:t xml:space="preserve"> </w:t>
      </w:r>
      <w:r>
        <w:rPr>
          <w:sz w:val="28"/>
        </w:rPr>
        <w:t>горизонтальном</w:t>
      </w:r>
      <w:r>
        <w:rPr>
          <w:spacing w:val="1"/>
          <w:sz w:val="28"/>
        </w:rPr>
        <w:t xml:space="preserve"> </w:t>
      </w:r>
      <w:r>
        <w:rPr>
          <w:sz w:val="28"/>
        </w:rPr>
        <w:t>положении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помощи</w:t>
      </w:r>
      <w:r>
        <w:rPr>
          <w:spacing w:val="1"/>
          <w:sz w:val="28"/>
        </w:rPr>
        <w:t xml:space="preserve"> </w:t>
      </w:r>
      <w:r>
        <w:rPr>
          <w:sz w:val="28"/>
        </w:rPr>
        <w:t>попеременных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одновременных</w:t>
      </w:r>
      <w:r>
        <w:rPr>
          <w:spacing w:val="1"/>
          <w:sz w:val="28"/>
        </w:rPr>
        <w:t xml:space="preserve"> </w:t>
      </w:r>
      <w:r>
        <w:rPr>
          <w:sz w:val="28"/>
        </w:rPr>
        <w:t>движений ногами</w:t>
      </w:r>
      <w:r>
        <w:rPr>
          <w:spacing w:val="1"/>
          <w:sz w:val="28"/>
        </w:rPr>
        <w:t xml:space="preserve"> </w:t>
      </w:r>
      <w:r>
        <w:rPr>
          <w:sz w:val="28"/>
        </w:rPr>
        <w:t>брассом;</w:t>
      </w:r>
    </w:p>
    <w:p>
      <w:pPr>
        <w:pStyle w:val="ListParagraph"/>
        <w:numPr>
          <w:ilvl w:val="0"/>
          <w:numId w:val="31"/>
        </w:numPr>
        <w:tabs>
          <w:tab w:val="clear" w:pos="720"/>
          <w:tab w:val="left" w:pos="1421" w:leader="none"/>
        </w:tabs>
        <w:spacing w:lineRule="auto" w:line="240" w:before="0" w:after="0"/>
        <w:ind w:left="253" w:right="127" w:firstLine="850"/>
        <w:jc w:val="both"/>
        <w:rPr>
          <w:sz w:val="28"/>
        </w:rPr>
      </w:pPr>
      <w:r>
        <w:rPr>
          <w:sz w:val="28"/>
        </w:rPr>
        <w:t>перемещение</w:t>
      </w:r>
      <w:r>
        <w:rPr>
          <w:spacing w:val="1"/>
          <w:sz w:val="28"/>
        </w:rPr>
        <w:t xml:space="preserve"> </w:t>
      </w:r>
      <w:r>
        <w:rPr>
          <w:sz w:val="28"/>
        </w:rPr>
        <w:t>игрока</w:t>
      </w:r>
      <w:r>
        <w:rPr>
          <w:spacing w:val="1"/>
          <w:sz w:val="28"/>
        </w:rPr>
        <w:t xml:space="preserve"> </w:t>
      </w:r>
      <w:r>
        <w:rPr>
          <w:sz w:val="28"/>
        </w:rPr>
        <w:t>без</w:t>
      </w:r>
      <w:r>
        <w:rPr>
          <w:spacing w:val="1"/>
          <w:sz w:val="28"/>
        </w:rPr>
        <w:t xml:space="preserve"> </w:t>
      </w:r>
      <w:r>
        <w:rPr>
          <w:sz w:val="28"/>
        </w:rPr>
        <w:t>мяча</w:t>
      </w:r>
      <w:r>
        <w:rPr>
          <w:spacing w:val="1"/>
          <w:sz w:val="28"/>
        </w:rPr>
        <w:t xml:space="preserve"> </w:t>
      </w:r>
      <w:r>
        <w:rPr>
          <w:sz w:val="28"/>
        </w:rPr>
        <w:t>влево,</w:t>
      </w:r>
      <w:r>
        <w:rPr>
          <w:spacing w:val="1"/>
          <w:sz w:val="28"/>
        </w:rPr>
        <w:t xml:space="preserve"> </w:t>
      </w:r>
      <w:r>
        <w:rPr>
          <w:sz w:val="28"/>
        </w:rPr>
        <w:t>вправо,</w:t>
      </w:r>
      <w:r>
        <w:rPr>
          <w:spacing w:val="1"/>
          <w:sz w:val="28"/>
        </w:rPr>
        <w:t xml:space="preserve"> </w:t>
      </w:r>
      <w:r>
        <w:rPr>
          <w:sz w:val="28"/>
        </w:rPr>
        <w:t>вперёд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назад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вертикальном положении при помощи попеременных или одновременных движений</w:t>
      </w:r>
      <w:r>
        <w:rPr>
          <w:spacing w:val="-67"/>
          <w:sz w:val="28"/>
        </w:rPr>
        <w:t xml:space="preserve"> </w:t>
      </w:r>
      <w:r>
        <w:rPr>
          <w:sz w:val="28"/>
        </w:rPr>
        <w:t>ногами брассом;</w:t>
      </w:r>
    </w:p>
    <w:p>
      <w:pPr>
        <w:pStyle w:val="ListParagraph"/>
        <w:numPr>
          <w:ilvl w:val="1"/>
          <w:numId w:val="32"/>
        </w:numPr>
        <w:tabs>
          <w:tab w:val="clear" w:pos="720"/>
          <w:tab w:val="left" w:pos="1305" w:leader="none"/>
        </w:tabs>
        <w:spacing w:lineRule="exact" w:line="341" w:before="0" w:after="0"/>
        <w:ind w:left="1305" w:right="0" w:hanging="202"/>
        <w:jc w:val="both"/>
        <w:rPr>
          <w:sz w:val="28"/>
        </w:rPr>
      </w:pPr>
      <w:r>
        <w:rPr>
          <w:sz w:val="28"/>
        </w:rPr>
        <w:t>Выпрыгивание</w:t>
      </w:r>
      <w:r>
        <w:rPr>
          <w:spacing w:val="-5"/>
          <w:sz w:val="28"/>
        </w:rPr>
        <w:t xml:space="preserve"> </w:t>
      </w:r>
      <w:r>
        <w:rPr>
          <w:sz w:val="28"/>
        </w:rPr>
        <w:t>из</w:t>
      </w:r>
      <w:r>
        <w:rPr>
          <w:spacing w:val="-5"/>
          <w:sz w:val="28"/>
        </w:rPr>
        <w:t xml:space="preserve"> </w:t>
      </w:r>
      <w:r>
        <w:rPr>
          <w:sz w:val="28"/>
        </w:rPr>
        <w:t>воды.</w:t>
      </w:r>
    </w:p>
    <w:p>
      <w:pPr>
        <w:pStyle w:val="ListParagraph"/>
        <w:numPr>
          <w:ilvl w:val="1"/>
          <w:numId w:val="32"/>
        </w:numPr>
        <w:tabs>
          <w:tab w:val="clear" w:pos="720"/>
          <w:tab w:val="left" w:pos="1454" w:leader="none"/>
        </w:tabs>
        <w:spacing w:lineRule="auto" w:line="240" w:before="1" w:after="0"/>
        <w:ind w:left="1453" w:right="0" w:hanging="279"/>
        <w:jc w:val="both"/>
        <w:rPr>
          <w:sz w:val="28"/>
        </w:rPr>
      </w:pPr>
      <w:r>
        <w:rPr>
          <w:sz w:val="28"/>
        </w:rPr>
        <w:t>Выпрыгивание</w:t>
      </w:r>
      <w:r>
        <w:rPr>
          <w:spacing w:val="3"/>
          <w:sz w:val="28"/>
        </w:rPr>
        <w:t xml:space="preserve"> </w:t>
      </w:r>
      <w:r>
        <w:rPr>
          <w:sz w:val="28"/>
        </w:rPr>
        <w:t>из</w:t>
      </w:r>
      <w:r>
        <w:rPr>
          <w:spacing w:val="71"/>
          <w:sz w:val="28"/>
        </w:rPr>
        <w:t xml:space="preserve"> </w:t>
      </w:r>
      <w:r>
        <w:rPr>
          <w:sz w:val="28"/>
        </w:rPr>
        <w:t>воды</w:t>
      </w:r>
      <w:r>
        <w:rPr>
          <w:spacing w:val="72"/>
          <w:sz w:val="28"/>
        </w:rPr>
        <w:t xml:space="preserve"> </w:t>
      </w:r>
      <w:r>
        <w:rPr>
          <w:sz w:val="28"/>
        </w:rPr>
        <w:t>в  различных</w:t>
      </w:r>
      <w:r>
        <w:rPr>
          <w:spacing w:val="67"/>
          <w:sz w:val="28"/>
        </w:rPr>
        <w:t xml:space="preserve"> </w:t>
      </w:r>
      <w:r>
        <w:rPr>
          <w:sz w:val="28"/>
        </w:rPr>
        <w:t>направлениях</w:t>
      </w:r>
      <w:r>
        <w:rPr>
          <w:spacing w:val="67"/>
          <w:sz w:val="28"/>
        </w:rPr>
        <w:t xml:space="preserve"> </w:t>
      </w:r>
      <w:r>
        <w:rPr>
          <w:sz w:val="28"/>
        </w:rPr>
        <w:t>(по</w:t>
      </w:r>
      <w:r>
        <w:rPr>
          <w:spacing w:val="72"/>
          <w:sz w:val="28"/>
        </w:rPr>
        <w:t xml:space="preserve"> </w:t>
      </w:r>
      <w:r>
        <w:rPr>
          <w:sz w:val="28"/>
        </w:rPr>
        <w:t>направлению</w:t>
      </w:r>
      <w:r>
        <w:rPr>
          <w:spacing w:val="75"/>
          <w:sz w:val="28"/>
        </w:rPr>
        <w:t xml:space="preserve"> </w:t>
      </w:r>
      <w:r>
        <w:rPr>
          <w:sz w:val="28"/>
        </w:rPr>
        <w:t>к</w:t>
      </w:r>
    </w:p>
    <w:p>
      <w:pPr>
        <w:sectPr>
          <w:footerReference w:type="default" r:id="rId70"/>
          <w:footerReference w:type="first" r:id="rId71"/>
          <w:type w:val="nextPage"/>
          <w:pgSz w:w="11906" w:h="16838"/>
          <w:pgMar w:left="880" w:right="440" w:gutter="0" w:header="0" w:top="880" w:footer="918" w:bottom="1180"/>
          <w:pgNumType w:fmt="decimal"/>
          <w:formProt w:val="false"/>
          <w:textDirection w:val="lrTb"/>
          <w:docGrid w:type="default" w:linePitch="100" w:charSpace="4096"/>
        </w:sectPr>
      </w:pPr>
    </w:p>
    <w:p>
      <w:pPr>
        <w:pStyle w:val="Style14"/>
        <w:spacing w:lineRule="exact" w:line="321"/>
        <w:rPr/>
      </w:pPr>
      <w:r>
        <w:rPr/>
        <w:t>мячу):</w:t>
      </w:r>
    </w:p>
    <w:p>
      <w:pPr>
        <w:pStyle w:val="Style14"/>
        <w:ind w:left="0" w:right="0" w:hanging="0"/>
        <w:rPr>
          <w:sz w:val="30"/>
        </w:rPr>
      </w:pPr>
      <w:r>
        <w:rPr>
          <w:sz w:val="30"/>
        </w:rPr>
      </w:r>
    </w:p>
    <w:p>
      <w:pPr>
        <w:pStyle w:val="Style14"/>
        <w:ind w:left="0" w:right="0" w:hanging="0"/>
        <w:rPr>
          <w:sz w:val="30"/>
        </w:rPr>
      </w:pPr>
      <w:r>
        <w:rPr>
          <w:sz w:val="30"/>
        </w:rPr>
      </w:r>
    </w:p>
    <w:p>
      <w:pPr>
        <w:pStyle w:val="Style14"/>
        <w:ind w:left="0" w:right="0" w:hanging="0"/>
        <w:rPr>
          <w:sz w:val="26"/>
        </w:rPr>
      </w:pPr>
      <w:r>
        <w:rPr>
          <w:sz w:val="26"/>
        </w:rPr>
      </w:r>
    </w:p>
    <w:p>
      <w:pPr>
        <w:pStyle w:val="Style14"/>
        <w:rPr/>
      </w:pPr>
      <w:r>
        <w:rPr>
          <w:w w:val="95"/>
        </w:rPr>
        <w:t>линии;</w:t>
      </w:r>
    </w:p>
    <w:p>
      <w:pPr>
        <w:pStyle w:val="Style14"/>
        <w:spacing w:before="10" w:after="0"/>
        <w:ind w:left="0" w:right="0" w:hanging="0"/>
        <w:rPr>
          <w:sz w:val="27"/>
        </w:rPr>
      </w:pPr>
      <w:r>
        <w:br w:type="column"/>
      </w:r>
      <w:r>
        <w:rPr>
          <w:sz w:val="27"/>
        </w:rPr>
      </w:r>
    </w:p>
    <w:p>
      <w:pPr>
        <w:pStyle w:val="ListParagraph"/>
        <w:numPr>
          <w:ilvl w:val="0"/>
          <w:numId w:val="33"/>
        </w:numPr>
        <w:tabs>
          <w:tab w:val="clear" w:pos="720"/>
          <w:tab w:val="left" w:pos="200" w:leader="none"/>
        </w:tabs>
        <w:spacing w:lineRule="auto" w:line="240" w:before="0" w:after="0"/>
        <w:ind w:left="199" w:right="0" w:hanging="203"/>
        <w:jc w:val="left"/>
        <w:rPr>
          <w:sz w:val="28"/>
        </w:rPr>
      </w:pPr>
      <w:r>
        <w:rPr>
          <w:sz w:val="28"/>
        </w:rPr>
        <w:t>Выпрыгивание</w:t>
      </w:r>
      <w:r>
        <w:rPr>
          <w:spacing w:val="-4"/>
          <w:sz w:val="28"/>
        </w:rPr>
        <w:t xml:space="preserve"> </w:t>
      </w:r>
      <w:r>
        <w:rPr>
          <w:sz w:val="28"/>
        </w:rPr>
        <w:t>из</w:t>
      </w:r>
      <w:r>
        <w:rPr>
          <w:spacing w:val="-3"/>
          <w:sz w:val="28"/>
        </w:rPr>
        <w:t xml:space="preserve"> </w:t>
      </w:r>
      <w:r>
        <w:rPr>
          <w:sz w:val="28"/>
        </w:rPr>
        <w:t>воды:</w:t>
      </w:r>
    </w:p>
    <w:p>
      <w:pPr>
        <w:pStyle w:val="ListParagraph"/>
        <w:numPr>
          <w:ilvl w:val="0"/>
          <w:numId w:val="21"/>
        </w:numPr>
        <w:tabs>
          <w:tab w:val="clear" w:pos="720"/>
          <w:tab w:val="left" w:pos="162" w:leader="none"/>
        </w:tabs>
        <w:spacing w:lineRule="exact" w:line="322" w:before="3" w:after="0"/>
        <w:ind w:left="161" w:right="0" w:hanging="165"/>
        <w:jc w:val="left"/>
        <w:rPr>
          <w:sz w:val="28"/>
        </w:rPr>
      </w:pPr>
      <w:r>
        <w:rPr>
          <w:sz w:val="28"/>
        </w:rPr>
        <w:t>для</w:t>
      </w:r>
      <w:r>
        <w:rPr>
          <w:spacing w:val="-3"/>
          <w:sz w:val="28"/>
        </w:rPr>
        <w:t xml:space="preserve"> </w:t>
      </w:r>
      <w:r>
        <w:rPr>
          <w:sz w:val="28"/>
        </w:rPr>
        <w:t>фола</w:t>
      </w:r>
      <w:r>
        <w:rPr>
          <w:spacing w:val="-4"/>
          <w:sz w:val="28"/>
        </w:rPr>
        <w:t xml:space="preserve"> </w:t>
      </w:r>
      <w:r>
        <w:rPr>
          <w:sz w:val="28"/>
        </w:rPr>
        <w:t>нападающего,</w:t>
      </w:r>
      <w:r>
        <w:rPr>
          <w:spacing w:val="-1"/>
          <w:sz w:val="28"/>
        </w:rPr>
        <w:t xml:space="preserve"> </w:t>
      </w:r>
      <w:r>
        <w:rPr>
          <w:sz w:val="28"/>
        </w:rPr>
        <w:t>владеющего</w:t>
      </w:r>
      <w:r>
        <w:rPr>
          <w:spacing w:val="-5"/>
          <w:sz w:val="28"/>
        </w:rPr>
        <w:t xml:space="preserve"> </w:t>
      </w:r>
      <w:r>
        <w:rPr>
          <w:sz w:val="28"/>
        </w:rPr>
        <w:t>мячом</w:t>
      </w:r>
      <w:r>
        <w:rPr>
          <w:spacing w:val="-4"/>
          <w:sz w:val="28"/>
        </w:rPr>
        <w:t xml:space="preserve"> </w:t>
      </w:r>
      <w:r>
        <w:rPr>
          <w:sz w:val="28"/>
        </w:rPr>
        <w:t>во</w:t>
      </w:r>
      <w:r>
        <w:rPr>
          <w:spacing w:val="-4"/>
          <w:sz w:val="28"/>
        </w:rPr>
        <w:t xml:space="preserve"> </w:t>
      </w:r>
      <w:r>
        <w:rPr>
          <w:sz w:val="28"/>
        </w:rPr>
        <w:t>внешней</w:t>
      </w:r>
      <w:r>
        <w:rPr>
          <w:spacing w:val="-5"/>
          <w:sz w:val="28"/>
        </w:rPr>
        <w:t xml:space="preserve"> </w:t>
      </w:r>
      <w:r>
        <w:rPr>
          <w:sz w:val="28"/>
        </w:rPr>
        <w:t>линии;</w:t>
      </w:r>
    </w:p>
    <w:p>
      <w:pPr>
        <w:pStyle w:val="ListParagraph"/>
        <w:numPr>
          <w:ilvl w:val="0"/>
          <w:numId w:val="21"/>
        </w:numPr>
        <w:tabs>
          <w:tab w:val="clear" w:pos="720"/>
          <w:tab w:val="left" w:pos="272" w:leader="none"/>
        </w:tabs>
        <w:spacing w:lineRule="auto" w:line="240" w:before="0" w:after="0"/>
        <w:ind w:left="271" w:right="0" w:hanging="203"/>
        <w:jc w:val="left"/>
        <w:rPr>
          <w:sz w:val="28"/>
        </w:rPr>
      </w:pPr>
      <w:r>
        <w:rPr>
          <w:sz w:val="28"/>
        </w:rPr>
        <w:t>для</w:t>
      </w:r>
      <w:r>
        <w:rPr>
          <w:spacing w:val="36"/>
          <w:sz w:val="28"/>
        </w:rPr>
        <w:t xml:space="preserve"> </w:t>
      </w:r>
      <w:r>
        <w:rPr>
          <w:sz w:val="28"/>
        </w:rPr>
        <w:t>атаки</w:t>
      </w:r>
      <w:r>
        <w:rPr>
          <w:spacing w:val="35"/>
          <w:sz w:val="28"/>
        </w:rPr>
        <w:t xml:space="preserve"> </w:t>
      </w:r>
      <w:r>
        <w:rPr>
          <w:sz w:val="28"/>
        </w:rPr>
        <w:t>и</w:t>
      </w:r>
      <w:r>
        <w:rPr>
          <w:spacing w:val="35"/>
          <w:sz w:val="28"/>
        </w:rPr>
        <w:t xml:space="preserve"> </w:t>
      </w:r>
      <w:r>
        <w:rPr>
          <w:sz w:val="28"/>
        </w:rPr>
        <w:t>отбора</w:t>
      </w:r>
      <w:r>
        <w:rPr>
          <w:spacing w:val="37"/>
          <w:sz w:val="28"/>
        </w:rPr>
        <w:t xml:space="preserve"> </w:t>
      </w:r>
      <w:r>
        <w:rPr>
          <w:sz w:val="28"/>
        </w:rPr>
        <w:t>мяча</w:t>
      </w:r>
      <w:r>
        <w:rPr>
          <w:spacing w:val="41"/>
          <w:sz w:val="28"/>
        </w:rPr>
        <w:t xml:space="preserve"> </w:t>
      </w:r>
      <w:r>
        <w:rPr>
          <w:sz w:val="28"/>
        </w:rPr>
        <w:t>у</w:t>
      </w:r>
      <w:r>
        <w:rPr>
          <w:spacing w:val="36"/>
          <w:sz w:val="28"/>
        </w:rPr>
        <w:t xml:space="preserve"> </w:t>
      </w:r>
      <w:r>
        <w:rPr>
          <w:sz w:val="28"/>
        </w:rPr>
        <w:t>нападающего,</w:t>
      </w:r>
      <w:r>
        <w:rPr>
          <w:spacing w:val="37"/>
          <w:sz w:val="28"/>
        </w:rPr>
        <w:t xml:space="preserve"> </w:t>
      </w:r>
      <w:r>
        <w:rPr>
          <w:sz w:val="28"/>
        </w:rPr>
        <w:t>владеющего</w:t>
      </w:r>
      <w:r>
        <w:rPr>
          <w:spacing w:val="36"/>
          <w:sz w:val="28"/>
        </w:rPr>
        <w:t xml:space="preserve"> </w:t>
      </w:r>
      <w:r>
        <w:rPr>
          <w:sz w:val="28"/>
        </w:rPr>
        <w:t>мячом</w:t>
      </w:r>
      <w:r>
        <w:rPr>
          <w:spacing w:val="37"/>
          <w:sz w:val="28"/>
        </w:rPr>
        <w:t xml:space="preserve"> </w:t>
      </w:r>
      <w:r>
        <w:rPr>
          <w:sz w:val="28"/>
        </w:rPr>
        <w:t>во</w:t>
      </w:r>
      <w:r>
        <w:rPr>
          <w:spacing w:val="36"/>
          <w:sz w:val="28"/>
        </w:rPr>
        <w:t xml:space="preserve"> </w:t>
      </w:r>
      <w:r>
        <w:rPr>
          <w:sz w:val="28"/>
        </w:rPr>
        <w:t>внешней</w:t>
      </w:r>
    </w:p>
    <w:p>
      <w:pPr>
        <w:pStyle w:val="Style14"/>
        <w:spacing w:before="11" w:after="0"/>
        <w:ind w:left="0" w:right="0" w:hanging="0"/>
        <w:rPr>
          <w:sz w:val="27"/>
        </w:rPr>
      </w:pPr>
      <w:r>
        <w:rPr>
          <w:sz w:val="27"/>
        </w:rPr>
      </w:r>
    </w:p>
    <w:p>
      <w:pPr>
        <w:pStyle w:val="ListParagraph"/>
        <w:numPr>
          <w:ilvl w:val="0"/>
          <w:numId w:val="21"/>
        </w:numPr>
        <w:tabs>
          <w:tab w:val="clear" w:pos="720"/>
          <w:tab w:val="left" w:pos="282" w:leader="none"/>
        </w:tabs>
        <w:spacing w:lineRule="auto" w:line="240" w:before="0" w:after="0"/>
        <w:ind w:left="281" w:right="0" w:hanging="213"/>
        <w:jc w:val="left"/>
        <w:rPr>
          <w:sz w:val="28"/>
        </w:rPr>
      </w:pPr>
      <w:r>
        <w:rPr>
          <w:sz w:val="28"/>
        </w:rPr>
        <w:t>для</w:t>
      </w:r>
      <w:r>
        <w:rPr>
          <w:spacing w:val="37"/>
          <w:sz w:val="28"/>
        </w:rPr>
        <w:t xml:space="preserve"> </w:t>
      </w:r>
      <w:r>
        <w:rPr>
          <w:sz w:val="28"/>
        </w:rPr>
        <w:t>перехвата</w:t>
      </w:r>
      <w:r>
        <w:rPr>
          <w:spacing w:val="41"/>
          <w:sz w:val="28"/>
        </w:rPr>
        <w:t xml:space="preserve"> </w:t>
      </w:r>
      <w:r>
        <w:rPr>
          <w:sz w:val="28"/>
        </w:rPr>
        <w:t>паса</w:t>
      </w:r>
      <w:r>
        <w:rPr>
          <w:spacing w:val="42"/>
          <w:sz w:val="28"/>
        </w:rPr>
        <w:t xml:space="preserve"> </w:t>
      </w:r>
      <w:r>
        <w:rPr>
          <w:sz w:val="28"/>
        </w:rPr>
        <w:t>между</w:t>
      </w:r>
      <w:r>
        <w:rPr>
          <w:spacing w:val="36"/>
          <w:sz w:val="28"/>
        </w:rPr>
        <w:t xml:space="preserve"> </w:t>
      </w:r>
      <w:r>
        <w:rPr>
          <w:sz w:val="28"/>
        </w:rPr>
        <w:t>двумя</w:t>
      </w:r>
      <w:r>
        <w:rPr>
          <w:spacing w:val="42"/>
          <w:sz w:val="28"/>
        </w:rPr>
        <w:t xml:space="preserve"> </w:t>
      </w:r>
      <w:r>
        <w:rPr>
          <w:sz w:val="28"/>
        </w:rPr>
        <w:t>нападающими,</w:t>
      </w:r>
      <w:r>
        <w:rPr>
          <w:spacing w:val="42"/>
          <w:sz w:val="28"/>
        </w:rPr>
        <w:t xml:space="preserve"> </w:t>
      </w:r>
      <w:r>
        <w:rPr>
          <w:sz w:val="28"/>
        </w:rPr>
        <w:t>играющими</w:t>
      </w:r>
      <w:r>
        <w:rPr>
          <w:spacing w:val="41"/>
          <w:sz w:val="28"/>
        </w:rPr>
        <w:t xml:space="preserve"> </w:t>
      </w:r>
      <w:r>
        <w:rPr>
          <w:sz w:val="28"/>
        </w:rPr>
        <w:t>во</w:t>
      </w:r>
      <w:r>
        <w:rPr>
          <w:spacing w:val="40"/>
          <w:sz w:val="28"/>
        </w:rPr>
        <w:t xml:space="preserve"> </w:t>
      </w:r>
      <w:r>
        <w:rPr>
          <w:sz w:val="28"/>
        </w:rPr>
        <w:t>внешней</w:t>
      </w:r>
    </w:p>
    <w:p>
      <w:pPr>
        <w:sectPr>
          <w:type w:val="continuous"/>
          <w:pgSz w:w="11906" w:h="16838"/>
          <w:pgMar w:left="880" w:right="440" w:gutter="0" w:header="0" w:top="880" w:footer="918" w:bottom="1180"/>
          <w:cols w:num="2" w:equalWidth="false" w:sep="false">
            <w:col w:w="1065" w:space="40"/>
            <w:col w:w="9480"/>
          </w:cols>
          <w:formProt w:val="false"/>
          <w:textDirection w:val="lrTb"/>
          <w:docGrid w:type="default" w:linePitch="100" w:charSpace="4096"/>
        </w:sectPr>
      </w:pPr>
    </w:p>
    <w:p>
      <w:pPr>
        <w:pStyle w:val="Style14"/>
        <w:rPr/>
      </w:pPr>
      <w:r>
        <w:rPr/>
        <w:t>линии,</w:t>
      </w:r>
      <w:r>
        <w:rPr>
          <w:spacing w:val="41"/>
        </w:rPr>
        <w:t xml:space="preserve"> </w:t>
      </w:r>
      <w:r>
        <w:rPr/>
        <w:t>или</w:t>
      </w:r>
      <w:r>
        <w:rPr>
          <w:spacing w:val="39"/>
        </w:rPr>
        <w:t xml:space="preserve"> </w:t>
      </w:r>
      <w:r>
        <w:rPr/>
        <w:t>нападающим,</w:t>
      </w:r>
      <w:r>
        <w:rPr>
          <w:spacing w:val="42"/>
        </w:rPr>
        <w:t xml:space="preserve"> </w:t>
      </w:r>
      <w:r>
        <w:rPr/>
        <w:t>который</w:t>
      </w:r>
      <w:r>
        <w:rPr>
          <w:spacing w:val="39"/>
        </w:rPr>
        <w:t xml:space="preserve"> </w:t>
      </w:r>
      <w:r>
        <w:rPr/>
        <w:t>играет</w:t>
      </w:r>
      <w:r>
        <w:rPr>
          <w:spacing w:val="38"/>
        </w:rPr>
        <w:t xml:space="preserve"> </w:t>
      </w:r>
      <w:r>
        <w:rPr/>
        <w:t>во</w:t>
      </w:r>
      <w:r>
        <w:rPr>
          <w:spacing w:val="39"/>
        </w:rPr>
        <w:t xml:space="preserve"> </w:t>
      </w:r>
      <w:r>
        <w:rPr/>
        <w:t>внешней</w:t>
      </w:r>
      <w:r>
        <w:rPr>
          <w:spacing w:val="39"/>
        </w:rPr>
        <w:t xml:space="preserve"> </w:t>
      </w:r>
      <w:r>
        <w:rPr/>
        <w:t>линии,</w:t>
      </w:r>
      <w:r>
        <w:rPr>
          <w:spacing w:val="41"/>
        </w:rPr>
        <w:t xml:space="preserve"> </w:t>
      </w:r>
      <w:r>
        <w:rPr/>
        <w:t>и</w:t>
      </w:r>
      <w:r>
        <w:rPr>
          <w:spacing w:val="39"/>
        </w:rPr>
        <w:t xml:space="preserve"> </w:t>
      </w:r>
      <w:r>
        <w:rPr/>
        <w:t>центральным</w:t>
      </w:r>
      <w:r>
        <w:rPr>
          <w:spacing w:val="-67"/>
        </w:rPr>
        <w:t xml:space="preserve"> </w:t>
      </w:r>
      <w:r>
        <w:rPr/>
        <w:t>нападающим.</w:t>
      </w:r>
    </w:p>
    <w:p>
      <w:pPr>
        <w:pStyle w:val="ListParagraph"/>
        <w:numPr>
          <w:ilvl w:val="1"/>
          <w:numId w:val="21"/>
        </w:numPr>
        <w:tabs>
          <w:tab w:val="clear" w:pos="720"/>
          <w:tab w:val="left" w:pos="1448" w:leader="none"/>
          <w:tab w:val="left" w:pos="1449" w:leader="none"/>
          <w:tab w:val="left" w:pos="2887" w:leader="none"/>
          <w:tab w:val="left" w:pos="3227" w:leader="none"/>
          <w:tab w:val="left" w:pos="3980" w:leader="none"/>
          <w:tab w:val="left" w:pos="4326" w:leader="none"/>
          <w:tab w:val="left" w:pos="6172" w:leader="none"/>
          <w:tab w:val="left" w:pos="7381" w:leader="none"/>
          <w:tab w:val="left" w:pos="7721" w:leader="none"/>
          <w:tab w:val="left" w:pos="10013" w:leader="none"/>
        </w:tabs>
        <w:spacing w:lineRule="auto" w:line="240" w:before="0" w:after="0"/>
        <w:ind w:left="253" w:right="131" w:firstLine="850"/>
        <w:jc w:val="left"/>
        <w:rPr>
          <w:sz w:val="28"/>
        </w:rPr>
      </w:pPr>
      <w:r>
        <w:rPr>
          <w:sz w:val="28"/>
        </w:rPr>
        <w:t>Хождение</w:t>
        <w:tab/>
        <w:t>в</w:t>
        <w:tab/>
        <w:t>воде</w:t>
        <w:tab/>
        <w:t>в</w:t>
        <w:tab/>
        <w:t>вертикальной</w:t>
        <w:tab/>
        <w:t>позиции</w:t>
        <w:tab/>
        <w:t>с</w:t>
        <w:tab/>
        <w:t>одновременными</w:t>
        <w:tab/>
      </w:r>
      <w:r>
        <w:rPr>
          <w:spacing w:val="-1"/>
          <w:sz w:val="28"/>
        </w:rPr>
        <w:t>или</w:t>
      </w:r>
      <w:r>
        <w:rPr>
          <w:spacing w:val="-67"/>
          <w:sz w:val="28"/>
        </w:rPr>
        <w:t xml:space="preserve"> </w:t>
      </w:r>
      <w:r>
        <w:rPr>
          <w:sz w:val="28"/>
        </w:rPr>
        <w:t>попеременными движениями</w:t>
      </w:r>
      <w:r>
        <w:rPr>
          <w:spacing w:val="1"/>
          <w:sz w:val="28"/>
        </w:rPr>
        <w:t xml:space="preserve"> </w:t>
      </w:r>
      <w:r>
        <w:rPr>
          <w:sz w:val="28"/>
        </w:rPr>
        <w:t>ногами брассом;</w:t>
      </w:r>
    </w:p>
    <w:p>
      <w:pPr>
        <w:pStyle w:val="ListParagraph"/>
        <w:numPr>
          <w:ilvl w:val="1"/>
          <w:numId w:val="21"/>
        </w:numPr>
        <w:tabs>
          <w:tab w:val="clear" w:pos="720"/>
          <w:tab w:val="left" w:pos="1305" w:leader="none"/>
        </w:tabs>
        <w:spacing w:lineRule="auto" w:line="240" w:before="0" w:after="0"/>
        <w:ind w:left="253" w:right="138" w:firstLine="850"/>
        <w:jc w:val="left"/>
        <w:rPr>
          <w:sz w:val="28"/>
        </w:rPr>
      </w:pPr>
      <w:r>
        <w:rPr>
          <w:sz w:val="28"/>
        </w:rPr>
        <w:t>Тренировка в воде с тяжёлыми мячами и специальной резиной для развития</w:t>
      </w:r>
      <w:r>
        <w:rPr>
          <w:spacing w:val="-67"/>
          <w:sz w:val="28"/>
        </w:rPr>
        <w:t xml:space="preserve"> </w:t>
      </w:r>
      <w:r>
        <w:rPr>
          <w:sz w:val="28"/>
        </w:rPr>
        <w:t>специальных</w:t>
      </w:r>
      <w:r>
        <w:rPr>
          <w:spacing w:val="-4"/>
          <w:sz w:val="28"/>
        </w:rPr>
        <w:t xml:space="preserve"> </w:t>
      </w:r>
      <w:r>
        <w:rPr>
          <w:sz w:val="28"/>
        </w:rPr>
        <w:t>физических</w:t>
      </w:r>
      <w:r>
        <w:rPr>
          <w:spacing w:val="-4"/>
          <w:sz w:val="28"/>
        </w:rPr>
        <w:t xml:space="preserve"> </w:t>
      </w:r>
      <w:r>
        <w:rPr>
          <w:sz w:val="28"/>
        </w:rPr>
        <w:t>качеств и технических</w:t>
      </w:r>
      <w:r>
        <w:rPr>
          <w:spacing w:val="-3"/>
          <w:sz w:val="28"/>
        </w:rPr>
        <w:t xml:space="preserve"> </w:t>
      </w:r>
      <w:r>
        <w:rPr>
          <w:sz w:val="28"/>
        </w:rPr>
        <w:t>приемов.</w:t>
      </w:r>
    </w:p>
    <w:p>
      <w:pPr>
        <w:pStyle w:val="1"/>
        <w:spacing w:lineRule="exact" w:line="319"/>
        <w:rPr/>
      </w:pPr>
      <w:r>
        <w:rPr/>
        <w:t>Техническая</w:t>
      </w:r>
      <w:r>
        <w:rPr>
          <w:spacing w:val="-6"/>
        </w:rPr>
        <w:t xml:space="preserve"> </w:t>
      </w:r>
      <w:r>
        <w:rPr/>
        <w:t>подготовка</w:t>
      </w:r>
    </w:p>
    <w:p>
      <w:pPr>
        <w:pStyle w:val="ListParagraph"/>
        <w:numPr>
          <w:ilvl w:val="1"/>
          <w:numId w:val="21"/>
        </w:numPr>
        <w:tabs>
          <w:tab w:val="clear" w:pos="720"/>
          <w:tab w:val="left" w:pos="1305" w:leader="none"/>
        </w:tabs>
        <w:spacing w:lineRule="exact" w:line="340" w:before="0" w:after="0"/>
        <w:ind w:left="1305" w:right="0" w:hanging="202"/>
        <w:jc w:val="left"/>
        <w:rPr>
          <w:sz w:val="28"/>
        </w:rPr>
      </w:pPr>
      <w:r>
        <w:rPr>
          <w:sz w:val="28"/>
        </w:rPr>
        <w:t>Пас:</w:t>
      </w:r>
    </w:p>
    <w:p>
      <w:pPr>
        <w:pStyle w:val="ListParagraph"/>
        <w:numPr>
          <w:ilvl w:val="0"/>
          <w:numId w:val="20"/>
        </w:numPr>
        <w:tabs>
          <w:tab w:val="clear" w:pos="720"/>
          <w:tab w:val="left" w:pos="1267" w:leader="none"/>
        </w:tabs>
        <w:spacing w:lineRule="exact" w:line="322" w:before="1" w:after="0"/>
        <w:ind w:left="1266" w:right="0" w:hanging="164"/>
        <w:jc w:val="left"/>
        <w:rPr>
          <w:sz w:val="28"/>
        </w:rPr>
      </w:pPr>
      <w:r>
        <w:rPr>
          <w:sz w:val="28"/>
        </w:rPr>
        <w:t>Кистевой</w:t>
      </w:r>
      <w:r>
        <w:rPr>
          <w:spacing w:val="-5"/>
          <w:sz w:val="28"/>
        </w:rPr>
        <w:t xml:space="preserve"> </w:t>
      </w:r>
      <w:r>
        <w:rPr>
          <w:sz w:val="28"/>
        </w:rPr>
        <w:t>пас</w:t>
      </w:r>
      <w:r>
        <w:rPr>
          <w:spacing w:val="-3"/>
          <w:sz w:val="28"/>
        </w:rPr>
        <w:t xml:space="preserve"> </w:t>
      </w:r>
      <w:r>
        <w:rPr>
          <w:sz w:val="28"/>
        </w:rPr>
        <w:t>партнёру</w:t>
      </w:r>
      <w:r>
        <w:rPr>
          <w:spacing w:val="-4"/>
          <w:sz w:val="28"/>
        </w:rPr>
        <w:t xml:space="preserve"> </w:t>
      </w:r>
      <w:r>
        <w:rPr>
          <w:sz w:val="28"/>
        </w:rPr>
        <w:t>(короткий</w:t>
      </w:r>
      <w:r>
        <w:rPr>
          <w:spacing w:val="-4"/>
          <w:sz w:val="28"/>
        </w:rPr>
        <w:t xml:space="preserve"> </w:t>
      </w:r>
      <w:r>
        <w:rPr>
          <w:sz w:val="28"/>
        </w:rPr>
        <w:t>и</w:t>
      </w:r>
      <w:r>
        <w:rPr>
          <w:spacing w:val="-4"/>
          <w:sz w:val="28"/>
        </w:rPr>
        <w:t xml:space="preserve"> </w:t>
      </w:r>
      <w:r>
        <w:rPr>
          <w:sz w:val="28"/>
        </w:rPr>
        <w:t>длинный).</w:t>
      </w:r>
    </w:p>
    <w:p>
      <w:pPr>
        <w:pStyle w:val="ListParagraph"/>
        <w:numPr>
          <w:ilvl w:val="0"/>
          <w:numId w:val="20"/>
        </w:numPr>
        <w:tabs>
          <w:tab w:val="clear" w:pos="720"/>
          <w:tab w:val="left" w:pos="1339" w:leader="none"/>
        </w:tabs>
        <w:spacing w:lineRule="auto" w:line="240" w:before="0" w:after="0"/>
        <w:ind w:left="1338" w:right="0" w:hanging="164"/>
        <w:jc w:val="left"/>
        <w:rPr>
          <w:sz w:val="28"/>
        </w:rPr>
      </w:pPr>
      <w:r>
        <w:rPr>
          <w:sz w:val="28"/>
        </w:rPr>
        <w:t>Пас</w:t>
      </w:r>
      <w:r>
        <w:rPr>
          <w:spacing w:val="-3"/>
          <w:sz w:val="28"/>
        </w:rPr>
        <w:t xml:space="preserve"> </w:t>
      </w:r>
      <w:r>
        <w:rPr>
          <w:sz w:val="28"/>
        </w:rPr>
        <w:t>партнёру</w:t>
      </w:r>
      <w:r>
        <w:rPr>
          <w:spacing w:val="-7"/>
          <w:sz w:val="28"/>
        </w:rPr>
        <w:t xml:space="preserve"> </w:t>
      </w:r>
      <w:r>
        <w:rPr>
          <w:sz w:val="28"/>
        </w:rPr>
        <w:t>на</w:t>
      </w:r>
      <w:r>
        <w:rPr>
          <w:spacing w:val="-3"/>
          <w:sz w:val="28"/>
        </w:rPr>
        <w:t xml:space="preserve"> </w:t>
      </w:r>
      <w:r>
        <w:rPr>
          <w:sz w:val="28"/>
        </w:rPr>
        <w:t>высоком</w:t>
      </w:r>
      <w:r>
        <w:rPr>
          <w:spacing w:val="-3"/>
          <w:sz w:val="28"/>
        </w:rPr>
        <w:t xml:space="preserve"> </w:t>
      </w:r>
      <w:r>
        <w:rPr>
          <w:sz w:val="28"/>
        </w:rPr>
        <w:t>жиме.</w:t>
      </w:r>
    </w:p>
    <w:p>
      <w:pPr>
        <w:pStyle w:val="ListParagraph"/>
        <w:numPr>
          <w:ilvl w:val="0"/>
          <w:numId w:val="20"/>
        </w:numPr>
        <w:tabs>
          <w:tab w:val="clear" w:pos="720"/>
          <w:tab w:val="left" w:pos="1339" w:leader="none"/>
        </w:tabs>
        <w:spacing w:lineRule="exact" w:line="322" w:before="0" w:after="0"/>
        <w:ind w:left="1338" w:right="0" w:hanging="164"/>
        <w:jc w:val="left"/>
        <w:rPr>
          <w:sz w:val="28"/>
        </w:rPr>
      </w:pPr>
      <w:r>
        <w:rPr>
          <w:sz w:val="28"/>
        </w:rPr>
        <w:t>Длинный</w:t>
      </w:r>
      <w:r>
        <w:rPr>
          <w:spacing w:val="-11"/>
          <w:sz w:val="28"/>
        </w:rPr>
        <w:t xml:space="preserve"> </w:t>
      </w:r>
      <w:r>
        <w:rPr>
          <w:sz w:val="28"/>
        </w:rPr>
        <w:t>пас</w:t>
      </w:r>
      <w:r>
        <w:rPr>
          <w:spacing w:val="-10"/>
          <w:sz w:val="28"/>
        </w:rPr>
        <w:t xml:space="preserve"> </w:t>
      </w:r>
      <w:r>
        <w:rPr>
          <w:sz w:val="28"/>
        </w:rPr>
        <w:t>партнёру.</w:t>
      </w:r>
    </w:p>
    <w:p>
      <w:pPr>
        <w:pStyle w:val="ListParagraph"/>
        <w:numPr>
          <w:ilvl w:val="0"/>
          <w:numId w:val="20"/>
        </w:numPr>
        <w:tabs>
          <w:tab w:val="clear" w:pos="720"/>
          <w:tab w:val="left" w:pos="1339" w:leader="none"/>
        </w:tabs>
        <w:spacing w:lineRule="exact" w:line="322" w:before="0" w:after="0"/>
        <w:ind w:left="1338" w:right="0" w:hanging="164"/>
        <w:jc w:val="left"/>
        <w:rPr>
          <w:sz w:val="28"/>
        </w:rPr>
      </w:pPr>
      <w:r>
        <w:rPr>
          <w:sz w:val="28"/>
        </w:rPr>
        <w:t>Сильный</w:t>
      </w:r>
      <w:r>
        <w:rPr>
          <w:spacing w:val="-12"/>
          <w:sz w:val="28"/>
        </w:rPr>
        <w:t xml:space="preserve"> </w:t>
      </w:r>
      <w:r>
        <w:rPr>
          <w:sz w:val="28"/>
        </w:rPr>
        <w:t>пас</w:t>
      </w:r>
      <w:r>
        <w:rPr>
          <w:spacing w:val="-12"/>
          <w:sz w:val="28"/>
        </w:rPr>
        <w:t xml:space="preserve"> </w:t>
      </w:r>
      <w:r>
        <w:rPr>
          <w:sz w:val="28"/>
        </w:rPr>
        <w:t>партнёру.</w:t>
      </w:r>
    </w:p>
    <w:p>
      <w:pPr>
        <w:pStyle w:val="ListParagraph"/>
        <w:numPr>
          <w:ilvl w:val="0"/>
          <w:numId w:val="20"/>
        </w:numPr>
        <w:tabs>
          <w:tab w:val="clear" w:pos="720"/>
          <w:tab w:val="left" w:pos="1339" w:leader="none"/>
        </w:tabs>
        <w:spacing w:lineRule="exact" w:line="322" w:before="0" w:after="0"/>
        <w:ind w:left="1338" w:right="0" w:hanging="164"/>
        <w:jc w:val="left"/>
        <w:rPr>
          <w:sz w:val="28"/>
        </w:rPr>
      </w:pPr>
      <w:r>
        <w:rPr>
          <w:sz w:val="28"/>
        </w:rPr>
        <w:t>Пас</w:t>
      </w:r>
      <w:r>
        <w:rPr>
          <w:spacing w:val="-4"/>
          <w:sz w:val="28"/>
        </w:rPr>
        <w:t xml:space="preserve"> </w:t>
      </w:r>
      <w:r>
        <w:rPr>
          <w:sz w:val="28"/>
        </w:rPr>
        <w:t>партнёру</w:t>
      </w:r>
      <w:r>
        <w:rPr>
          <w:spacing w:val="-8"/>
          <w:sz w:val="28"/>
        </w:rPr>
        <w:t xml:space="preserve"> </w:t>
      </w:r>
      <w:r>
        <w:rPr>
          <w:sz w:val="28"/>
        </w:rPr>
        <w:t>тычком.</w:t>
      </w:r>
    </w:p>
    <w:p>
      <w:pPr>
        <w:pStyle w:val="ListParagraph"/>
        <w:numPr>
          <w:ilvl w:val="0"/>
          <w:numId w:val="20"/>
        </w:numPr>
        <w:tabs>
          <w:tab w:val="clear" w:pos="720"/>
          <w:tab w:val="left" w:pos="1339" w:leader="none"/>
        </w:tabs>
        <w:spacing w:lineRule="exact" w:line="322" w:before="0" w:after="0"/>
        <w:ind w:left="1338" w:right="0" w:hanging="164"/>
        <w:jc w:val="left"/>
        <w:rPr>
          <w:sz w:val="28"/>
        </w:rPr>
      </w:pPr>
      <w:r>
        <w:rPr>
          <w:sz w:val="28"/>
        </w:rPr>
        <w:t>Пас</w:t>
      </w:r>
      <w:r>
        <w:rPr>
          <w:spacing w:val="-6"/>
          <w:sz w:val="28"/>
        </w:rPr>
        <w:t xml:space="preserve"> </w:t>
      </w:r>
      <w:r>
        <w:rPr>
          <w:sz w:val="28"/>
        </w:rPr>
        <w:t>партнёру</w:t>
      </w:r>
      <w:r>
        <w:rPr>
          <w:spacing w:val="-9"/>
          <w:sz w:val="28"/>
        </w:rPr>
        <w:t xml:space="preserve"> </w:t>
      </w:r>
      <w:r>
        <w:rPr>
          <w:sz w:val="28"/>
        </w:rPr>
        <w:t>после</w:t>
      </w:r>
      <w:r>
        <w:rPr>
          <w:spacing w:val="-5"/>
          <w:sz w:val="28"/>
        </w:rPr>
        <w:t xml:space="preserve"> </w:t>
      </w:r>
      <w:r>
        <w:rPr>
          <w:sz w:val="28"/>
        </w:rPr>
        <w:t>выполнения</w:t>
      </w:r>
      <w:r>
        <w:rPr>
          <w:spacing w:val="-6"/>
          <w:sz w:val="28"/>
        </w:rPr>
        <w:t xml:space="preserve"> </w:t>
      </w:r>
      <w:r>
        <w:rPr>
          <w:sz w:val="28"/>
        </w:rPr>
        <w:t>кача.</w:t>
      </w:r>
    </w:p>
    <w:p>
      <w:pPr>
        <w:pStyle w:val="ListParagraph"/>
        <w:numPr>
          <w:ilvl w:val="0"/>
          <w:numId w:val="20"/>
        </w:numPr>
        <w:tabs>
          <w:tab w:val="clear" w:pos="720"/>
          <w:tab w:val="left" w:pos="1339" w:leader="none"/>
        </w:tabs>
        <w:spacing w:lineRule="exact" w:line="321" w:before="0" w:after="0"/>
        <w:ind w:left="1338" w:right="0" w:hanging="164"/>
        <w:jc w:val="left"/>
        <w:rPr>
          <w:sz w:val="28"/>
        </w:rPr>
      </w:pPr>
      <w:r>
        <w:rPr>
          <w:sz w:val="28"/>
        </w:rPr>
        <w:t>Пас</w:t>
      </w:r>
      <w:r>
        <w:rPr>
          <w:spacing w:val="-3"/>
          <w:sz w:val="28"/>
        </w:rPr>
        <w:t xml:space="preserve"> </w:t>
      </w:r>
      <w:r>
        <w:rPr>
          <w:sz w:val="28"/>
        </w:rPr>
        <w:t>партнёру</w:t>
      </w:r>
      <w:r>
        <w:rPr>
          <w:spacing w:val="-7"/>
          <w:sz w:val="28"/>
        </w:rPr>
        <w:t xml:space="preserve"> </w:t>
      </w:r>
      <w:r>
        <w:rPr>
          <w:sz w:val="28"/>
        </w:rPr>
        <w:t>на</w:t>
      </w:r>
      <w:r>
        <w:rPr>
          <w:spacing w:val="-3"/>
          <w:sz w:val="28"/>
        </w:rPr>
        <w:t xml:space="preserve"> </w:t>
      </w:r>
      <w:r>
        <w:rPr>
          <w:sz w:val="28"/>
        </w:rPr>
        <w:t>высоком</w:t>
      </w:r>
      <w:r>
        <w:rPr>
          <w:spacing w:val="-3"/>
          <w:sz w:val="28"/>
        </w:rPr>
        <w:t xml:space="preserve"> </w:t>
      </w:r>
      <w:r>
        <w:rPr>
          <w:sz w:val="28"/>
        </w:rPr>
        <w:t>жиме.</w:t>
      </w:r>
    </w:p>
    <w:p>
      <w:pPr>
        <w:pStyle w:val="ListParagraph"/>
        <w:numPr>
          <w:ilvl w:val="0"/>
          <w:numId w:val="19"/>
        </w:numPr>
        <w:tabs>
          <w:tab w:val="clear" w:pos="720"/>
          <w:tab w:val="left" w:pos="1502" w:leader="none"/>
        </w:tabs>
        <w:spacing w:lineRule="auto" w:line="240" w:before="0" w:after="0"/>
        <w:ind w:left="253" w:right="133" w:firstLine="922"/>
        <w:jc w:val="left"/>
        <w:rPr>
          <w:sz w:val="28"/>
        </w:rPr>
      </w:pPr>
      <w:r>
        <w:rPr>
          <w:sz w:val="28"/>
        </w:rPr>
        <w:t>Перемещение</w:t>
      </w:r>
      <w:r>
        <w:rPr>
          <w:spacing w:val="51"/>
          <w:sz w:val="28"/>
        </w:rPr>
        <w:t xml:space="preserve"> </w:t>
      </w:r>
      <w:r>
        <w:rPr>
          <w:sz w:val="28"/>
        </w:rPr>
        <w:t>с</w:t>
      </w:r>
      <w:r>
        <w:rPr>
          <w:spacing w:val="46"/>
          <w:sz w:val="28"/>
        </w:rPr>
        <w:t xml:space="preserve"> </w:t>
      </w:r>
      <w:r>
        <w:rPr>
          <w:sz w:val="28"/>
        </w:rPr>
        <w:t>мячом</w:t>
      </w:r>
      <w:r>
        <w:rPr>
          <w:spacing w:val="51"/>
          <w:sz w:val="28"/>
        </w:rPr>
        <w:t xml:space="preserve"> </w:t>
      </w:r>
      <w:r>
        <w:rPr>
          <w:sz w:val="28"/>
        </w:rPr>
        <w:t>с</w:t>
      </w:r>
      <w:r>
        <w:rPr>
          <w:spacing w:val="46"/>
          <w:sz w:val="28"/>
        </w:rPr>
        <w:t xml:space="preserve"> </w:t>
      </w:r>
      <w:r>
        <w:rPr>
          <w:sz w:val="28"/>
        </w:rPr>
        <w:t>качем</w:t>
      </w:r>
      <w:r>
        <w:rPr>
          <w:spacing w:val="51"/>
          <w:sz w:val="28"/>
        </w:rPr>
        <w:t xml:space="preserve"> </w:t>
      </w:r>
      <w:r>
        <w:rPr>
          <w:sz w:val="28"/>
        </w:rPr>
        <w:t>вправо,</w:t>
      </w:r>
      <w:r>
        <w:rPr>
          <w:spacing w:val="52"/>
          <w:sz w:val="28"/>
        </w:rPr>
        <w:t xml:space="preserve"> </w:t>
      </w:r>
      <w:r>
        <w:rPr>
          <w:sz w:val="28"/>
        </w:rPr>
        <w:t>влево,</w:t>
      </w:r>
      <w:r>
        <w:rPr>
          <w:spacing w:val="52"/>
          <w:sz w:val="28"/>
        </w:rPr>
        <w:t xml:space="preserve"> </w:t>
      </w:r>
      <w:r>
        <w:rPr>
          <w:sz w:val="28"/>
        </w:rPr>
        <w:t>вперёд</w:t>
      </w:r>
      <w:r>
        <w:rPr>
          <w:spacing w:val="52"/>
          <w:sz w:val="28"/>
        </w:rPr>
        <w:t xml:space="preserve"> </w:t>
      </w:r>
      <w:r>
        <w:rPr>
          <w:sz w:val="28"/>
        </w:rPr>
        <w:t>или</w:t>
      </w:r>
      <w:r>
        <w:rPr>
          <w:spacing w:val="50"/>
          <w:sz w:val="28"/>
        </w:rPr>
        <w:t xml:space="preserve"> </w:t>
      </w:r>
      <w:r>
        <w:rPr>
          <w:sz w:val="28"/>
        </w:rPr>
        <w:t>назад</w:t>
      </w:r>
      <w:r>
        <w:rPr>
          <w:spacing w:val="47"/>
          <w:sz w:val="28"/>
        </w:rPr>
        <w:t xml:space="preserve"> </w:t>
      </w:r>
      <w:r>
        <w:rPr>
          <w:sz w:val="28"/>
        </w:rPr>
        <w:t>с</w:t>
      </w:r>
      <w:r>
        <w:rPr>
          <w:spacing w:val="-67"/>
          <w:sz w:val="28"/>
        </w:rPr>
        <w:t xml:space="preserve"> </w:t>
      </w:r>
      <w:r>
        <w:rPr>
          <w:sz w:val="28"/>
        </w:rPr>
        <w:t>подниманием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высокий жим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последующим</w:t>
      </w:r>
      <w:r>
        <w:rPr>
          <w:spacing w:val="1"/>
          <w:sz w:val="28"/>
        </w:rPr>
        <w:t xml:space="preserve"> </w:t>
      </w:r>
      <w:r>
        <w:rPr>
          <w:sz w:val="28"/>
        </w:rPr>
        <w:t>пасом</w:t>
      </w:r>
      <w:r>
        <w:rPr>
          <w:spacing w:val="1"/>
          <w:sz w:val="28"/>
        </w:rPr>
        <w:t xml:space="preserve"> </w:t>
      </w:r>
      <w:r>
        <w:rPr>
          <w:sz w:val="28"/>
        </w:rPr>
        <w:t>партнёру.</w:t>
      </w:r>
    </w:p>
    <w:p>
      <w:pPr>
        <w:pStyle w:val="ListParagraph"/>
        <w:numPr>
          <w:ilvl w:val="0"/>
          <w:numId w:val="19"/>
        </w:numPr>
        <w:tabs>
          <w:tab w:val="clear" w:pos="720"/>
          <w:tab w:val="left" w:pos="1377" w:leader="none"/>
        </w:tabs>
        <w:spacing w:lineRule="exact" w:line="337" w:before="0" w:after="0"/>
        <w:ind w:left="1377" w:right="0" w:hanging="202"/>
        <w:jc w:val="left"/>
        <w:rPr>
          <w:sz w:val="28"/>
        </w:rPr>
      </w:pPr>
      <w:r>
        <w:rPr>
          <w:sz w:val="28"/>
        </w:rPr>
        <w:t>Отработка</w:t>
      </w:r>
      <w:r>
        <w:rPr>
          <w:spacing w:val="-4"/>
          <w:sz w:val="28"/>
        </w:rPr>
        <w:t xml:space="preserve"> </w:t>
      </w:r>
      <w:r>
        <w:rPr>
          <w:sz w:val="28"/>
        </w:rPr>
        <w:t>кача</w:t>
      </w:r>
      <w:r>
        <w:rPr>
          <w:spacing w:val="-3"/>
          <w:sz w:val="28"/>
        </w:rPr>
        <w:t xml:space="preserve"> </w:t>
      </w:r>
      <w:r>
        <w:rPr>
          <w:sz w:val="28"/>
        </w:rPr>
        <w:t>на</w:t>
      </w:r>
      <w:r>
        <w:rPr>
          <w:spacing w:val="-3"/>
          <w:sz w:val="28"/>
        </w:rPr>
        <w:t xml:space="preserve"> </w:t>
      </w:r>
      <w:r>
        <w:rPr>
          <w:sz w:val="28"/>
        </w:rPr>
        <w:t>месте</w:t>
      </w:r>
      <w:r>
        <w:rPr>
          <w:spacing w:val="-4"/>
          <w:sz w:val="28"/>
        </w:rPr>
        <w:t xml:space="preserve"> </w:t>
      </w:r>
      <w:r>
        <w:rPr>
          <w:sz w:val="28"/>
        </w:rPr>
        <w:t>и</w:t>
      </w:r>
      <w:r>
        <w:rPr>
          <w:spacing w:val="-4"/>
          <w:sz w:val="28"/>
        </w:rPr>
        <w:t xml:space="preserve"> </w:t>
      </w:r>
      <w:r>
        <w:rPr>
          <w:sz w:val="28"/>
        </w:rPr>
        <w:t>в</w:t>
      </w:r>
      <w:r>
        <w:rPr>
          <w:spacing w:val="-5"/>
          <w:sz w:val="28"/>
        </w:rPr>
        <w:t xml:space="preserve"> </w:t>
      </w:r>
      <w:r>
        <w:rPr>
          <w:sz w:val="28"/>
        </w:rPr>
        <w:t>движении.</w:t>
      </w:r>
    </w:p>
    <w:p>
      <w:pPr>
        <w:pStyle w:val="ListParagraph"/>
        <w:numPr>
          <w:ilvl w:val="1"/>
          <w:numId w:val="21"/>
        </w:numPr>
        <w:tabs>
          <w:tab w:val="clear" w:pos="720"/>
          <w:tab w:val="left" w:pos="1305" w:leader="none"/>
        </w:tabs>
        <w:spacing w:lineRule="exact" w:line="342" w:before="0" w:after="0"/>
        <w:ind w:left="1305" w:right="0" w:hanging="202"/>
        <w:jc w:val="left"/>
        <w:rPr>
          <w:sz w:val="28"/>
        </w:rPr>
      </w:pPr>
      <w:r>
        <w:rPr>
          <w:sz w:val="28"/>
        </w:rPr>
        <w:t>Блокирование</w:t>
      </w:r>
      <w:r>
        <w:rPr>
          <w:spacing w:val="-6"/>
          <w:sz w:val="28"/>
        </w:rPr>
        <w:t xml:space="preserve"> </w:t>
      </w:r>
      <w:r>
        <w:rPr>
          <w:sz w:val="28"/>
        </w:rPr>
        <w:t>паса.</w:t>
      </w:r>
    </w:p>
    <w:p>
      <w:pPr>
        <w:pStyle w:val="ListParagraph"/>
        <w:numPr>
          <w:ilvl w:val="1"/>
          <w:numId w:val="21"/>
        </w:numPr>
        <w:tabs>
          <w:tab w:val="clear" w:pos="720"/>
          <w:tab w:val="left" w:pos="1377" w:leader="none"/>
        </w:tabs>
        <w:spacing w:lineRule="exact" w:line="342" w:before="2" w:after="0"/>
        <w:ind w:left="1377" w:right="0" w:hanging="202"/>
        <w:jc w:val="left"/>
        <w:rPr>
          <w:sz w:val="28"/>
        </w:rPr>
      </w:pPr>
      <w:r>
        <w:rPr>
          <w:sz w:val="28"/>
        </w:rPr>
        <w:t>Перемещение</w:t>
      </w:r>
      <w:r>
        <w:rPr>
          <w:spacing w:val="-4"/>
          <w:sz w:val="28"/>
        </w:rPr>
        <w:t xml:space="preserve"> </w:t>
      </w:r>
      <w:r>
        <w:rPr>
          <w:sz w:val="28"/>
        </w:rPr>
        <w:t>в</w:t>
      </w:r>
      <w:r>
        <w:rPr>
          <w:spacing w:val="-6"/>
          <w:sz w:val="28"/>
        </w:rPr>
        <w:t xml:space="preserve"> </w:t>
      </w:r>
      <w:r>
        <w:rPr>
          <w:sz w:val="28"/>
        </w:rPr>
        <w:t>воде</w:t>
      </w:r>
      <w:r>
        <w:rPr>
          <w:spacing w:val="-4"/>
          <w:sz w:val="28"/>
        </w:rPr>
        <w:t xml:space="preserve"> </w:t>
      </w:r>
      <w:r>
        <w:rPr>
          <w:sz w:val="28"/>
        </w:rPr>
        <w:t>с</w:t>
      </w:r>
      <w:r>
        <w:rPr>
          <w:spacing w:val="-4"/>
          <w:sz w:val="28"/>
        </w:rPr>
        <w:t xml:space="preserve"> </w:t>
      </w:r>
      <w:r>
        <w:rPr>
          <w:sz w:val="28"/>
        </w:rPr>
        <w:t>целью</w:t>
      </w:r>
      <w:r>
        <w:rPr>
          <w:spacing w:val="-6"/>
          <w:sz w:val="28"/>
        </w:rPr>
        <w:t xml:space="preserve"> </w:t>
      </w:r>
      <w:r>
        <w:rPr>
          <w:sz w:val="28"/>
        </w:rPr>
        <w:t>перекрытия</w:t>
      </w:r>
      <w:r>
        <w:rPr>
          <w:spacing w:val="-4"/>
          <w:sz w:val="28"/>
        </w:rPr>
        <w:t xml:space="preserve"> </w:t>
      </w:r>
      <w:r>
        <w:rPr>
          <w:sz w:val="28"/>
        </w:rPr>
        <w:t>линии</w:t>
      </w:r>
      <w:r>
        <w:rPr>
          <w:spacing w:val="-5"/>
          <w:sz w:val="28"/>
        </w:rPr>
        <w:t xml:space="preserve"> </w:t>
      </w:r>
      <w:r>
        <w:rPr>
          <w:sz w:val="28"/>
        </w:rPr>
        <w:t>паса.</w:t>
      </w:r>
    </w:p>
    <w:p>
      <w:pPr>
        <w:pStyle w:val="ListParagraph"/>
        <w:numPr>
          <w:ilvl w:val="1"/>
          <w:numId w:val="21"/>
        </w:numPr>
        <w:tabs>
          <w:tab w:val="clear" w:pos="720"/>
          <w:tab w:val="left" w:pos="1377" w:leader="none"/>
        </w:tabs>
        <w:spacing w:lineRule="exact" w:line="342" w:before="0" w:after="0"/>
        <w:ind w:left="1377" w:right="0" w:hanging="202"/>
        <w:jc w:val="left"/>
        <w:rPr>
          <w:sz w:val="28"/>
        </w:rPr>
      </w:pPr>
      <w:r>
        <w:rPr>
          <w:sz w:val="28"/>
        </w:rPr>
        <w:t>Ловля</w:t>
      </w:r>
      <w:r>
        <w:rPr>
          <w:spacing w:val="-2"/>
          <w:sz w:val="28"/>
        </w:rPr>
        <w:t xml:space="preserve"> </w:t>
      </w:r>
      <w:r>
        <w:rPr>
          <w:sz w:val="28"/>
        </w:rPr>
        <w:t>мяча:</w:t>
      </w:r>
    </w:p>
    <w:p>
      <w:pPr>
        <w:pStyle w:val="ListParagraph"/>
        <w:numPr>
          <w:ilvl w:val="0"/>
          <w:numId w:val="20"/>
        </w:numPr>
        <w:tabs>
          <w:tab w:val="clear" w:pos="720"/>
          <w:tab w:val="left" w:pos="1267" w:leader="none"/>
        </w:tabs>
        <w:spacing w:lineRule="exact" w:line="322" w:before="4" w:after="0"/>
        <w:ind w:left="1266" w:right="0" w:hanging="164"/>
        <w:jc w:val="left"/>
        <w:rPr>
          <w:sz w:val="28"/>
        </w:rPr>
      </w:pPr>
      <w:r>
        <w:rPr>
          <w:sz w:val="28"/>
        </w:rPr>
        <w:t>Техника</w:t>
      </w:r>
      <w:r>
        <w:rPr>
          <w:spacing w:val="-4"/>
          <w:sz w:val="28"/>
        </w:rPr>
        <w:t xml:space="preserve"> </w:t>
      </w:r>
      <w:r>
        <w:rPr>
          <w:sz w:val="28"/>
        </w:rPr>
        <w:t>приёма</w:t>
      </w:r>
      <w:r>
        <w:rPr>
          <w:spacing w:val="-4"/>
          <w:sz w:val="28"/>
        </w:rPr>
        <w:t xml:space="preserve"> </w:t>
      </w:r>
      <w:r>
        <w:rPr>
          <w:sz w:val="28"/>
        </w:rPr>
        <w:t>высоко</w:t>
      </w:r>
      <w:r>
        <w:rPr>
          <w:spacing w:val="-5"/>
          <w:sz w:val="28"/>
        </w:rPr>
        <w:t xml:space="preserve"> </w:t>
      </w:r>
      <w:r>
        <w:rPr>
          <w:sz w:val="28"/>
        </w:rPr>
        <w:t>летящего</w:t>
      </w:r>
      <w:r>
        <w:rPr>
          <w:spacing w:val="-5"/>
          <w:sz w:val="28"/>
        </w:rPr>
        <w:t xml:space="preserve"> </w:t>
      </w:r>
      <w:r>
        <w:rPr>
          <w:sz w:val="28"/>
        </w:rPr>
        <w:t>мяча;</w:t>
      </w:r>
    </w:p>
    <w:p>
      <w:pPr>
        <w:pStyle w:val="ListParagraph"/>
        <w:numPr>
          <w:ilvl w:val="0"/>
          <w:numId w:val="20"/>
        </w:numPr>
        <w:tabs>
          <w:tab w:val="clear" w:pos="720"/>
          <w:tab w:val="left" w:pos="1339" w:leader="none"/>
        </w:tabs>
        <w:spacing w:lineRule="exact" w:line="322" w:before="0" w:after="0"/>
        <w:ind w:left="1338" w:right="0" w:hanging="164"/>
        <w:jc w:val="left"/>
        <w:rPr>
          <w:sz w:val="28"/>
        </w:rPr>
      </w:pPr>
      <w:r>
        <w:rPr>
          <w:sz w:val="28"/>
        </w:rPr>
        <w:t>Техника</w:t>
      </w:r>
      <w:r>
        <w:rPr>
          <w:spacing w:val="-5"/>
          <w:sz w:val="28"/>
        </w:rPr>
        <w:t xml:space="preserve"> </w:t>
      </w:r>
      <w:r>
        <w:rPr>
          <w:sz w:val="28"/>
        </w:rPr>
        <w:t>приёма</w:t>
      </w:r>
      <w:r>
        <w:rPr>
          <w:spacing w:val="-5"/>
          <w:sz w:val="28"/>
        </w:rPr>
        <w:t xml:space="preserve"> </w:t>
      </w:r>
      <w:r>
        <w:rPr>
          <w:sz w:val="28"/>
        </w:rPr>
        <w:t>низкого</w:t>
      </w:r>
      <w:r>
        <w:rPr>
          <w:spacing w:val="-4"/>
          <w:sz w:val="28"/>
        </w:rPr>
        <w:t xml:space="preserve"> </w:t>
      </w:r>
      <w:r>
        <w:rPr>
          <w:sz w:val="28"/>
        </w:rPr>
        <w:t>летящего</w:t>
      </w:r>
      <w:r>
        <w:rPr>
          <w:spacing w:val="-6"/>
          <w:sz w:val="28"/>
        </w:rPr>
        <w:t xml:space="preserve"> </w:t>
      </w:r>
      <w:r>
        <w:rPr>
          <w:sz w:val="28"/>
        </w:rPr>
        <w:t>мяча;</w:t>
      </w:r>
    </w:p>
    <w:p>
      <w:pPr>
        <w:pStyle w:val="ListParagraph"/>
        <w:numPr>
          <w:ilvl w:val="0"/>
          <w:numId w:val="20"/>
        </w:numPr>
        <w:tabs>
          <w:tab w:val="clear" w:pos="720"/>
          <w:tab w:val="left" w:pos="1339" w:leader="none"/>
        </w:tabs>
        <w:spacing w:lineRule="auto" w:line="240" w:before="0" w:after="0"/>
        <w:ind w:left="1338" w:right="0" w:hanging="164"/>
        <w:jc w:val="left"/>
        <w:rPr>
          <w:sz w:val="28"/>
        </w:rPr>
      </w:pPr>
      <w:r>
        <w:rPr>
          <w:sz w:val="28"/>
        </w:rPr>
        <w:t>Техника</w:t>
      </w:r>
      <w:r>
        <w:rPr>
          <w:spacing w:val="-5"/>
          <w:sz w:val="28"/>
        </w:rPr>
        <w:t xml:space="preserve"> </w:t>
      </w:r>
      <w:r>
        <w:rPr>
          <w:sz w:val="28"/>
        </w:rPr>
        <w:t>приёма</w:t>
      </w:r>
      <w:r>
        <w:rPr>
          <w:spacing w:val="-4"/>
          <w:sz w:val="28"/>
        </w:rPr>
        <w:t xml:space="preserve"> </w:t>
      </w:r>
      <w:r>
        <w:rPr>
          <w:sz w:val="28"/>
        </w:rPr>
        <w:t>мяча</w:t>
      </w:r>
      <w:r>
        <w:rPr>
          <w:spacing w:val="-4"/>
          <w:sz w:val="28"/>
        </w:rPr>
        <w:t xml:space="preserve"> </w:t>
      </w:r>
      <w:r>
        <w:rPr>
          <w:sz w:val="28"/>
        </w:rPr>
        <w:t>с</w:t>
      </w:r>
      <w:r>
        <w:rPr>
          <w:spacing w:val="-4"/>
          <w:sz w:val="28"/>
        </w:rPr>
        <w:t xml:space="preserve"> </w:t>
      </w:r>
      <w:r>
        <w:rPr>
          <w:sz w:val="28"/>
        </w:rPr>
        <w:t>удобной</w:t>
      </w:r>
      <w:r>
        <w:rPr>
          <w:spacing w:val="-4"/>
          <w:sz w:val="28"/>
        </w:rPr>
        <w:t xml:space="preserve"> </w:t>
      </w:r>
      <w:r>
        <w:rPr>
          <w:sz w:val="28"/>
        </w:rPr>
        <w:t>и</w:t>
      </w:r>
      <w:r>
        <w:rPr>
          <w:spacing w:val="-5"/>
          <w:sz w:val="28"/>
        </w:rPr>
        <w:t xml:space="preserve"> </w:t>
      </w:r>
      <w:r>
        <w:rPr>
          <w:sz w:val="28"/>
        </w:rPr>
        <w:t>неудобной</w:t>
      </w:r>
      <w:r>
        <w:rPr>
          <w:spacing w:val="-5"/>
          <w:sz w:val="28"/>
        </w:rPr>
        <w:t xml:space="preserve"> </w:t>
      </w:r>
      <w:r>
        <w:rPr>
          <w:sz w:val="28"/>
        </w:rPr>
        <w:t>стороны.</w:t>
      </w:r>
    </w:p>
    <w:p>
      <w:pPr>
        <w:sectPr>
          <w:type w:val="continuous"/>
          <w:pgSz w:w="11906" w:h="16838"/>
          <w:pgMar w:left="880" w:right="440" w:gutter="0" w:header="0" w:top="880" w:footer="918" w:bottom="1180"/>
          <w:formProt w:val="false"/>
          <w:textDirection w:val="lrTb"/>
          <w:docGrid w:type="default" w:linePitch="100" w:charSpace="4096"/>
        </w:sectPr>
      </w:pPr>
    </w:p>
    <w:p>
      <w:pPr>
        <w:pStyle w:val="ListParagraph"/>
        <w:numPr>
          <w:ilvl w:val="0"/>
          <w:numId w:val="18"/>
        </w:numPr>
        <w:tabs>
          <w:tab w:val="clear" w:pos="720"/>
          <w:tab w:val="left" w:pos="1377" w:leader="none"/>
        </w:tabs>
        <w:spacing w:lineRule="exact" w:line="342" w:before="87" w:after="0"/>
        <w:ind w:left="1377" w:right="0" w:hanging="202"/>
        <w:jc w:val="left"/>
        <w:rPr>
          <w:sz w:val="28"/>
        </w:rPr>
      </w:pPr>
      <w:r>
        <w:rPr>
          <w:sz w:val="28"/>
        </w:rPr>
        <w:t>Броски</w:t>
      </w:r>
      <w:r>
        <w:rPr>
          <w:spacing w:val="-5"/>
          <w:sz w:val="28"/>
        </w:rPr>
        <w:t xml:space="preserve"> </w:t>
      </w:r>
      <w:r>
        <w:rPr>
          <w:sz w:val="28"/>
        </w:rPr>
        <w:t>мяча</w:t>
      </w:r>
      <w:r>
        <w:rPr>
          <w:spacing w:val="-3"/>
          <w:sz w:val="28"/>
        </w:rPr>
        <w:t xml:space="preserve"> </w:t>
      </w:r>
      <w:r>
        <w:rPr>
          <w:sz w:val="28"/>
        </w:rPr>
        <w:t>по</w:t>
      </w:r>
      <w:r>
        <w:rPr>
          <w:spacing w:val="-4"/>
          <w:sz w:val="28"/>
        </w:rPr>
        <w:t xml:space="preserve"> </w:t>
      </w:r>
      <w:r>
        <w:rPr>
          <w:sz w:val="28"/>
        </w:rPr>
        <w:t>воротам</w:t>
      </w:r>
      <w:r>
        <w:rPr>
          <w:spacing w:val="-2"/>
          <w:sz w:val="28"/>
        </w:rPr>
        <w:t xml:space="preserve"> </w:t>
      </w:r>
      <w:r>
        <w:rPr>
          <w:sz w:val="28"/>
        </w:rPr>
        <w:t>из</w:t>
      </w:r>
      <w:r>
        <w:rPr>
          <w:spacing w:val="-4"/>
          <w:sz w:val="28"/>
        </w:rPr>
        <w:t xml:space="preserve"> </w:t>
      </w:r>
      <w:r>
        <w:rPr>
          <w:sz w:val="28"/>
        </w:rPr>
        <w:t>вертикального</w:t>
      </w:r>
      <w:r>
        <w:rPr>
          <w:spacing w:val="-4"/>
          <w:sz w:val="28"/>
        </w:rPr>
        <w:t xml:space="preserve"> </w:t>
      </w:r>
      <w:r>
        <w:rPr>
          <w:sz w:val="28"/>
        </w:rPr>
        <w:t>положения</w:t>
      </w:r>
      <w:r>
        <w:rPr>
          <w:spacing w:val="-3"/>
          <w:sz w:val="28"/>
        </w:rPr>
        <w:t xml:space="preserve"> </w:t>
      </w:r>
      <w:r>
        <w:rPr>
          <w:sz w:val="28"/>
        </w:rPr>
        <w:t>тела</w:t>
      </w:r>
      <w:r>
        <w:rPr>
          <w:spacing w:val="-3"/>
          <w:sz w:val="28"/>
        </w:rPr>
        <w:t xml:space="preserve"> </w:t>
      </w:r>
      <w:r>
        <w:rPr>
          <w:sz w:val="28"/>
        </w:rPr>
        <w:t>в</w:t>
      </w:r>
      <w:r>
        <w:rPr>
          <w:spacing w:val="-5"/>
          <w:sz w:val="28"/>
        </w:rPr>
        <w:t xml:space="preserve"> </w:t>
      </w:r>
      <w:r>
        <w:rPr>
          <w:sz w:val="28"/>
        </w:rPr>
        <w:t>воде:</w:t>
      </w:r>
    </w:p>
    <w:p>
      <w:pPr>
        <w:pStyle w:val="ListParagraph"/>
        <w:numPr>
          <w:ilvl w:val="0"/>
          <w:numId w:val="20"/>
        </w:numPr>
        <w:tabs>
          <w:tab w:val="clear" w:pos="720"/>
          <w:tab w:val="left" w:pos="1339" w:leader="none"/>
        </w:tabs>
        <w:spacing w:lineRule="exact" w:line="321" w:before="0" w:after="0"/>
        <w:ind w:left="1338" w:right="0" w:hanging="164"/>
        <w:jc w:val="left"/>
        <w:rPr>
          <w:sz w:val="28"/>
        </w:rPr>
      </w:pPr>
      <w:r>
        <w:rPr>
          <w:sz w:val="28"/>
        </w:rPr>
        <w:t>Основной</w:t>
      </w:r>
      <w:r>
        <w:rPr>
          <w:spacing w:val="-5"/>
          <w:sz w:val="28"/>
        </w:rPr>
        <w:t xml:space="preserve"> </w:t>
      </w:r>
      <w:r>
        <w:rPr>
          <w:sz w:val="28"/>
        </w:rPr>
        <w:t>бросок</w:t>
      </w:r>
      <w:r>
        <w:rPr>
          <w:spacing w:val="-4"/>
          <w:sz w:val="28"/>
        </w:rPr>
        <w:t xml:space="preserve"> </w:t>
      </w:r>
      <w:r>
        <w:rPr>
          <w:sz w:val="28"/>
        </w:rPr>
        <w:t>по</w:t>
      </w:r>
      <w:r>
        <w:rPr>
          <w:spacing w:val="-5"/>
          <w:sz w:val="28"/>
        </w:rPr>
        <w:t xml:space="preserve"> </w:t>
      </w:r>
      <w:r>
        <w:rPr>
          <w:sz w:val="28"/>
        </w:rPr>
        <w:t>воротам.</w:t>
      </w:r>
    </w:p>
    <w:p>
      <w:pPr>
        <w:pStyle w:val="ListParagraph"/>
        <w:numPr>
          <w:ilvl w:val="0"/>
          <w:numId w:val="20"/>
        </w:numPr>
        <w:tabs>
          <w:tab w:val="clear" w:pos="720"/>
          <w:tab w:val="left" w:pos="1267" w:leader="none"/>
        </w:tabs>
        <w:spacing w:lineRule="exact" w:line="322" w:before="0" w:after="0"/>
        <w:ind w:left="1266" w:right="0" w:hanging="164"/>
        <w:jc w:val="left"/>
        <w:rPr>
          <w:sz w:val="28"/>
        </w:rPr>
      </w:pPr>
      <w:r>
        <w:rPr>
          <w:sz w:val="28"/>
        </w:rPr>
        <w:t>Основной</w:t>
      </w:r>
      <w:r>
        <w:rPr>
          <w:spacing w:val="-3"/>
          <w:sz w:val="28"/>
        </w:rPr>
        <w:t xml:space="preserve"> </w:t>
      </w:r>
      <w:r>
        <w:rPr>
          <w:sz w:val="28"/>
        </w:rPr>
        <w:t>бросок</w:t>
      </w:r>
      <w:r>
        <w:rPr>
          <w:spacing w:val="-3"/>
          <w:sz w:val="28"/>
        </w:rPr>
        <w:t xml:space="preserve"> </w:t>
      </w:r>
      <w:r>
        <w:rPr>
          <w:sz w:val="28"/>
        </w:rPr>
        <w:t>по</w:t>
      </w:r>
      <w:r>
        <w:rPr>
          <w:spacing w:val="-3"/>
          <w:sz w:val="28"/>
        </w:rPr>
        <w:t xml:space="preserve"> </w:t>
      </w:r>
      <w:r>
        <w:rPr>
          <w:sz w:val="28"/>
        </w:rPr>
        <w:t>воротам</w:t>
      </w:r>
      <w:r>
        <w:rPr>
          <w:spacing w:val="-1"/>
          <w:sz w:val="28"/>
        </w:rPr>
        <w:t xml:space="preserve"> </w:t>
      </w:r>
      <w:r>
        <w:rPr>
          <w:sz w:val="28"/>
        </w:rPr>
        <w:t>с</w:t>
      </w:r>
      <w:r>
        <w:rPr>
          <w:spacing w:val="-2"/>
          <w:sz w:val="28"/>
        </w:rPr>
        <w:t xml:space="preserve"> </w:t>
      </w:r>
      <w:r>
        <w:rPr>
          <w:sz w:val="28"/>
        </w:rPr>
        <w:t>качем.</w:t>
      </w:r>
    </w:p>
    <w:p>
      <w:pPr>
        <w:pStyle w:val="ListParagraph"/>
        <w:numPr>
          <w:ilvl w:val="0"/>
          <w:numId w:val="20"/>
        </w:numPr>
        <w:tabs>
          <w:tab w:val="clear" w:pos="720"/>
          <w:tab w:val="left" w:pos="1339" w:leader="none"/>
        </w:tabs>
        <w:spacing w:lineRule="auto" w:line="240" w:before="0" w:after="0"/>
        <w:ind w:left="1338" w:right="0" w:hanging="164"/>
        <w:jc w:val="left"/>
        <w:rPr>
          <w:sz w:val="28"/>
        </w:rPr>
      </w:pPr>
      <w:r>
        <w:rPr>
          <w:sz w:val="28"/>
        </w:rPr>
        <w:t>Основной</w:t>
      </w:r>
      <w:r>
        <w:rPr>
          <w:spacing w:val="-4"/>
          <w:sz w:val="28"/>
        </w:rPr>
        <w:t xml:space="preserve"> </w:t>
      </w:r>
      <w:r>
        <w:rPr>
          <w:sz w:val="28"/>
        </w:rPr>
        <w:t>бросок</w:t>
      </w:r>
      <w:r>
        <w:rPr>
          <w:spacing w:val="-3"/>
          <w:sz w:val="28"/>
        </w:rPr>
        <w:t xml:space="preserve"> </w:t>
      </w:r>
      <w:r>
        <w:rPr>
          <w:sz w:val="28"/>
        </w:rPr>
        <w:t>по</w:t>
      </w:r>
      <w:r>
        <w:rPr>
          <w:spacing w:val="-3"/>
          <w:sz w:val="28"/>
        </w:rPr>
        <w:t xml:space="preserve"> </w:t>
      </w:r>
      <w:r>
        <w:rPr>
          <w:sz w:val="28"/>
        </w:rPr>
        <w:t>воротам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5"/>
          <w:sz w:val="28"/>
        </w:rPr>
        <w:t xml:space="preserve"> </w:t>
      </w:r>
      <w:r>
        <w:rPr>
          <w:sz w:val="28"/>
        </w:rPr>
        <w:t>темп,</w:t>
      </w:r>
      <w:r>
        <w:rPr>
          <w:spacing w:val="-1"/>
          <w:sz w:val="28"/>
        </w:rPr>
        <w:t xml:space="preserve"> </w:t>
      </w:r>
      <w:r>
        <w:rPr>
          <w:sz w:val="28"/>
        </w:rPr>
        <w:t>без</w:t>
      </w:r>
      <w:r>
        <w:rPr>
          <w:spacing w:val="-2"/>
          <w:sz w:val="28"/>
        </w:rPr>
        <w:t xml:space="preserve"> </w:t>
      </w:r>
      <w:r>
        <w:rPr>
          <w:sz w:val="28"/>
        </w:rPr>
        <w:t>кача</w:t>
      </w:r>
    </w:p>
    <w:p>
      <w:pPr>
        <w:pStyle w:val="ListParagraph"/>
        <w:numPr>
          <w:ilvl w:val="0"/>
          <w:numId w:val="20"/>
        </w:numPr>
        <w:tabs>
          <w:tab w:val="clear" w:pos="720"/>
          <w:tab w:val="left" w:pos="1496" w:leader="none"/>
          <w:tab w:val="left" w:pos="1497" w:leader="none"/>
          <w:tab w:val="left" w:pos="2907" w:leader="none"/>
          <w:tab w:val="left" w:pos="3960" w:leader="none"/>
          <w:tab w:val="left" w:pos="4483" w:leader="none"/>
          <w:tab w:val="left" w:pos="5686" w:leader="none"/>
          <w:tab w:val="left" w:pos="6593" w:leader="none"/>
          <w:tab w:val="left" w:pos="8428" w:leader="none"/>
          <w:tab w:val="left" w:pos="8788" w:leader="none"/>
        </w:tabs>
        <w:spacing w:lineRule="auto" w:line="240" w:before="5" w:after="0"/>
        <w:ind w:left="253" w:right="136" w:firstLine="922"/>
        <w:jc w:val="left"/>
        <w:rPr>
          <w:sz w:val="28"/>
        </w:rPr>
      </w:pPr>
      <w:r>
        <w:rPr>
          <w:sz w:val="28"/>
        </w:rPr>
        <w:t>Основной</w:t>
        <w:tab/>
        <w:t>бросок</w:t>
        <w:tab/>
        <w:t>по</w:t>
        <w:tab/>
        <w:t>воротам</w:t>
        <w:tab/>
        <w:t>после</w:t>
        <w:tab/>
        <w:t>перемещения</w:t>
        <w:tab/>
        <w:t>в</w:t>
        <w:tab/>
      </w:r>
      <w:r>
        <w:rPr>
          <w:spacing w:val="-1"/>
          <w:sz w:val="28"/>
        </w:rPr>
        <w:t>вертикальном</w:t>
      </w:r>
      <w:r>
        <w:rPr>
          <w:spacing w:val="-67"/>
          <w:sz w:val="28"/>
        </w:rPr>
        <w:t xml:space="preserve"> </w:t>
      </w:r>
      <w:r>
        <w:rPr>
          <w:sz w:val="28"/>
        </w:rPr>
        <w:t>положении на</w:t>
      </w:r>
      <w:r>
        <w:rPr>
          <w:spacing w:val="2"/>
          <w:sz w:val="28"/>
        </w:rPr>
        <w:t xml:space="preserve"> </w:t>
      </w:r>
      <w:r>
        <w:rPr>
          <w:sz w:val="28"/>
        </w:rPr>
        <w:t>высоком</w:t>
      </w:r>
      <w:r>
        <w:rPr>
          <w:spacing w:val="2"/>
          <w:sz w:val="28"/>
        </w:rPr>
        <w:t xml:space="preserve"> </w:t>
      </w:r>
      <w:r>
        <w:rPr>
          <w:sz w:val="28"/>
        </w:rPr>
        <w:t>жиме;</w:t>
      </w:r>
    </w:p>
    <w:p>
      <w:pPr>
        <w:pStyle w:val="ListParagraph"/>
        <w:numPr>
          <w:ilvl w:val="0"/>
          <w:numId w:val="20"/>
        </w:numPr>
        <w:tabs>
          <w:tab w:val="clear" w:pos="720"/>
          <w:tab w:val="left" w:pos="1267" w:leader="none"/>
        </w:tabs>
        <w:spacing w:lineRule="exact" w:line="321" w:before="0" w:after="0"/>
        <w:ind w:left="1266" w:right="0" w:hanging="164"/>
        <w:jc w:val="left"/>
        <w:rPr>
          <w:sz w:val="28"/>
        </w:rPr>
      </w:pPr>
      <w:r>
        <w:rPr>
          <w:sz w:val="28"/>
        </w:rPr>
        <w:t>Бросок</w:t>
      </w:r>
      <w:r>
        <w:rPr>
          <w:spacing w:val="-4"/>
          <w:sz w:val="28"/>
        </w:rPr>
        <w:t xml:space="preserve"> </w:t>
      </w:r>
      <w:r>
        <w:rPr>
          <w:sz w:val="28"/>
        </w:rPr>
        <w:t>по</w:t>
      </w:r>
      <w:r>
        <w:rPr>
          <w:spacing w:val="-3"/>
          <w:sz w:val="28"/>
        </w:rPr>
        <w:t xml:space="preserve"> </w:t>
      </w:r>
      <w:r>
        <w:rPr>
          <w:sz w:val="28"/>
        </w:rPr>
        <w:t>воротам</w:t>
      </w:r>
      <w:r>
        <w:rPr>
          <w:spacing w:val="-2"/>
          <w:sz w:val="28"/>
        </w:rPr>
        <w:t xml:space="preserve"> </w:t>
      </w:r>
      <w:r>
        <w:rPr>
          <w:sz w:val="28"/>
        </w:rPr>
        <w:t>с</w:t>
      </w:r>
      <w:r>
        <w:rPr>
          <w:spacing w:val="-2"/>
          <w:sz w:val="28"/>
        </w:rPr>
        <w:t xml:space="preserve"> </w:t>
      </w:r>
      <w:r>
        <w:rPr>
          <w:sz w:val="28"/>
        </w:rPr>
        <w:t>отвала.</w:t>
      </w:r>
    </w:p>
    <w:p>
      <w:pPr>
        <w:pStyle w:val="ListParagraph"/>
        <w:numPr>
          <w:ilvl w:val="0"/>
          <w:numId w:val="20"/>
        </w:numPr>
        <w:tabs>
          <w:tab w:val="clear" w:pos="720"/>
          <w:tab w:val="left" w:pos="1339" w:leader="none"/>
        </w:tabs>
        <w:spacing w:lineRule="exact" w:line="322" w:before="0" w:after="0"/>
        <w:ind w:left="1338" w:right="0" w:hanging="164"/>
        <w:jc w:val="left"/>
        <w:rPr>
          <w:sz w:val="28"/>
        </w:rPr>
      </w:pPr>
      <w:r>
        <w:rPr>
          <w:sz w:val="28"/>
        </w:rPr>
        <w:t>Навесной</w:t>
      </w:r>
      <w:r>
        <w:rPr>
          <w:spacing w:val="-8"/>
          <w:sz w:val="28"/>
        </w:rPr>
        <w:t xml:space="preserve"> </w:t>
      </w:r>
      <w:r>
        <w:rPr>
          <w:sz w:val="28"/>
        </w:rPr>
        <w:t>бросок.</w:t>
      </w:r>
    </w:p>
    <w:p>
      <w:pPr>
        <w:pStyle w:val="ListParagraph"/>
        <w:numPr>
          <w:ilvl w:val="0"/>
          <w:numId w:val="20"/>
        </w:numPr>
        <w:tabs>
          <w:tab w:val="clear" w:pos="720"/>
          <w:tab w:val="left" w:pos="1267" w:leader="none"/>
        </w:tabs>
        <w:spacing w:lineRule="auto" w:line="240" w:before="0" w:after="0"/>
        <w:ind w:left="1266" w:right="0" w:hanging="164"/>
        <w:jc w:val="left"/>
        <w:rPr>
          <w:sz w:val="28"/>
        </w:rPr>
      </w:pPr>
      <w:r>
        <w:rPr>
          <w:sz w:val="28"/>
        </w:rPr>
        <w:t>Бросок</w:t>
      </w:r>
      <w:r>
        <w:rPr>
          <w:spacing w:val="-5"/>
          <w:sz w:val="28"/>
        </w:rPr>
        <w:t xml:space="preserve"> </w:t>
      </w:r>
      <w:r>
        <w:rPr>
          <w:sz w:val="28"/>
        </w:rPr>
        <w:t>мяча</w:t>
      </w:r>
      <w:r>
        <w:rPr>
          <w:spacing w:val="-3"/>
          <w:sz w:val="28"/>
        </w:rPr>
        <w:t xml:space="preserve"> </w:t>
      </w:r>
      <w:r>
        <w:rPr>
          <w:sz w:val="28"/>
        </w:rPr>
        <w:t>переводом.</w:t>
      </w:r>
    </w:p>
    <w:p>
      <w:pPr>
        <w:pStyle w:val="ListParagraph"/>
        <w:numPr>
          <w:ilvl w:val="0"/>
          <w:numId w:val="20"/>
        </w:numPr>
        <w:tabs>
          <w:tab w:val="clear" w:pos="720"/>
          <w:tab w:val="left" w:pos="1339" w:leader="none"/>
        </w:tabs>
        <w:spacing w:lineRule="exact" w:line="321" w:before="0" w:after="0"/>
        <w:ind w:left="1338" w:right="0" w:hanging="164"/>
        <w:jc w:val="left"/>
        <w:rPr>
          <w:sz w:val="28"/>
        </w:rPr>
      </w:pPr>
      <w:r>
        <w:rPr>
          <w:sz w:val="28"/>
        </w:rPr>
        <w:t>Бросок</w:t>
      </w:r>
      <w:r>
        <w:rPr>
          <w:spacing w:val="-3"/>
          <w:sz w:val="28"/>
        </w:rPr>
        <w:t xml:space="preserve"> </w:t>
      </w:r>
      <w:r>
        <w:rPr>
          <w:sz w:val="28"/>
        </w:rPr>
        <w:t>по</w:t>
      </w:r>
      <w:r>
        <w:rPr>
          <w:spacing w:val="-3"/>
          <w:sz w:val="28"/>
        </w:rPr>
        <w:t xml:space="preserve"> </w:t>
      </w:r>
      <w:r>
        <w:rPr>
          <w:sz w:val="28"/>
        </w:rPr>
        <w:t>воротам</w:t>
      </w:r>
      <w:r>
        <w:rPr>
          <w:spacing w:val="-2"/>
          <w:sz w:val="28"/>
        </w:rPr>
        <w:t xml:space="preserve"> </w:t>
      </w:r>
      <w:r>
        <w:rPr>
          <w:sz w:val="28"/>
        </w:rPr>
        <w:t>через</w:t>
      </w:r>
      <w:r>
        <w:rPr>
          <w:spacing w:val="-2"/>
          <w:sz w:val="28"/>
        </w:rPr>
        <w:t xml:space="preserve"> </w:t>
      </w:r>
      <w:r>
        <w:rPr>
          <w:sz w:val="28"/>
        </w:rPr>
        <w:t>блок.</w:t>
      </w:r>
    </w:p>
    <w:p>
      <w:pPr>
        <w:pStyle w:val="ListParagraph"/>
        <w:numPr>
          <w:ilvl w:val="0"/>
          <w:numId w:val="17"/>
        </w:numPr>
        <w:tabs>
          <w:tab w:val="clear" w:pos="720"/>
          <w:tab w:val="left" w:pos="1377" w:leader="none"/>
        </w:tabs>
        <w:spacing w:lineRule="exact" w:line="342" w:before="0" w:after="0"/>
        <w:ind w:left="1377" w:right="0" w:hanging="202"/>
        <w:jc w:val="left"/>
        <w:rPr>
          <w:sz w:val="28"/>
        </w:rPr>
      </w:pPr>
      <w:r>
        <w:rPr>
          <w:sz w:val="28"/>
        </w:rPr>
        <w:t>Броски</w:t>
      </w:r>
      <w:r>
        <w:rPr>
          <w:spacing w:val="-4"/>
          <w:sz w:val="28"/>
        </w:rPr>
        <w:t xml:space="preserve"> </w:t>
      </w:r>
      <w:r>
        <w:rPr>
          <w:sz w:val="28"/>
        </w:rPr>
        <w:t>мяча</w:t>
      </w:r>
      <w:r>
        <w:rPr>
          <w:spacing w:val="-3"/>
          <w:sz w:val="28"/>
        </w:rPr>
        <w:t xml:space="preserve"> </w:t>
      </w:r>
      <w:r>
        <w:rPr>
          <w:sz w:val="28"/>
        </w:rPr>
        <w:t>по</w:t>
      </w:r>
      <w:r>
        <w:rPr>
          <w:spacing w:val="-4"/>
          <w:sz w:val="28"/>
        </w:rPr>
        <w:t xml:space="preserve"> </w:t>
      </w:r>
      <w:r>
        <w:rPr>
          <w:sz w:val="28"/>
        </w:rPr>
        <w:t>воротам</w:t>
      </w:r>
      <w:r>
        <w:rPr>
          <w:spacing w:val="-2"/>
          <w:sz w:val="28"/>
        </w:rPr>
        <w:t xml:space="preserve"> </w:t>
      </w:r>
      <w:r>
        <w:rPr>
          <w:sz w:val="28"/>
        </w:rPr>
        <w:t>из</w:t>
      </w:r>
      <w:r>
        <w:rPr>
          <w:spacing w:val="-3"/>
          <w:sz w:val="28"/>
        </w:rPr>
        <w:t xml:space="preserve"> </w:t>
      </w:r>
      <w:r>
        <w:rPr>
          <w:sz w:val="28"/>
        </w:rPr>
        <w:t>горизонтального</w:t>
      </w:r>
      <w:r>
        <w:rPr>
          <w:spacing w:val="-4"/>
          <w:sz w:val="28"/>
        </w:rPr>
        <w:t xml:space="preserve"> </w:t>
      </w:r>
      <w:r>
        <w:rPr>
          <w:sz w:val="28"/>
        </w:rPr>
        <w:t>положения</w:t>
      </w:r>
      <w:r>
        <w:rPr>
          <w:spacing w:val="-2"/>
          <w:sz w:val="28"/>
        </w:rPr>
        <w:t xml:space="preserve"> </w:t>
      </w:r>
      <w:r>
        <w:rPr>
          <w:sz w:val="28"/>
        </w:rPr>
        <w:t>тела</w:t>
      </w:r>
      <w:r>
        <w:rPr>
          <w:spacing w:val="-3"/>
          <w:sz w:val="28"/>
        </w:rPr>
        <w:t xml:space="preserve"> </w:t>
      </w:r>
      <w:r>
        <w:rPr>
          <w:sz w:val="28"/>
        </w:rPr>
        <w:t>в</w:t>
      </w:r>
      <w:r>
        <w:rPr>
          <w:spacing w:val="-5"/>
          <w:sz w:val="28"/>
        </w:rPr>
        <w:t xml:space="preserve"> </w:t>
      </w:r>
      <w:r>
        <w:rPr>
          <w:sz w:val="28"/>
        </w:rPr>
        <w:t>воде:</w:t>
      </w:r>
    </w:p>
    <w:p>
      <w:pPr>
        <w:pStyle w:val="ListParagraph"/>
        <w:numPr>
          <w:ilvl w:val="0"/>
          <w:numId w:val="20"/>
        </w:numPr>
        <w:tabs>
          <w:tab w:val="clear" w:pos="720"/>
          <w:tab w:val="left" w:pos="1339" w:leader="none"/>
        </w:tabs>
        <w:spacing w:lineRule="exact" w:line="322" w:before="4" w:after="0"/>
        <w:ind w:left="1338" w:right="0" w:hanging="164"/>
        <w:jc w:val="left"/>
        <w:rPr>
          <w:sz w:val="28"/>
        </w:rPr>
      </w:pPr>
      <w:r>
        <w:rPr>
          <w:sz w:val="28"/>
        </w:rPr>
        <w:t>Бросок</w:t>
      </w:r>
      <w:r>
        <w:rPr>
          <w:spacing w:val="-4"/>
          <w:sz w:val="28"/>
        </w:rPr>
        <w:t xml:space="preserve"> </w:t>
      </w:r>
      <w:r>
        <w:rPr>
          <w:sz w:val="28"/>
        </w:rPr>
        <w:t>по</w:t>
      </w:r>
      <w:r>
        <w:rPr>
          <w:spacing w:val="-4"/>
          <w:sz w:val="28"/>
        </w:rPr>
        <w:t xml:space="preserve"> </w:t>
      </w:r>
      <w:r>
        <w:rPr>
          <w:sz w:val="28"/>
        </w:rPr>
        <w:t>воротам</w:t>
      </w:r>
      <w:r>
        <w:rPr>
          <w:spacing w:val="-2"/>
          <w:sz w:val="28"/>
        </w:rPr>
        <w:t xml:space="preserve"> </w:t>
      </w:r>
      <w:r>
        <w:rPr>
          <w:sz w:val="28"/>
        </w:rPr>
        <w:t>тычком</w:t>
      </w:r>
      <w:r>
        <w:rPr>
          <w:spacing w:val="-3"/>
          <w:sz w:val="28"/>
        </w:rPr>
        <w:t xml:space="preserve"> </w:t>
      </w:r>
      <w:r>
        <w:rPr>
          <w:sz w:val="28"/>
        </w:rPr>
        <w:t>в</w:t>
      </w:r>
      <w:r>
        <w:rPr>
          <w:spacing w:val="-5"/>
          <w:sz w:val="28"/>
        </w:rPr>
        <w:t xml:space="preserve"> </w:t>
      </w:r>
      <w:r>
        <w:rPr>
          <w:sz w:val="28"/>
        </w:rPr>
        <w:t>движении,</w:t>
      </w:r>
      <w:r>
        <w:rPr>
          <w:spacing w:val="-2"/>
          <w:sz w:val="28"/>
        </w:rPr>
        <w:t xml:space="preserve"> </w:t>
      </w:r>
      <w:r>
        <w:rPr>
          <w:sz w:val="28"/>
        </w:rPr>
        <w:t>с</w:t>
      </w:r>
      <w:r>
        <w:rPr>
          <w:spacing w:val="-3"/>
          <w:sz w:val="28"/>
        </w:rPr>
        <w:t xml:space="preserve"> </w:t>
      </w:r>
      <w:r>
        <w:rPr>
          <w:sz w:val="28"/>
        </w:rPr>
        <w:t>подниманием</w:t>
      </w:r>
      <w:r>
        <w:rPr>
          <w:spacing w:val="-2"/>
          <w:sz w:val="28"/>
        </w:rPr>
        <w:t xml:space="preserve"> </w:t>
      </w:r>
      <w:r>
        <w:rPr>
          <w:sz w:val="28"/>
        </w:rPr>
        <w:t>мяча</w:t>
      </w:r>
      <w:r>
        <w:rPr>
          <w:spacing w:val="-6"/>
          <w:sz w:val="28"/>
        </w:rPr>
        <w:t xml:space="preserve"> </w:t>
      </w:r>
      <w:r>
        <w:rPr>
          <w:sz w:val="28"/>
        </w:rPr>
        <w:t>над</w:t>
      </w:r>
      <w:r>
        <w:rPr>
          <w:spacing w:val="-2"/>
          <w:sz w:val="28"/>
        </w:rPr>
        <w:t xml:space="preserve"> </w:t>
      </w:r>
      <w:r>
        <w:rPr>
          <w:sz w:val="28"/>
        </w:rPr>
        <w:t>водой;</w:t>
      </w:r>
    </w:p>
    <w:p>
      <w:pPr>
        <w:pStyle w:val="ListParagraph"/>
        <w:numPr>
          <w:ilvl w:val="0"/>
          <w:numId w:val="20"/>
        </w:numPr>
        <w:tabs>
          <w:tab w:val="clear" w:pos="720"/>
          <w:tab w:val="left" w:pos="1339" w:leader="none"/>
        </w:tabs>
        <w:spacing w:lineRule="exact" w:line="322" w:before="0" w:after="0"/>
        <w:ind w:left="1338" w:right="0" w:hanging="164"/>
        <w:jc w:val="left"/>
        <w:rPr>
          <w:sz w:val="28"/>
        </w:rPr>
      </w:pPr>
      <w:r>
        <w:rPr>
          <w:sz w:val="28"/>
        </w:rPr>
        <w:t>Бросок</w:t>
      </w:r>
      <w:r>
        <w:rPr>
          <w:spacing w:val="-4"/>
          <w:sz w:val="28"/>
        </w:rPr>
        <w:t xml:space="preserve"> </w:t>
      </w:r>
      <w:r>
        <w:rPr>
          <w:sz w:val="28"/>
        </w:rPr>
        <w:t>по</w:t>
      </w:r>
      <w:r>
        <w:rPr>
          <w:spacing w:val="-4"/>
          <w:sz w:val="28"/>
        </w:rPr>
        <w:t xml:space="preserve"> </w:t>
      </w:r>
      <w:r>
        <w:rPr>
          <w:sz w:val="28"/>
        </w:rPr>
        <w:t>воротам</w:t>
      </w:r>
      <w:r>
        <w:rPr>
          <w:spacing w:val="-2"/>
          <w:sz w:val="28"/>
        </w:rPr>
        <w:t xml:space="preserve"> </w:t>
      </w:r>
      <w:r>
        <w:rPr>
          <w:sz w:val="28"/>
        </w:rPr>
        <w:t>тычком</w:t>
      </w:r>
      <w:r>
        <w:rPr>
          <w:spacing w:val="-3"/>
          <w:sz w:val="28"/>
        </w:rPr>
        <w:t xml:space="preserve"> </w:t>
      </w:r>
      <w:r>
        <w:rPr>
          <w:sz w:val="28"/>
        </w:rPr>
        <w:t>в</w:t>
      </w:r>
      <w:r>
        <w:rPr>
          <w:spacing w:val="-4"/>
          <w:sz w:val="28"/>
        </w:rPr>
        <w:t xml:space="preserve"> </w:t>
      </w:r>
      <w:r>
        <w:rPr>
          <w:sz w:val="28"/>
        </w:rPr>
        <w:t>движении;</w:t>
      </w:r>
    </w:p>
    <w:p>
      <w:pPr>
        <w:pStyle w:val="ListParagraph"/>
        <w:numPr>
          <w:ilvl w:val="0"/>
          <w:numId w:val="20"/>
        </w:numPr>
        <w:tabs>
          <w:tab w:val="clear" w:pos="720"/>
          <w:tab w:val="left" w:pos="1339" w:leader="none"/>
        </w:tabs>
        <w:spacing w:lineRule="exact" w:line="321" w:before="0" w:after="0"/>
        <w:ind w:left="1338" w:right="0" w:hanging="164"/>
        <w:jc w:val="left"/>
        <w:rPr>
          <w:sz w:val="28"/>
        </w:rPr>
      </w:pPr>
      <w:r>
        <w:rPr>
          <w:sz w:val="28"/>
        </w:rPr>
        <w:t>Бросок</w:t>
      </w:r>
      <w:r>
        <w:rPr>
          <w:spacing w:val="-5"/>
          <w:sz w:val="28"/>
        </w:rPr>
        <w:t xml:space="preserve"> </w:t>
      </w:r>
      <w:r>
        <w:rPr>
          <w:sz w:val="28"/>
        </w:rPr>
        <w:t>по</w:t>
      </w:r>
      <w:r>
        <w:rPr>
          <w:spacing w:val="-4"/>
          <w:sz w:val="28"/>
        </w:rPr>
        <w:t xml:space="preserve"> </w:t>
      </w:r>
      <w:r>
        <w:rPr>
          <w:sz w:val="28"/>
        </w:rPr>
        <w:t>воротам</w:t>
      </w:r>
      <w:r>
        <w:rPr>
          <w:spacing w:val="-2"/>
          <w:sz w:val="28"/>
        </w:rPr>
        <w:t xml:space="preserve"> </w:t>
      </w:r>
      <w:r>
        <w:rPr>
          <w:sz w:val="28"/>
        </w:rPr>
        <w:t>переводом</w:t>
      </w:r>
      <w:r>
        <w:rPr>
          <w:spacing w:val="-4"/>
          <w:sz w:val="28"/>
        </w:rPr>
        <w:t xml:space="preserve"> </w:t>
      </w:r>
      <w:r>
        <w:rPr>
          <w:sz w:val="28"/>
        </w:rPr>
        <w:t>в</w:t>
      </w:r>
      <w:r>
        <w:rPr>
          <w:spacing w:val="-5"/>
          <w:sz w:val="28"/>
        </w:rPr>
        <w:t xml:space="preserve"> </w:t>
      </w:r>
      <w:r>
        <w:rPr>
          <w:sz w:val="28"/>
        </w:rPr>
        <w:t>движении.</w:t>
      </w:r>
    </w:p>
    <w:p>
      <w:pPr>
        <w:pStyle w:val="ListParagraph"/>
        <w:numPr>
          <w:ilvl w:val="0"/>
          <w:numId w:val="16"/>
        </w:numPr>
        <w:tabs>
          <w:tab w:val="clear" w:pos="720"/>
          <w:tab w:val="left" w:pos="1377" w:leader="none"/>
        </w:tabs>
        <w:spacing w:lineRule="exact" w:line="342" w:before="0" w:after="0"/>
        <w:ind w:left="1377" w:right="0" w:hanging="202"/>
        <w:jc w:val="left"/>
        <w:rPr>
          <w:sz w:val="28"/>
        </w:rPr>
      </w:pPr>
      <w:r>
        <w:rPr>
          <w:sz w:val="28"/>
        </w:rPr>
        <w:t>Броски</w:t>
      </w:r>
      <w:r>
        <w:rPr>
          <w:spacing w:val="-6"/>
          <w:sz w:val="28"/>
        </w:rPr>
        <w:t xml:space="preserve"> </w:t>
      </w:r>
      <w:r>
        <w:rPr>
          <w:sz w:val="28"/>
        </w:rPr>
        <w:t>мяча</w:t>
      </w:r>
      <w:r>
        <w:rPr>
          <w:spacing w:val="-5"/>
          <w:sz w:val="28"/>
        </w:rPr>
        <w:t xml:space="preserve"> </w:t>
      </w:r>
      <w:r>
        <w:rPr>
          <w:sz w:val="28"/>
        </w:rPr>
        <w:t>по</w:t>
      </w:r>
      <w:r>
        <w:rPr>
          <w:spacing w:val="-5"/>
          <w:sz w:val="28"/>
        </w:rPr>
        <w:t xml:space="preserve"> </w:t>
      </w:r>
      <w:r>
        <w:rPr>
          <w:sz w:val="28"/>
        </w:rPr>
        <w:t>воротам,</w:t>
      </w:r>
      <w:r>
        <w:rPr>
          <w:spacing w:val="-3"/>
          <w:sz w:val="28"/>
        </w:rPr>
        <w:t xml:space="preserve"> </w:t>
      </w:r>
      <w:r>
        <w:rPr>
          <w:sz w:val="28"/>
        </w:rPr>
        <w:t>которые</w:t>
      </w:r>
      <w:r>
        <w:rPr>
          <w:spacing w:val="-5"/>
          <w:sz w:val="28"/>
        </w:rPr>
        <w:t xml:space="preserve"> </w:t>
      </w:r>
      <w:r>
        <w:rPr>
          <w:sz w:val="28"/>
        </w:rPr>
        <w:t>применяет</w:t>
      </w:r>
      <w:r>
        <w:rPr>
          <w:spacing w:val="-6"/>
          <w:sz w:val="28"/>
        </w:rPr>
        <w:t xml:space="preserve"> </w:t>
      </w:r>
      <w:r>
        <w:rPr>
          <w:sz w:val="28"/>
        </w:rPr>
        <w:t>центральный</w:t>
      </w:r>
      <w:r>
        <w:rPr>
          <w:spacing w:val="-6"/>
          <w:sz w:val="28"/>
        </w:rPr>
        <w:t xml:space="preserve"> </w:t>
      </w:r>
      <w:r>
        <w:rPr>
          <w:sz w:val="28"/>
        </w:rPr>
        <w:t>нападающий:</w:t>
      </w:r>
    </w:p>
    <w:p>
      <w:pPr>
        <w:pStyle w:val="ListParagraph"/>
        <w:numPr>
          <w:ilvl w:val="0"/>
          <w:numId w:val="20"/>
        </w:numPr>
        <w:tabs>
          <w:tab w:val="clear" w:pos="720"/>
          <w:tab w:val="left" w:pos="1339" w:leader="none"/>
        </w:tabs>
        <w:spacing w:lineRule="exact" w:line="321" w:before="0" w:after="0"/>
        <w:ind w:left="1338" w:right="0" w:hanging="164"/>
        <w:jc w:val="left"/>
        <w:rPr>
          <w:sz w:val="28"/>
        </w:rPr>
      </w:pPr>
      <w:r>
        <w:rPr>
          <w:sz w:val="28"/>
        </w:rPr>
        <w:t>Боковой</w:t>
      </w:r>
      <w:r>
        <w:rPr>
          <w:spacing w:val="-3"/>
          <w:sz w:val="28"/>
        </w:rPr>
        <w:t xml:space="preserve"> </w:t>
      </w:r>
      <w:r>
        <w:rPr>
          <w:sz w:val="28"/>
        </w:rPr>
        <w:t>бросок</w:t>
      </w:r>
      <w:r>
        <w:rPr>
          <w:spacing w:val="-3"/>
          <w:sz w:val="28"/>
        </w:rPr>
        <w:t xml:space="preserve"> </w:t>
      </w:r>
      <w:r>
        <w:rPr>
          <w:sz w:val="28"/>
        </w:rPr>
        <w:t>по</w:t>
      </w:r>
      <w:r>
        <w:rPr>
          <w:spacing w:val="-2"/>
          <w:sz w:val="28"/>
        </w:rPr>
        <w:t xml:space="preserve"> </w:t>
      </w:r>
      <w:r>
        <w:rPr>
          <w:sz w:val="28"/>
        </w:rPr>
        <w:t>воротам</w:t>
      </w:r>
      <w:r>
        <w:rPr>
          <w:spacing w:val="-1"/>
          <w:sz w:val="28"/>
        </w:rPr>
        <w:t xml:space="preserve"> </w:t>
      </w:r>
      <w:r>
        <w:rPr>
          <w:sz w:val="28"/>
        </w:rPr>
        <w:t>правой</w:t>
      </w:r>
      <w:r>
        <w:rPr>
          <w:spacing w:val="-2"/>
          <w:sz w:val="28"/>
        </w:rPr>
        <w:t xml:space="preserve"> </w:t>
      </w:r>
      <w:r>
        <w:rPr>
          <w:sz w:val="28"/>
        </w:rPr>
        <w:t>или</w:t>
      </w:r>
      <w:r>
        <w:rPr>
          <w:spacing w:val="-3"/>
          <w:sz w:val="28"/>
        </w:rPr>
        <w:t xml:space="preserve"> </w:t>
      </w:r>
      <w:r>
        <w:rPr>
          <w:sz w:val="28"/>
        </w:rPr>
        <w:t>левой</w:t>
      </w:r>
      <w:r>
        <w:rPr>
          <w:spacing w:val="-2"/>
          <w:sz w:val="28"/>
        </w:rPr>
        <w:t xml:space="preserve"> </w:t>
      </w:r>
      <w:r>
        <w:rPr>
          <w:sz w:val="28"/>
        </w:rPr>
        <w:t>рукой;</w:t>
      </w:r>
    </w:p>
    <w:p>
      <w:pPr>
        <w:pStyle w:val="ListParagraph"/>
        <w:numPr>
          <w:ilvl w:val="0"/>
          <w:numId w:val="20"/>
        </w:numPr>
        <w:tabs>
          <w:tab w:val="clear" w:pos="720"/>
          <w:tab w:val="left" w:pos="1267" w:leader="none"/>
        </w:tabs>
        <w:spacing w:lineRule="exact" w:line="322" w:before="0" w:after="0"/>
        <w:ind w:left="1266" w:right="0" w:hanging="164"/>
        <w:jc w:val="left"/>
        <w:rPr>
          <w:sz w:val="28"/>
        </w:rPr>
      </w:pPr>
      <w:r>
        <w:rPr>
          <w:sz w:val="28"/>
        </w:rPr>
        <w:t>Задний</w:t>
      </w:r>
      <w:r>
        <w:rPr>
          <w:spacing w:val="-4"/>
          <w:sz w:val="28"/>
        </w:rPr>
        <w:t xml:space="preserve"> </w:t>
      </w:r>
      <w:r>
        <w:rPr>
          <w:sz w:val="28"/>
        </w:rPr>
        <w:t>бросок</w:t>
      </w:r>
      <w:r>
        <w:rPr>
          <w:spacing w:val="-3"/>
          <w:sz w:val="28"/>
        </w:rPr>
        <w:t xml:space="preserve"> </w:t>
      </w:r>
      <w:r>
        <w:rPr>
          <w:sz w:val="28"/>
        </w:rPr>
        <w:t>по</w:t>
      </w:r>
      <w:r>
        <w:rPr>
          <w:spacing w:val="-4"/>
          <w:sz w:val="28"/>
        </w:rPr>
        <w:t xml:space="preserve"> </w:t>
      </w:r>
      <w:r>
        <w:rPr>
          <w:sz w:val="28"/>
        </w:rPr>
        <w:t>воротам</w:t>
      </w:r>
      <w:r>
        <w:rPr>
          <w:spacing w:val="-1"/>
          <w:sz w:val="28"/>
        </w:rPr>
        <w:t xml:space="preserve"> </w:t>
      </w:r>
      <w:r>
        <w:rPr>
          <w:sz w:val="28"/>
        </w:rPr>
        <w:t>правой</w:t>
      </w:r>
      <w:r>
        <w:rPr>
          <w:spacing w:val="-4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левой</w:t>
      </w:r>
      <w:r>
        <w:rPr>
          <w:spacing w:val="-3"/>
          <w:sz w:val="28"/>
        </w:rPr>
        <w:t xml:space="preserve"> </w:t>
      </w:r>
      <w:r>
        <w:rPr>
          <w:sz w:val="28"/>
        </w:rPr>
        <w:t>рукой;</w:t>
      </w:r>
    </w:p>
    <w:p>
      <w:pPr>
        <w:pStyle w:val="ListParagraph"/>
        <w:numPr>
          <w:ilvl w:val="0"/>
          <w:numId w:val="20"/>
        </w:numPr>
        <w:tabs>
          <w:tab w:val="clear" w:pos="720"/>
          <w:tab w:val="left" w:pos="1363" w:leader="none"/>
        </w:tabs>
        <w:spacing w:lineRule="auto" w:line="240" w:before="0" w:after="0"/>
        <w:ind w:left="253" w:right="129" w:firstLine="850"/>
        <w:jc w:val="left"/>
        <w:rPr>
          <w:sz w:val="28"/>
        </w:rPr>
      </w:pPr>
      <w:r>
        <w:rPr>
          <w:sz w:val="28"/>
        </w:rPr>
        <w:t>Бросок</w:t>
      </w:r>
      <w:r>
        <w:rPr>
          <w:spacing w:val="22"/>
          <w:sz w:val="28"/>
        </w:rPr>
        <w:t xml:space="preserve"> </w:t>
      </w:r>
      <w:r>
        <w:rPr>
          <w:sz w:val="28"/>
        </w:rPr>
        <w:t>по</w:t>
      </w:r>
      <w:r>
        <w:rPr>
          <w:spacing w:val="28"/>
          <w:sz w:val="28"/>
        </w:rPr>
        <w:t xml:space="preserve"> </w:t>
      </w:r>
      <w:r>
        <w:rPr>
          <w:sz w:val="28"/>
        </w:rPr>
        <w:t>воротам</w:t>
      </w:r>
      <w:r>
        <w:rPr>
          <w:spacing w:val="24"/>
          <w:sz w:val="28"/>
        </w:rPr>
        <w:t xml:space="preserve"> </w:t>
      </w:r>
      <w:r>
        <w:rPr>
          <w:sz w:val="28"/>
        </w:rPr>
        <w:t>после</w:t>
      </w:r>
      <w:r>
        <w:rPr>
          <w:spacing w:val="24"/>
          <w:sz w:val="28"/>
        </w:rPr>
        <w:t xml:space="preserve"> </w:t>
      </w:r>
      <w:r>
        <w:rPr>
          <w:sz w:val="28"/>
        </w:rPr>
        <w:t>разворота</w:t>
      </w:r>
      <w:r>
        <w:rPr>
          <w:spacing w:val="29"/>
          <w:sz w:val="28"/>
        </w:rPr>
        <w:t xml:space="preserve"> </w:t>
      </w:r>
      <w:r>
        <w:rPr>
          <w:sz w:val="28"/>
        </w:rPr>
        <w:t>на</w:t>
      </w:r>
      <w:r>
        <w:rPr>
          <w:spacing w:val="24"/>
          <w:sz w:val="28"/>
        </w:rPr>
        <w:t xml:space="preserve"> </w:t>
      </w:r>
      <w:r>
        <w:rPr>
          <w:sz w:val="28"/>
        </w:rPr>
        <w:t>90-180</w:t>
      </w:r>
      <w:r>
        <w:rPr>
          <w:spacing w:val="23"/>
          <w:sz w:val="28"/>
        </w:rPr>
        <w:t xml:space="preserve"> </w:t>
      </w:r>
      <w:r>
        <w:rPr>
          <w:sz w:val="28"/>
        </w:rPr>
        <w:t>градусов</w:t>
      </w:r>
      <w:r>
        <w:rPr>
          <w:spacing w:val="21"/>
          <w:sz w:val="28"/>
        </w:rPr>
        <w:t xml:space="preserve"> </w:t>
      </w:r>
      <w:r>
        <w:rPr>
          <w:sz w:val="28"/>
        </w:rPr>
        <w:t>в</w:t>
      </w:r>
      <w:r>
        <w:rPr>
          <w:spacing w:val="26"/>
          <w:sz w:val="28"/>
        </w:rPr>
        <w:t xml:space="preserve"> </w:t>
      </w:r>
      <w:r>
        <w:rPr>
          <w:sz w:val="28"/>
        </w:rPr>
        <w:t>удобную</w:t>
      </w:r>
      <w:r>
        <w:rPr>
          <w:spacing w:val="26"/>
          <w:sz w:val="28"/>
        </w:rPr>
        <w:t xml:space="preserve"> </w:t>
      </w:r>
      <w:r>
        <w:rPr>
          <w:sz w:val="28"/>
        </w:rPr>
        <w:t>и</w:t>
      </w:r>
      <w:r>
        <w:rPr>
          <w:spacing w:val="-67"/>
          <w:sz w:val="28"/>
        </w:rPr>
        <w:t xml:space="preserve"> </w:t>
      </w:r>
      <w:r>
        <w:rPr>
          <w:sz w:val="28"/>
        </w:rPr>
        <w:t>неудобную</w:t>
      </w:r>
      <w:r>
        <w:rPr>
          <w:spacing w:val="-1"/>
          <w:sz w:val="28"/>
        </w:rPr>
        <w:t xml:space="preserve"> </w:t>
      </w:r>
      <w:r>
        <w:rPr>
          <w:sz w:val="28"/>
        </w:rPr>
        <w:t>сторону;</w:t>
      </w:r>
    </w:p>
    <w:p>
      <w:pPr>
        <w:pStyle w:val="ListParagraph"/>
        <w:numPr>
          <w:ilvl w:val="0"/>
          <w:numId w:val="20"/>
        </w:numPr>
        <w:tabs>
          <w:tab w:val="clear" w:pos="720"/>
          <w:tab w:val="left" w:pos="1267" w:leader="none"/>
        </w:tabs>
        <w:spacing w:lineRule="exact" w:line="322" w:before="3" w:after="0"/>
        <w:ind w:left="1266" w:right="0" w:hanging="164"/>
        <w:jc w:val="left"/>
        <w:rPr>
          <w:sz w:val="28"/>
        </w:rPr>
      </w:pPr>
      <w:r>
        <w:rPr>
          <w:sz w:val="28"/>
        </w:rPr>
        <w:t>Бросок</w:t>
      </w:r>
      <w:r>
        <w:rPr>
          <w:spacing w:val="-4"/>
          <w:sz w:val="28"/>
        </w:rPr>
        <w:t xml:space="preserve"> </w:t>
      </w:r>
      <w:r>
        <w:rPr>
          <w:sz w:val="28"/>
        </w:rPr>
        <w:t>по</w:t>
      </w:r>
      <w:r>
        <w:rPr>
          <w:spacing w:val="-4"/>
          <w:sz w:val="28"/>
        </w:rPr>
        <w:t xml:space="preserve"> </w:t>
      </w:r>
      <w:r>
        <w:rPr>
          <w:sz w:val="28"/>
        </w:rPr>
        <w:t>воротам</w:t>
      </w:r>
      <w:r>
        <w:rPr>
          <w:spacing w:val="-1"/>
          <w:sz w:val="28"/>
        </w:rPr>
        <w:t xml:space="preserve"> </w:t>
      </w:r>
      <w:r>
        <w:rPr>
          <w:sz w:val="28"/>
        </w:rPr>
        <w:t>со</w:t>
      </w:r>
      <w:r>
        <w:rPr>
          <w:spacing w:val="-4"/>
          <w:sz w:val="28"/>
        </w:rPr>
        <w:t xml:space="preserve"> </w:t>
      </w:r>
      <w:r>
        <w:rPr>
          <w:sz w:val="28"/>
        </w:rPr>
        <w:t>спины</w:t>
      </w:r>
      <w:r>
        <w:rPr>
          <w:spacing w:val="-3"/>
          <w:sz w:val="28"/>
        </w:rPr>
        <w:t xml:space="preserve"> </w:t>
      </w:r>
      <w:r>
        <w:rPr>
          <w:sz w:val="28"/>
        </w:rPr>
        <w:t>на</w:t>
      </w:r>
      <w:r>
        <w:rPr>
          <w:spacing w:val="-3"/>
          <w:sz w:val="28"/>
        </w:rPr>
        <w:t xml:space="preserve"> </w:t>
      </w:r>
      <w:r>
        <w:rPr>
          <w:sz w:val="28"/>
        </w:rPr>
        <w:t>месте</w:t>
      </w:r>
      <w:r>
        <w:rPr>
          <w:spacing w:val="-3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z w:val="28"/>
        </w:rPr>
        <w:t>в</w:t>
      </w:r>
      <w:r>
        <w:rPr>
          <w:spacing w:val="-5"/>
          <w:sz w:val="28"/>
        </w:rPr>
        <w:t xml:space="preserve"> </w:t>
      </w:r>
      <w:r>
        <w:rPr>
          <w:sz w:val="28"/>
        </w:rPr>
        <w:t>движении.</w:t>
      </w:r>
    </w:p>
    <w:p>
      <w:pPr>
        <w:pStyle w:val="ListParagraph"/>
        <w:numPr>
          <w:ilvl w:val="1"/>
          <w:numId w:val="21"/>
        </w:numPr>
        <w:tabs>
          <w:tab w:val="clear" w:pos="720"/>
          <w:tab w:val="left" w:pos="1477" w:leader="none"/>
          <w:tab w:val="left" w:pos="1478" w:leader="none"/>
          <w:tab w:val="left" w:pos="2556" w:leader="none"/>
          <w:tab w:val="left" w:pos="3089" w:leader="none"/>
          <w:tab w:val="left" w:pos="4302" w:leader="none"/>
          <w:tab w:val="left" w:pos="4984" w:leader="none"/>
          <w:tab w:val="left" w:pos="6307" w:leader="none"/>
          <w:tab w:val="left" w:pos="7876" w:leader="none"/>
        </w:tabs>
        <w:spacing w:lineRule="auto" w:line="240" w:before="0" w:after="0"/>
        <w:ind w:left="253" w:right="121" w:firstLine="850"/>
        <w:jc w:val="left"/>
        <w:rPr>
          <w:sz w:val="28"/>
        </w:rPr>
      </w:pPr>
      <w:r>
        <w:rPr>
          <w:sz w:val="28"/>
        </w:rPr>
        <w:t>Бросок</w:t>
        <w:tab/>
        <w:t>по</w:t>
        <w:tab/>
        <w:t>воротам</w:t>
        <w:tab/>
        <w:t>при</w:t>
        <w:tab/>
        <w:t>большом</w:t>
        <w:tab/>
        <w:t>количестве</w:t>
        <w:tab/>
        <w:t>сердечно-сосудистых</w:t>
      </w:r>
      <w:r>
        <w:rPr>
          <w:spacing w:val="-67"/>
          <w:sz w:val="28"/>
        </w:rPr>
        <w:t xml:space="preserve"> </w:t>
      </w:r>
      <w:r>
        <w:rPr>
          <w:sz w:val="28"/>
        </w:rPr>
        <w:t>сокращений сердца.</w:t>
      </w:r>
    </w:p>
    <w:p>
      <w:pPr>
        <w:pStyle w:val="ListParagraph"/>
        <w:numPr>
          <w:ilvl w:val="1"/>
          <w:numId w:val="21"/>
        </w:numPr>
        <w:tabs>
          <w:tab w:val="clear" w:pos="720"/>
          <w:tab w:val="left" w:pos="1397" w:leader="none"/>
        </w:tabs>
        <w:spacing w:lineRule="auto" w:line="240" w:before="0" w:after="0"/>
        <w:ind w:left="253" w:right="140" w:firstLine="922"/>
        <w:jc w:val="left"/>
        <w:rPr>
          <w:sz w:val="28"/>
        </w:rPr>
      </w:pPr>
      <w:r>
        <w:rPr>
          <w:sz w:val="28"/>
        </w:rPr>
        <w:t>Бросок</w:t>
      </w:r>
      <w:r>
        <w:rPr>
          <w:spacing w:val="14"/>
          <w:sz w:val="28"/>
        </w:rPr>
        <w:t xml:space="preserve"> </w:t>
      </w:r>
      <w:r>
        <w:rPr>
          <w:sz w:val="28"/>
        </w:rPr>
        <w:t>по</w:t>
      </w:r>
      <w:r>
        <w:rPr>
          <w:spacing w:val="14"/>
          <w:sz w:val="28"/>
        </w:rPr>
        <w:t xml:space="preserve"> </w:t>
      </w:r>
      <w:r>
        <w:rPr>
          <w:sz w:val="28"/>
        </w:rPr>
        <w:t>воротам</w:t>
      </w:r>
      <w:r>
        <w:rPr>
          <w:spacing w:val="16"/>
          <w:sz w:val="28"/>
        </w:rPr>
        <w:t xml:space="preserve"> </w:t>
      </w:r>
      <w:r>
        <w:rPr>
          <w:sz w:val="28"/>
        </w:rPr>
        <w:t>с</w:t>
      </w:r>
      <w:r>
        <w:rPr>
          <w:spacing w:val="16"/>
          <w:sz w:val="28"/>
        </w:rPr>
        <w:t xml:space="preserve"> </w:t>
      </w:r>
      <w:r>
        <w:rPr>
          <w:sz w:val="28"/>
        </w:rPr>
        <w:t>небольшим,</w:t>
      </w:r>
      <w:r>
        <w:rPr>
          <w:spacing w:val="17"/>
          <w:sz w:val="28"/>
        </w:rPr>
        <w:t xml:space="preserve"> </w:t>
      </w:r>
      <w:r>
        <w:rPr>
          <w:sz w:val="28"/>
        </w:rPr>
        <w:t>средним</w:t>
      </w:r>
      <w:r>
        <w:rPr>
          <w:spacing w:val="15"/>
          <w:sz w:val="28"/>
        </w:rPr>
        <w:t xml:space="preserve"> </w:t>
      </w:r>
      <w:r>
        <w:rPr>
          <w:sz w:val="28"/>
        </w:rPr>
        <w:t>и</w:t>
      </w:r>
      <w:r>
        <w:rPr>
          <w:spacing w:val="14"/>
          <w:sz w:val="28"/>
        </w:rPr>
        <w:t xml:space="preserve"> </w:t>
      </w:r>
      <w:r>
        <w:rPr>
          <w:sz w:val="28"/>
        </w:rPr>
        <w:t>большим</w:t>
      </w:r>
      <w:r>
        <w:rPr>
          <w:spacing w:val="16"/>
          <w:sz w:val="28"/>
        </w:rPr>
        <w:t xml:space="preserve"> </w:t>
      </w:r>
      <w:r>
        <w:rPr>
          <w:sz w:val="28"/>
        </w:rPr>
        <w:t>преимуществом</w:t>
      </w:r>
      <w:r>
        <w:rPr>
          <w:spacing w:val="16"/>
          <w:sz w:val="28"/>
        </w:rPr>
        <w:t xml:space="preserve"> </w:t>
      </w:r>
      <w:r>
        <w:rPr>
          <w:sz w:val="28"/>
        </w:rPr>
        <w:t>над</w:t>
      </w:r>
      <w:r>
        <w:rPr>
          <w:spacing w:val="-67"/>
          <w:sz w:val="28"/>
        </w:rPr>
        <w:t xml:space="preserve"> </w:t>
      </w:r>
      <w:r>
        <w:rPr>
          <w:sz w:val="28"/>
        </w:rPr>
        <w:t>защитником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выходе</w:t>
      </w:r>
      <w:r>
        <w:rPr>
          <w:spacing w:val="2"/>
          <w:sz w:val="28"/>
        </w:rPr>
        <w:t xml:space="preserve"> </w:t>
      </w:r>
      <w:r>
        <w:rPr>
          <w:sz w:val="28"/>
        </w:rPr>
        <w:t>1х1.</w:t>
      </w:r>
    </w:p>
    <w:p>
      <w:pPr>
        <w:pStyle w:val="ListParagraph"/>
        <w:numPr>
          <w:ilvl w:val="1"/>
          <w:numId w:val="21"/>
        </w:numPr>
        <w:tabs>
          <w:tab w:val="clear" w:pos="720"/>
          <w:tab w:val="left" w:pos="1358" w:leader="none"/>
        </w:tabs>
        <w:spacing w:lineRule="auto" w:line="240" w:before="0" w:after="0"/>
        <w:ind w:left="253" w:right="134" w:firstLine="850"/>
        <w:jc w:val="left"/>
        <w:rPr>
          <w:sz w:val="28"/>
        </w:rPr>
      </w:pPr>
      <w:r>
        <w:rPr>
          <w:sz w:val="28"/>
        </w:rPr>
        <w:t>Бросок</w:t>
      </w:r>
      <w:r>
        <w:rPr>
          <w:spacing w:val="45"/>
          <w:sz w:val="28"/>
        </w:rPr>
        <w:t xml:space="preserve"> </w:t>
      </w:r>
      <w:r>
        <w:rPr>
          <w:sz w:val="28"/>
        </w:rPr>
        <w:t>по</w:t>
      </w:r>
      <w:r>
        <w:rPr>
          <w:spacing w:val="47"/>
          <w:sz w:val="28"/>
        </w:rPr>
        <w:t xml:space="preserve"> </w:t>
      </w:r>
      <w:r>
        <w:rPr>
          <w:sz w:val="28"/>
        </w:rPr>
        <w:t>воротам</w:t>
      </w:r>
      <w:r>
        <w:rPr>
          <w:spacing w:val="48"/>
          <w:sz w:val="28"/>
        </w:rPr>
        <w:t xml:space="preserve"> </w:t>
      </w:r>
      <w:r>
        <w:rPr>
          <w:sz w:val="28"/>
        </w:rPr>
        <w:t>с</w:t>
      </w:r>
      <w:r>
        <w:rPr>
          <w:spacing w:val="43"/>
          <w:sz w:val="28"/>
        </w:rPr>
        <w:t xml:space="preserve"> </w:t>
      </w:r>
      <w:r>
        <w:rPr>
          <w:sz w:val="28"/>
        </w:rPr>
        <w:t>небольшим</w:t>
      </w:r>
      <w:r>
        <w:rPr>
          <w:spacing w:val="48"/>
          <w:sz w:val="28"/>
        </w:rPr>
        <w:t xml:space="preserve"> </w:t>
      </w:r>
      <w:r>
        <w:rPr>
          <w:sz w:val="28"/>
        </w:rPr>
        <w:t>преимуществом</w:t>
      </w:r>
      <w:r>
        <w:rPr>
          <w:spacing w:val="47"/>
          <w:sz w:val="28"/>
        </w:rPr>
        <w:t xml:space="preserve"> </w:t>
      </w:r>
      <w:r>
        <w:rPr>
          <w:sz w:val="28"/>
        </w:rPr>
        <w:t>и</w:t>
      </w:r>
      <w:r>
        <w:rPr>
          <w:spacing w:val="47"/>
          <w:sz w:val="28"/>
        </w:rPr>
        <w:t xml:space="preserve"> </w:t>
      </w:r>
      <w:r>
        <w:rPr>
          <w:sz w:val="28"/>
        </w:rPr>
        <w:t>с</w:t>
      </w:r>
      <w:r>
        <w:rPr>
          <w:spacing w:val="48"/>
          <w:sz w:val="28"/>
        </w:rPr>
        <w:t xml:space="preserve"> </w:t>
      </w:r>
      <w:r>
        <w:rPr>
          <w:sz w:val="28"/>
        </w:rPr>
        <w:t>сопротивлением</w:t>
      </w:r>
      <w:r>
        <w:rPr>
          <w:spacing w:val="48"/>
          <w:sz w:val="28"/>
        </w:rPr>
        <w:t xml:space="preserve"> </w:t>
      </w:r>
      <w:r>
        <w:rPr>
          <w:sz w:val="28"/>
        </w:rPr>
        <w:t>со</w:t>
      </w:r>
      <w:r>
        <w:rPr>
          <w:spacing w:val="-67"/>
          <w:sz w:val="28"/>
        </w:rPr>
        <w:t xml:space="preserve"> </w:t>
      </w:r>
      <w:r>
        <w:rPr>
          <w:sz w:val="28"/>
        </w:rPr>
        <w:t>стороны защитника.</w:t>
      </w:r>
    </w:p>
    <w:p>
      <w:pPr>
        <w:pStyle w:val="ListParagraph"/>
        <w:numPr>
          <w:ilvl w:val="1"/>
          <w:numId w:val="21"/>
        </w:numPr>
        <w:tabs>
          <w:tab w:val="clear" w:pos="720"/>
          <w:tab w:val="left" w:pos="1377" w:leader="none"/>
        </w:tabs>
        <w:spacing w:lineRule="exact" w:line="341" w:before="0" w:after="0"/>
        <w:ind w:left="1377" w:right="0" w:hanging="202"/>
        <w:jc w:val="left"/>
        <w:rPr>
          <w:sz w:val="28"/>
        </w:rPr>
      </w:pPr>
      <w:r>
        <w:rPr>
          <w:sz w:val="28"/>
        </w:rPr>
        <w:t>Бросок</w:t>
      </w:r>
      <w:r>
        <w:rPr>
          <w:spacing w:val="-3"/>
          <w:sz w:val="28"/>
        </w:rPr>
        <w:t xml:space="preserve"> </w:t>
      </w:r>
      <w:r>
        <w:rPr>
          <w:sz w:val="28"/>
        </w:rPr>
        <w:t>по</w:t>
      </w:r>
      <w:r>
        <w:rPr>
          <w:spacing w:val="-3"/>
          <w:sz w:val="28"/>
        </w:rPr>
        <w:t xml:space="preserve"> </w:t>
      </w:r>
      <w:r>
        <w:rPr>
          <w:sz w:val="28"/>
        </w:rPr>
        <w:t>воротам</w:t>
      </w:r>
      <w:r>
        <w:rPr>
          <w:spacing w:val="-1"/>
          <w:sz w:val="28"/>
        </w:rPr>
        <w:t xml:space="preserve"> </w:t>
      </w:r>
      <w:r>
        <w:rPr>
          <w:sz w:val="28"/>
        </w:rPr>
        <w:t>с</w:t>
      </w:r>
      <w:r>
        <w:rPr>
          <w:spacing w:val="-2"/>
          <w:sz w:val="28"/>
        </w:rPr>
        <w:t xml:space="preserve"> </w:t>
      </w:r>
      <w:r>
        <w:rPr>
          <w:sz w:val="28"/>
        </w:rPr>
        <w:t>5-ти</w:t>
      </w:r>
      <w:r>
        <w:rPr>
          <w:spacing w:val="-3"/>
          <w:sz w:val="28"/>
        </w:rPr>
        <w:t xml:space="preserve"> </w:t>
      </w:r>
      <w:r>
        <w:rPr>
          <w:sz w:val="28"/>
        </w:rPr>
        <w:t>метров</w:t>
      </w:r>
      <w:r>
        <w:rPr>
          <w:spacing w:val="-4"/>
          <w:sz w:val="28"/>
        </w:rPr>
        <w:t xml:space="preserve"> </w:t>
      </w:r>
      <w:r>
        <w:rPr>
          <w:sz w:val="28"/>
        </w:rPr>
        <w:t>со</w:t>
      </w:r>
      <w:r>
        <w:rPr>
          <w:spacing w:val="-2"/>
          <w:sz w:val="28"/>
        </w:rPr>
        <w:t xml:space="preserve"> </w:t>
      </w:r>
      <w:r>
        <w:rPr>
          <w:sz w:val="28"/>
        </w:rPr>
        <w:t>свободного</w:t>
      </w:r>
      <w:r>
        <w:rPr>
          <w:spacing w:val="-3"/>
          <w:sz w:val="28"/>
        </w:rPr>
        <w:t xml:space="preserve"> </w:t>
      </w:r>
      <w:r>
        <w:rPr>
          <w:sz w:val="28"/>
        </w:rPr>
        <w:t>броска.</w:t>
      </w:r>
    </w:p>
    <w:p>
      <w:pPr>
        <w:pStyle w:val="ListParagraph"/>
        <w:numPr>
          <w:ilvl w:val="1"/>
          <w:numId w:val="21"/>
        </w:numPr>
        <w:tabs>
          <w:tab w:val="clear" w:pos="720"/>
          <w:tab w:val="left" w:pos="1377" w:leader="none"/>
        </w:tabs>
        <w:spacing w:lineRule="exact" w:line="342" w:before="0" w:after="0"/>
        <w:ind w:left="1377" w:right="0" w:hanging="202"/>
        <w:jc w:val="left"/>
        <w:rPr>
          <w:sz w:val="28"/>
        </w:rPr>
      </w:pPr>
      <w:r>
        <w:rPr>
          <w:sz w:val="28"/>
        </w:rPr>
        <w:t>Отработка</w:t>
      </w:r>
      <w:r>
        <w:rPr>
          <w:spacing w:val="-5"/>
          <w:sz w:val="28"/>
        </w:rPr>
        <w:t xml:space="preserve"> </w:t>
      </w:r>
      <w:r>
        <w:rPr>
          <w:sz w:val="28"/>
        </w:rPr>
        <w:t>броска</w:t>
      </w:r>
      <w:r>
        <w:rPr>
          <w:spacing w:val="-5"/>
          <w:sz w:val="28"/>
        </w:rPr>
        <w:t xml:space="preserve"> </w:t>
      </w:r>
      <w:r>
        <w:rPr>
          <w:sz w:val="28"/>
        </w:rPr>
        <w:t>с</w:t>
      </w:r>
      <w:r>
        <w:rPr>
          <w:spacing w:val="-6"/>
          <w:sz w:val="28"/>
        </w:rPr>
        <w:t xml:space="preserve"> </w:t>
      </w:r>
      <w:r>
        <w:rPr>
          <w:sz w:val="28"/>
        </w:rPr>
        <w:t>пенальти.</w:t>
      </w:r>
    </w:p>
    <w:p>
      <w:pPr>
        <w:pStyle w:val="ListParagraph"/>
        <w:numPr>
          <w:ilvl w:val="1"/>
          <w:numId w:val="21"/>
        </w:numPr>
        <w:tabs>
          <w:tab w:val="clear" w:pos="720"/>
          <w:tab w:val="left" w:pos="1377" w:leader="none"/>
        </w:tabs>
        <w:spacing w:lineRule="exact" w:line="342" w:before="0" w:after="0"/>
        <w:ind w:left="1377" w:right="0" w:hanging="202"/>
        <w:jc w:val="left"/>
        <w:rPr>
          <w:sz w:val="28"/>
        </w:rPr>
      </w:pPr>
      <w:r>
        <w:rPr>
          <w:sz w:val="28"/>
        </w:rPr>
        <w:t>Блокирование</w:t>
      </w:r>
      <w:r>
        <w:rPr>
          <w:spacing w:val="-5"/>
          <w:sz w:val="28"/>
        </w:rPr>
        <w:t xml:space="preserve"> </w:t>
      </w:r>
      <w:r>
        <w:rPr>
          <w:sz w:val="28"/>
        </w:rPr>
        <w:t>броска</w:t>
      </w:r>
      <w:r>
        <w:rPr>
          <w:spacing w:val="-5"/>
          <w:sz w:val="28"/>
        </w:rPr>
        <w:t xml:space="preserve"> </w:t>
      </w:r>
      <w:r>
        <w:rPr>
          <w:sz w:val="28"/>
        </w:rPr>
        <w:t>по</w:t>
      </w:r>
      <w:r>
        <w:rPr>
          <w:spacing w:val="-5"/>
          <w:sz w:val="28"/>
        </w:rPr>
        <w:t xml:space="preserve"> </w:t>
      </w:r>
      <w:r>
        <w:rPr>
          <w:sz w:val="28"/>
        </w:rPr>
        <w:t>воротам.</w:t>
      </w:r>
    </w:p>
    <w:p>
      <w:pPr>
        <w:pStyle w:val="ListParagraph"/>
        <w:numPr>
          <w:ilvl w:val="1"/>
          <w:numId w:val="21"/>
        </w:numPr>
        <w:tabs>
          <w:tab w:val="clear" w:pos="720"/>
          <w:tab w:val="left" w:pos="1377" w:leader="none"/>
        </w:tabs>
        <w:spacing w:lineRule="exact" w:line="342" w:before="0" w:after="0"/>
        <w:ind w:left="1377" w:right="0" w:hanging="202"/>
        <w:jc w:val="left"/>
        <w:rPr>
          <w:sz w:val="28"/>
        </w:rPr>
      </w:pPr>
      <w:r>
        <w:rPr>
          <w:sz w:val="28"/>
        </w:rPr>
        <w:t>Блокирование</w:t>
      </w:r>
      <w:r>
        <w:rPr>
          <w:spacing w:val="-4"/>
          <w:sz w:val="28"/>
        </w:rPr>
        <w:t xml:space="preserve"> </w:t>
      </w:r>
      <w:r>
        <w:rPr>
          <w:sz w:val="28"/>
        </w:rPr>
        <w:t>части</w:t>
      </w:r>
      <w:r>
        <w:rPr>
          <w:spacing w:val="-4"/>
          <w:sz w:val="28"/>
        </w:rPr>
        <w:t xml:space="preserve"> </w:t>
      </w:r>
      <w:r>
        <w:rPr>
          <w:sz w:val="28"/>
        </w:rPr>
        <w:t>ворот</w:t>
      </w:r>
      <w:r>
        <w:rPr>
          <w:spacing w:val="-6"/>
          <w:sz w:val="28"/>
        </w:rPr>
        <w:t xml:space="preserve"> </w:t>
      </w:r>
      <w:r>
        <w:rPr>
          <w:sz w:val="28"/>
        </w:rPr>
        <w:t>при</w:t>
      </w:r>
      <w:r>
        <w:rPr>
          <w:spacing w:val="-4"/>
          <w:sz w:val="28"/>
        </w:rPr>
        <w:t xml:space="preserve"> </w:t>
      </w:r>
      <w:r>
        <w:rPr>
          <w:sz w:val="28"/>
        </w:rPr>
        <w:t>броске</w:t>
      </w:r>
      <w:r>
        <w:rPr>
          <w:spacing w:val="-4"/>
          <w:sz w:val="28"/>
        </w:rPr>
        <w:t xml:space="preserve"> </w:t>
      </w:r>
      <w:r>
        <w:rPr>
          <w:sz w:val="28"/>
        </w:rPr>
        <w:t>по</w:t>
      </w:r>
      <w:r>
        <w:rPr>
          <w:spacing w:val="-4"/>
          <w:sz w:val="28"/>
        </w:rPr>
        <w:t xml:space="preserve"> </w:t>
      </w:r>
      <w:r>
        <w:rPr>
          <w:sz w:val="28"/>
        </w:rPr>
        <w:t>воротам.</w:t>
      </w:r>
    </w:p>
    <w:p>
      <w:pPr>
        <w:pStyle w:val="ListParagraph"/>
        <w:numPr>
          <w:ilvl w:val="1"/>
          <w:numId w:val="21"/>
        </w:numPr>
        <w:tabs>
          <w:tab w:val="clear" w:pos="720"/>
          <w:tab w:val="left" w:pos="1382" w:leader="none"/>
        </w:tabs>
        <w:spacing w:lineRule="auto" w:line="240" w:before="0" w:after="0"/>
        <w:ind w:left="253" w:right="135" w:firstLine="922"/>
        <w:jc w:val="left"/>
        <w:rPr>
          <w:sz w:val="28"/>
        </w:rPr>
      </w:pPr>
      <w:r>
        <w:rPr>
          <w:sz w:val="28"/>
        </w:rPr>
        <w:t>Блокирование броска по воротам нападающего, который выполняет бросок</w:t>
      </w:r>
      <w:r>
        <w:rPr>
          <w:spacing w:val="-67"/>
          <w:sz w:val="28"/>
        </w:rPr>
        <w:t xml:space="preserve"> </w:t>
      </w:r>
      <w:r>
        <w:rPr>
          <w:sz w:val="28"/>
        </w:rPr>
        <w:t>по воротам</w:t>
      </w:r>
      <w:r>
        <w:rPr>
          <w:spacing w:val="2"/>
          <w:sz w:val="28"/>
        </w:rPr>
        <w:t xml:space="preserve"> </w:t>
      </w:r>
      <w:r>
        <w:rPr>
          <w:sz w:val="28"/>
        </w:rPr>
        <w:t>после</w:t>
      </w:r>
      <w:r>
        <w:rPr>
          <w:spacing w:val="1"/>
          <w:sz w:val="28"/>
        </w:rPr>
        <w:t xml:space="preserve"> </w:t>
      </w:r>
      <w:r>
        <w:rPr>
          <w:sz w:val="28"/>
        </w:rPr>
        <w:t>получения</w:t>
      </w:r>
      <w:r>
        <w:rPr>
          <w:spacing w:val="1"/>
          <w:sz w:val="28"/>
        </w:rPr>
        <w:t xml:space="preserve"> </w:t>
      </w:r>
      <w:r>
        <w:rPr>
          <w:sz w:val="28"/>
        </w:rPr>
        <w:t>свободного</w:t>
      </w:r>
      <w:r>
        <w:rPr>
          <w:spacing w:val="5"/>
          <w:sz w:val="28"/>
        </w:rPr>
        <w:t xml:space="preserve"> </w:t>
      </w:r>
      <w:r>
        <w:rPr>
          <w:sz w:val="28"/>
        </w:rPr>
        <w:t>на</w:t>
      </w:r>
      <w:r>
        <w:rPr>
          <w:spacing w:val="2"/>
          <w:sz w:val="28"/>
        </w:rPr>
        <w:t xml:space="preserve"> </w:t>
      </w:r>
      <w:r>
        <w:rPr>
          <w:sz w:val="28"/>
        </w:rPr>
        <w:t>5-ти метрах.</w:t>
      </w:r>
    </w:p>
    <w:p>
      <w:pPr>
        <w:pStyle w:val="ListParagraph"/>
        <w:numPr>
          <w:ilvl w:val="1"/>
          <w:numId w:val="21"/>
        </w:numPr>
        <w:tabs>
          <w:tab w:val="clear" w:pos="720"/>
          <w:tab w:val="left" w:pos="1387" w:leader="none"/>
        </w:tabs>
        <w:spacing w:lineRule="auto" w:line="240" w:before="0" w:after="0"/>
        <w:ind w:left="253" w:right="134" w:firstLine="922"/>
        <w:jc w:val="left"/>
        <w:rPr>
          <w:sz w:val="28"/>
        </w:rPr>
      </w:pPr>
      <w:r>
        <w:rPr>
          <w:sz w:val="28"/>
        </w:rPr>
        <w:t>Изменение</w:t>
      </w:r>
      <w:r>
        <w:rPr>
          <w:spacing w:val="5"/>
          <w:sz w:val="28"/>
        </w:rPr>
        <w:t xml:space="preserve"> </w:t>
      </w:r>
      <w:r>
        <w:rPr>
          <w:sz w:val="28"/>
        </w:rPr>
        <w:t>положения</w:t>
      </w:r>
      <w:r>
        <w:rPr>
          <w:spacing w:val="7"/>
          <w:sz w:val="28"/>
        </w:rPr>
        <w:t xml:space="preserve"> </w:t>
      </w:r>
      <w:r>
        <w:rPr>
          <w:sz w:val="28"/>
        </w:rPr>
        <w:t>тела</w:t>
      </w:r>
      <w:r>
        <w:rPr>
          <w:spacing w:val="7"/>
          <w:sz w:val="28"/>
        </w:rPr>
        <w:t xml:space="preserve"> </w:t>
      </w:r>
      <w:r>
        <w:rPr>
          <w:sz w:val="28"/>
        </w:rPr>
        <w:t>игрока</w:t>
      </w:r>
      <w:r>
        <w:rPr>
          <w:spacing w:val="7"/>
          <w:sz w:val="28"/>
        </w:rPr>
        <w:t xml:space="preserve"> </w:t>
      </w:r>
      <w:r>
        <w:rPr>
          <w:sz w:val="28"/>
        </w:rPr>
        <w:t>в</w:t>
      </w:r>
      <w:r>
        <w:rPr>
          <w:spacing w:val="4"/>
          <w:sz w:val="28"/>
        </w:rPr>
        <w:t xml:space="preserve"> </w:t>
      </w:r>
      <w:r>
        <w:rPr>
          <w:sz w:val="28"/>
        </w:rPr>
        <w:t>воде</w:t>
      </w:r>
      <w:r>
        <w:rPr>
          <w:spacing w:val="6"/>
          <w:sz w:val="28"/>
        </w:rPr>
        <w:t xml:space="preserve"> </w:t>
      </w:r>
      <w:r>
        <w:rPr>
          <w:sz w:val="28"/>
        </w:rPr>
        <w:t>и</w:t>
      </w:r>
      <w:r>
        <w:rPr>
          <w:spacing w:val="6"/>
          <w:sz w:val="28"/>
        </w:rPr>
        <w:t xml:space="preserve"> </w:t>
      </w:r>
      <w:r>
        <w:rPr>
          <w:sz w:val="28"/>
        </w:rPr>
        <w:t>перемещение</w:t>
      </w:r>
      <w:r>
        <w:rPr>
          <w:spacing w:val="6"/>
          <w:sz w:val="28"/>
        </w:rPr>
        <w:t xml:space="preserve"> </w:t>
      </w:r>
      <w:r>
        <w:rPr>
          <w:sz w:val="28"/>
        </w:rPr>
        <w:t>игрока</w:t>
      </w:r>
      <w:r>
        <w:rPr>
          <w:spacing w:val="7"/>
          <w:sz w:val="28"/>
        </w:rPr>
        <w:t xml:space="preserve"> </w:t>
      </w:r>
      <w:r>
        <w:rPr>
          <w:sz w:val="28"/>
        </w:rPr>
        <w:t>с</w:t>
      </w:r>
      <w:r>
        <w:rPr>
          <w:spacing w:val="7"/>
          <w:sz w:val="28"/>
        </w:rPr>
        <w:t xml:space="preserve"> </w:t>
      </w:r>
      <w:r>
        <w:rPr>
          <w:sz w:val="28"/>
        </w:rPr>
        <w:t>мячом</w:t>
      </w:r>
      <w:r>
        <w:rPr>
          <w:spacing w:val="6"/>
          <w:sz w:val="28"/>
        </w:rPr>
        <w:t xml:space="preserve"> </w:t>
      </w:r>
      <w:r>
        <w:rPr>
          <w:sz w:val="28"/>
        </w:rPr>
        <w:t>в</w:t>
      </w:r>
      <w:r>
        <w:rPr>
          <w:spacing w:val="-67"/>
          <w:sz w:val="28"/>
        </w:rPr>
        <w:t xml:space="preserve"> </w:t>
      </w:r>
      <w:r>
        <w:rPr>
          <w:sz w:val="28"/>
        </w:rPr>
        <w:t>различных</w:t>
      </w:r>
      <w:r>
        <w:rPr>
          <w:spacing w:val="-4"/>
          <w:sz w:val="28"/>
        </w:rPr>
        <w:t xml:space="preserve"> </w:t>
      </w:r>
      <w:r>
        <w:rPr>
          <w:sz w:val="28"/>
        </w:rPr>
        <w:t>направлениях:</w:t>
      </w:r>
    </w:p>
    <w:p>
      <w:pPr>
        <w:pStyle w:val="Style14"/>
        <w:ind w:left="253" w:right="0" w:firstLine="922"/>
        <w:rPr/>
      </w:pPr>
      <w:r>
        <w:rPr/>
        <w:t>-</w:t>
      </w:r>
      <w:r>
        <w:rPr>
          <w:spacing w:val="15"/>
        </w:rPr>
        <w:t xml:space="preserve"> </w:t>
      </w:r>
      <w:r>
        <w:rPr/>
        <w:t>перемещение</w:t>
      </w:r>
      <w:r>
        <w:rPr>
          <w:spacing w:val="17"/>
        </w:rPr>
        <w:t xml:space="preserve"> </w:t>
      </w:r>
      <w:r>
        <w:rPr/>
        <w:t>игрока</w:t>
      </w:r>
      <w:r>
        <w:rPr>
          <w:spacing w:val="17"/>
        </w:rPr>
        <w:t xml:space="preserve"> </w:t>
      </w:r>
      <w:r>
        <w:rPr/>
        <w:t>с</w:t>
      </w:r>
      <w:r>
        <w:rPr>
          <w:spacing w:val="17"/>
        </w:rPr>
        <w:t xml:space="preserve"> </w:t>
      </w:r>
      <w:r>
        <w:rPr/>
        <w:t>мячом</w:t>
      </w:r>
      <w:r>
        <w:rPr>
          <w:spacing w:val="19"/>
        </w:rPr>
        <w:t xml:space="preserve"> </w:t>
      </w:r>
      <w:r>
        <w:rPr/>
        <w:t>из</w:t>
      </w:r>
      <w:r>
        <w:rPr>
          <w:spacing w:val="17"/>
        </w:rPr>
        <w:t xml:space="preserve"> </w:t>
      </w:r>
      <w:r>
        <w:rPr/>
        <w:t>горизонтального</w:t>
      </w:r>
      <w:r>
        <w:rPr>
          <w:spacing w:val="17"/>
        </w:rPr>
        <w:t xml:space="preserve"> </w:t>
      </w:r>
      <w:r>
        <w:rPr/>
        <w:t>положения</w:t>
      </w:r>
      <w:r>
        <w:rPr>
          <w:spacing w:val="18"/>
        </w:rPr>
        <w:t xml:space="preserve"> </w:t>
      </w:r>
      <w:r>
        <w:rPr/>
        <w:t>на</w:t>
      </w:r>
      <w:r>
        <w:rPr>
          <w:spacing w:val="17"/>
        </w:rPr>
        <w:t xml:space="preserve"> </w:t>
      </w:r>
      <w:r>
        <w:rPr/>
        <w:t>груди</w:t>
      </w:r>
      <w:r>
        <w:rPr>
          <w:spacing w:val="21"/>
        </w:rPr>
        <w:t xml:space="preserve"> </w:t>
      </w:r>
      <w:r>
        <w:rPr/>
        <w:t>или</w:t>
      </w:r>
      <w:r>
        <w:rPr>
          <w:spacing w:val="-67"/>
        </w:rPr>
        <w:t xml:space="preserve"> </w:t>
      </w:r>
      <w:r>
        <w:rPr/>
        <w:t>на</w:t>
      </w:r>
      <w:r>
        <w:rPr>
          <w:spacing w:val="1"/>
        </w:rPr>
        <w:t xml:space="preserve"> </w:t>
      </w:r>
      <w:r>
        <w:rPr/>
        <w:t>спине</w:t>
      </w:r>
      <w:r>
        <w:rPr>
          <w:spacing w:val="2"/>
        </w:rPr>
        <w:t xml:space="preserve"> </w:t>
      </w:r>
      <w:r>
        <w:rPr/>
        <w:t>в</w:t>
      </w:r>
      <w:r>
        <w:rPr>
          <w:spacing w:val="-1"/>
        </w:rPr>
        <w:t xml:space="preserve"> </w:t>
      </w:r>
      <w:r>
        <w:rPr/>
        <w:t>вертикальное</w:t>
      </w:r>
      <w:r>
        <w:rPr>
          <w:spacing w:val="2"/>
        </w:rPr>
        <w:t xml:space="preserve"> </w:t>
      </w:r>
      <w:r>
        <w:rPr/>
        <w:t>положение;</w:t>
      </w:r>
    </w:p>
    <w:p>
      <w:pPr>
        <w:pStyle w:val="ListParagraph"/>
        <w:numPr>
          <w:ilvl w:val="0"/>
          <w:numId w:val="20"/>
        </w:numPr>
        <w:tabs>
          <w:tab w:val="clear" w:pos="720"/>
          <w:tab w:val="left" w:pos="1267" w:leader="none"/>
        </w:tabs>
        <w:spacing w:lineRule="auto" w:line="240" w:before="0" w:after="0"/>
        <w:ind w:left="253" w:right="139" w:firstLine="850"/>
        <w:jc w:val="left"/>
        <w:rPr>
          <w:sz w:val="28"/>
        </w:rPr>
      </w:pPr>
      <w:r>
        <w:rPr>
          <w:sz w:val="28"/>
        </w:rPr>
        <w:t>перемещение игрока с мячом из вертикального положения в горизонтальное</w:t>
      </w:r>
      <w:r>
        <w:rPr>
          <w:spacing w:val="-67"/>
          <w:sz w:val="28"/>
        </w:rPr>
        <w:t xml:space="preserve"> </w:t>
      </w:r>
      <w:r>
        <w:rPr>
          <w:sz w:val="28"/>
        </w:rPr>
        <w:t>положение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2"/>
          <w:sz w:val="28"/>
        </w:rPr>
        <w:t xml:space="preserve"> </w:t>
      </w:r>
      <w:r>
        <w:rPr>
          <w:sz w:val="28"/>
        </w:rPr>
        <w:t>грудь</w:t>
      </w:r>
      <w:r>
        <w:rPr>
          <w:spacing w:val="-2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2"/>
          <w:sz w:val="28"/>
        </w:rPr>
        <w:t xml:space="preserve"> </w:t>
      </w:r>
      <w:r>
        <w:rPr>
          <w:sz w:val="28"/>
        </w:rPr>
        <w:t>спину;</w:t>
      </w:r>
    </w:p>
    <w:p>
      <w:pPr>
        <w:pStyle w:val="ListParagraph"/>
        <w:numPr>
          <w:ilvl w:val="0"/>
          <w:numId w:val="20"/>
        </w:numPr>
        <w:tabs>
          <w:tab w:val="clear" w:pos="720"/>
          <w:tab w:val="left" w:pos="1425" w:leader="none"/>
        </w:tabs>
        <w:spacing w:lineRule="auto" w:line="240" w:before="0" w:after="0"/>
        <w:ind w:left="253" w:right="130" w:firstLine="850"/>
        <w:jc w:val="both"/>
        <w:rPr>
          <w:sz w:val="28"/>
        </w:rPr>
      </w:pPr>
      <w:r>
        <w:rPr>
          <w:sz w:val="28"/>
        </w:rPr>
        <w:t>перемещение</w:t>
      </w:r>
      <w:r>
        <w:rPr>
          <w:spacing w:val="1"/>
          <w:sz w:val="28"/>
        </w:rPr>
        <w:t xml:space="preserve"> </w:t>
      </w:r>
      <w:r>
        <w:rPr>
          <w:sz w:val="28"/>
        </w:rPr>
        <w:t>игрока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мячом</w:t>
      </w:r>
      <w:r>
        <w:rPr>
          <w:spacing w:val="1"/>
          <w:sz w:val="28"/>
        </w:rPr>
        <w:t xml:space="preserve"> </w:t>
      </w:r>
      <w:r>
        <w:rPr>
          <w:sz w:val="28"/>
        </w:rPr>
        <w:t>влево,</w:t>
      </w:r>
      <w:r>
        <w:rPr>
          <w:spacing w:val="1"/>
          <w:sz w:val="28"/>
        </w:rPr>
        <w:t xml:space="preserve"> </w:t>
      </w:r>
      <w:r>
        <w:rPr>
          <w:sz w:val="28"/>
        </w:rPr>
        <w:t>вправо,</w:t>
      </w:r>
      <w:r>
        <w:rPr>
          <w:spacing w:val="1"/>
          <w:sz w:val="28"/>
        </w:rPr>
        <w:t xml:space="preserve"> </w:t>
      </w:r>
      <w:r>
        <w:rPr>
          <w:sz w:val="28"/>
        </w:rPr>
        <w:t>вперёд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назад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горизонтальном</w:t>
      </w:r>
      <w:r>
        <w:rPr>
          <w:spacing w:val="1"/>
          <w:sz w:val="28"/>
        </w:rPr>
        <w:t xml:space="preserve"> </w:t>
      </w:r>
      <w:r>
        <w:rPr>
          <w:sz w:val="28"/>
        </w:rPr>
        <w:t>положении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помощи</w:t>
      </w:r>
      <w:r>
        <w:rPr>
          <w:spacing w:val="1"/>
          <w:sz w:val="28"/>
        </w:rPr>
        <w:t xml:space="preserve"> </w:t>
      </w:r>
      <w:r>
        <w:rPr>
          <w:sz w:val="28"/>
        </w:rPr>
        <w:t>попеременных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одновременных</w:t>
      </w:r>
      <w:r>
        <w:rPr>
          <w:spacing w:val="1"/>
          <w:sz w:val="28"/>
        </w:rPr>
        <w:t xml:space="preserve"> </w:t>
      </w:r>
      <w:r>
        <w:rPr>
          <w:sz w:val="28"/>
        </w:rPr>
        <w:t>движений ногами</w:t>
      </w:r>
      <w:r>
        <w:rPr>
          <w:spacing w:val="1"/>
          <w:sz w:val="28"/>
        </w:rPr>
        <w:t xml:space="preserve"> </w:t>
      </w:r>
      <w:r>
        <w:rPr>
          <w:sz w:val="28"/>
        </w:rPr>
        <w:t>брассом;</w:t>
      </w:r>
    </w:p>
    <w:p>
      <w:pPr>
        <w:sectPr>
          <w:footerReference w:type="default" r:id="rId72"/>
          <w:type w:val="nextPage"/>
          <w:pgSz w:w="11906" w:h="16838"/>
          <w:pgMar w:left="880" w:right="440" w:gutter="0" w:header="0" w:top="880" w:footer="918" w:bottom="1180"/>
          <w:pgNumType w:fmt="decimal"/>
          <w:formProt w:val="false"/>
          <w:textDirection w:val="lrTb"/>
          <w:docGrid w:type="default" w:linePitch="100" w:charSpace="4096"/>
        </w:sectPr>
        <w:pStyle w:val="ListParagraph"/>
        <w:numPr>
          <w:ilvl w:val="0"/>
          <w:numId w:val="20"/>
        </w:numPr>
        <w:tabs>
          <w:tab w:val="clear" w:pos="720"/>
          <w:tab w:val="left" w:pos="1425" w:leader="none"/>
        </w:tabs>
        <w:spacing w:lineRule="auto" w:line="240" w:before="0" w:after="0"/>
        <w:ind w:left="253" w:right="133" w:firstLine="850"/>
        <w:jc w:val="both"/>
        <w:rPr>
          <w:sz w:val="28"/>
        </w:rPr>
      </w:pPr>
      <w:r>
        <w:rPr>
          <w:sz w:val="28"/>
        </w:rPr>
        <w:t>перемещение</w:t>
      </w:r>
      <w:r>
        <w:rPr>
          <w:spacing w:val="1"/>
          <w:sz w:val="28"/>
        </w:rPr>
        <w:t xml:space="preserve"> </w:t>
      </w:r>
      <w:r>
        <w:rPr>
          <w:sz w:val="28"/>
        </w:rPr>
        <w:t>игрока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мячом</w:t>
      </w:r>
      <w:r>
        <w:rPr>
          <w:spacing w:val="1"/>
          <w:sz w:val="28"/>
        </w:rPr>
        <w:t xml:space="preserve"> </w:t>
      </w:r>
      <w:r>
        <w:rPr>
          <w:sz w:val="28"/>
        </w:rPr>
        <w:t>влево,</w:t>
      </w:r>
      <w:r>
        <w:rPr>
          <w:spacing w:val="1"/>
          <w:sz w:val="28"/>
        </w:rPr>
        <w:t xml:space="preserve"> </w:t>
      </w:r>
      <w:r>
        <w:rPr>
          <w:sz w:val="28"/>
        </w:rPr>
        <w:t>вправо,</w:t>
      </w:r>
      <w:r>
        <w:rPr>
          <w:spacing w:val="1"/>
          <w:sz w:val="28"/>
        </w:rPr>
        <w:t xml:space="preserve"> </w:t>
      </w:r>
      <w:r>
        <w:rPr>
          <w:sz w:val="28"/>
        </w:rPr>
        <w:t>вперёд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назад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вертикальном положении при помощи попеременных или одновременных движений</w:t>
      </w:r>
      <w:r>
        <w:rPr>
          <w:spacing w:val="-67"/>
          <w:sz w:val="28"/>
        </w:rPr>
        <w:t xml:space="preserve"> </w:t>
      </w:r>
      <w:r>
        <w:rPr>
          <w:sz w:val="28"/>
        </w:rPr>
        <w:t>ногами брассом.</w:t>
      </w:r>
    </w:p>
    <w:p>
      <w:pPr>
        <w:pStyle w:val="ListParagraph"/>
        <w:numPr>
          <w:ilvl w:val="1"/>
          <w:numId w:val="21"/>
        </w:numPr>
        <w:tabs>
          <w:tab w:val="clear" w:pos="720"/>
          <w:tab w:val="left" w:pos="1339" w:leader="none"/>
        </w:tabs>
        <w:spacing w:lineRule="auto" w:line="240" w:before="87" w:after="0"/>
        <w:ind w:left="253" w:right="136" w:firstLine="850"/>
        <w:jc w:val="left"/>
        <w:rPr>
          <w:sz w:val="28"/>
        </w:rPr>
      </w:pPr>
      <w:r>
        <w:rPr>
          <w:sz w:val="28"/>
        </w:rPr>
        <w:t>Перемещение</w:t>
      </w:r>
      <w:r>
        <w:rPr>
          <w:spacing w:val="29"/>
          <w:sz w:val="28"/>
        </w:rPr>
        <w:t xml:space="preserve"> </w:t>
      </w:r>
      <w:r>
        <w:rPr>
          <w:sz w:val="28"/>
        </w:rPr>
        <w:t>кролем</w:t>
      </w:r>
      <w:r>
        <w:rPr>
          <w:spacing w:val="31"/>
          <w:sz w:val="28"/>
        </w:rPr>
        <w:t xml:space="preserve"> </w:t>
      </w:r>
      <w:r>
        <w:rPr>
          <w:sz w:val="28"/>
        </w:rPr>
        <w:t>на</w:t>
      </w:r>
      <w:r>
        <w:rPr>
          <w:spacing w:val="30"/>
          <w:sz w:val="28"/>
        </w:rPr>
        <w:t xml:space="preserve"> </w:t>
      </w:r>
      <w:r>
        <w:rPr>
          <w:sz w:val="28"/>
        </w:rPr>
        <w:t>груди</w:t>
      </w:r>
      <w:r>
        <w:rPr>
          <w:spacing w:val="30"/>
          <w:sz w:val="28"/>
        </w:rPr>
        <w:t xml:space="preserve"> </w:t>
      </w:r>
      <w:r>
        <w:rPr>
          <w:sz w:val="28"/>
        </w:rPr>
        <w:t>или</w:t>
      </w:r>
      <w:r>
        <w:rPr>
          <w:spacing w:val="30"/>
          <w:sz w:val="28"/>
        </w:rPr>
        <w:t xml:space="preserve"> </w:t>
      </w:r>
      <w:r>
        <w:rPr>
          <w:sz w:val="28"/>
        </w:rPr>
        <w:t>тредженом</w:t>
      </w:r>
      <w:r>
        <w:rPr>
          <w:spacing w:val="31"/>
          <w:sz w:val="28"/>
        </w:rPr>
        <w:t xml:space="preserve"> </w:t>
      </w:r>
      <w:r>
        <w:rPr>
          <w:sz w:val="28"/>
        </w:rPr>
        <w:t>на</w:t>
      </w:r>
      <w:r>
        <w:rPr>
          <w:spacing w:val="30"/>
          <w:sz w:val="28"/>
        </w:rPr>
        <w:t xml:space="preserve"> </w:t>
      </w:r>
      <w:r>
        <w:rPr>
          <w:sz w:val="28"/>
        </w:rPr>
        <w:t>спине</w:t>
      </w:r>
      <w:r>
        <w:rPr>
          <w:spacing w:val="30"/>
          <w:sz w:val="28"/>
        </w:rPr>
        <w:t xml:space="preserve"> </w:t>
      </w:r>
      <w:r>
        <w:rPr>
          <w:sz w:val="28"/>
        </w:rPr>
        <w:t>с</w:t>
      </w:r>
      <w:r>
        <w:rPr>
          <w:spacing w:val="26"/>
          <w:sz w:val="28"/>
        </w:rPr>
        <w:t xml:space="preserve"> </w:t>
      </w:r>
      <w:r>
        <w:rPr>
          <w:sz w:val="28"/>
        </w:rPr>
        <w:t>мячом</w:t>
      </w:r>
      <w:r>
        <w:rPr>
          <w:spacing w:val="26"/>
          <w:sz w:val="28"/>
        </w:rPr>
        <w:t xml:space="preserve"> </w:t>
      </w:r>
      <w:r>
        <w:rPr>
          <w:sz w:val="28"/>
        </w:rPr>
        <w:t>в</w:t>
      </w:r>
      <w:r>
        <w:rPr>
          <w:spacing w:val="27"/>
          <w:sz w:val="28"/>
        </w:rPr>
        <w:t xml:space="preserve"> </w:t>
      </w:r>
      <w:r>
        <w:rPr>
          <w:sz w:val="28"/>
        </w:rPr>
        <w:t>руке</w:t>
      </w:r>
      <w:r>
        <w:rPr>
          <w:spacing w:val="31"/>
          <w:sz w:val="28"/>
        </w:rPr>
        <w:t xml:space="preserve"> </w:t>
      </w:r>
      <w:r>
        <w:rPr>
          <w:sz w:val="28"/>
        </w:rPr>
        <w:t>в</w:t>
      </w:r>
      <w:r>
        <w:rPr>
          <w:spacing w:val="-67"/>
          <w:sz w:val="28"/>
        </w:rPr>
        <w:t xml:space="preserve"> </w:t>
      </w:r>
      <w:r>
        <w:rPr>
          <w:sz w:val="28"/>
        </w:rPr>
        <w:t>горизонтальном положении</w:t>
      </w:r>
      <w:r>
        <w:rPr>
          <w:spacing w:val="1"/>
          <w:sz w:val="28"/>
        </w:rPr>
        <w:t xml:space="preserve"> </w:t>
      </w:r>
      <w:r>
        <w:rPr>
          <w:sz w:val="28"/>
        </w:rPr>
        <w:t>(продвижение</w:t>
      </w:r>
      <w:r>
        <w:rPr>
          <w:spacing w:val="1"/>
          <w:sz w:val="28"/>
        </w:rPr>
        <w:t xml:space="preserve"> </w:t>
      </w:r>
      <w:r>
        <w:rPr>
          <w:sz w:val="28"/>
        </w:rPr>
        <w:t>игрока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-1"/>
          <w:sz w:val="28"/>
        </w:rPr>
        <w:t xml:space="preserve"> </w:t>
      </w:r>
      <w:r>
        <w:rPr>
          <w:sz w:val="28"/>
        </w:rPr>
        <w:t>контратаке).</w:t>
      </w:r>
    </w:p>
    <w:p>
      <w:pPr>
        <w:pStyle w:val="ListParagraph"/>
        <w:numPr>
          <w:ilvl w:val="1"/>
          <w:numId w:val="21"/>
        </w:numPr>
        <w:tabs>
          <w:tab w:val="clear" w:pos="720"/>
          <w:tab w:val="left" w:pos="1382" w:leader="none"/>
        </w:tabs>
        <w:spacing w:lineRule="auto" w:line="240" w:before="0" w:after="0"/>
        <w:ind w:left="253" w:right="136" w:firstLine="850"/>
        <w:jc w:val="left"/>
        <w:rPr>
          <w:sz w:val="28"/>
        </w:rPr>
      </w:pPr>
      <w:r>
        <w:rPr>
          <w:sz w:val="28"/>
        </w:rPr>
        <w:t>Перемещение</w:t>
      </w:r>
      <w:r>
        <w:rPr>
          <w:spacing w:val="1"/>
          <w:sz w:val="28"/>
        </w:rPr>
        <w:t xml:space="preserve"> </w:t>
      </w:r>
      <w:r>
        <w:rPr>
          <w:sz w:val="28"/>
        </w:rPr>
        <w:t>игрока</w:t>
      </w:r>
      <w:r>
        <w:rPr>
          <w:spacing w:val="1"/>
          <w:sz w:val="28"/>
        </w:rPr>
        <w:t xml:space="preserve"> </w:t>
      </w:r>
      <w:r>
        <w:rPr>
          <w:sz w:val="28"/>
        </w:rPr>
        <w:t>к</w:t>
      </w:r>
      <w:r>
        <w:rPr>
          <w:spacing w:val="1"/>
          <w:sz w:val="28"/>
        </w:rPr>
        <w:t xml:space="preserve"> </w:t>
      </w:r>
      <w:r>
        <w:rPr>
          <w:sz w:val="28"/>
        </w:rPr>
        <w:t>воротам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полувертикальном</w:t>
      </w:r>
      <w:r>
        <w:rPr>
          <w:spacing w:val="1"/>
          <w:sz w:val="28"/>
        </w:rPr>
        <w:t xml:space="preserve"> </w:t>
      </w:r>
      <w:r>
        <w:rPr>
          <w:sz w:val="28"/>
        </w:rPr>
        <w:t>положении</w:t>
      </w:r>
      <w:r>
        <w:rPr>
          <w:spacing w:val="1"/>
          <w:sz w:val="28"/>
        </w:rPr>
        <w:t xml:space="preserve"> </w:t>
      </w:r>
      <w:r>
        <w:rPr>
          <w:sz w:val="28"/>
        </w:rPr>
        <w:t>тела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-67"/>
          <w:sz w:val="28"/>
        </w:rPr>
        <w:t xml:space="preserve"> </w:t>
      </w:r>
      <w:r>
        <w:rPr>
          <w:sz w:val="28"/>
        </w:rPr>
        <w:t>воде,</w:t>
      </w:r>
      <w:r>
        <w:rPr>
          <w:spacing w:val="3"/>
          <w:sz w:val="28"/>
        </w:rPr>
        <w:t xml:space="preserve"> </w:t>
      </w:r>
      <w:r>
        <w:rPr>
          <w:sz w:val="28"/>
        </w:rPr>
        <w:t>с</w:t>
      </w:r>
      <w:r>
        <w:rPr>
          <w:spacing w:val="2"/>
          <w:sz w:val="28"/>
        </w:rPr>
        <w:t xml:space="preserve"> </w:t>
      </w:r>
      <w:r>
        <w:rPr>
          <w:sz w:val="28"/>
        </w:rPr>
        <w:t>мячом</w:t>
      </w:r>
      <w:r>
        <w:rPr>
          <w:spacing w:val="2"/>
          <w:sz w:val="28"/>
        </w:rPr>
        <w:t xml:space="preserve"> </w:t>
      </w:r>
      <w:r>
        <w:rPr>
          <w:sz w:val="28"/>
        </w:rPr>
        <w:t>в руке.</w:t>
      </w:r>
    </w:p>
    <w:p>
      <w:pPr>
        <w:pStyle w:val="ListParagraph"/>
        <w:numPr>
          <w:ilvl w:val="1"/>
          <w:numId w:val="21"/>
        </w:numPr>
        <w:tabs>
          <w:tab w:val="clear" w:pos="720"/>
          <w:tab w:val="left" w:pos="1411" w:leader="none"/>
        </w:tabs>
        <w:spacing w:lineRule="auto" w:line="240" w:before="0" w:after="0"/>
        <w:ind w:left="253" w:right="134" w:firstLine="922"/>
        <w:jc w:val="left"/>
        <w:rPr>
          <w:sz w:val="28"/>
        </w:rPr>
      </w:pPr>
      <w:r>
        <w:rPr>
          <w:sz w:val="28"/>
        </w:rPr>
        <w:t>Перемещение</w:t>
      </w:r>
      <w:r>
        <w:rPr>
          <w:spacing w:val="30"/>
          <w:sz w:val="28"/>
        </w:rPr>
        <w:t xml:space="preserve"> </w:t>
      </w:r>
      <w:r>
        <w:rPr>
          <w:sz w:val="28"/>
        </w:rPr>
        <w:t>в</w:t>
      </w:r>
      <w:r>
        <w:rPr>
          <w:spacing w:val="34"/>
          <w:sz w:val="28"/>
        </w:rPr>
        <w:t xml:space="preserve"> </w:t>
      </w:r>
      <w:r>
        <w:rPr>
          <w:sz w:val="28"/>
        </w:rPr>
        <w:t>вертикальном</w:t>
      </w:r>
      <w:r>
        <w:rPr>
          <w:spacing w:val="32"/>
          <w:sz w:val="28"/>
        </w:rPr>
        <w:t xml:space="preserve"> </w:t>
      </w:r>
      <w:r>
        <w:rPr>
          <w:sz w:val="28"/>
        </w:rPr>
        <w:t>положении</w:t>
      </w:r>
      <w:r>
        <w:rPr>
          <w:spacing w:val="30"/>
          <w:sz w:val="28"/>
        </w:rPr>
        <w:t xml:space="preserve"> </w:t>
      </w:r>
      <w:r>
        <w:rPr>
          <w:sz w:val="28"/>
        </w:rPr>
        <w:t>с</w:t>
      </w:r>
      <w:r>
        <w:rPr>
          <w:spacing w:val="32"/>
          <w:sz w:val="28"/>
        </w:rPr>
        <w:t xml:space="preserve"> </w:t>
      </w:r>
      <w:r>
        <w:rPr>
          <w:sz w:val="28"/>
        </w:rPr>
        <w:t>мячом</w:t>
      </w:r>
      <w:r>
        <w:rPr>
          <w:spacing w:val="31"/>
          <w:sz w:val="28"/>
        </w:rPr>
        <w:t xml:space="preserve"> </w:t>
      </w:r>
      <w:r>
        <w:rPr>
          <w:sz w:val="28"/>
        </w:rPr>
        <w:t>в</w:t>
      </w:r>
      <w:r>
        <w:rPr>
          <w:spacing w:val="34"/>
          <w:sz w:val="28"/>
        </w:rPr>
        <w:t xml:space="preserve"> </w:t>
      </w:r>
      <w:r>
        <w:rPr>
          <w:sz w:val="28"/>
        </w:rPr>
        <w:t>руке</w:t>
      </w:r>
      <w:r>
        <w:rPr>
          <w:spacing w:val="32"/>
          <w:sz w:val="28"/>
        </w:rPr>
        <w:t xml:space="preserve"> </w:t>
      </w:r>
      <w:r>
        <w:rPr>
          <w:sz w:val="28"/>
        </w:rPr>
        <w:t>с</w:t>
      </w:r>
      <w:r>
        <w:rPr>
          <w:spacing w:val="32"/>
          <w:sz w:val="28"/>
        </w:rPr>
        <w:t xml:space="preserve"> </w:t>
      </w:r>
      <w:r>
        <w:rPr>
          <w:sz w:val="28"/>
        </w:rPr>
        <w:t>качем</w:t>
      </w:r>
      <w:r>
        <w:rPr>
          <w:spacing w:val="31"/>
          <w:sz w:val="28"/>
        </w:rPr>
        <w:t xml:space="preserve"> </w:t>
      </w:r>
      <w:r>
        <w:rPr>
          <w:sz w:val="28"/>
        </w:rPr>
        <w:t>вперёд</w:t>
      </w:r>
      <w:r>
        <w:rPr>
          <w:spacing w:val="-67"/>
          <w:sz w:val="28"/>
        </w:rPr>
        <w:t xml:space="preserve"> </w:t>
      </w:r>
      <w:r>
        <w:rPr>
          <w:sz w:val="28"/>
        </w:rPr>
        <w:t>или вперёд</w:t>
      </w:r>
      <w:r>
        <w:rPr>
          <w:spacing w:val="3"/>
          <w:sz w:val="28"/>
        </w:rPr>
        <w:t xml:space="preserve"> </w:t>
      </w:r>
      <w:r>
        <w:rPr>
          <w:sz w:val="28"/>
        </w:rPr>
        <w:t>по диагонали</w:t>
      </w:r>
      <w:r>
        <w:rPr>
          <w:spacing w:val="1"/>
          <w:sz w:val="28"/>
        </w:rPr>
        <w:t xml:space="preserve"> </w:t>
      </w:r>
      <w:r>
        <w:rPr>
          <w:sz w:val="28"/>
        </w:rPr>
        <w:t>влево или</w:t>
      </w:r>
      <w:r>
        <w:rPr>
          <w:spacing w:val="1"/>
          <w:sz w:val="28"/>
        </w:rPr>
        <w:t xml:space="preserve"> </w:t>
      </w:r>
      <w:r>
        <w:rPr>
          <w:sz w:val="28"/>
        </w:rPr>
        <w:t>вправо.</w:t>
      </w:r>
    </w:p>
    <w:p>
      <w:pPr>
        <w:pStyle w:val="ListParagraph"/>
        <w:numPr>
          <w:ilvl w:val="1"/>
          <w:numId w:val="21"/>
        </w:numPr>
        <w:tabs>
          <w:tab w:val="clear" w:pos="720"/>
          <w:tab w:val="left" w:pos="1315" w:leader="none"/>
        </w:tabs>
        <w:spacing w:lineRule="auto" w:line="240" w:before="0" w:after="0"/>
        <w:ind w:left="253" w:right="138" w:firstLine="850"/>
        <w:jc w:val="left"/>
        <w:rPr>
          <w:sz w:val="28"/>
        </w:rPr>
      </w:pPr>
      <w:r>
        <w:rPr>
          <w:sz w:val="28"/>
        </w:rPr>
        <w:t>Использование</w:t>
      </w:r>
      <w:r>
        <w:rPr>
          <w:spacing w:val="4"/>
          <w:sz w:val="28"/>
        </w:rPr>
        <w:t xml:space="preserve"> </w:t>
      </w:r>
      <w:r>
        <w:rPr>
          <w:sz w:val="28"/>
        </w:rPr>
        <w:t>ложной</w:t>
      </w:r>
      <w:r>
        <w:rPr>
          <w:spacing w:val="5"/>
          <w:sz w:val="28"/>
        </w:rPr>
        <w:t xml:space="preserve"> </w:t>
      </w:r>
      <w:r>
        <w:rPr>
          <w:sz w:val="28"/>
        </w:rPr>
        <w:t>атаки</w:t>
      </w:r>
      <w:r>
        <w:rPr>
          <w:spacing w:val="5"/>
          <w:sz w:val="28"/>
        </w:rPr>
        <w:t xml:space="preserve"> </w:t>
      </w:r>
      <w:r>
        <w:rPr>
          <w:sz w:val="28"/>
        </w:rPr>
        <w:t>против</w:t>
      </w:r>
      <w:r>
        <w:rPr>
          <w:spacing w:val="4"/>
          <w:sz w:val="28"/>
        </w:rPr>
        <w:t xml:space="preserve"> </w:t>
      </w:r>
      <w:r>
        <w:rPr>
          <w:sz w:val="28"/>
        </w:rPr>
        <w:t>нападающего,</w:t>
      </w:r>
      <w:r>
        <w:rPr>
          <w:spacing w:val="6"/>
          <w:sz w:val="28"/>
        </w:rPr>
        <w:t xml:space="preserve"> </w:t>
      </w:r>
      <w:r>
        <w:rPr>
          <w:sz w:val="28"/>
        </w:rPr>
        <w:t>владеющего</w:t>
      </w:r>
      <w:r>
        <w:rPr>
          <w:spacing w:val="5"/>
          <w:sz w:val="28"/>
        </w:rPr>
        <w:t xml:space="preserve"> </w:t>
      </w:r>
      <w:r>
        <w:rPr>
          <w:sz w:val="28"/>
        </w:rPr>
        <w:t>мячом</w:t>
      </w:r>
      <w:r>
        <w:rPr>
          <w:spacing w:val="6"/>
          <w:sz w:val="28"/>
        </w:rPr>
        <w:t xml:space="preserve"> </w:t>
      </w:r>
      <w:r>
        <w:rPr>
          <w:sz w:val="28"/>
        </w:rPr>
        <w:t>при</w:t>
      </w:r>
      <w:r>
        <w:rPr>
          <w:spacing w:val="-67"/>
          <w:sz w:val="28"/>
        </w:rPr>
        <w:t xml:space="preserve"> </w:t>
      </w:r>
      <w:r>
        <w:rPr>
          <w:sz w:val="28"/>
        </w:rPr>
        <w:t>контратаке</w:t>
      </w:r>
      <w:r>
        <w:rPr>
          <w:spacing w:val="1"/>
          <w:sz w:val="28"/>
        </w:rPr>
        <w:t xml:space="preserve"> </w:t>
      </w:r>
      <w:r>
        <w:rPr>
          <w:sz w:val="28"/>
        </w:rPr>
        <w:t>соперников.</w:t>
      </w:r>
    </w:p>
    <w:p>
      <w:pPr>
        <w:pStyle w:val="1"/>
        <w:spacing w:lineRule="exact" w:line="320"/>
        <w:rPr/>
      </w:pPr>
      <w:r>
        <w:rPr/>
        <w:t>Тактическая</w:t>
      </w:r>
      <w:r>
        <w:rPr>
          <w:spacing w:val="-8"/>
        </w:rPr>
        <w:t xml:space="preserve"> </w:t>
      </w:r>
      <w:r>
        <w:rPr/>
        <w:t>подготовка.</w:t>
      </w:r>
    </w:p>
    <w:p>
      <w:pPr>
        <w:pStyle w:val="Style14"/>
        <w:spacing w:lineRule="exact" w:line="319"/>
        <w:ind w:left="1103" w:right="0" w:hanging="0"/>
        <w:rPr/>
      </w:pPr>
      <w:r>
        <w:rPr/>
        <w:t>Индивидуальная</w:t>
      </w:r>
      <w:r>
        <w:rPr>
          <w:spacing w:val="-7"/>
        </w:rPr>
        <w:t xml:space="preserve"> </w:t>
      </w:r>
      <w:r>
        <w:rPr/>
        <w:t>тактическая</w:t>
      </w:r>
      <w:r>
        <w:rPr>
          <w:spacing w:val="-6"/>
        </w:rPr>
        <w:t xml:space="preserve"> </w:t>
      </w:r>
      <w:r>
        <w:rPr/>
        <w:t>подготовка.</w:t>
      </w:r>
    </w:p>
    <w:p>
      <w:pPr>
        <w:pStyle w:val="ListParagraph"/>
        <w:numPr>
          <w:ilvl w:val="1"/>
          <w:numId w:val="21"/>
        </w:numPr>
        <w:tabs>
          <w:tab w:val="clear" w:pos="720"/>
          <w:tab w:val="left" w:pos="1449" w:leader="none"/>
        </w:tabs>
        <w:spacing w:lineRule="auto" w:line="240" w:before="0" w:after="0"/>
        <w:ind w:left="253" w:right="133" w:firstLine="850"/>
        <w:jc w:val="both"/>
        <w:rPr>
          <w:sz w:val="28"/>
        </w:rPr>
      </w:pPr>
      <w:r>
        <w:rPr>
          <w:sz w:val="28"/>
        </w:rPr>
        <w:t>Отрабатывать</w:t>
      </w:r>
      <w:r>
        <w:rPr>
          <w:spacing w:val="1"/>
          <w:sz w:val="28"/>
        </w:rPr>
        <w:t xml:space="preserve"> </w:t>
      </w:r>
      <w:r>
        <w:rPr>
          <w:sz w:val="28"/>
        </w:rPr>
        <w:t>специфические</w:t>
      </w:r>
      <w:r>
        <w:rPr>
          <w:spacing w:val="1"/>
          <w:sz w:val="28"/>
        </w:rPr>
        <w:t xml:space="preserve"> </w:t>
      </w:r>
      <w:r>
        <w:rPr>
          <w:sz w:val="28"/>
        </w:rPr>
        <w:t>индивидуальные</w:t>
      </w:r>
      <w:r>
        <w:rPr>
          <w:spacing w:val="1"/>
          <w:sz w:val="28"/>
        </w:rPr>
        <w:t xml:space="preserve"> </w:t>
      </w:r>
      <w:r>
        <w:rPr>
          <w:sz w:val="28"/>
        </w:rPr>
        <w:t>действия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защите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-67"/>
          <w:sz w:val="28"/>
        </w:rPr>
        <w:t xml:space="preserve"> </w:t>
      </w:r>
      <w:r>
        <w:rPr>
          <w:sz w:val="28"/>
        </w:rPr>
        <w:t>нападении в соответствии с игровой специализацией ватерполистов (подвижный</w:t>
      </w:r>
      <w:r>
        <w:rPr>
          <w:spacing w:val="1"/>
          <w:sz w:val="28"/>
        </w:rPr>
        <w:t xml:space="preserve"> </w:t>
      </w:r>
      <w:r>
        <w:rPr>
          <w:sz w:val="28"/>
        </w:rPr>
        <w:t>нападающий,</w:t>
      </w:r>
      <w:r>
        <w:rPr>
          <w:spacing w:val="1"/>
          <w:sz w:val="28"/>
        </w:rPr>
        <w:t xml:space="preserve"> </w:t>
      </w:r>
      <w:r>
        <w:rPr>
          <w:sz w:val="28"/>
        </w:rPr>
        <w:t>центральный</w:t>
      </w:r>
      <w:r>
        <w:rPr>
          <w:spacing w:val="-1"/>
          <w:sz w:val="28"/>
        </w:rPr>
        <w:t xml:space="preserve"> </w:t>
      </w:r>
      <w:r>
        <w:rPr>
          <w:sz w:val="28"/>
        </w:rPr>
        <w:t>нападающий,</w:t>
      </w:r>
      <w:r>
        <w:rPr>
          <w:spacing w:val="3"/>
          <w:sz w:val="28"/>
        </w:rPr>
        <w:t xml:space="preserve"> </w:t>
      </w:r>
      <w:r>
        <w:rPr>
          <w:sz w:val="28"/>
        </w:rPr>
        <w:t>центральный</w:t>
      </w:r>
      <w:r>
        <w:rPr>
          <w:spacing w:val="-1"/>
          <w:sz w:val="28"/>
        </w:rPr>
        <w:t xml:space="preserve"> </w:t>
      </w:r>
      <w:r>
        <w:rPr>
          <w:sz w:val="28"/>
        </w:rPr>
        <w:t>защитник);</w:t>
      </w:r>
    </w:p>
    <w:p>
      <w:pPr>
        <w:pStyle w:val="ListParagraph"/>
        <w:numPr>
          <w:ilvl w:val="1"/>
          <w:numId w:val="21"/>
        </w:numPr>
        <w:tabs>
          <w:tab w:val="clear" w:pos="720"/>
          <w:tab w:val="left" w:pos="1421" w:leader="none"/>
        </w:tabs>
        <w:spacing w:lineRule="auto" w:line="240" w:before="0" w:after="0"/>
        <w:ind w:left="253" w:right="124" w:firstLine="850"/>
        <w:jc w:val="both"/>
        <w:rPr>
          <w:sz w:val="28"/>
        </w:rPr>
      </w:pPr>
      <w:r>
        <w:rPr>
          <w:sz w:val="28"/>
        </w:rPr>
        <w:t>Отрабатывать</w:t>
      </w:r>
      <w:r>
        <w:rPr>
          <w:spacing w:val="1"/>
          <w:sz w:val="28"/>
        </w:rPr>
        <w:t xml:space="preserve"> </w:t>
      </w:r>
      <w:r>
        <w:rPr>
          <w:sz w:val="28"/>
        </w:rPr>
        <w:t>индивидуальную</w:t>
      </w:r>
      <w:r>
        <w:rPr>
          <w:spacing w:val="1"/>
          <w:sz w:val="28"/>
        </w:rPr>
        <w:t xml:space="preserve"> </w:t>
      </w:r>
      <w:r>
        <w:rPr>
          <w:sz w:val="28"/>
        </w:rPr>
        <w:t>игру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атаке</w:t>
      </w:r>
      <w:r>
        <w:rPr>
          <w:spacing w:val="1"/>
          <w:sz w:val="28"/>
        </w:rPr>
        <w:t xml:space="preserve"> </w:t>
      </w:r>
      <w:r>
        <w:rPr>
          <w:sz w:val="28"/>
        </w:rPr>
        <w:t>подвижных</w:t>
      </w:r>
      <w:r>
        <w:rPr>
          <w:spacing w:val="1"/>
          <w:sz w:val="28"/>
        </w:rPr>
        <w:t xml:space="preserve"> </w:t>
      </w:r>
      <w:r>
        <w:rPr>
          <w:sz w:val="28"/>
        </w:rPr>
        <w:t>нападающих</w:t>
      </w:r>
      <w:r>
        <w:rPr>
          <w:spacing w:val="1"/>
          <w:sz w:val="28"/>
        </w:rPr>
        <w:t xml:space="preserve"> </w:t>
      </w:r>
      <w:r>
        <w:rPr>
          <w:sz w:val="28"/>
        </w:rPr>
        <w:t>(выигрыш позиции за счёт движения вперёд или отвала, сохранение выигранной</w:t>
      </w:r>
      <w:r>
        <w:rPr>
          <w:spacing w:val="1"/>
          <w:sz w:val="28"/>
        </w:rPr>
        <w:t xml:space="preserve"> </w:t>
      </w:r>
      <w:r>
        <w:rPr>
          <w:sz w:val="28"/>
        </w:rPr>
        <w:t>позиции в движении,</w:t>
      </w:r>
      <w:r>
        <w:rPr>
          <w:spacing w:val="1"/>
          <w:sz w:val="28"/>
        </w:rPr>
        <w:t xml:space="preserve"> </w:t>
      </w:r>
      <w:r>
        <w:rPr>
          <w:sz w:val="28"/>
        </w:rPr>
        <w:t>получение свободного броска на 5-ти метрах и бросок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воротам</w:t>
      </w:r>
      <w:r>
        <w:rPr>
          <w:spacing w:val="-1"/>
          <w:sz w:val="28"/>
        </w:rPr>
        <w:t xml:space="preserve"> </w:t>
      </w:r>
      <w:r>
        <w:rPr>
          <w:sz w:val="28"/>
        </w:rPr>
        <w:t>с</w:t>
      </w:r>
      <w:r>
        <w:rPr>
          <w:spacing w:val="-1"/>
          <w:sz w:val="28"/>
        </w:rPr>
        <w:t xml:space="preserve"> </w:t>
      </w:r>
      <w:r>
        <w:rPr>
          <w:sz w:val="28"/>
        </w:rPr>
        <w:t>5-ти</w:t>
      </w:r>
      <w:r>
        <w:rPr>
          <w:spacing w:val="-1"/>
          <w:sz w:val="28"/>
        </w:rPr>
        <w:t xml:space="preserve"> </w:t>
      </w:r>
      <w:r>
        <w:rPr>
          <w:sz w:val="28"/>
        </w:rPr>
        <w:t>метров, выход под ворота</w:t>
      </w:r>
      <w:r>
        <w:rPr>
          <w:spacing w:val="4"/>
          <w:sz w:val="28"/>
        </w:rPr>
        <w:t xml:space="preserve"> </w:t>
      </w:r>
      <w:r>
        <w:rPr>
          <w:sz w:val="28"/>
        </w:rPr>
        <w:t>вторым</w:t>
      </w:r>
      <w:r>
        <w:rPr>
          <w:spacing w:val="-1"/>
          <w:sz w:val="28"/>
        </w:rPr>
        <w:t xml:space="preserve"> </w:t>
      </w:r>
      <w:r>
        <w:rPr>
          <w:sz w:val="28"/>
        </w:rPr>
        <w:t>центральным</w:t>
      </w:r>
      <w:r>
        <w:rPr>
          <w:spacing w:val="-1"/>
          <w:sz w:val="28"/>
        </w:rPr>
        <w:t xml:space="preserve"> </w:t>
      </w:r>
      <w:r>
        <w:rPr>
          <w:sz w:val="28"/>
        </w:rPr>
        <w:t>нападающим);</w:t>
      </w:r>
    </w:p>
    <w:p>
      <w:pPr>
        <w:pStyle w:val="ListParagraph"/>
        <w:numPr>
          <w:ilvl w:val="1"/>
          <w:numId w:val="21"/>
        </w:numPr>
        <w:tabs>
          <w:tab w:val="clear" w:pos="720"/>
          <w:tab w:val="left" w:pos="1565" w:leader="none"/>
        </w:tabs>
        <w:spacing w:lineRule="auto" w:line="240" w:before="0" w:after="0"/>
        <w:ind w:left="253" w:right="125" w:firstLine="850"/>
        <w:jc w:val="both"/>
        <w:rPr>
          <w:sz w:val="28"/>
        </w:rPr>
      </w:pPr>
      <w:r>
        <w:rPr>
          <w:sz w:val="28"/>
        </w:rPr>
        <w:t>Индивидуальная</w:t>
      </w:r>
      <w:r>
        <w:rPr>
          <w:spacing w:val="1"/>
          <w:sz w:val="28"/>
        </w:rPr>
        <w:t xml:space="preserve"> </w:t>
      </w:r>
      <w:r>
        <w:rPr>
          <w:sz w:val="28"/>
        </w:rPr>
        <w:t>тактика</w:t>
      </w:r>
      <w:r>
        <w:rPr>
          <w:spacing w:val="1"/>
          <w:sz w:val="28"/>
        </w:rPr>
        <w:t xml:space="preserve"> </w:t>
      </w:r>
      <w:r>
        <w:rPr>
          <w:sz w:val="28"/>
        </w:rPr>
        <w:t>игры</w:t>
      </w:r>
      <w:r>
        <w:rPr>
          <w:spacing w:val="1"/>
          <w:sz w:val="28"/>
        </w:rPr>
        <w:t xml:space="preserve"> </w:t>
      </w:r>
      <w:r>
        <w:rPr>
          <w:sz w:val="28"/>
        </w:rPr>
        <w:t>центрального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защитника</w:t>
      </w:r>
      <w:r>
        <w:rPr>
          <w:spacing w:val="1"/>
          <w:sz w:val="28"/>
        </w:rPr>
        <w:t xml:space="preserve"> </w:t>
      </w:r>
      <w:r>
        <w:rPr>
          <w:sz w:val="28"/>
        </w:rPr>
        <w:t>против</w:t>
      </w:r>
      <w:r>
        <w:rPr>
          <w:spacing w:val="1"/>
          <w:sz w:val="28"/>
        </w:rPr>
        <w:t xml:space="preserve"> </w:t>
      </w:r>
      <w:r>
        <w:rPr>
          <w:sz w:val="28"/>
        </w:rPr>
        <w:t>центрального нападающего:</w:t>
      </w:r>
    </w:p>
    <w:p>
      <w:pPr>
        <w:pStyle w:val="ListParagraph"/>
        <w:numPr>
          <w:ilvl w:val="0"/>
          <w:numId w:val="20"/>
        </w:numPr>
        <w:tabs>
          <w:tab w:val="clear" w:pos="720"/>
          <w:tab w:val="left" w:pos="1296" w:leader="none"/>
        </w:tabs>
        <w:spacing w:lineRule="auto" w:line="240" w:before="0" w:after="0"/>
        <w:ind w:left="253" w:right="137" w:firstLine="850"/>
        <w:jc w:val="both"/>
        <w:rPr>
          <w:sz w:val="28"/>
        </w:rPr>
      </w:pPr>
      <w:r>
        <w:rPr>
          <w:sz w:val="28"/>
        </w:rPr>
        <w:t>Оплывание центральным защитником центрального нападающего и выбор</w:t>
      </w:r>
      <w:r>
        <w:rPr>
          <w:spacing w:val="1"/>
          <w:sz w:val="28"/>
        </w:rPr>
        <w:t xml:space="preserve"> </w:t>
      </w:r>
      <w:r>
        <w:rPr>
          <w:sz w:val="28"/>
        </w:rPr>
        <w:t>позиции спереди от центрального нападающего.</w:t>
      </w:r>
    </w:p>
    <w:p>
      <w:pPr>
        <w:pStyle w:val="ListParagraph"/>
        <w:numPr>
          <w:ilvl w:val="0"/>
          <w:numId w:val="20"/>
        </w:numPr>
        <w:tabs>
          <w:tab w:val="clear" w:pos="720"/>
          <w:tab w:val="left" w:pos="1305" w:leader="none"/>
        </w:tabs>
        <w:spacing w:lineRule="auto" w:line="240" w:before="0" w:after="0"/>
        <w:ind w:left="253" w:right="125" w:firstLine="850"/>
        <w:jc w:val="both"/>
        <w:rPr>
          <w:sz w:val="28"/>
        </w:rPr>
      </w:pPr>
      <w:r>
        <w:rPr>
          <w:sz w:val="28"/>
        </w:rPr>
        <w:t>Выбор позиции спереди от центрального нападающего и перемещение по</w:t>
      </w:r>
      <w:r>
        <w:rPr>
          <w:spacing w:val="1"/>
          <w:sz w:val="28"/>
        </w:rPr>
        <w:t xml:space="preserve"> </w:t>
      </w:r>
      <w:r>
        <w:rPr>
          <w:sz w:val="28"/>
        </w:rPr>
        <w:t>периметру</w:t>
      </w:r>
      <w:r>
        <w:rPr>
          <w:spacing w:val="1"/>
          <w:sz w:val="28"/>
        </w:rPr>
        <w:t xml:space="preserve"> </w:t>
      </w:r>
      <w:r>
        <w:rPr>
          <w:sz w:val="28"/>
        </w:rPr>
        <w:t>спереди</w:t>
      </w:r>
      <w:r>
        <w:rPr>
          <w:spacing w:val="1"/>
          <w:sz w:val="28"/>
        </w:rPr>
        <w:t xml:space="preserve"> </w:t>
      </w:r>
      <w:r>
        <w:rPr>
          <w:sz w:val="28"/>
        </w:rPr>
        <w:t>от</w:t>
      </w:r>
      <w:r>
        <w:rPr>
          <w:spacing w:val="1"/>
          <w:sz w:val="28"/>
        </w:rPr>
        <w:t xml:space="preserve"> </w:t>
      </w:r>
      <w:r>
        <w:rPr>
          <w:sz w:val="28"/>
        </w:rPr>
        <w:t>центрального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нападающего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зависимости</w:t>
      </w:r>
      <w:r>
        <w:rPr>
          <w:spacing w:val="1"/>
          <w:sz w:val="28"/>
        </w:rPr>
        <w:t xml:space="preserve"> </w:t>
      </w:r>
      <w:r>
        <w:rPr>
          <w:sz w:val="28"/>
        </w:rPr>
        <w:t>от</w:t>
      </w:r>
      <w:r>
        <w:rPr>
          <w:spacing w:val="1"/>
          <w:sz w:val="28"/>
        </w:rPr>
        <w:t xml:space="preserve"> </w:t>
      </w:r>
      <w:r>
        <w:rPr>
          <w:sz w:val="28"/>
        </w:rPr>
        <w:t>местонахождения</w:t>
      </w:r>
      <w:r>
        <w:rPr>
          <w:spacing w:val="1"/>
          <w:sz w:val="28"/>
        </w:rPr>
        <w:t xml:space="preserve"> </w:t>
      </w:r>
      <w:r>
        <w:rPr>
          <w:sz w:val="28"/>
        </w:rPr>
        <w:t>мяча</w:t>
      </w:r>
      <w:r>
        <w:rPr>
          <w:spacing w:val="2"/>
          <w:sz w:val="28"/>
        </w:rPr>
        <w:t xml:space="preserve"> </w:t>
      </w:r>
      <w:r>
        <w:rPr>
          <w:sz w:val="28"/>
        </w:rPr>
        <w:t>во внешней</w:t>
      </w:r>
      <w:r>
        <w:rPr>
          <w:spacing w:val="1"/>
          <w:sz w:val="28"/>
        </w:rPr>
        <w:t xml:space="preserve"> </w:t>
      </w:r>
      <w:r>
        <w:rPr>
          <w:sz w:val="28"/>
        </w:rPr>
        <w:t>линии.</w:t>
      </w:r>
    </w:p>
    <w:p>
      <w:pPr>
        <w:pStyle w:val="ListParagraph"/>
        <w:numPr>
          <w:ilvl w:val="0"/>
          <w:numId w:val="20"/>
        </w:numPr>
        <w:tabs>
          <w:tab w:val="clear" w:pos="720"/>
          <w:tab w:val="left" w:pos="1305" w:leader="none"/>
        </w:tabs>
        <w:spacing w:lineRule="auto" w:line="240" w:before="0" w:after="0"/>
        <w:ind w:left="253" w:right="123" w:firstLine="850"/>
        <w:jc w:val="both"/>
        <w:rPr>
          <w:sz w:val="28"/>
        </w:rPr>
      </w:pPr>
      <w:r>
        <w:rPr>
          <w:sz w:val="28"/>
        </w:rPr>
        <w:t>Выбор позиции сзади от центрального нападающего при зонной обороне,</w:t>
      </w:r>
      <w:r>
        <w:rPr>
          <w:spacing w:val="1"/>
          <w:sz w:val="28"/>
        </w:rPr>
        <w:t xml:space="preserve"> </w:t>
      </w:r>
      <w:r>
        <w:rPr>
          <w:sz w:val="28"/>
        </w:rPr>
        <w:t>вытеснение центрального нападающего</w:t>
      </w:r>
      <w:r>
        <w:rPr>
          <w:spacing w:val="70"/>
          <w:sz w:val="28"/>
        </w:rPr>
        <w:t xml:space="preserve"> </w:t>
      </w:r>
      <w:r>
        <w:rPr>
          <w:sz w:val="28"/>
        </w:rPr>
        <w:t>вперёд и перемещение в правую сторону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левую</w:t>
      </w:r>
      <w:r>
        <w:rPr>
          <w:spacing w:val="1"/>
          <w:sz w:val="28"/>
        </w:rPr>
        <w:t xml:space="preserve"> </w:t>
      </w:r>
      <w:r>
        <w:rPr>
          <w:sz w:val="28"/>
        </w:rPr>
        <w:t>сторону</w:t>
      </w:r>
      <w:r>
        <w:rPr>
          <w:spacing w:val="1"/>
          <w:sz w:val="28"/>
        </w:rPr>
        <w:t xml:space="preserve"> </w:t>
      </w:r>
      <w:r>
        <w:rPr>
          <w:sz w:val="28"/>
        </w:rPr>
        <w:t>от</w:t>
      </w:r>
      <w:r>
        <w:rPr>
          <w:spacing w:val="1"/>
          <w:sz w:val="28"/>
        </w:rPr>
        <w:t xml:space="preserve"> </w:t>
      </w:r>
      <w:r>
        <w:rPr>
          <w:sz w:val="28"/>
        </w:rPr>
        <w:t>центрального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нападающего,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зависимости</w:t>
      </w:r>
      <w:r>
        <w:rPr>
          <w:spacing w:val="1"/>
          <w:sz w:val="28"/>
        </w:rPr>
        <w:t xml:space="preserve"> </w:t>
      </w:r>
      <w:r>
        <w:rPr>
          <w:sz w:val="28"/>
        </w:rPr>
        <w:t>от</w:t>
      </w:r>
      <w:r>
        <w:rPr>
          <w:spacing w:val="1"/>
          <w:sz w:val="28"/>
        </w:rPr>
        <w:t xml:space="preserve"> </w:t>
      </w:r>
      <w:r>
        <w:rPr>
          <w:sz w:val="28"/>
        </w:rPr>
        <w:t>местонахождения</w:t>
      </w:r>
      <w:r>
        <w:rPr>
          <w:spacing w:val="1"/>
          <w:sz w:val="28"/>
        </w:rPr>
        <w:t xml:space="preserve"> </w:t>
      </w:r>
      <w:r>
        <w:rPr>
          <w:sz w:val="28"/>
        </w:rPr>
        <w:t>мяча.</w:t>
      </w:r>
    </w:p>
    <w:p>
      <w:pPr>
        <w:pStyle w:val="ListParagraph"/>
        <w:numPr>
          <w:ilvl w:val="0"/>
          <w:numId w:val="20"/>
        </w:numPr>
        <w:tabs>
          <w:tab w:val="clear" w:pos="720"/>
          <w:tab w:val="left" w:pos="1344" w:leader="none"/>
        </w:tabs>
        <w:spacing w:lineRule="auto" w:line="240" w:before="0" w:after="0"/>
        <w:ind w:left="253" w:right="138" w:firstLine="922"/>
        <w:jc w:val="both"/>
        <w:rPr>
          <w:sz w:val="28"/>
        </w:rPr>
      </w:pPr>
      <w:r>
        <w:rPr>
          <w:sz w:val="28"/>
        </w:rPr>
        <w:t>Освобождение центрального защитника от захвата его плавок центральным</w:t>
      </w:r>
      <w:r>
        <w:rPr>
          <w:spacing w:val="-67"/>
          <w:sz w:val="28"/>
        </w:rPr>
        <w:t xml:space="preserve"> </w:t>
      </w:r>
      <w:r>
        <w:rPr>
          <w:sz w:val="28"/>
        </w:rPr>
        <w:t>нападающим</w:t>
      </w:r>
      <w:r>
        <w:rPr>
          <w:spacing w:val="-4"/>
          <w:sz w:val="28"/>
        </w:rPr>
        <w:t xml:space="preserve"> </w:t>
      </w:r>
      <w:r>
        <w:rPr>
          <w:sz w:val="28"/>
        </w:rPr>
        <w:t>за</w:t>
      </w:r>
      <w:r>
        <w:rPr>
          <w:spacing w:val="-3"/>
          <w:sz w:val="28"/>
        </w:rPr>
        <w:t xml:space="preserve"> </w:t>
      </w:r>
      <w:r>
        <w:rPr>
          <w:sz w:val="28"/>
        </w:rPr>
        <w:t>счёт</w:t>
      </w:r>
      <w:r>
        <w:rPr>
          <w:spacing w:val="-6"/>
          <w:sz w:val="28"/>
        </w:rPr>
        <w:t xml:space="preserve"> </w:t>
      </w:r>
      <w:r>
        <w:rPr>
          <w:sz w:val="28"/>
        </w:rPr>
        <w:t>вращения</w:t>
      </w:r>
      <w:r>
        <w:rPr>
          <w:spacing w:val="-4"/>
          <w:sz w:val="28"/>
        </w:rPr>
        <w:t xml:space="preserve"> </w:t>
      </w:r>
      <w:r>
        <w:rPr>
          <w:sz w:val="28"/>
        </w:rPr>
        <w:t>центрального</w:t>
      </w:r>
      <w:r>
        <w:rPr>
          <w:spacing w:val="-5"/>
          <w:sz w:val="28"/>
        </w:rPr>
        <w:t xml:space="preserve"> </w:t>
      </w:r>
      <w:r>
        <w:rPr>
          <w:sz w:val="28"/>
        </w:rPr>
        <w:t>защитника</w:t>
      </w:r>
      <w:r>
        <w:rPr>
          <w:spacing w:val="-4"/>
          <w:sz w:val="28"/>
        </w:rPr>
        <w:t xml:space="preserve"> </w:t>
      </w:r>
      <w:r>
        <w:rPr>
          <w:sz w:val="28"/>
        </w:rPr>
        <w:t>вокруг</w:t>
      </w:r>
      <w:r>
        <w:rPr>
          <w:spacing w:val="-4"/>
          <w:sz w:val="28"/>
        </w:rPr>
        <w:t xml:space="preserve"> </w:t>
      </w:r>
      <w:r>
        <w:rPr>
          <w:sz w:val="28"/>
        </w:rPr>
        <w:t>оси</w:t>
      </w:r>
      <w:r>
        <w:rPr>
          <w:spacing w:val="-5"/>
          <w:sz w:val="28"/>
        </w:rPr>
        <w:t xml:space="preserve"> </w:t>
      </w:r>
      <w:r>
        <w:rPr>
          <w:sz w:val="28"/>
        </w:rPr>
        <w:t>на</w:t>
      </w:r>
      <w:r>
        <w:rPr>
          <w:spacing w:val="-4"/>
          <w:sz w:val="28"/>
        </w:rPr>
        <w:t xml:space="preserve"> </w:t>
      </w:r>
      <w:r>
        <w:rPr>
          <w:sz w:val="28"/>
        </w:rPr>
        <w:t>360</w:t>
      </w:r>
      <w:r>
        <w:rPr>
          <w:spacing w:val="-5"/>
          <w:sz w:val="28"/>
        </w:rPr>
        <w:t xml:space="preserve"> </w:t>
      </w:r>
      <w:r>
        <w:rPr>
          <w:sz w:val="28"/>
        </w:rPr>
        <w:t>градусов.</w:t>
      </w:r>
    </w:p>
    <w:p>
      <w:pPr>
        <w:pStyle w:val="ListParagraph"/>
        <w:numPr>
          <w:ilvl w:val="0"/>
          <w:numId w:val="20"/>
        </w:numPr>
        <w:tabs>
          <w:tab w:val="clear" w:pos="720"/>
          <w:tab w:val="left" w:pos="1483" w:leader="none"/>
        </w:tabs>
        <w:spacing w:lineRule="auto" w:line="240" w:before="0" w:after="0"/>
        <w:ind w:left="253" w:right="125" w:firstLine="850"/>
        <w:jc w:val="both"/>
        <w:rPr>
          <w:sz w:val="28"/>
        </w:rPr>
      </w:pPr>
      <w:r>
        <w:rPr>
          <w:sz w:val="28"/>
        </w:rPr>
        <w:t>Защита</w:t>
      </w:r>
      <w:r>
        <w:rPr>
          <w:spacing w:val="1"/>
          <w:sz w:val="28"/>
        </w:rPr>
        <w:t xml:space="preserve"> </w:t>
      </w:r>
      <w:r>
        <w:rPr>
          <w:sz w:val="28"/>
        </w:rPr>
        <w:t>от</w:t>
      </w:r>
      <w:r>
        <w:rPr>
          <w:spacing w:val="1"/>
          <w:sz w:val="28"/>
        </w:rPr>
        <w:t xml:space="preserve"> </w:t>
      </w:r>
      <w:r>
        <w:rPr>
          <w:sz w:val="28"/>
        </w:rPr>
        <w:t>различных</w:t>
      </w:r>
      <w:r>
        <w:rPr>
          <w:spacing w:val="1"/>
          <w:sz w:val="28"/>
        </w:rPr>
        <w:t xml:space="preserve"> </w:t>
      </w:r>
      <w:r>
        <w:rPr>
          <w:sz w:val="28"/>
        </w:rPr>
        <w:t>типов</w:t>
      </w:r>
      <w:r>
        <w:rPr>
          <w:spacing w:val="1"/>
          <w:sz w:val="28"/>
        </w:rPr>
        <w:t xml:space="preserve"> </w:t>
      </w:r>
      <w:r>
        <w:rPr>
          <w:sz w:val="28"/>
        </w:rPr>
        <w:t>бросков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воротам</w:t>
      </w:r>
      <w:r>
        <w:rPr>
          <w:spacing w:val="1"/>
          <w:sz w:val="28"/>
        </w:rPr>
        <w:t xml:space="preserve"> </w:t>
      </w:r>
      <w:r>
        <w:rPr>
          <w:sz w:val="28"/>
        </w:rPr>
        <w:t>центрального</w:t>
      </w:r>
      <w:r>
        <w:rPr>
          <w:spacing w:val="-67"/>
          <w:sz w:val="28"/>
        </w:rPr>
        <w:t xml:space="preserve"> </w:t>
      </w:r>
      <w:r>
        <w:rPr>
          <w:sz w:val="28"/>
        </w:rPr>
        <w:t>нападающего.</w:t>
      </w:r>
    </w:p>
    <w:p>
      <w:pPr>
        <w:pStyle w:val="ListParagraph"/>
        <w:numPr>
          <w:ilvl w:val="0"/>
          <w:numId w:val="20"/>
        </w:numPr>
        <w:tabs>
          <w:tab w:val="clear" w:pos="720"/>
          <w:tab w:val="left" w:pos="1344" w:leader="none"/>
        </w:tabs>
        <w:spacing w:lineRule="auto" w:line="240" w:before="0" w:after="0"/>
        <w:ind w:left="253" w:right="136" w:firstLine="922"/>
        <w:jc w:val="both"/>
        <w:rPr>
          <w:sz w:val="28"/>
        </w:rPr>
      </w:pPr>
      <w:r>
        <w:rPr>
          <w:sz w:val="28"/>
        </w:rPr>
        <w:t>Отбор центральным защитником мяча у центрального нападающего за счёт</w:t>
      </w:r>
      <w:r>
        <w:rPr>
          <w:spacing w:val="-67"/>
          <w:sz w:val="28"/>
        </w:rPr>
        <w:t xml:space="preserve"> </w:t>
      </w:r>
      <w:r>
        <w:rPr>
          <w:sz w:val="28"/>
        </w:rPr>
        <w:t>удара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руке</w:t>
      </w:r>
      <w:r>
        <w:rPr>
          <w:spacing w:val="1"/>
          <w:sz w:val="28"/>
        </w:rPr>
        <w:t xml:space="preserve"> </w:t>
      </w:r>
      <w:r>
        <w:rPr>
          <w:sz w:val="28"/>
        </w:rPr>
        <w:t>центрального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нападающего,</w:t>
      </w:r>
      <w:r>
        <w:rPr>
          <w:spacing w:val="1"/>
          <w:sz w:val="28"/>
        </w:rPr>
        <w:t xml:space="preserve"> </w:t>
      </w:r>
      <w:r>
        <w:rPr>
          <w:sz w:val="28"/>
        </w:rPr>
        <w:t>владеющего</w:t>
      </w:r>
      <w:r>
        <w:rPr>
          <w:spacing w:val="1"/>
          <w:sz w:val="28"/>
        </w:rPr>
        <w:t xml:space="preserve"> </w:t>
      </w:r>
      <w:r>
        <w:rPr>
          <w:sz w:val="28"/>
        </w:rPr>
        <w:t>мячом,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толчка</w:t>
      </w:r>
      <w:r>
        <w:rPr>
          <w:spacing w:val="1"/>
          <w:sz w:val="28"/>
        </w:rPr>
        <w:t xml:space="preserve"> </w:t>
      </w:r>
      <w:r>
        <w:rPr>
          <w:sz w:val="28"/>
        </w:rPr>
        <w:t>предплечья или</w:t>
      </w:r>
      <w:r>
        <w:rPr>
          <w:spacing w:val="-1"/>
          <w:sz w:val="28"/>
        </w:rPr>
        <w:t xml:space="preserve"> </w:t>
      </w:r>
      <w:r>
        <w:rPr>
          <w:sz w:val="28"/>
        </w:rPr>
        <w:t>локтя</w:t>
      </w:r>
      <w:r>
        <w:rPr>
          <w:spacing w:val="1"/>
          <w:sz w:val="28"/>
        </w:rPr>
        <w:t xml:space="preserve"> </w:t>
      </w:r>
      <w:r>
        <w:rPr>
          <w:sz w:val="28"/>
        </w:rPr>
        <w:t>центрального</w:t>
      </w:r>
      <w:r>
        <w:rPr>
          <w:spacing w:val="-1"/>
          <w:sz w:val="28"/>
        </w:rPr>
        <w:t xml:space="preserve"> </w:t>
      </w:r>
      <w:r>
        <w:rPr>
          <w:sz w:val="28"/>
        </w:rPr>
        <w:t>нападающего,</w:t>
      </w:r>
      <w:r>
        <w:rPr>
          <w:spacing w:val="2"/>
          <w:sz w:val="28"/>
        </w:rPr>
        <w:t xml:space="preserve"> </w:t>
      </w:r>
      <w:r>
        <w:rPr>
          <w:sz w:val="28"/>
        </w:rPr>
        <w:t>который</w:t>
      </w:r>
      <w:r>
        <w:rPr>
          <w:spacing w:val="-1"/>
          <w:sz w:val="28"/>
        </w:rPr>
        <w:t xml:space="preserve"> </w:t>
      </w:r>
      <w:r>
        <w:rPr>
          <w:sz w:val="28"/>
        </w:rPr>
        <w:t>захватил</w:t>
      </w:r>
      <w:r>
        <w:rPr>
          <w:spacing w:val="-2"/>
          <w:sz w:val="28"/>
        </w:rPr>
        <w:t xml:space="preserve"> </w:t>
      </w:r>
      <w:r>
        <w:rPr>
          <w:sz w:val="28"/>
        </w:rPr>
        <w:t>мяч.</w:t>
      </w:r>
    </w:p>
    <w:p>
      <w:pPr>
        <w:pStyle w:val="ListParagraph"/>
        <w:numPr>
          <w:ilvl w:val="1"/>
          <w:numId w:val="21"/>
        </w:numPr>
        <w:tabs>
          <w:tab w:val="clear" w:pos="720"/>
          <w:tab w:val="left" w:pos="1507" w:leader="none"/>
        </w:tabs>
        <w:spacing w:lineRule="auto" w:line="240" w:before="0" w:after="0"/>
        <w:ind w:left="253" w:right="129" w:firstLine="850"/>
        <w:jc w:val="both"/>
        <w:rPr>
          <w:sz w:val="28"/>
        </w:rPr>
      </w:pPr>
      <w:r>
        <w:rPr>
          <w:sz w:val="28"/>
        </w:rPr>
        <w:t>Индивидуальная</w:t>
      </w:r>
      <w:r>
        <w:rPr>
          <w:spacing w:val="1"/>
          <w:sz w:val="28"/>
        </w:rPr>
        <w:t xml:space="preserve"> </w:t>
      </w:r>
      <w:r>
        <w:rPr>
          <w:sz w:val="28"/>
        </w:rPr>
        <w:t>тактика</w:t>
      </w:r>
      <w:r>
        <w:rPr>
          <w:spacing w:val="1"/>
          <w:sz w:val="28"/>
        </w:rPr>
        <w:t xml:space="preserve"> </w:t>
      </w:r>
      <w:r>
        <w:rPr>
          <w:sz w:val="28"/>
        </w:rPr>
        <w:t>игры</w:t>
      </w:r>
      <w:r>
        <w:rPr>
          <w:spacing w:val="1"/>
          <w:sz w:val="28"/>
        </w:rPr>
        <w:t xml:space="preserve"> </w:t>
      </w:r>
      <w:r>
        <w:rPr>
          <w:sz w:val="28"/>
        </w:rPr>
        <w:t>центрального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нападающего</w:t>
      </w:r>
      <w:r>
        <w:rPr>
          <w:spacing w:val="1"/>
          <w:sz w:val="28"/>
        </w:rPr>
        <w:t xml:space="preserve"> </w:t>
      </w:r>
      <w:r>
        <w:rPr>
          <w:sz w:val="28"/>
        </w:rPr>
        <w:t>против</w:t>
      </w:r>
      <w:r>
        <w:rPr>
          <w:spacing w:val="1"/>
          <w:sz w:val="28"/>
        </w:rPr>
        <w:t xml:space="preserve"> </w:t>
      </w:r>
      <w:r>
        <w:rPr>
          <w:sz w:val="28"/>
        </w:rPr>
        <w:t>центрального защитника:</w:t>
      </w:r>
    </w:p>
    <w:p>
      <w:pPr>
        <w:pStyle w:val="ListParagraph"/>
        <w:numPr>
          <w:ilvl w:val="0"/>
          <w:numId w:val="15"/>
        </w:numPr>
        <w:tabs>
          <w:tab w:val="clear" w:pos="720"/>
          <w:tab w:val="left" w:pos="1421" w:leader="none"/>
        </w:tabs>
        <w:spacing w:lineRule="auto" w:line="240" w:before="0" w:after="0"/>
        <w:ind w:left="253" w:right="135" w:firstLine="922"/>
        <w:jc w:val="both"/>
        <w:rPr>
          <w:sz w:val="28"/>
        </w:rPr>
      </w:pPr>
      <w:r>
        <w:rPr>
          <w:sz w:val="28"/>
        </w:rPr>
        <w:t>Разворот</w:t>
      </w:r>
      <w:r>
        <w:rPr>
          <w:spacing w:val="1"/>
          <w:sz w:val="28"/>
        </w:rPr>
        <w:t xml:space="preserve"> </w:t>
      </w:r>
      <w:r>
        <w:rPr>
          <w:sz w:val="28"/>
        </w:rPr>
        <w:t>игрока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мячом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часовой</w:t>
      </w:r>
      <w:r>
        <w:rPr>
          <w:spacing w:val="1"/>
          <w:sz w:val="28"/>
        </w:rPr>
        <w:t xml:space="preserve"> </w:t>
      </w:r>
      <w:r>
        <w:rPr>
          <w:sz w:val="28"/>
        </w:rPr>
        <w:t>стрелке</w:t>
      </w:r>
      <w:r>
        <w:rPr>
          <w:spacing w:val="1"/>
          <w:sz w:val="28"/>
        </w:rPr>
        <w:t xml:space="preserve"> </w:t>
      </w:r>
      <w:r>
        <w:rPr>
          <w:sz w:val="28"/>
        </w:rPr>
        <w:t>(в</w:t>
      </w:r>
      <w:r>
        <w:rPr>
          <w:spacing w:val="1"/>
          <w:sz w:val="28"/>
        </w:rPr>
        <w:t xml:space="preserve"> </w:t>
      </w:r>
      <w:r>
        <w:rPr>
          <w:sz w:val="28"/>
        </w:rPr>
        <w:t>правую</w:t>
      </w:r>
      <w:r>
        <w:rPr>
          <w:spacing w:val="1"/>
          <w:sz w:val="28"/>
        </w:rPr>
        <w:t xml:space="preserve"> </w:t>
      </w:r>
      <w:r>
        <w:rPr>
          <w:sz w:val="28"/>
        </w:rPr>
        <w:t>сторону)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против</w:t>
      </w:r>
      <w:r>
        <w:rPr>
          <w:spacing w:val="-3"/>
          <w:sz w:val="28"/>
        </w:rPr>
        <w:t xml:space="preserve"> </w:t>
      </w:r>
      <w:r>
        <w:rPr>
          <w:sz w:val="28"/>
        </w:rPr>
        <w:t>часовой</w:t>
      </w:r>
      <w:r>
        <w:rPr>
          <w:spacing w:val="-2"/>
          <w:sz w:val="28"/>
        </w:rPr>
        <w:t xml:space="preserve"> </w:t>
      </w:r>
      <w:r>
        <w:rPr>
          <w:sz w:val="28"/>
        </w:rPr>
        <w:t>стрелки</w:t>
      </w:r>
      <w:r>
        <w:rPr>
          <w:spacing w:val="-3"/>
          <w:sz w:val="28"/>
        </w:rPr>
        <w:t xml:space="preserve"> </w:t>
      </w:r>
      <w:r>
        <w:rPr>
          <w:sz w:val="28"/>
        </w:rPr>
        <w:t>(в</w:t>
      </w:r>
      <w:r>
        <w:rPr>
          <w:spacing w:val="-2"/>
          <w:sz w:val="28"/>
        </w:rPr>
        <w:t xml:space="preserve"> </w:t>
      </w:r>
      <w:r>
        <w:rPr>
          <w:sz w:val="28"/>
        </w:rPr>
        <w:t>левую</w:t>
      </w:r>
      <w:r>
        <w:rPr>
          <w:spacing w:val="-3"/>
          <w:sz w:val="28"/>
        </w:rPr>
        <w:t xml:space="preserve"> </w:t>
      </w:r>
      <w:r>
        <w:rPr>
          <w:sz w:val="28"/>
        </w:rPr>
        <w:t>сторону)</w:t>
      </w:r>
      <w:r>
        <w:rPr>
          <w:spacing w:val="-3"/>
          <w:sz w:val="28"/>
        </w:rPr>
        <w:t xml:space="preserve"> </w:t>
      </w:r>
      <w:r>
        <w:rPr>
          <w:sz w:val="28"/>
        </w:rPr>
        <w:t>с</w:t>
      </w:r>
      <w:r>
        <w:rPr>
          <w:spacing w:val="-1"/>
          <w:sz w:val="28"/>
        </w:rPr>
        <w:t xml:space="preserve"> </w:t>
      </w:r>
      <w:r>
        <w:rPr>
          <w:sz w:val="28"/>
        </w:rPr>
        <w:t>последующим</w:t>
      </w:r>
      <w:r>
        <w:rPr>
          <w:spacing w:val="-1"/>
          <w:sz w:val="28"/>
        </w:rPr>
        <w:t xml:space="preserve"> </w:t>
      </w:r>
      <w:r>
        <w:rPr>
          <w:sz w:val="28"/>
        </w:rPr>
        <w:t>броском по</w:t>
      </w:r>
      <w:r>
        <w:rPr>
          <w:spacing w:val="-2"/>
          <w:sz w:val="28"/>
        </w:rPr>
        <w:t xml:space="preserve"> </w:t>
      </w:r>
      <w:r>
        <w:rPr>
          <w:sz w:val="28"/>
        </w:rPr>
        <w:t>воротам;</w:t>
      </w:r>
    </w:p>
    <w:p>
      <w:pPr>
        <w:pStyle w:val="ListParagraph"/>
        <w:numPr>
          <w:ilvl w:val="0"/>
          <w:numId w:val="15"/>
        </w:numPr>
        <w:tabs>
          <w:tab w:val="clear" w:pos="720"/>
          <w:tab w:val="left" w:pos="1469" w:leader="none"/>
        </w:tabs>
        <w:spacing w:lineRule="auto" w:line="240" w:before="0" w:after="0"/>
        <w:ind w:left="253" w:right="126" w:firstLine="922"/>
        <w:jc w:val="both"/>
        <w:rPr>
          <w:sz w:val="28"/>
        </w:rPr>
      </w:pPr>
      <w:r>
        <w:rPr>
          <w:sz w:val="28"/>
        </w:rPr>
        <w:t>Выбор</w:t>
      </w:r>
      <w:r>
        <w:rPr>
          <w:spacing w:val="1"/>
          <w:sz w:val="28"/>
        </w:rPr>
        <w:t xml:space="preserve"> </w:t>
      </w:r>
      <w:r>
        <w:rPr>
          <w:sz w:val="28"/>
        </w:rPr>
        <w:t>позиции</w:t>
      </w:r>
      <w:r>
        <w:rPr>
          <w:spacing w:val="1"/>
          <w:sz w:val="28"/>
        </w:rPr>
        <w:t xml:space="preserve"> </w:t>
      </w:r>
      <w:r>
        <w:rPr>
          <w:sz w:val="28"/>
        </w:rPr>
        <w:t>центральным</w:t>
      </w:r>
      <w:r>
        <w:rPr>
          <w:spacing w:val="1"/>
          <w:sz w:val="28"/>
        </w:rPr>
        <w:t xml:space="preserve"> </w:t>
      </w:r>
      <w:r>
        <w:rPr>
          <w:sz w:val="28"/>
        </w:rPr>
        <w:t>нападающим</w:t>
      </w:r>
      <w:r>
        <w:rPr>
          <w:spacing w:val="1"/>
          <w:sz w:val="28"/>
        </w:rPr>
        <w:t xml:space="preserve"> </w:t>
      </w:r>
      <w:r>
        <w:rPr>
          <w:sz w:val="28"/>
        </w:rPr>
        <w:t>спереди</w:t>
      </w:r>
      <w:r>
        <w:rPr>
          <w:spacing w:val="1"/>
          <w:sz w:val="28"/>
        </w:rPr>
        <w:t xml:space="preserve"> </w:t>
      </w:r>
      <w:r>
        <w:rPr>
          <w:sz w:val="28"/>
        </w:rPr>
        <w:t>от</w:t>
      </w:r>
      <w:r>
        <w:rPr>
          <w:spacing w:val="1"/>
          <w:sz w:val="28"/>
        </w:rPr>
        <w:t xml:space="preserve"> </w:t>
      </w:r>
      <w:r>
        <w:rPr>
          <w:sz w:val="28"/>
        </w:rPr>
        <w:t>центрального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защитника, если</w:t>
      </w:r>
      <w:r>
        <w:rPr>
          <w:spacing w:val="-3"/>
          <w:sz w:val="28"/>
        </w:rPr>
        <w:t xml:space="preserve"> </w:t>
      </w:r>
      <w:r>
        <w:rPr>
          <w:sz w:val="28"/>
        </w:rPr>
        <w:t>он</w:t>
      </w:r>
      <w:r>
        <w:rPr>
          <w:spacing w:val="-3"/>
          <w:sz w:val="28"/>
        </w:rPr>
        <w:t xml:space="preserve"> </w:t>
      </w:r>
      <w:r>
        <w:rPr>
          <w:sz w:val="28"/>
        </w:rPr>
        <w:t>первоначально</w:t>
      </w:r>
      <w:r>
        <w:rPr>
          <w:spacing w:val="-2"/>
          <w:sz w:val="28"/>
        </w:rPr>
        <w:t xml:space="preserve"> </w:t>
      </w:r>
      <w:r>
        <w:rPr>
          <w:sz w:val="28"/>
        </w:rPr>
        <w:t>проиграл</w:t>
      </w:r>
      <w:r>
        <w:rPr>
          <w:spacing w:val="-2"/>
          <w:sz w:val="28"/>
        </w:rPr>
        <w:t xml:space="preserve"> </w:t>
      </w:r>
      <w:r>
        <w:rPr>
          <w:sz w:val="28"/>
        </w:rPr>
        <w:t>позицию</w:t>
      </w:r>
      <w:r>
        <w:rPr>
          <w:spacing w:val="-4"/>
          <w:sz w:val="28"/>
        </w:rPr>
        <w:t xml:space="preserve"> </w:t>
      </w:r>
      <w:r>
        <w:rPr>
          <w:sz w:val="28"/>
        </w:rPr>
        <w:t>центральному</w:t>
      </w:r>
      <w:r>
        <w:rPr>
          <w:spacing w:val="-6"/>
          <w:sz w:val="28"/>
        </w:rPr>
        <w:t xml:space="preserve"> </w:t>
      </w:r>
      <w:r>
        <w:rPr>
          <w:sz w:val="28"/>
        </w:rPr>
        <w:t>защитнику;</w:t>
      </w:r>
    </w:p>
    <w:p>
      <w:pPr>
        <w:sectPr>
          <w:footerReference w:type="default" r:id="rId73"/>
          <w:footerReference w:type="first" r:id="rId74"/>
          <w:type w:val="nextPage"/>
          <w:pgSz w:w="11906" w:h="16838"/>
          <w:pgMar w:left="880" w:right="440" w:gutter="0" w:header="0" w:top="880" w:footer="918" w:bottom="1180"/>
          <w:pgNumType w:fmt="decimal"/>
          <w:formProt w:val="false"/>
          <w:textDirection w:val="lrTb"/>
          <w:docGrid w:type="default" w:linePitch="100" w:charSpace="4096"/>
        </w:sectPr>
        <w:pStyle w:val="ListParagraph"/>
        <w:numPr>
          <w:ilvl w:val="0"/>
          <w:numId w:val="15"/>
        </w:numPr>
        <w:tabs>
          <w:tab w:val="clear" w:pos="720"/>
          <w:tab w:val="left" w:pos="1377" w:leader="none"/>
        </w:tabs>
        <w:spacing w:lineRule="auto" w:line="240" w:before="0" w:after="0"/>
        <w:ind w:left="253" w:right="129" w:firstLine="922"/>
        <w:jc w:val="both"/>
        <w:rPr>
          <w:sz w:val="28"/>
        </w:rPr>
      </w:pPr>
      <w:r>
        <w:rPr>
          <w:sz w:val="28"/>
        </w:rPr>
        <w:t>Сохранение центральным нападающим позиции спереди от центрального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защитника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расстоянии</w:t>
      </w:r>
      <w:r>
        <w:rPr>
          <w:spacing w:val="1"/>
          <w:sz w:val="28"/>
        </w:rPr>
        <w:t xml:space="preserve"> </w:t>
      </w:r>
      <w:r>
        <w:rPr>
          <w:sz w:val="28"/>
        </w:rPr>
        <w:t>2-3-х</w:t>
      </w:r>
      <w:r>
        <w:rPr>
          <w:spacing w:val="1"/>
          <w:sz w:val="28"/>
        </w:rPr>
        <w:t xml:space="preserve"> </w:t>
      </w:r>
      <w:r>
        <w:rPr>
          <w:sz w:val="28"/>
        </w:rPr>
        <w:t>метров</w:t>
      </w:r>
      <w:r>
        <w:rPr>
          <w:spacing w:val="1"/>
          <w:sz w:val="28"/>
        </w:rPr>
        <w:t xml:space="preserve"> </w:t>
      </w:r>
      <w:r>
        <w:rPr>
          <w:sz w:val="28"/>
        </w:rPr>
        <w:t>от</w:t>
      </w:r>
      <w:r>
        <w:rPr>
          <w:spacing w:val="1"/>
          <w:sz w:val="28"/>
        </w:rPr>
        <w:t xml:space="preserve"> </w:t>
      </w:r>
      <w:r>
        <w:rPr>
          <w:sz w:val="28"/>
        </w:rPr>
        <w:t>ворот</w:t>
      </w:r>
      <w:r>
        <w:rPr>
          <w:spacing w:val="1"/>
          <w:sz w:val="28"/>
        </w:rPr>
        <w:t xml:space="preserve"> </w:t>
      </w:r>
      <w:r>
        <w:rPr>
          <w:sz w:val="28"/>
        </w:rPr>
        <w:t>соперников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игре</w:t>
      </w:r>
      <w:r>
        <w:rPr>
          <w:spacing w:val="1"/>
          <w:sz w:val="28"/>
        </w:rPr>
        <w:t xml:space="preserve"> </w:t>
      </w:r>
      <w:r>
        <w:rPr>
          <w:sz w:val="28"/>
        </w:rPr>
        <w:t>против</w:t>
      </w:r>
      <w:r>
        <w:rPr>
          <w:spacing w:val="1"/>
          <w:sz w:val="28"/>
        </w:rPr>
        <w:t xml:space="preserve"> </w:t>
      </w:r>
      <w:r>
        <w:rPr>
          <w:sz w:val="28"/>
        </w:rPr>
        <w:t>прессинга</w:t>
      </w:r>
      <w:r>
        <w:rPr>
          <w:spacing w:val="2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различных</w:t>
      </w:r>
      <w:r>
        <w:rPr>
          <w:spacing w:val="-4"/>
          <w:sz w:val="28"/>
        </w:rPr>
        <w:t xml:space="preserve"> </w:t>
      </w:r>
      <w:r>
        <w:rPr>
          <w:sz w:val="28"/>
        </w:rPr>
        <w:t>видов</w:t>
      </w:r>
      <w:r>
        <w:rPr>
          <w:spacing w:val="4"/>
          <w:sz w:val="28"/>
        </w:rPr>
        <w:t xml:space="preserve"> </w:t>
      </w:r>
      <w:r>
        <w:rPr>
          <w:sz w:val="28"/>
        </w:rPr>
        <w:t>зонной обороны.</w:t>
      </w:r>
    </w:p>
    <w:p>
      <w:pPr>
        <w:pStyle w:val="Style14"/>
        <w:spacing w:lineRule="exact" w:line="321" w:before="68" w:after="0"/>
        <w:ind w:left="1175" w:right="0" w:hanging="0"/>
        <w:rPr/>
      </w:pPr>
      <w:r>
        <w:rPr/>
        <w:t>Групповая</w:t>
      </w:r>
      <w:r>
        <w:rPr>
          <w:spacing w:val="-7"/>
        </w:rPr>
        <w:t xml:space="preserve"> </w:t>
      </w:r>
      <w:r>
        <w:rPr/>
        <w:t>тактическая</w:t>
      </w:r>
      <w:r>
        <w:rPr>
          <w:spacing w:val="-7"/>
        </w:rPr>
        <w:t xml:space="preserve"> </w:t>
      </w:r>
      <w:r>
        <w:rPr/>
        <w:t>подготовка.</w:t>
      </w:r>
    </w:p>
    <w:p>
      <w:pPr>
        <w:pStyle w:val="ListParagraph"/>
        <w:numPr>
          <w:ilvl w:val="1"/>
          <w:numId w:val="21"/>
        </w:numPr>
        <w:tabs>
          <w:tab w:val="clear" w:pos="720"/>
          <w:tab w:val="left" w:pos="1305" w:leader="none"/>
        </w:tabs>
        <w:spacing w:lineRule="exact" w:line="342" w:before="0" w:after="0"/>
        <w:ind w:left="1305" w:right="0" w:hanging="202"/>
        <w:jc w:val="left"/>
        <w:rPr>
          <w:sz w:val="28"/>
        </w:rPr>
      </w:pPr>
      <w:r>
        <w:rPr>
          <w:sz w:val="28"/>
        </w:rPr>
        <w:t>Продолжение</w:t>
      </w:r>
      <w:r>
        <w:rPr>
          <w:spacing w:val="-4"/>
          <w:sz w:val="28"/>
        </w:rPr>
        <w:t xml:space="preserve"> </w:t>
      </w:r>
      <w:r>
        <w:rPr>
          <w:sz w:val="28"/>
        </w:rPr>
        <w:t>обучению</w:t>
      </w:r>
      <w:r>
        <w:rPr>
          <w:spacing w:val="-6"/>
          <w:sz w:val="28"/>
        </w:rPr>
        <w:t xml:space="preserve"> </w:t>
      </w:r>
      <w:r>
        <w:rPr>
          <w:sz w:val="28"/>
        </w:rPr>
        <w:t>игре</w:t>
      </w:r>
      <w:r>
        <w:rPr>
          <w:spacing w:val="-4"/>
          <w:sz w:val="28"/>
        </w:rPr>
        <w:t xml:space="preserve"> </w:t>
      </w:r>
      <w:r>
        <w:rPr>
          <w:sz w:val="28"/>
        </w:rPr>
        <w:t>в</w:t>
      </w:r>
      <w:r>
        <w:rPr>
          <w:spacing w:val="-6"/>
          <w:sz w:val="28"/>
        </w:rPr>
        <w:t xml:space="preserve"> </w:t>
      </w:r>
      <w:r>
        <w:rPr>
          <w:sz w:val="28"/>
        </w:rPr>
        <w:t>нападении</w:t>
      </w:r>
      <w:r>
        <w:rPr>
          <w:spacing w:val="-5"/>
          <w:sz w:val="28"/>
        </w:rPr>
        <w:t xml:space="preserve"> </w:t>
      </w:r>
      <w:r>
        <w:rPr>
          <w:sz w:val="28"/>
        </w:rPr>
        <w:t>и</w:t>
      </w:r>
      <w:r>
        <w:rPr>
          <w:spacing w:val="-4"/>
          <w:sz w:val="28"/>
        </w:rPr>
        <w:t xml:space="preserve"> </w:t>
      </w:r>
      <w:r>
        <w:rPr>
          <w:sz w:val="28"/>
        </w:rPr>
        <w:t>защите</w:t>
      </w:r>
      <w:r>
        <w:rPr>
          <w:spacing w:val="-4"/>
          <w:sz w:val="28"/>
        </w:rPr>
        <w:t xml:space="preserve"> </w:t>
      </w:r>
      <w:r>
        <w:rPr>
          <w:sz w:val="28"/>
        </w:rPr>
        <w:t>при</w:t>
      </w:r>
      <w:r>
        <w:rPr>
          <w:spacing w:val="-5"/>
          <w:sz w:val="28"/>
        </w:rPr>
        <w:t xml:space="preserve"> </w:t>
      </w:r>
      <w:r>
        <w:rPr>
          <w:sz w:val="28"/>
        </w:rPr>
        <w:t>контратаке.</w:t>
      </w:r>
    </w:p>
    <w:p>
      <w:pPr>
        <w:pStyle w:val="ListParagraph"/>
        <w:numPr>
          <w:ilvl w:val="0"/>
          <w:numId w:val="20"/>
        </w:numPr>
        <w:tabs>
          <w:tab w:val="clear" w:pos="720"/>
          <w:tab w:val="left" w:pos="1267" w:leader="none"/>
        </w:tabs>
        <w:spacing w:lineRule="exact" w:line="321" w:before="0" w:after="0"/>
        <w:ind w:left="1266" w:right="0" w:hanging="164"/>
        <w:jc w:val="left"/>
        <w:rPr>
          <w:sz w:val="28"/>
        </w:rPr>
      </w:pPr>
      <w:r>
        <w:rPr>
          <w:sz w:val="28"/>
        </w:rPr>
        <w:t>1х0</w:t>
      </w:r>
      <w:r>
        <w:rPr>
          <w:spacing w:val="-5"/>
          <w:sz w:val="28"/>
        </w:rPr>
        <w:t xml:space="preserve"> </w:t>
      </w:r>
      <w:r>
        <w:rPr>
          <w:sz w:val="28"/>
        </w:rPr>
        <w:t>с</w:t>
      </w:r>
      <w:r>
        <w:rPr>
          <w:spacing w:val="-4"/>
          <w:sz w:val="28"/>
        </w:rPr>
        <w:t xml:space="preserve"> </w:t>
      </w:r>
      <w:r>
        <w:rPr>
          <w:sz w:val="28"/>
        </w:rPr>
        <w:t>догоняющим</w:t>
      </w:r>
      <w:r>
        <w:rPr>
          <w:spacing w:val="-4"/>
          <w:sz w:val="28"/>
        </w:rPr>
        <w:t xml:space="preserve"> </w:t>
      </w:r>
      <w:r>
        <w:rPr>
          <w:sz w:val="28"/>
        </w:rPr>
        <w:t>игроком</w:t>
      </w:r>
      <w:r>
        <w:rPr>
          <w:spacing w:val="-4"/>
          <w:sz w:val="28"/>
        </w:rPr>
        <w:t xml:space="preserve"> </w:t>
      </w:r>
      <w:r>
        <w:rPr>
          <w:sz w:val="28"/>
        </w:rPr>
        <w:t>и</w:t>
      </w:r>
      <w:r>
        <w:rPr>
          <w:spacing w:val="-5"/>
          <w:sz w:val="28"/>
        </w:rPr>
        <w:t xml:space="preserve"> </w:t>
      </w:r>
      <w:r>
        <w:rPr>
          <w:sz w:val="28"/>
        </w:rPr>
        <w:t>без</w:t>
      </w:r>
      <w:r>
        <w:rPr>
          <w:spacing w:val="-4"/>
          <w:sz w:val="28"/>
        </w:rPr>
        <w:t xml:space="preserve"> </w:t>
      </w:r>
      <w:r>
        <w:rPr>
          <w:sz w:val="28"/>
        </w:rPr>
        <w:t>догоняющего</w:t>
      </w:r>
      <w:r>
        <w:rPr>
          <w:spacing w:val="-4"/>
          <w:sz w:val="28"/>
        </w:rPr>
        <w:t xml:space="preserve"> </w:t>
      </w:r>
      <w:r>
        <w:rPr>
          <w:sz w:val="28"/>
        </w:rPr>
        <w:t>игрока.</w:t>
      </w:r>
    </w:p>
    <w:p>
      <w:pPr>
        <w:pStyle w:val="ListParagraph"/>
        <w:numPr>
          <w:ilvl w:val="0"/>
          <w:numId w:val="20"/>
        </w:numPr>
        <w:tabs>
          <w:tab w:val="clear" w:pos="720"/>
          <w:tab w:val="left" w:pos="1267" w:leader="none"/>
        </w:tabs>
        <w:spacing w:lineRule="auto" w:line="240" w:before="0" w:after="0"/>
        <w:ind w:left="1266" w:right="0" w:hanging="164"/>
        <w:jc w:val="left"/>
        <w:rPr>
          <w:sz w:val="28"/>
        </w:rPr>
      </w:pPr>
      <w:r>
        <w:rPr>
          <w:sz w:val="28"/>
        </w:rPr>
        <w:t>2х1</w:t>
      </w:r>
      <w:r>
        <w:rPr>
          <w:spacing w:val="-5"/>
          <w:sz w:val="28"/>
        </w:rPr>
        <w:t xml:space="preserve"> </w:t>
      </w:r>
      <w:r>
        <w:rPr>
          <w:sz w:val="28"/>
        </w:rPr>
        <w:t>с</w:t>
      </w:r>
      <w:r>
        <w:rPr>
          <w:spacing w:val="-4"/>
          <w:sz w:val="28"/>
        </w:rPr>
        <w:t xml:space="preserve"> </w:t>
      </w:r>
      <w:r>
        <w:rPr>
          <w:sz w:val="28"/>
        </w:rPr>
        <w:t>догоняющим</w:t>
      </w:r>
      <w:r>
        <w:rPr>
          <w:spacing w:val="-4"/>
          <w:sz w:val="28"/>
        </w:rPr>
        <w:t xml:space="preserve"> </w:t>
      </w:r>
      <w:r>
        <w:rPr>
          <w:sz w:val="28"/>
        </w:rPr>
        <w:t>игроком</w:t>
      </w:r>
      <w:r>
        <w:rPr>
          <w:spacing w:val="-4"/>
          <w:sz w:val="28"/>
        </w:rPr>
        <w:t xml:space="preserve"> </w:t>
      </w:r>
      <w:r>
        <w:rPr>
          <w:sz w:val="28"/>
        </w:rPr>
        <w:t>и</w:t>
      </w:r>
      <w:r>
        <w:rPr>
          <w:spacing w:val="-5"/>
          <w:sz w:val="28"/>
        </w:rPr>
        <w:t xml:space="preserve"> </w:t>
      </w:r>
      <w:r>
        <w:rPr>
          <w:sz w:val="28"/>
        </w:rPr>
        <w:t>без</w:t>
      </w:r>
      <w:r>
        <w:rPr>
          <w:spacing w:val="-4"/>
          <w:sz w:val="28"/>
        </w:rPr>
        <w:t xml:space="preserve"> </w:t>
      </w:r>
      <w:r>
        <w:rPr>
          <w:sz w:val="28"/>
        </w:rPr>
        <w:t>догоняющего</w:t>
      </w:r>
      <w:r>
        <w:rPr>
          <w:spacing w:val="-4"/>
          <w:sz w:val="28"/>
        </w:rPr>
        <w:t xml:space="preserve"> </w:t>
      </w:r>
      <w:r>
        <w:rPr>
          <w:sz w:val="28"/>
        </w:rPr>
        <w:t>игрока.</w:t>
      </w:r>
    </w:p>
    <w:p>
      <w:pPr>
        <w:pStyle w:val="ListParagraph"/>
        <w:numPr>
          <w:ilvl w:val="0"/>
          <w:numId w:val="20"/>
        </w:numPr>
        <w:tabs>
          <w:tab w:val="clear" w:pos="720"/>
          <w:tab w:val="left" w:pos="1339" w:leader="none"/>
        </w:tabs>
        <w:spacing w:lineRule="exact" w:line="322" w:before="5" w:after="0"/>
        <w:ind w:left="1338" w:right="0" w:hanging="164"/>
        <w:jc w:val="left"/>
        <w:rPr>
          <w:sz w:val="28"/>
        </w:rPr>
      </w:pPr>
      <w:r>
        <w:rPr>
          <w:sz w:val="28"/>
        </w:rPr>
        <w:t>3х2</w:t>
      </w:r>
      <w:r>
        <w:rPr>
          <w:spacing w:val="-4"/>
          <w:sz w:val="28"/>
        </w:rPr>
        <w:t xml:space="preserve"> </w:t>
      </w:r>
      <w:r>
        <w:rPr>
          <w:sz w:val="28"/>
        </w:rPr>
        <w:t>с</w:t>
      </w:r>
      <w:r>
        <w:rPr>
          <w:spacing w:val="-3"/>
          <w:sz w:val="28"/>
        </w:rPr>
        <w:t xml:space="preserve"> </w:t>
      </w:r>
      <w:r>
        <w:rPr>
          <w:sz w:val="28"/>
        </w:rPr>
        <w:t>догоняющим</w:t>
      </w:r>
      <w:r>
        <w:rPr>
          <w:spacing w:val="-3"/>
          <w:sz w:val="28"/>
        </w:rPr>
        <w:t xml:space="preserve"> </w:t>
      </w:r>
      <w:r>
        <w:rPr>
          <w:sz w:val="28"/>
        </w:rPr>
        <w:t>игроком</w:t>
      </w:r>
      <w:r>
        <w:rPr>
          <w:spacing w:val="-2"/>
          <w:sz w:val="28"/>
        </w:rPr>
        <w:t xml:space="preserve"> </w:t>
      </w:r>
      <w:r>
        <w:rPr>
          <w:sz w:val="28"/>
        </w:rPr>
        <w:t>и</w:t>
      </w:r>
      <w:r>
        <w:rPr>
          <w:spacing w:val="-4"/>
          <w:sz w:val="28"/>
        </w:rPr>
        <w:t xml:space="preserve"> </w:t>
      </w:r>
      <w:r>
        <w:rPr>
          <w:sz w:val="28"/>
        </w:rPr>
        <w:t>без</w:t>
      </w:r>
      <w:r>
        <w:rPr>
          <w:spacing w:val="-3"/>
          <w:sz w:val="28"/>
        </w:rPr>
        <w:t xml:space="preserve"> </w:t>
      </w:r>
      <w:r>
        <w:rPr>
          <w:sz w:val="28"/>
        </w:rPr>
        <w:t>догоняющего</w:t>
      </w:r>
      <w:r>
        <w:rPr>
          <w:spacing w:val="-3"/>
          <w:sz w:val="28"/>
        </w:rPr>
        <w:t xml:space="preserve"> </w:t>
      </w:r>
      <w:r>
        <w:rPr>
          <w:sz w:val="28"/>
        </w:rPr>
        <w:t>игрока.</w:t>
      </w:r>
    </w:p>
    <w:p>
      <w:pPr>
        <w:pStyle w:val="ListParagraph"/>
        <w:numPr>
          <w:ilvl w:val="0"/>
          <w:numId w:val="20"/>
        </w:numPr>
        <w:tabs>
          <w:tab w:val="clear" w:pos="720"/>
          <w:tab w:val="left" w:pos="1267" w:leader="none"/>
        </w:tabs>
        <w:spacing w:lineRule="exact" w:line="322" w:before="0" w:after="0"/>
        <w:ind w:left="1266" w:right="0" w:hanging="164"/>
        <w:jc w:val="left"/>
        <w:rPr>
          <w:sz w:val="28"/>
        </w:rPr>
      </w:pPr>
      <w:r>
        <w:rPr>
          <w:sz w:val="28"/>
        </w:rPr>
        <w:t>4х3</w:t>
      </w:r>
      <w:r>
        <w:rPr>
          <w:spacing w:val="-4"/>
          <w:sz w:val="28"/>
        </w:rPr>
        <w:t xml:space="preserve"> </w:t>
      </w:r>
      <w:r>
        <w:rPr>
          <w:sz w:val="28"/>
        </w:rPr>
        <w:t>с</w:t>
      </w:r>
      <w:r>
        <w:rPr>
          <w:spacing w:val="-3"/>
          <w:sz w:val="28"/>
        </w:rPr>
        <w:t xml:space="preserve"> </w:t>
      </w:r>
      <w:r>
        <w:rPr>
          <w:sz w:val="28"/>
        </w:rPr>
        <w:t>догоняющим</w:t>
      </w:r>
      <w:r>
        <w:rPr>
          <w:spacing w:val="-3"/>
          <w:sz w:val="28"/>
        </w:rPr>
        <w:t xml:space="preserve"> </w:t>
      </w:r>
      <w:r>
        <w:rPr>
          <w:sz w:val="28"/>
        </w:rPr>
        <w:t>игроком</w:t>
      </w:r>
      <w:r>
        <w:rPr>
          <w:spacing w:val="-3"/>
          <w:sz w:val="28"/>
        </w:rPr>
        <w:t xml:space="preserve"> </w:t>
      </w:r>
      <w:r>
        <w:rPr>
          <w:sz w:val="28"/>
        </w:rPr>
        <w:t>и</w:t>
      </w:r>
      <w:r>
        <w:rPr>
          <w:spacing w:val="-4"/>
          <w:sz w:val="28"/>
        </w:rPr>
        <w:t xml:space="preserve"> </w:t>
      </w:r>
      <w:r>
        <w:rPr>
          <w:sz w:val="28"/>
        </w:rPr>
        <w:t>без</w:t>
      </w:r>
      <w:r>
        <w:rPr>
          <w:spacing w:val="-3"/>
          <w:sz w:val="28"/>
        </w:rPr>
        <w:t xml:space="preserve"> </w:t>
      </w:r>
      <w:r>
        <w:rPr>
          <w:sz w:val="28"/>
        </w:rPr>
        <w:t>догоняющего</w:t>
      </w:r>
      <w:r>
        <w:rPr>
          <w:spacing w:val="-4"/>
          <w:sz w:val="28"/>
        </w:rPr>
        <w:t xml:space="preserve"> </w:t>
      </w:r>
      <w:r>
        <w:rPr>
          <w:sz w:val="28"/>
        </w:rPr>
        <w:t>игрока.</w:t>
      </w:r>
    </w:p>
    <w:p>
      <w:pPr>
        <w:pStyle w:val="ListParagraph"/>
        <w:numPr>
          <w:ilvl w:val="0"/>
          <w:numId w:val="20"/>
        </w:numPr>
        <w:tabs>
          <w:tab w:val="clear" w:pos="720"/>
          <w:tab w:val="left" w:pos="1339" w:leader="none"/>
        </w:tabs>
        <w:spacing w:lineRule="exact" w:line="322" w:before="0" w:after="0"/>
        <w:ind w:left="1338" w:right="0" w:hanging="164"/>
        <w:jc w:val="left"/>
        <w:rPr>
          <w:sz w:val="28"/>
        </w:rPr>
      </w:pPr>
      <w:r>
        <w:rPr>
          <w:sz w:val="28"/>
        </w:rPr>
        <w:t>5х4</w:t>
      </w:r>
      <w:r>
        <w:rPr>
          <w:spacing w:val="-4"/>
          <w:sz w:val="28"/>
        </w:rPr>
        <w:t xml:space="preserve"> </w:t>
      </w:r>
      <w:r>
        <w:rPr>
          <w:sz w:val="28"/>
        </w:rPr>
        <w:t>с</w:t>
      </w:r>
      <w:r>
        <w:rPr>
          <w:spacing w:val="-3"/>
          <w:sz w:val="28"/>
        </w:rPr>
        <w:t xml:space="preserve"> </w:t>
      </w:r>
      <w:r>
        <w:rPr>
          <w:sz w:val="28"/>
        </w:rPr>
        <w:t>догоняющим</w:t>
      </w:r>
      <w:r>
        <w:rPr>
          <w:spacing w:val="-3"/>
          <w:sz w:val="28"/>
        </w:rPr>
        <w:t xml:space="preserve"> </w:t>
      </w:r>
      <w:r>
        <w:rPr>
          <w:sz w:val="28"/>
        </w:rPr>
        <w:t>игроком</w:t>
      </w:r>
      <w:r>
        <w:rPr>
          <w:spacing w:val="-2"/>
          <w:sz w:val="28"/>
        </w:rPr>
        <w:t xml:space="preserve"> </w:t>
      </w:r>
      <w:r>
        <w:rPr>
          <w:sz w:val="28"/>
        </w:rPr>
        <w:t>и</w:t>
      </w:r>
      <w:r>
        <w:rPr>
          <w:spacing w:val="-4"/>
          <w:sz w:val="28"/>
        </w:rPr>
        <w:t xml:space="preserve"> </w:t>
      </w:r>
      <w:r>
        <w:rPr>
          <w:sz w:val="28"/>
        </w:rPr>
        <w:t>без</w:t>
      </w:r>
      <w:r>
        <w:rPr>
          <w:spacing w:val="-3"/>
          <w:sz w:val="28"/>
        </w:rPr>
        <w:t xml:space="preserve"> </w:t>
      </w:r>
      <w:r>
        <w:rPr>
          <w:sz w:val="28"/>
        </w:rPr>
        <w:t>догоняющего</w:t>
      </w:r>
      <w:r>
        <w:rPr>
          <w:spacing w:val="-3"/>
          <w:sz w:val="28"/>
        </w:rPr>
        <w:t xml:space="preserve"> </w:t>
      </w:r>
      <w:r>
        <w:rPr>
          <w:sz w:val="28"/>
        </w:rPr>
        <w:t>игрока.</w:t>
      </w:r>
    </w:p>
    <w:p>
      <w:pPr>
        <w:pStyle w:val="ListParagraph"/>
        <w:numPr>
          <w:ilvl w:val="0"/>
          <w:numId w:val="20"/>
        </w:numPr>
        <w:tabs>
          <w:tab w:val="clear" w:pos="720"/>
          <w:tab w:val="left" w:pos="1267" w:leader="none"/>
        </w:tabs>
        <w:spacing w:lineRule="exact" w:line="321" w:before="0" w:after="0"/>
        <w:ind w:left="1266" w:right="0" w:hanging="164"/>
        <w:jc w:val="left"/>
        <w:rPr>
          <w:sz w:val="28"/>
        </w:rPr>
      </w:pPr>
      <w:r>
        <w:rPr>
          <w:sz w:val="28"/>
        </w:rPr>
        <w:t>6х5</w:t>
      </w:r>
      <w:r>
        <w:rPr>
          <w:spacing w:val="-4"/>
          <w:sz w:val="28"/>
        </w:rPr>
        <w:t xml:space="preserve"> </w:t>
      </w:r>
      <w:r>
        <w:rPr>
          <w:sz w:val="28"/>
        </w:rPr>
        <w:t>с</w:t>
      </w:r>
      <w:r>
        <w:rPr>
          <w:spacing w:val="-3"/>
          <w:sz w:val="28"/>
        </w:rPr>
        <w:t xml:space="preserve"> </w:t>
      </w:r>
      <w:r>
        <w:rPr>
          <w:sz w:val="28"/>
        </w:rPr>
        <w:t>догоняющим</w:t>
      </w:r>
      <w:r>
        <w:rPr>
          <w:spacing w:val="-3"/>
          <w:sz w:val="28"/>
        </w:rPr>
        <w:t xml:space="preserve"> </w:t>
      </w:r>
      <w:r>
        <w:rPr>
          <w:sz w:val="28"/>
        </w:rPr>
        <w:t>игроком</w:t>
      </w:r>
      <w:r>
        <w:rPr>
          <w:spacing w:val="-3"/>
          <w:sz w:val="28"/>
        </w:rPr>
        <w:t xml:space="preserve"> </w:t>
      </w:r>
      <w:r>
        <w:rPr>
          <w:sz w:val="28"/>
        </w:rPr>
        <w:t>и</w:t>
      </w:r>
      <w:r>
        <w:rPr>
          <w:spacing w:val="-4"/>
          <w:sz w:val="28"/>
        </w:rPr>
        <w:t xml:space="preserve"> </w:t>
      </w:r>
      <w:r>
        <w:rPr>
          <w:sz w:val="28"/>
        </w:rPr>
        <w:t>без</w:t>
      </w:r>
      <w:r>
        <w:rPr>
          <w:spacing w:val="-3"/>
          <w:sz w:val="28"/>
        </w:rPr>
        <w:t xml:space="preserve"> </w:t>
      </w:r>
      <w:r>
        <w:rPr>
          <w:sz w:val="28"/>
        </w:rPr>
        <w:t>догоняющего</w:t>
      </w:r>
      <w:r>
        <w:rPr>
          <w:spacing w:val="-4"/>
          <w:sz w:val="28"/>
        </w:rPr>
        <w:t xml:space="preserve"> </w:t>
      </w:r>
      <w:r>
        <w:rPr>
          <w:sz w:val="28"/>
        </w:rPr>
        <w:t>игрока.</w:t>
      </w:r>
    </w:p>
    <w:p>
      <w:pPr>
        <w:pStyle w:val="ListParagraph"/>
        <w:numPr>
          <w:ilvl w:val="0"/>
          <w:numId w:val="14"/>
        </w:numPr>
        <w:tabs>
          <w:tab w:val="clear" w:pos="720"/>
          <w:tab w:val="left" w:pos="1411" w:leader="none"/>
        </w:tabs>
        <w:spacing w:lineRule="auto" w:line="240" w:before="0" w:after="0"/>
        <w:ind w:left="253" w:right="139" w:firstLine="922"/>
        <w:jc w:val="both"/>
        <w:rPr>
          <w:sz w:val="28"/>
        </w:rPr>
      </w:pPr>
      <w:r>
        <w:rPr>
          <w:sz w:val="28"/>
        </w:rPr>
        <w:t>Действия ватерполистов в защите и нападении в игровых ситуациях 3х2,</w:t>
      </w:r>
      <w:r>
        <w:rPr>
          <w:spacing w:val="1"/>
          <w:sz w:val="28"/>
        </w:rPr>
        <w:t xml:space="preserve"> </w:t>
      </w:r>
      <w:r>
        <w:rPr>
          <w:sz w:val="28"/>
        </w:rPr>
        <w:t>3х3,</w:t>
      </w:r>
      <w:r>
        <w:rPr>
          <w:spacing w:val="3"/>
          <w:sz w:val="28"/>
        </w:rPr>
        <w:t xml:space="preserve"> </w:t>
      </w:r>
      <w:r>
        <w:rPr>
          <w:sz w:val="28"/>
        </w:rPr>
        <w:t>4х3 и 4х4; 3.</w:t>
      </w:r>
      <w:r>
        <w:rPr>
          <w:spacing w:val="3"/>
          <w:sz w:val="28"/>
        </w:rPr>
        <w:t xml:space="preserve"> </w:t>
      </w:r>
      <w:r>
        <w:rPr>
          <w:sz w:val="28"/>
        </w:rPr>
        <w:t>Командная</w:t>
      </w:r>
      <w:r>
        <w:rPr>
          <w:spacing w:val="2"/>
          <w:sz w:val="28"/>
        </w:rPr>
        <w:t xml:space="preserve"> </w:t>
      </w:r>
      <w:r>
        <w:rPr>
          <w:sz w:val="28"/>
        </w:rPr>
        <w:t>тактическая</w:t>
      </w:r>
      <w:r>
        <w:rPr>
          <w:spacing w:val="3"/>
          <w:sz w:val="28"/>
        </w:rPr>
        <w:t xml:space="preserve"> </w:t>
      </w:r>
      <w:r>
        <w:rPr>
          <w:sz w:val="28"/>
        </w:rPr>
        <w:t>подготовка.</w:t>
      </w:r>
    </w:p>
    <w:p>
      <w:pPr>
        <w:pStyle w:val="ListParagraph"/>
        <w:numPr>
          <w:ilvl w:val="1"/>
          <w:numId w:val="21"/>
        </w:numPr>
        <w:tabs>
          <w:tab w:val="clear" w:pos="720"/>
          <w:tab w:val="left" w:pos="1449" w:leader="none"/>
        </w:tabs>
        <w:spacing w:lineRule="auto" w:line="240" w:before="0" w:after="0"/>
        <w:ind w:left="253" w:right="133" w:firstLine="850"/>
        <w:jc w:val="both"/>
        <w:rPr>
          <w:sz w:val="28"/>
        </w:rPr>
      </w:pPr>
      <w:r>
        <w:rPr>
          <w:sz w:val="28"/>
        </w:rPr>
        <w:t>Развивать</w:t>
      </w:r>
      <w:r>
        <w:rPr>
          <w:spacing w:val="1"/>
          <w:sz w:val="28"/>
        </w:rPr>
        <w:t xml:space="preserve"> </w:t>
      </w:r>
      <w:r>
        <w:rPr>
          <w:sz w:val="28"/>
        </w:rPr>
        <w:t>у</w:t>
      </w:r>
      <w:r>
        <w:rPr>
          <w:spacing w:val="1"/>
          <w:sz w:val="28"/>
        </w:rPr>
        <w:t xml:space="preserve"> </w:t>
      </w:r>
      <w:r>
        <w:rPr>
          <w:sz w:val="28"/>
        </w:rPr>
        <w:t>ватерполистов</w:t>
      </w:r>
      <w:r>
        <w:rPr>
          <w:spacing w:val="1"/>
          <w:sz w:val="28"/>
        </w:rPr>
        <w:t xml:space="preserve"> </w:t>
      </w:r>
      <w:r>
        <w:rPr>
          <w:sz w:val="28"/>
        </w:rPr>
        <w:t>тактическое</w:t>
      </w:r>
      <w:r>
        <w:rPr>
          <w:spacing w:val="1"/>
          <w:sz w:val="28"/>
        </w:rPr>
        <w:t xml:space="preserve"> </w:t>
      </w:r>
      <w:r>
        <w:rPr>
          <w:sz w:val="28"/>
        </w:rPr>
        <w:t>мышление,</w:t>
      </w:r>
      <w:r>
        <w:rPr>
          <w:spacing w:val="1"/>
          <w:sz w:val="28"/>
        </w:rPr>
        <w:t xml:space="preserve"> </w:t>
      </w:r>
      <w:r>
        <w:rPr>
          <w:sz w:val="28"/>
        </w:rPr>
        <w:t>обучать</w:t>
      </w:r>
      <w:r>
        <w:rPr>
          <w:spacing w:val="1"/>
          <w:sz w:val="28"/>
        </w:rPr>
        <w:t xml:space="preserve"> </w:t>
      </w:r>
      <w:r>
        <w:rPr>
          <w:sz w:val="28"/>
        </w:rPr>
        <w:t>игроков</w:t>
      </w:r>
      <w:r>
        <w:rPr>
          <w:spacing w:val="1"/>
          <w:sz w:val="28"/>
        </w:rPr>
        <w:t xml:space="preserve"> </w:t>
      </w:r>
      <w:r>
        <w:rPr>
          <w:sz w:val="28"/>
        </w:rPr>
        <w:t>быстрому</w:t>
      </w:r>
      <w:r>
        <w:rPr>
          <w:spacing w:val="1"/>
          <w:sz w:val="28"/>
        </w:rPr>
        <w:t xml:space="preserve"> </w:t>
      </w:r>
      <w:r>
        <w:rPr>
          <w:sz w:val="28"/>
        </w:rPr>
        <w:t>принятию</w:t>
      </w:r>
      <w:r>
        <w:rPr>
          <w:spacing w:val="1"/>
          <w:sz w:val="28"/>
        </w:rPr>
        <w:t xml:space="preserve"> </w:t>
      </w:r>
      <w:r>
        <w:rPr>
          <w:sz w:val="28"/>
        </w:rPr>
        <w:t>правильных</w:t>
      </w:r>
      <w:r>
        <w:rPr>
          <w:spacing w:val="1"/>
          <w:sz w:val="28"/>
        </w:rPr>
        <w:t xml:space="preserve"> </w:t>
      </w:r>
      <w:r>
        <w:rPr>
          <w:sz w:val="28"/>
        </w:rPr>
        <w:t>тактических</w:t>
      </w:r>
      <w:r>
        <w:rPr>
          <w:spacing w:val="1"/>
          <w:sz w:val="28"/>
        </w:rPr>
        <w:t xml:space="preserve"> </w:t>
      </w:r>
      <w:r>
        <w:rPr>
          <w:sz w:val="28"/>
        </w:rPr>
        <w:t>решений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повышенном</w:t>
      </w:r>
      <w:r>
        <w:rPr>
          <w:spacing w:val="1"/>
          <w:sz w:val="28"/>
        </w:rPr>
        <w:t xml:space="preserve"> </w:t>
      </w:r>
      <w:r>
        <w:rPr>
          <w:sz w:val="28"/>
        </w:rPr>
        <w:t>сопротивлении со</w:t>
      </w:r>
      <w:r>
        <w:rPr>
          <w:spacing w:val="1"/>
          <w:sz w:val="28"/>
        </w:rPr>
        <w:t xml:space="preserve"> </w:t>
      </w:r>
      <w:r>
        <w:rPr>
          <w:sz w:val="28"/>
        </w:rPr>
        <w:t>стороны</w:t>
      </w:r>
      <w:r>
        <w:rPr>
          <w:spacing w:val="1"/>
          <w:sz w:val="28"/>
        </w:rPr>
        <w:t xml:space="preserve"> </w:t>
      </w:r>
      <w:r>
        <w:rPr>
          <w:sz w:val="28"/>
        </w:rPr>
        <w:t>защитников.</w:t>
      </w:r>
    </w:p>
    <w:p>
      <w:pPr>
        <w:pStyle w:val="ListParagraph"/>
        <w:numPr>
          <w:ilvl w:val="1"/>
          <w:numId w:val="21"/>
        </w:numPr>
        <w:tabs>
          <w:tab w:val="clear" w:pos="720"/>
          <w:tab w:val="left" w:pos="1507" w:leader="none"/>
        </w:tabs>
        <w:spacing w:lineRule="auto" w:line="240" w:before="0" w:after="0"/>
        <w:ind w:left="253" w:right="131" w:firstLine="850"/>
        <w:jc w:val="both"/>
        <w:rPr>
          <w:sz w:val="28"/>
        </w:rPr>
      </w:pPr>
      <w:r>
        <w:rPr>
          <w:sz w:val="28"/>
        </w:rPr>
        <w:t>Обучить</w:t>
      </w:r>
      <w:r>
        <w:rPr>
          <w:spacing w:val="1"/>
          <w:sz w:val="28"/>
        </w:rPr>
        <w:t xml:space="preserve"> </w:t>
      </w:r>
      <w:r>
        <w:rPr>
          <w:sz w:val="28"/>
        </w:rPr>
        <w:t>игроков</w:t>
      </w:r>
      <w:r>
        <w:rPr>
          <w:spacing w:val="1"/>
          <w:sz w:val="28"/>
        </w:rPr>
        <w:t xml:space="preserve"> </w:t>
      </w:r>
      <w:r>
        <w:rPr>
          <w:sz w:val="28"/>
        </w:rPr>
        <w:t>изменять</w:t>
      </w:r>
      <w:r>
        <w:rPr>
          <w:spacing w:val="1"/>
          <w:sz w:val="28"/>
        </w:rPr>
        <w:t xml:space="preserve"> </w:t>
      </w:r>
      <w:r>
        <w:rPr>
          <w:sz w:val="28"/>
        </w:rPr>
        <w:t>динамику</w:t>
      </w:r>
      <w:r>
        <w:rPr>
          <w:spacing w:val="1"/>
          <w:sz w:val="28"/>
        </w:rPr>
        <w:t xml:space="preserve"> </w:t>
      </w:r>
      <w:r>
        <w:rPr>
          <w:sz w:val="28"/>
        </w:rPr>
        <w:t>игры,</w:t>
      </w:r>
      <w:r>
        <w:rPr>
          <w:spacing w:val="1"/>
          <w:sz w:val="28"/>
        </w:rPr>
        <w:t xml:space="preserve"> </w:t>
      </w:r>
      <w:r>
        <w:rPr>
          <w:sz w:val="28"/>
        </w:rPr>
        <w:t>приспосабливаться</w:t>
      </w:r>
      <w:r>
        <w:rPr>
          <w:spacing w:val="1"/>
          <w:sz w:val="28"/>
        </w:rPr>
        <w:t xml:space="preserve"> </w:t>
      </w:r>
      <w:r>
        <w:rPr>
          <w:sz w:val="28"/>
        </w:rPr>
        <w:t>к</w:t>
      </w:r>
      <w:r>
        <w:rPr>
          <w:spacing w:val="1"/>
          <w:sz w:val="28"/>
        </w:rPr>
        <w:t xml:space="preserve"> </w:t>
      </w:r>
      <w:r>
        <w:rPr>
          <w:sz w:val="28"/>
        </w:rPr>
        <w:t>тактическим</w:t>
      </w:r>
      <w:r>
        <w:rPr>
          <w:spacing w:val="1"/>
          <w:sz w:val="28"/>
        </w:rPr>
        <w:t xml:space="preserve"> </w:t>
      </w:r>
      <w:r>
        <w:rPr>
          <w:sz w:val="28"/>
        </w:rPr>
        <w:t>схемам</w:t>
      </w:r>
      <w:r>
        <w:rPr>
          <w:spacing w:val="1"/>
          <w:sz w:val="28"/>
        </w:rPr>
        <w:t xml:space="preserve"> </w:t>
      </w:r>
      <w:r>
        <w:rPr>
          <w:sz w:val="28"/>
        </w:rPr>
        <w:t>противника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противодействовать</w:t>
      </w:r>
      <w:r>
        <w:rPr>
          <w:spacing w:val="1"/>
          <w:sz w:val="28"/>
        </w:rPr>
        <w:t xml:space="preserve"> </w:t>
      </w:r>
      <w:r>
        <w:rPr>
          <w:sz w:val="28"/>
        </w:rPr>
        <w:t>им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течение</w:t>
      </w:r>
      <w:r>
        <w:rPr>
          <w:spacing w:val="1"/>
          <w:sz w:val="28"/>
        </w:rPr>
        <w:t xml:space="preserve"> </w:t>
      </w:r>
      <w:r>
        <w:rPr>
          <w:sz w:val="28"/>
        </w:rPr>
        <w:t>игры,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зависимости от</w:t>
      </w:r>
      <w:r>
        <w:rPr>
          <w:spacing w:val="-1"/>
          <w:sz w:val="28"/>
        </w:rPr>
        <w:t xml:space="preserve"> </w:t>
      </w:r>
      <w:r>
        <w:rPr>
          <w:sz w:val="28"/>
        </w:rPr>
        <w:t>возникшей на</w:t>
      </w:r>
      <w:r>
        <w:rPr>
          <w:spacing w:val="2"/>
          <w:sz w:val="28"/>
        </w:rPr>
        <w:t xml:space="preserve"> </w:t>
      </w:r>
      <w:r>
        <w:rPr>
          <w:sz w:val="28"/>
        </w:rPr>
        <w:t>поле</w:t>
      </w:r>
      <w:r>
        <w:rPr>
          <w:spacing w:val="1"/>
          <w:sz w:val="28"/>
        </w:rPr>
        <w:t xml:space="preserve"> </w:t>
      </w:r>
      <w:r>
        <w:rPr>
          <w:sz w:val="28"/>
        </w:rPr>
        <w:t>игровой ситуации;</w:t>
      </w:r>
    </w:p>
    <w:p>
      <w:pPr>
        <w:pStyle w:val="ListParagraph"/>
        <w:numPr>
          <w:ilvl w:val="1"/>
          <w:numId w:val="21"/>
        </w:numPr>
        <w:tabs>
          <w:tab w:val="clear" w:pos="720"/>
          <w:tab w:val="left" w:pos="1344" w:leader="none"/>
        </w:tabs>
        <w:spacing w:lineRule="auto" w:line="240" w:before="0" w:after="0"/>
        <w:ind w:left="253" w:right="132" w:firstLine="850"/>
        <w:jc w:val="both"/>
        <w:rPr>
          <w:sz w:val="28"/>
        </w:rPr>
      </w:pPr>
      <w:r>
        <w:rPr>
          <w:sz w:val="28"/>
        </w:rPr>
        <w:t>Обучить игроков чётко определять, какую тактику применяет команда во</w:t>
      </w:r>
      <w:r>
        <w:rPr>
          <w:spacing w:val="1"/>
          <w:sz w:val="28"/>
        </w:rPr>
        <w:t xml:space="preserve"> </w:t>
      </w:r>
      <w:r>
        <w:rPr>
          <w:sz w:val="28"/>
        </w:rPr>
        <w:t>время игры и, какая роль игрока на поле, а также его партнёров по команде. Игроки</w:t>
      </w:r>
      <w:r>
        <w:rPr>
          <w:spacing w:val="1"/>
          <w:sz w:val="28"/>
        </w:rPr>
        <w:t xml:space="preserve"> </w:t>
      </w:r>
      <w:r>
        <w:rPr>
          <w:sz w:val="28"/>
        </w:rPr>
        <w:t>должны уметь</w:t>
      </w:r>
      <w:r>
        <w:rPr>
          <w:spacing w:val="-2"/>
          <w:sz w:val="28"/>
        </w:rPr>
        <w:t xml:space="preserve"> </w:t>
      </w:r>
      <w:r>
        <w:rPr>
          <w:sz w:val="28"/>
        </w:rPr>
        <w:t>правильно выполнять</w:t>
      </w:r>
      <w:r>
        <w:rPr>
          <w:spacing w:val="-1"/>
          <w:sz w:val="28"/>
        </w:rPr>
        <w:t xml:space="preserve"> </w:t>
      </w:r>
      <w:r>
        <w:rPr>
          <w:sz w:val="28"/>
        </w:rPr>
        <w:t>принятый на</w:t>
      </w:r>
      <w:r>
        <w:rPr>
          <w:spacing w:val="1"/>
          <w:sz w:val="28"/>
        </w:rPr>
        <w:t xml:space="preserve"> </w:t>
      </w:r>
      <w:r>
        <w:rPr>
          <w:sz w:val="28"/>
        </w:rPr>
        <w:t>игру</w:t>
      </w:r>
      <w:r>
        <w:rPr>
          <w:spacing w:val="-3"/>
          <w:sz w:val="28"/>
        </w:rPr>
        <w:t xml:space="preserve"> </w:t>
      </w:r>
      <w:r>
        <w:rPr>
          <w:sz w:val="28"/>
        </w:rPr>
        <w:t>план;</w:t>
      </w:r>
    </w:p>
    <w:p>
      <w:pPr>
        <w:pStyle w:val="ListParagraph"/>
        <w:numPr>
          <w:ilvl w:val="1"/>
          <w:numId w:val="21"/>
        </w:numPr>
        <w:tabs>
          <w:tab w:val="clear" w:pos="720"/>
          <w:tab w:val="left" w:pos="1305" w:leader="none"/>
        </w:tabs>
        <w:spacing w:lineRule="exact" w:line="340" w:before="0" w:after="0"/>
        <w:ind w:left="1305" w:right="0" w:hanging="202"/>
        <w:jc w:val="both"/>
        <w:rPr>
          <w:sz w:val="28"/>
        </w:rPr>
      </w:pPr>
      <w:r>
        <w:rPr>
          <w:sz w:val="28"/>
        </w:rPr>
        <w:t>Игра</w:t>
      </w:r>
      <w:r>
        <w:rPr>
          <w:spacing w:val="-2"/>
          <w:sz w:val="28"/>
        </w:rPr>
        <w:t xml:space="preserve"> </w:t>
      </w:r>
      <w:r>
        <w:rPr>
          <w:sz w:val="28"/>
        </w:rPr>
        <w:t>в</w:t>
      </w:r>
      <w:r>
        <w:rPr>
          <w:spacing w:val="-4"/>
          <w:sz w:val="28"/>
        </w:rPr>
        <w:t xml:space="preserve"> </w:t>
      </w:r>
      <w:r>
        <w:rPr>
          <w:sz w:val="28"/>
        </w:rPr>
        <w:t>нападении</w:t>
      </w:r>
      <w:r>
        <w:rPr>
          <w:spacing w:val="-3"/>
          <w:sz w:val="28"/>
        </w:rPr>
        <w:t xml:space="preserve"> </w:t>
      </w:r>
      <w:r>
        <w:rPr>
          <w:sz w:val="28"/>
        </w:rPr>
        <w:t>в</w:t>
      </w:r>
      <w:r>
        <w:rPr>
          <w:spacing w:val="-3"/>
          <w:sz w:val="28"/>
        </w:rPr>
        <w:t xml:space="preserve"> </w:t>
      </w:r>
      <w:r>
        <w:rPr>
          <w:sz w:val="28"/>
        </w:rPr>
        <w:t>равных</w:t>
      </w:r>
      <w:r>
        <w:rPr>
          <w:spacing w:val="-7"/>
          <w:sz w:val="28"/>
        </w:rPr>
        <w:t xml:space="preserve"> </w:t>
      </w:r>
      <w:r>
        <w:rPr>
          <w:sz w:val="28"/>
        </w:rPr>
        <w:t>составах:</w:t>
      </w:r>
    </w:p>
    <w:p>
      <w:pPr>
        <w:pStyle w:val="ListParagraph"/>
        <w:numPr>
          <w:ilvl w:val="0"/>
          <w:numId w:val="13"/>
        </w:numPr>
        <w:tabs>
          <w:tab w:val="clear" w:pos="720"/>
          <w:tab w:val="left" w:pos="1339" w:leader="none"/>
        </w:tabs>
        <w:spacing w:lineRule="exact" w:line="322" w:before="0" w:after="0"/>
        <w:ind w:left="1338" w:right="0" w:hanging="164"/>
        <w:jc w:val="both"/>
        <w:rPr>
          <w:sz w:val="28"/>
        </w:rPr>
      </w:pPr>
      <w:r>
        <w:rPr>
          <w:sz w:val="28"/>
        </w:rPr>
        <w:t>Стационарное</w:t>
      </w:r>
      <w:r>
        <w:rPr>
          <w:spacing w:val="-7"/>
          <w:sz w:val="28"/>
        </w:rPr>
        <w:t xml:space="preserve"> </w:t>
      </w:r>
      <w:r>
        <w:rPr>
          <w:sz w:val="28"/>
        </w:rPr>
        <w:t>нападение</w:t>
      </w:r>
      <w:r>
        <w:rPr>
          <w:spacing w:val="-7"/>
          <w:sz w:val="28"/>
        </w:rPr>
        <w:t xml:space="preserve"> </w:t>
      </w:r>
      <w:r>
        <w:rPr>
          <w:sz w:val="28"/>
        </w:rPr>
        <w:t>через</w:t>
      </w:r>
      <w:r>
        <w:rPr>
          <w:spacing w:val="-7"/>
          <w:sz w:val="28"/>
        </w:rPr>
        <w:t xml:space="preserve"> </w:t>
      </w:r>
      <w:r>
        <w:rPr>
          <w:sz w:val="28"/>
        </w:rPr>
        <w:t>центрального</w:t>
      </w:r>
      <w:r>
        <w:rPr>
          <w:spacing w:val="-8"/>
          <w:sz w:val="28"/>
        </w:rPr>
        <w:t xml:space="preserve"> </w:t>
      </w:r>
      <w:r>
        <w:rPr>
          <w:sz w:val="28"/>
        </w:rPr>
        <w:t>нападающего;</w:t>
      </w:r>
    </w:p>
    <w:p>
      <w:pPr>
        <w:pStyle w:val="ListParagraph"/>
        <w:numPr>
          <w:ilvl w:val="0"/>
          <w:numId w:val="13"/>
        </w:numPr>
        <w:tabs>
          <w:tab w:val="clear" w:pos="720"/>
          <w:tab w:val="left" w:pos="1368" w:leader="none"/>
        </w:tabs>
        <w:spacing w:lineRule="auto" w:line="240" w:before="0" w:after="0"/>
        <w:ind w:left="253" w:right="133" w:firstLine="922"/>
        <w:jc w:val="both"/>
        <w:rPr>
          <w:sz w:val="28"/>
        </w:rPr>
      </w:pPr>
      <w:r>
        <w:rPr>
          <w:sz w:val="28"/>
        </w:rPr>
        <w:t>Вынос паса центральному нападающему с внешней линии при различных</w:t>
      </w:r>
      <w:r>
        <w:rPr>
          <w:spacing w:val="1"/>
          <w:sz w:val="28"/>
        </w:rPr>
        <w:t xml:space="preserve"> </w:t>
      </w:r>
      <w:r>
        <w:rPr>
          <w:sz w:val="28"/>
        </w:rPr>
        <w:t>видах</w:t>
      </w:r>
      <w:r>
        <w:rPr>
          <w:spacing w:val="-4"/>
          <w:sz w:val="28"/>
        </w:rPr>
        <w:t xml:space="preserve"> </w:t>
      </w:r>
      <w:r>
        <w:rPr>
          <w:sz w:val="28"/>
        </w:rPr>
        <w:t>обороны</w:t>
      </w:r>
      <w:r>
        <w:rPr>
          <w:spacing w:val="1"/>
          <w:sz w:val="28"/>
        </w:rPr>
        <w:t xml:space="preserve"> </w:t>
      </w:r>
      <w:r>
        <w:rPr>
          <w:sz w:val="28"/>
        </w:rPr>
        <w:t>соперников;</w:t>
      </w:r>
    </w:p>
    <w:p>
      <w:pPr>
        <w:pStyle w:val="ListParagraph"/>
        <w:numPr>
          <w:ilvl w:val="0"/>
          <w:numId w:val="20"/>
        </w:numPr>
        <w:tabs>
          <w:tab w:val="clear" w:pos="720"/>
          <w:tab w:val="left" w:pos="1267" w:leader="none"/>
        </w:tabs>
        <w:spacing w:lineRule="exact" w:line="321" w:before="0" w:after="0"/>
        <w:ind w:left="1266" w:right="0" w:hanging="164"/>
        <w:jc w:val="both"/>
        <w:rPr>
          <w:sz w:val="28"/>
        </w:rPr>
      </w:pPr>
      <w:r>
        <w:rPr>
          <w:sz w:val="28"/>
        </w:rPr>
        <w:t>Подвижное</w:t>
      </w:r>
      <w:r>
        <w:rPr>
          <w:spacing w:val="-9"/>
          <w:sz w:val="28"/>
        </w:rPr>
        <w:t xml:space="preserve"> </w:t>
      </w:r>
      <w:r>
        <w:rPr>
          <w:sz w:val="28"/>
        </w:rPr>
        <w:t>нападение;</w:t>
      </w:r>
    </w:p>
    <w:p>
      <w:pPr>
        <w:pStyle w:val="ListParagraph"/>
        <w:numPr>
          <w:ilvl w:val="0"/>
          <w:numId w:val="20"/>
        </w:numPr>
        <w:tabs>
          <w:tab w:val="clear" w:pos="720"/>
          <w:tab w:val="left" w:pos="1267" w:leader="none"/>
        </w:tabs>
        <w:spacing w:lineRule="auto" w:line="240" w:before="0" w:after="0"/>
        <w:ind w:left="1266" w:right="0" w:hanging="164"/>
        <w:jc w:val="both"/>
        <w:rPr>
          <w:sz w:val="28"/>
        </w:rPr>
      </w:pPr>
      <w:r>
        <w:rPr>
          <w:sz w:val="28"/>
        </w:rPr>
        <w:t>Бросок</w:t>
      </w:r>
      <w:r>
        <w:rPr>
          <w:spacing w:val="-3"/>
          <w:sz w:val="28"/>
        </w:rPr>
        <w:t xml:space="preserve"> </w:t>
      </w:r>
      <w:r>
        <w:rPr>
          <w:sz w:val="28"/>
        </w:rPr>
        <w:t>по</w:t>
      </w:r>
      <w:r>
        <w:rPr>
          <w:spacing w:val="-2"/>
          <w:sz w:val="28"/>
        </w:rPr>
        <w:t xml:space="preserve"> </w:t>
      </w:r>
      <w:r>
        <w:rPr>
          <w:sz w:val="28"/>
        </w:rPr>
        <w:t>воротам</w:t>
      </w:r>
      <w:r>
        <w:rPr>
          <w:spacing w:val="-1"/>
          <w:sz w:val="28"/>
        </w:rPr>
        <w:t xml:space="preserve"> </w:t>
      </w:r>
      <w:r>
        <w:rPr>
          <w:sz w:val="28"/>
        </w:rPr>
        <w:t>с</w:t>
      </w:r>
      <w:r>
        <w:rPr>
          <w:spacing w:val="-1"/>
          <w:sz w:val="28"/>
        </w:rPr>
        <w:t xml:space="preserve"> </w:t>
      </w:r>
      <w:r>
        <w:rPr>
          <w:sz w:val="28"/>
        </w:rPr>
        <w:t>5-ти</w:t>
      </w:r>
      <w:r>
        <w:rPr>
          <w:spacing w:val="-3"/>
          <w:sz w:val="28"/>
        </w:rPr>
        <w:t xml:space="preserve"> </w:t>
      </w:r>
      <w:r>
        <w:rPr>
          <w:sz w:val="28"/>
        </w:rPr>
        <w:t>метров</w:t>
      </w:r>
      <w:r>
        <w:rPr>
          <w:spacing w:val="-3"/>
          <w:sz w:val="28"/>
        </w:rPr>
        <w:t xml:space="preserve"> </w:t>
      </w:r>
      <w:r>
        <w:rPr>
          <w:sz w:val="28"/>
        </w:rPr>
        <w:t>со</w:t>
      </w:r>
      <w:r>
        <w:rPr>
          <w:spacing w:val="-2"/>
          <w:sz w:val="28"/>
        </w:rPr>
        <w:t xml:space="preserve"> </w:t>
      </w:r>
      <w:r>
        <w:rPr>
          <w:sz w:val="28"/>
        </w:rPr>
        <w:t>свободного</w:t>
      </w:r>
      <w:r>
        <w:rPr>
          <w:spacing w:val="-3"/>
          <w:sz w:val="28"/>
        </w:rPr>
        <w:t xml:space="preserve"> </w:t>
      </w:r>
      <w:r>
        <w:rPr>
          <w:sz w:val="28"/>
        </w:rPr>
        <w:t>броска;</w:t>
      </w:r>
    </w:p>
    <w:p>
      <w:pPr>
        <w:pStyle w:val="ListParagraph"/>
        <w:numPr>
          <w:ilvl w:val="0"/>
          <w:numId w:val="20"/>
        </w:numPr>
        <w:tabs>
          <w:tab w:val="clear" w:pos="720"/>
          <w:tab w:val="left" w:pos="1277" w:leader="none"/>
        </w:tabs>
        <w:spacing w:lineRule="auto" w:line="240" w:before="0" w:after="0"/>
        <w:ind w:left="253" w:right="129" w:firstLine="850"/>
        <w:jc w:val="left"/>
        <w:rPr>
          <w:sz w:val="28"/>
        </w:rPr>
      </w:pPr>
      <w:r>
        <w:rPr>
          <w:sz w:val="28"/>
        </w:rPr>
        <w:t>Комбинации</w:t>
      </w:r>
      <w:r>
        <w:rPr>
          <w:spacing w:val="4"/>
          <w:sz w:val="28"/>
        </w:rPr>
        <w:t xml:space="preserve"> </w:t>
      </w:r>
      <w:r>
        <w:rPr>
          <w:sz w:val="28"/>
        </w:rPr>
        <w:t>в</w:t>
      </w:r>
      <w:r>
        <w:rPr>
          <w:spacing w:val="3"/>
          <w:sz w:val="28"/>
        </w:rPr>
        <w:t xml:space="preserve"> </w:t>
      </w:r>
      <w:r>
        <w:rPr>
          <w:sz w:val="28"/>
        </w:rPr>
        <w:t>нападении</w:t>
      </w:r>
      <w:r>
        <w:rPr>
          <w:spacing w:val="4"/>
          <w:sz w:val="28"/>
        </w:rPr>
        <w:t xml:space="preserve"> </w:t>
      </w:r>
      <w:r>
        <w:rPr>
          <w:sz w:val="28"/>
        </w:rPr>
        <w:t>в</w:t>
      </w:r>
      <w:r>
        <w:rPr>
          <w:spacing w:val="4"/>
          <w:sz w:val="28"/>
        </w:rPr>
        <w:t xml:space="preserve"> </w:t>
      </w:r>
      <w:r>
        <w:rPr>
          <w:sz w:val="28"/>
        </w:rPr>
        <w:t>специальных ситуациях</w:t>
      </w:r>
      <w:r>
        <w:rPr>
          <w:spacing w:val="1"/>
          <w:sz w:val="28"/>
        </w:rPr>
        <w:t xml:space="preserve"> </w:t>
      </w:r>
      <w:r>
        <w:rPr>
          <w:sz w:val="28"/>
        </w:rPr>
        <w:t>(после</w:t>
      </w:r>
      <w:r>
        <w:rPr>
          <w:spacing w:val="6"/>
          <w:sz w:val="28"/>
        </w:rPr>
        <w:t xml:space="preserve"> </w:t>
      </w:r>
      <w:r>
        <w:rPr>
          <w:sz w:val="28"/>
        </w:rPr>
        <w:t>углового</w:t>
      </w:r>
      <w:r>
        <w:rPr>
          <w:spacing w:val="5"/>
          <w:sz w:val="28"/>
        </w:rPr>
        <w:t xml:space="preserve"> </w:t>
      </w:r>
      <w:r>
        <w:rPr>
          <w:sz w:val="28"/>
        </w:rPr>
        <w:t>броска,</w:t>
      </w:r>
      <w:r>
        <w:rPr>
          <w:spacing w:val="-67"/>
          <w:sz w:val="28"/>
        </w:rPr>
        <w:t xml:space="preserve"> </w:t>
      </w:r>
      <w:r>
        <w:rPr>
          <w:sz w:val="28"/>
        </w:rPr>
        <w:t>после пропущенного</w:t>
      </w:r>
      <w:r>
        <w:rPr>
          <w:spacing w:val="1"/>
          <w:sz w:val="28"/>
        </w:rPr>
        <w:t xml:space="preserve"> </w:t>
      </w:r>
      <w:r>
        <w:rPr>
          <w:sz w:val="28"/>
        </w:rPr>
        <w:t>гола,</w:t>
      </w:r>
      <w:r>
        <w:rPr>
          <w:spacing w:val="3"/>
          <w:sz w:val="28"/>
        </w:rPr>
        <w:t xml:space="preserve"> </w:t>
      </w:r>
      <w:r>
        <w:rPr>
          <w:sz w:val="28"/>
        </w:rPr>
        <w:t>в</w:t>
      </w:r>
      <w:r>
        <w:rPr>
          <w:spacing w:val="-2"/>
          <w:sz w:val="28"/>
        </w:rPr>
        <w:t xml:space="preserve"> </w:t>
      </w:r>
      <w:r>
        <w:rPr>
          <w:sz w:val="28"/>
        </w:rPr>
        <w:t>начале</w:t>
      </w:r>
      <w:r>
        <w:rPr>
          <w:spacing w:val="1"/>
          <w:sz w:val="28"/>
        </w:rPr>
        <w:t xml:space="preserve"> </w:t>
      </w:r>
      <w:r>
        <w:rPr>
          <w:sz w:val="28"/>
        </w:rPr>
        <w:t>периода</w:t>
      </w:r>
      <w:r>
        <w:rPr>
          <w:spacing w:val="1"/>
          <w:sz w:val="28"/>
        </w:rPr>
        <w:t xml:space="preserve"> </w:t>
      </w:r>
      <w:r>
        <w:rPr>
          <w:sz w:val="28"/>
        </w:rPr>
        <w:t>или после тайм-аута).</w:t>
      </w:r>
    </w:p>
    <w:p>
      <w:pPr>
        <w:pStyle w:val="ListParagraph"/>
        <w:numPr>
          <w:ilvl w:val="0"/>
          <w:numId w:val="12"/>
        </w:numPr>
        <w:tabs>
          <w:tab w:val="clear" w:pos="720"/>
          <w:tab w:val="left" w:pos="1377" w:leader="none"/>
        </w:tabs>
        <w:spacing w:lineRule="exact" w:line="341" w:before="0" w:after="0"/>
        <w:ind w:left="1377" w:right="0" w:hanging="202"/>
        <w:jc w:val="left"/>
        <w:rPr>
          <w:sz w:val="28"/>
        </w:rPr>
      </w:pPr>
      <w:r>
        <w:rPr>
          <w:sz w:val="28"/>
        </w:rPr>
        <w:t>Игра</w:t>
      </w:r>
      <w:r>
        <w:rPr>
          <w:spacing w:val="-3"/>
          <w:sz w:val="28"/>
        </w:rPr>
        <w:t xml:space="preserve"> </w:t>
      </w:r>
      <w:r>
        <w:rPr>
          <w:sz w:val="28"/>
        </w:rPr>
        <w:t>в</w:t>
      </w:r>
      <w:r>
        <w:rPr>
          <w:spacing w:val="-3"/>
          <w:sz w:val="28"/>
        </w:rPr>
        <w:t xml:space="preserve"> </w:t>
      </w:r>
      <w:r>
        <w:rPr>
          <w:sz w:val="28"/>
        </w:rPr>
        <w:t>защите</w:t>
      </w:r>
      <w:r>
        <w:rPr>
          <w:spacing w:val="-3"/>
          <w:sz w:val="28"/>
        </w:rPr>
        <w:t xml:space="preserve"> </w:t>
      </w:r>
      <w:r>
        <w:rPr>
          <w:sz w:val="28"/>
        </w:rPr>
        <w:t>в</w:t>
      </w:r>
      <w:r>
        <w:rPr>
          <w:spacing w:val="-3"/>
          <w:sz w:val="28"/>
        </w:rPr>
        <w:t xml:space="preserve"> </w:t>
      </w:r>
      <w:r>
        <w:rPr>
          <w:sz w:val="28"/>
        </w:rPr>
        <w:t>равных</w:t>
      </w:r>
      <w:r>
        <w:rPr>
          <w:spacing w:val="-7"/>
          <w:sz w:val="28"/>
        </w:rPr>
        <w:t xml:space="preserve"> </w:t>
      </w:r>
      <w:r>
        <w:rPr>
          <w:sz w:val="28"/>
        </w:rPr>
        <w:t>составах:</w:t>
      </w:r>
    </w:p>
    <w:p>
      <w:pPr>
        <w:pStyle w:val="ListParagraph"/>
        <w:numPr>
          <w:ilvl w:val="0"/>
          <w:numId w:val="20"/>
        </w:numPr>
        <w:tabs>
          <w:tab w:val="clear" w:pos="720"/>
          <w:tab w:val="left" w:pos="1339" w:leader="none"/>
        </w:tabs>
        <w:spacing w:lineRule="exact" w:line="322" w:before="0" w:after="0"/>
        <w:ind w:left="1338" w:right="0" w:hanging="164"/>
        <w:jc w:val="left"/>
        <w:rPr>
          <w:sz w:val="28"/>
        </w:rPr>
      </w:pPr>
      <w:r>
        <w:rPr>
          <w:sz w:val="28"/>
        </w:rPr>
        <w:t>Прессинг</w:t>
      </w:r>
      <w:r>
        <w:rPr>
          <w:spacing w:val="-5"/>
          <w:sz w:val="28"/>
        </w:rPr>
        <w:t xml:space="preserve"> </w:t>
      </w:r>
      <w:r>
        <w:rPr>
          <w:sz w:val="28"/>
        </w:rPr>
        <w:t>в</w:t>
      </w:r>
      <w:r>
        <w:rPr>
          <w:spacing w:val="-6"/>
          <w:sz w:val="28"/>
        </w:rPr>
        <w:t xml:space="preserve"> </w:t>
      </w:r>
      <w:r>
        <w:rPr>
          <w:sz w:val="28"/>
        </w:rPr>
        <w:t>защите;</w:t>
      </w:r>
    </w:p>
    <w:p>
      <w:pPr>
        <w:pStyle w:val="ListParagraph"/>
        <w:numPr>
          <w:ilvl w:val="0"/>
          <w:numId w:val="20"/>
        </w:numPr>
        <w:tabs>
          <w:tab w:val="clear" w:pos="720"/>
          <w:tab w:val="left" w:pos="1267" w:leader="none"/>
        </w:tabs>
        <w:spacing w:lineRule="auto" w:line="240" w:before="0" w:after="0"/>
        <w:ind w:left="1266" w:right="0" w:hanging="164"/>
        <w:jc w:val="left"/>
        <w:rPr>
          <w:sz w:val="28"/>
        </w:rPr>
      </w:pPr>
      <w:r>
        <w:rPr>
          <w:sz w:val="28"/>
        </w:rPr>
        <w:t>Различные</w:t>
      </w:r>
      <w:r>
        <w:rPr>
          <w:spacing w:val="-5"/>
          <w:sz w:val="28"/>
        </w:rPr>
        <w:t xml:space="preserve"> </w:t>
      </w:r>
      <w:r>
        <w:rPr>
          <w:sz w:val="28"/>
        </w:rPr>
        <w:t>виды</w:t>
      </w:r>
      <w:r>
        <w:rPr>
          <w:spacing w:val="-5"/>
          <w:sz w:val="28"/>
        </w:rPr>
        <w:t xml:space="preserve"> </w:t>
      </w:r>
      <w:r>
        <w:rPr>
          <w:sz w:val="28"/>
        </w:rPr>
        <w:t>подстраховки,</w:t>
      </w:r>
      <w:r>
        <w:rPr>
          <w:spacing w:val="-4"/>
          <w:sz w:val="28"/>
        </w:rPr>
        <w:t xml:space="preserve"> </w:t>
      </w:r>
      <w:r>
        <w:rPr>
          <w:sz w:val="28"/>
        </w:rPr>
        <w:t>зонной</w:t>
      </w:r>
      <w:r>
        <w:rPr>
          <w:spacing w:val="-1"/>
          <w:sz w:val="28"/>
        </w:rPr>
        <w:t xml:space="preserve"> </w:t>
      </w:r>
      <w:r>
        <w:rPr>
          <w:sz w:val="28"/>
        </w:rPr>
        <w:t>обороны</w:t>
      </w:r>
      <w:r>
        <w:rPr>
          <w:spacing w:val="-6"/>
          <w:sz w:val="28"/>
        </w:rPr>
        <w:t xml:space="preserve"> </w:t>
      </w:r>
      <w:r>
        <w:rPr>
          <w:sz w:val="28"/>
        </w:rPr>
        <w:t>и</w:t>
      </w:r>
      <w:r>
        <w:rPr>
          <w:spacing w:val="-5"/>
          <w:sz w:val="28"/>
        </w:rPr>
        <w:t xml:space="preserve"> </w:t>
      </w:r>
      <w:r>
        <w:rPr>
          <w:sz w:val="28"/>
        </w:rPr>
        <w:t>зонной</w:t>
      </w:r>
      <w:r>
        <w:rPr>
          <w:spacing w:val="-5"/>
          <w:sz w:val="28"/>
        </w:rPr>
        <w:t xml:space="preserve"> </w:t>
      </w:r>
      <w:r>
        <w:rPr>
          <w:sz w:val="28"/>
        </w:rPr>
        <w:t>обороны</w:t>
      </w:r>
      <w:r>
        <w:rPr>
          <w:spacing w:val="-1"/>
          <w:sz w:val="28"/>
        </w:rPr>
        <w:t xml:space="preserve"> </w:t>
      </w:r>
      <w:r>
        <w:rPr>
          <w:sz w:val="28"/>
        </w:rPr>
        <w:t>«М».</w:t>
      </w:r>
    </w:p>
    <w:p>
      <w:pPr>
        <w:pStyle w:val="ListParagraph"/>
        <w:numPr>
          <w:ilvl w:val="0"/>
          <w:numId w:val="20"/>
        </w:numPr>
        <w:tabs>
          <w:tab w:val="clear" w:pos="720"/>
          <w:tab w:val="left" w:pos="1382" w:leader="none"/>
        </w:tabs>
        <w:spacing w:lineRule="auto" w:line="240" w:before="0" w:after="0"/>
        <w:ind w:left="253" w:right="125" w:firstLine="922"/>
        <w:jc w:val="left"/>
        <w:rPr>
          <w:sz w:val="28"/>
        </w:rPr>
      </w:pPr>
      <w:r>
        <w:rPr>
          <w:sz w:val="28"/>
        </w:rPr>
        <w:t>Переход</w:t>
      </w:r>
      <w:r>
        <w:rPr>
          <w:spacing w:val="42"/>
          <w:sz w:val="28"/>
        </w:rPr>
        <w:t xml:space="preserve"> </w:t>
      </w:r>
      <w:r>
        <w:rPr>
          <w:sz w:val="28"/>
        </w:rPr>
        <w:t>команды</w:t>
      </w:r>
      <w:r>
        <w:rPr>
          <w:spacing w:val="41"/>
          <w:sz w:val="28"/>
        </w:rPr>
        <w:t xml:space="preserve"> </w:t>
      </w:r>
      <w:r>
        <w:rPr>
          <w:sz w:val="28"/>
        </w:rPr>
        <w:t>из</w:t>
      </w:r>
      <w:r>
        <w:rPr>
          <w:spacing w:val="41"/>
          <w:sz w:val="28"/>
        </w:rPr>
        <w:t xml:space="preserve"> </w:t>
      </w:r>
      <w:r>
        <w:rPr>
          <w:sz w:val="28"/>
        </w:rPr>
        <w:t>прессинга</w:t>
      </w:r>
      <w:r>
        <w:rPr>
          <w:spacing w:val="42"/>
          <w:sz w:val="28"/>
        </w:rPr>
        <w:t xml:space="preserve"> </w:t>
      </w:r>
      <w:r>
        <w:rPr>
          <w:sz w:val="28"/>
        </w:rPr>
        <w:t>в</w:t>
      </w:r>
      <w:r>
        <w:rPr>
          <w:spacing w:val="39"/>
          <w:sz w:val="28"/>
        </w:rPr>
        <w:t xml:space="preserve"> </w:t>
      </w:r>
      <w:r>
        <w:rPr>
          <w:sz w:val="28"/>
        </w:rPr>
        <w:t>различные</w:t>
      </w:r>
      <w:r>
        <w:rPr>
          <w:spacing w:val="42"/>
          <w:sz w:val="28"/>
        </w:rPr>
        <w:t xml:space="preserve"> </w:t>
      </w:r>
      <w:r>
        <w:rPr>
          <w:sz w:val="28"/>
        </w:rPr>
        <w:t>виды</w:t>
      </w:r>
      <w:r>
        <w:rPr>
          <w:spacing w:val="41"/>
          <w:sz w:val="28"/>
        </w:rPr>
        <w:t xml:space="preserve"> </w:t>
      </w:r>
      <w:r>
        <w:rPr>
          <w:sz w:val="28"/>
        </w:rPr>
        <w:t>подстраховки,</w:t>
      </w:r>
      <w:r>
        <w:rPr>
          <w:spacing w:val="42"/>
          <w:sz w:val="28"/>
        </w:rPr>
        <w:t xml:space="preserve"> </w:t>
      </w:r>
      <w:r>
        <w:rPr>
          <w:sz w:val="28"/>
        </w:rPr>
        <w:t>зонную</w:t>
      </w:r>
      <w:r>
        <w:rPr>
          <w:spacing w:val="-67"/>
          <w:sz w:val="28"/>
        </w:rPr>
        <w:t xml:space="preserve"> </w:t>
      </w:r>
      <w:r>
        <w:rPr>
          <w:sz w:val="28"/>
        </w:rPr>
        <w:t>оборону</w:t>
      </w:r>
      <w:r>
        <w:rPr>
          <w:spacing w:val="-4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зонную оборону</w:t>
      </w:r>
      <w:r>
        <w:rPr>
          <w:spacing w:val="1"/>
          <w:sz w:val="28"/>
        </w:rPr>
        <w:t xml:space="preserve"> </w:t>
      </w:r>
      <w:r>
        <w:rPr>
          <w:sz w:val="28"/>
        </w:rPr>
        <w:t>«М».</w:t>
      </w:r>
    </w:p>
    <w:p>
      <w:pPr>
        <w:pStyle w:val="ListParagraph"/>
        <w:numPr>
          <w:ilvl w:val="0"/>
          <w:numId w:val="20"/>
        </w:numPr>
        <w:tabs>
          <w:tab w:val="clear" w:pos="720"/>
          <w:tab w:val="left" w:pos="1363" w:leader="none"/>
        </w:tabs>
        <w:spacing w:lineRule="auto" w:line="240" w:before="0" w:after="0"/>
        <w:ind w:left="253" w:right="134" w:firstLine="922"/>
        <w:jc w:val="left"/>
        <w:rPr>
          <w:sz w:val="28"/>
        </w:rPr>
      </w:pPr>
      <w:r>
        <w:rPr>
          <w:sz w:val="28"/>
        </w:rPr>
        <w:t>Переход</w:t>
      </w:r>
      <w:r>
        <w:rPr>
          <w:spacing w:val="20"/>
          <w:sz w:val="28"/>
        </w:rPr>
        <w:t xml:space="preserve"> </w:t>
      </w:r>
      <w:r>
        <w:rPr>
          <w:sz w:val="28"/>
        </w:rPr>
        <w:t>команды</w:t>
      </w:r>
      <w:r>
        <w:rPr>
          <w:spacing w:val="19"/>
          <w:sz w:val="28"/>
        </w:rPr>
        <w:t xml:space="preserve"> </w:t>
      </w:r>
      <w:r>
        <w:rPr>
          <w:sz w:val="28"/>
        </w:rPr>
        <w:t>из</w:t>
      </w:r>
      <w:r>
        <w:rPr>
          <w:spacing w:val="18"/>
          <w:sz w:val="28"/>
        </w:rPr>
        <w:t xml:space="preserve"> </w:t>
      </w:r>
      <w:r>
        <w:rPr>
          <w:sz w:val="28"/>
        </w:rPr>
        <w:t>различных</w:t>
      </w:r>
      <w:r>
        <w:rPr>
          <w:spacing w:val="19"/>
          <w:sz w:val="28"/>
        </w:rPr>
        <w:t xml:space="preserve"> </w:t>
      </w:r>
      <w:r>
        <w:rPr>
          <w:sz w:val="28"/>
        </w:rPr>
        <w:t>видов</w:t>
      </w:r>
      <w:r>
        <w:rPr>
          <w:spacing w:val="18"/>
          <w:sz w:val="28"/>
        </w:rPr>
        <w:t xml:space="preserve"> </w:t>
      </w:r>
      <w:r>
        <w:rPr>
          <w:sz w:val="28"/>
        </w:rPr>
        <w:t>подстраховки,</w:t>
      </w:r>
      <w:r>
        <w:rPr>
          <w:spacing w:val="20"/>
          <w:sz w:val="28"/>
        </w:rPr>
        <w:t xml:space="preserve"> </w:t>
      </w:r>
      <w:r>
        <w:rPr>
          <w:sz w:val="28"/>
        </w:rPr>
        <w:t>зонной</w:t>
      </w:r>
      <w:r>
        <w:rPr>
          <w:spacing w:val="19"/>
          <w:sz w:val="28"/>
        </w:rPr>
        <w:t xml:space="preserve"> </w:t>
      </w:r>
      <w:r>
        <w:rPr>
          <w:sz w:val="28"/>
        </w:rPr>
        <w:t>обороны</w:t>
      </w:r>
      <w:r>
        <w:rPr>
          <w:spacing w:val="19"/>
          <w:sz w:val="28"/>
        </w:rPr>
        <w:t xml:space="preserve"> </w:t>
      </w:r>
      <w:r>
        <w:rPr>
          <w:sz w:val="28"/>
        </w:rPr>
        <w:t>или</w:t>
      </w:r>
      <w:r>
        <w:rPr>
          <w:spacing w:val="-67"/>
          <w:sz w:val="28"/>
        </w:rPr>
        <w:t xml:space="preserve"> </w:t>
      </w:r>
      <w:r>
        <w:rPr>
          <w:sz w:val="28"/>
        </w:rPr>
        <w:t>зонной обороны</w:t>
      </w:r>
      <w:r>
        <w:rPr>
          <w:spacing w:val="6"/>
          <w:sz w:val="28"/>
        </w:rPr>
        <w:t xml:space="preserve"> </w:t>
      </w:r>
      <w:r>
        <w:rPr>
          <w:sz w:val="28"/>
        </w:rPr>
        <w:t>«М»</w:t>
      </w:r>
      <w:r>
        <w:rPr>
          <w:spacing w:val="-3"/>
          <w:sz w:val="28"/>
        </w:rPr>
        <w:t xml:space="preserve"> </w:t>
      </w:r>
      <w:r>
        <w:rPr>
          <w:sz w:val="28"/>
        </w:rPr>
        <w:t>в</w:t>
      </w:r>
      <w:r>
        <w:rPr>
          <w:spacing w:val="-1"/>
          <w:sz w:val="28"/>
        </w:rPr>
        <w:t xml:space="preserve"> </w:t>
      </w:r>
      <w:r>
        <w:rPr>
          <w:sz w:val="28"/>
        </w:rPr>
        <w:t>прессинг.</w:t>
      </w:r>
    </w:p>
    <w:p>
      <w:pPr>
        <w:pStyle w:val="ListParagraph"/>
        <w:numPr>
          <w:ilvl w:val="0"/>
          <w:numId w:val="20"/>
        </w:numPr>
        <w:tabs>
          <w:tab w:val="clear" w:pos="720"/>
          <w:tab w:val="left" w:pos="1377" w:leader="none"/>
        </w:tabs>
        <w:spacing w:lineRule="auto" w:line="240" w:before="0" w:after="0"/>
        <w:ind w:left="253" w:right="140" w:firstLine="922"/>
        <w:jc w:val="left"/>
        <w:rPr>
          <w:sz w:val="28"/>
        </w:rPr>
      </w:pPr>
      <w:r>
        <w:rPr>
          <w:sz w:val="28"/>
        </w:rPr>
        <w:t>Опека</w:t>
      </w:r>
      <w:r>
        <w:rPr>
          <w:spacing w:val="35"/>
          <w:sz w:val="28"/>
        </w:rPr>
        <w:t xml:space="preserve"> </w:t>
      </w:r>
      <w:r>
        <w:rPr>
          <w:sz w:val="28"/>
        </w:rPr>
        <w:t>двумя</w:t>
      </w:r>
      <w:r>
        <w:rPr>
          <w:spacing w:val="35"/>
          <w:sz w:val="28"/>
        </w:rPr>
        <w:t xml:space="preserve"> </w:t>
      </w:r>
      <w:r>
        <w:rPr>
          <w:sz w:val="28"/>
        </w:rPr>
        <w:t>защитниками</w:t>
      </w:r>
      <w:r>
        <w:rPr>
          <w:spacing w:val="34"/>
          <w:sz w:val="28"/>
        </w:rPr>
        <w:t xml:space="preserve"> </w:t>
      </w:r>
      <w:r>
        <w:rPr>
          <w:sz w:val="28"/>
        </w:rPr>
        <w:t>самого</w:t>
      </w:r>
      <w:r>
        <w:rPr>
          <w:spacing w:val="34"/>
          <w:sz w:val="28"/>
        </w:rPr>
        <w:t xml:space="preserve"> </w:t>
      </w:r>
      <w:r>
        <w:rPr>
          <w:sz w:val="28"/>
        </w:rPr>
        <w:t>опасного</w:t>
      </w:r>
      <w:r>
        <w:rPr>
          <w:spacing w:val="35"/>
          <w:sz w:val="28"/>
        </w:rPr>
        <w:t xml:space="preserve"> </w:t>
      </w:r>
      <w:r>
        <w:rPr>
          <w:sz w:val="28"/>
        </w:rPr>
        <w:t>бьющего</w:t>
      </w:r>
      <w:r>
        <w:rPr>
          <w:spacing w:val="34"/>
          <w:sz w:val="28"/>
        </w:rPr>
        <w:t xml:space="preserve"> </w:t>
      </w:r>
      <w:r>
        <w:rPr>
          <w:sz w:val="28"/>
        </w:rPr>
        <w:t>игрока</w:t>
      </w:r>
      <w:r>
        <w:rPr>
          <w:spacing w:val="36"/>
          <w:sz w:val="28"/>
        </w:rPr>
        <w:t xml:space="preserve"> </w:t>
      </w:r>
      <w:r>
        <w:rPr>
          <w:sz w:val="28"/>
        </w:rPr>
        <w:t>соперников,</w:t>
      </w:r>
      <w:r>
        <w:rPr>
          <w:spacing w:val="-67"/>
          <w:sz w:val="28"/>
        </w:rPr>
        <w:t xml:space="preserve"> </w:t>
      </w:r>
      <w:r>
        <w:rPr>
          <w:sz w:val="28"/>
        </w:rPr>
        <w:t>который играет во</w:t>
      </w:r>
      <w:r>
        <w:rPr>
          <w:spacing w:val="1"/>
          <w:sz w:val="28"/>
        </w:rPr>
        <w:t xml:space="preserve"> </w:t>
      </w:r>
      <w:r>
        <w:rPr>
          <w:sz w:val="28"/>
        </w:rPr>
        <w:t>внешней</w:t>
      </w:r>
      <w:r>
        <w:rPr>
          <w:spacing w:val="1"/>
          <w:sz w:val="28"/>
        </w:rPr>
        <w:t xml:space="preserve"> </w:t>
      </w:r>
      <w:r>
        <w:rPr>
          <w:sz w:val="28"/>
        </w:rPr>
        <w:t>линии.</w:t>
      </w:r>
    </w:p>
    <w:p>
      <w:pPr>
        <w:pStyle w:val="ListParagraph"/>
        <w:numPr>
          <w:ilvl w:val="0"/>
          <w:numId w:val="20"/>
        </w:numPr>
        <w:tabs>
          <w:tab w:val="clear" w:pos="720"/>
          <w:tab w:val="left" w:pos="1544" w:leader="none"/>
          <w:tab w:val="left" w:pos="1545" w:leader="none"/>
          <w:tab w:val="left" w:pos="2921" w:leader="none"/>
          <w:tab w:val="left" w:pos="4364" w:leader="none"/>
          <w:tab w:val="left" w:pos="6334" w:leader="none"/>
          <w:tab w:val="left" w:pos="7678" w:leader="none"/>
          <w:tab w:val="left" w:pos="8877" w:leader="none"/>
        </w:tabs>
        <w:spacing w:lineRule="auto" w:line="240" w:before="0" w:after="0"/>
        <w:ind w:left="253" w:right="136" w:firstLine="922"/>
        <w:jc w:val="left"/>
        <w:rPr>
          <w:sz w:val="28"/>
        </w:rPr>
      </w:pPr>
      <w:r>
        <w:rPr>
          <w:sz w:val="28"/>
        </w:rPr>
        <w:t>Наиграть</w:t>
        <w:tab/>
        <w:t>движение</w:t>
        <w:tab/>
        <w:t>нападающего,</w:t>
        <w:tab/>
        <w:t>которого</w:t>
        <w:tab/>
        <w:t>опекает</w:t>
        <w:tab/>
        <w:t>центральный</w:t>
      </w:r>
      <w:r>
        <w:rPr>
          <w:spacing w:val="-67"/>
          <w:sz w:val="28"/>
        </w:rPr>
        <w:t xml:space="preserve"> </w:t>
      </w:r>
      <w:r>
        <w:rPr>
          <w:sz w:val="28"/>
        </w:rPr>
        <w:t>нападающий</w:t>
      </w:r>
      <w:r>
        <w:rPr>
          <w:spacing w:val="-1"/>
          <w:sz w:val="28"/>
        </w:rPr>
        <w:t xml:space="preserve"> </w:t>
      </w:r>
      <w:r>
        <w:rPr>
          <w:sz w:val="28"/>
        </w:rPr>
        <w:t>соперников,</w:t>
      </w:r>
      <w:r>
        <w:rPr>
          <w:spacing w:val="2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2</w:t>
      </w:r>
      <w:r>
        <w:rPr>
          <w:spacing w:val="-1"/>
          <w:sz w:val="28"/>
        </w:rPr>
        <w:t xml:space="preserve"> </w:t>
      </w:r>
      <w:r>
        <w:rPr>
          <w:sz w:val="28"/>
        </w:rPr>
        <w:t>метра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-2"/>
          <w:sz w:val="28"/>
        </w:rPr>
        <w:t xml:space="preserve"> </w:t>
      </w:r>
      <w:r>
        <w:rPr>
          <w:sz w:val="28"/>
        </w:rPr>
        <w:t>конце</w:t>
      </w:r>
      <w:r>
        <w:rPr>
          <w:spacing w:val="1"/>
          <w:sz w:val="28"/>
        </w:rPr>
        <w:t xml:space="preserve"> </w:t>
      </w:r>
      <w:r>
        <w:rPr>
          <w:sz w:val="28"/>
        </w:rPr>
        <w:t>времени</w:t>
      </w:r>
      <w:r>
        <w:rPr>
          <w:spacing w:val="-1"/>
          <w:sz w:val="28"/>
        </w:rPr>
        <w:t xml:space="preserve"> </w:t>
      </w:r>
      <w:r>
        <w:rPr>
          <w:sz w:val="28"/>
        </w:rPr>
        <w:t>владения</w:t>
      </w:r>
      <w:r>
        <w:rPr>
          <w:spacing w:val="1"/>
          <w:sz w:val="28"/>
        </w:rPr>
        <w:t xml:space="preserve"> </w:t>
      </w:r>
      <w:r>
        <w:rPr>
          <w:sz w:val="28"/>
        </w:rPr>
        <w:t>мячом;</w:t>
      </w:r>
    </w:p>
    <w:p>
      <w:pPr>
        <w:pStyle w:val="ListParagraph"/>
        <w:numPr>
          <w:ilvl w:val="0"/>
          <w:numId w:val="20"/>
        </w:numPr>
        <w:tabs>
          <w:tab w:val="clear" w:pos="720"/>
          <w:tab w:val="left" w:pos="1305" w:leader="none"/>
        </w:tabs>
        <w:spacing w:lineRule="auto" w:line="240" w:before="1" w:after="0"/>
        <w:ind w:left="253" w:right="134" w:firstLine="850"/>
        <w:jc w:val="left"/>
        <w:rPr>
          <w:sz w:val="28"/>
        </w:rPr>
      </w:pPr>
      <w:r>
        <w:rPr>
          <w:sz w:val="28"/>
        </w:rPr>
        <w:t>Наиграть</w:t>
      </w:r>
      <w:r>
        <w:rPr>
          <w:spacing w:val="32"/>
          <w:sz w:val="28"/>
        </w:rPr>
        <w:t xml:space="preserve"> </w:t>
      </w:r>
      <w:r>
        <w:rPr>
          <w:sz w:val="28"/>
        </w:rPr>
        <w:t>во</w:t>
      </w:r>
      <w:r>
        <w:rPr>
          <w:spacing w:val="37"/>
          <w:sz w:val="28"/>
        </w:rPr>
        <w:t xml:space="preserve"> </w:t>
      </w:r>
      <w:r>
        <w:rPr>
          <w:sz w:val="28"/>
        </w:rPr>
        <w:t>время</w:t>
      </w:r>
      <w:r>
        <w:rPr>
          <w:spacing w:val="35"/>
          <w:sz w:val="28"/>
        </w:rPr>
        <w:t xml:space="preserve"> </w:t>
      </w:r>
      <w:r>
        <w:rPr>
          <w:sz w:val="28"/>
        </w:rPr>
        <w:t>нападения</w:t>
      </w:r>
      <w:r>
        <w:rPr>
          <w:spacing w:val="35"/>
          <w:sz w:val="28"/>
        </w:rPr>
        <w:t xml:space="preserve"> </w:t>
      </w:r>
      <w:r>
        <w:rPr>
          <w:sz w:val="28"/>
        </w:rPr>
        <w:t>выход</w:t>
      </w:r>
      <w:r>
        <w:rPr>
          <w:spacing w:val="40"/>
          <w:sz w:val="28"/>
        </w:rPr>
        <w:t xml:space="preserve"> </w:t>
      </w:r>
      <w:r>
        <w:rPr>
          <w:sz w:val="28"/>
        </w:rPr>
        <w:t>центрального</w:t>
      </w:r>
      <w:r>
        <w:rPr>
          <w:spacing w:val="34"/>
          <w:sz w:val="28"/>
        </w:rPr>
        <w:t xml:space="preserve"> </w:t>
      </w:r>
      <w:r>
        <w:rPr>
          <w:sz w:val="28"/>
        </w:rPr>
        <w:t>защитника</w:t>
      </w:r>
      <w:r>
        <w:rPr>
          <w:spacing w:val="35"/>
          <w:sz w:val="28"/>
        </w:rPr>
        <w:t xml:space="preserve"> </w:t>
      </w:r>
      <w:r>
        <w:rPr>
          <w:sz w:val="28"/>
        </w:rPr>
        <w:t>на</w:t>
      </w:r>
      <w:r>
        <w:rPr>
          <w:spacing w:val="35"/>
          <w:sz w:val="28"/>
        </w:rPr>
        <w:t xml:space="preserve"> </w:t>
      </w:r>
      <w:r>
        <w:rPr>
          <w:sz w:val="28"/>
        </w:rPr>
        <w:t>столба</w:t>
      </w:r>
      <w:r>
        <w:rPr>
          <w:spacing w:val="35"/>
          <w:sz w:val="28"/>
        </w:rPr>
        <w:t xml:space="preserve"> </w:t>
      </w:r>
      <w:r>
        <w:rPr>
          <w:sz w:val="28"/>
        </w:rPr>
        <w:t>с</w:t>
      </w:r>
      <w:r>
        <w:rPr>
          <w:spacing w:val="-67"/>
          <w:sz w:val="28"/>
        </w:rPr>
        <w:t xml:space="preserve"> </w:t>
      </w:r>
      <w:r>
        <w:rPr>
          <w:sz w:val="28"/>
        </w:rPr>
        <w:t>центральным</w:t>
      </w:r>
      <w:r>
        <w:rPr>
          <w:spacing w:val="1"/>
          <w:sz w:val="28"/>
        </w:rPr>
        <w:t xml:space="preserve"> </w:t>
      </w:r>
      <w:r>
        <w:rPr>
          <w:sz w:val="28"/>
        </w:rPr>
        <w:t>нападающим</w:t>
      </w:r>
      <w:r>
        <w:rPr>
          <w:spacing w:val="2"/>
          <w:sz w:val="28"/>
        </w:rPr>
        <w:t xml:space="preserve"> </w:t>
      </w:r>
      <w:r>
        <w:rPr>
          <w:sz w:val="28"/>
        </w:rPr>
        <w:t>соперников;</w:t>
      </w:r>
    </w:p>
    <w:p>
      <w:pPr>
        <w:pStyle w:val="ListParagraph"/>
        <w:numPr>
          <w:ilvl w:val="0"/>
          <w:numId w:val="20"/>
        </w:numPr>
        <w:tabs>
          <w:tab w:val="clear" w:pos="720"/>
          <w:tab w:val="left" w:pos="1291" w:leader="none"/>
        </w:tabs>
        <w:spacing w:lineRule="auto" w:line="240" w:before="0" w:after="0"/>
        <w:ind w:left="253" w:right="132" w:firstLine="850"/>
        <w:jc w:val="left"/>
        <w:rPr>
          <w:sz w:val="28"/>
        </w:rPr>
      </w:pPr>
      <w:r>
        <w:rPr>
          <w:sz w:val="28"/>
        </w:rPr>
        <w:t>При</w:t>
      </w:r>
      <w:r>
        <w:rPr>
          <w:spacing w:val="19"/>
          <w:sz w:val="28"/>
        </w:rPr>
        <w:t xml:space="preserve"> </w:t>
      </w:r>
      <w:r>
        <w:rPr>
          <w:sz w:val="28"/>
        </w:rPr>
        <w:t>игре</w:t>
      </w:r>
      <w:r>
        <w:rPr>
          <w:spacing w:val="20"/>
          <w:sz w:val="28"/>
        </w:rPr>
        <w:t xml:space="preserve"> </w:t>
      </w:r>
      <w:r>
        <w:rPr>
          <w:sz w:val="28"/>
        </w:rPr>
        <w:t>в</w:t>
      </w:r>
      <w:r>
        <w:rPr>
          <w:spacing w:val="18"/>
          <w:sz w:val="28"/>
        </w:rPr>
        <w:t xml:space="preserve"> </w:t>
      </w:r>
      <w:r>
        <w:rPr>
          <w:sz w:val="28"/>
        </w:rPr>
        <w:t>обороне</w:t>
      </w:r>
      <w:r>
        <w:rPr>
          <w:spacing w:val="20"/>
          <w:sz w:val="28"/>
        </w:rPr>
        <w:t xml:space="preserve"> </w:t>
      </w:r>
      <w:r>
        <w:rPr>
          <w:sz w:val="28"/>
        </w:rPr>
        <w:t>использовать</w:t>
      </w:r>
      <w:r>
        <w:rPr>
          <w:spacing w:val="18"/>
          <w:sz w:val="28"/>
        </w:rPr>
        <w:t xml:space="preserve"> </w:t>
      </w:r>
      <w:r>
        <w:rPr>
          <w:sz w:val="28"/>
        </w:rPr>
        <w:t>любые</w:t>
      </w:r>
      <w:r>
        <w:rPr>
          <w:spacing w:val="20"/>
          <w:sz w:val="28"/>
        </w:rPr>
        <w:t xml:space="preserve"> </w:t>
      </w:r>
      <w:r>
        <w:rPr>
          <w:sz w:val="28"/>
        </w:rPr>
        <w:t>ошибки</w:t>
      </w:r>
      <w:r>
        <w:rPr>
          <w:spacing w:val="19"/>
          <w:sz w:val="28"/>
        </w:rPr>
        <w:t xml:space="preserve"> </w:t>
      </w:r>
      <w:r>
        <w:rPr>
          <w:sz w:val="28"/>
        </w:rPr>
        <w:t>команды</w:t>
      </w:r>
      <w:r>
        <w:rPr>
          <w:spacing w:val="16"/>
          <w:sz w:val="28"/>
        </w:rPr>
        <w:t xml:space="preserve"> </w:t>
      </w:r>
      <w:r>
        <w:rPr>
          <w:sz w:val="28"/>
        </w:rPr>
        <w:t>соперников</w:t>
      </w:r>
      <w:r>
        <w:rPr>
          <w:spacing w:val="18"/>
          <w:sz w:val="28"/>
        </w:rPr>
        <w:t xml:space="preserve"> </w:t>
      </w:r>
      <w:r>
        <w:rPr>
          <w:sz w:val="28"/>
        </w:rPr>
        <w:t>при</w:t>
      </w:r>
      <w:r>
        <w:rPr>
          <w:spacing w:val="-67"/>
          <w:sz w:val="28"/>
        </w:rPr>
        <w:t xml:space="preserve"> </w:t>
      </w:r>
      <w:r>
        <w:rPr>
          <w:sz w:val="28"/>
        </w:rPr>
        <w:t>игре</w:t>
      </w:r>
      <w:r>
        <w:rPr>
          <w:spacing w:val="-2"/>
          <w:sz w:val="28"/>
        </w:rPr>
        <w:t xml:space="preserve"> </w:t>
      </w:r>
      <w:r>
        <w:rPr>
          <w:sz w:val="28"/>
        </w:rPr>
        <w:t>в</w:t>
      </w:r>
      <w:r>
        <w:rPr>
          <w:spacing w:val="-2"/>
          <w:sz w:val="28"/>
        </w:rPr>
        <w:t xml:space="preserve"> </w:t>
      </w:r>
      <w:r>
        <w:rPr>
          <w:sz w:val="28"/>
        </w:rPr>
        <w:t>нападении</w:t>
      </w:r>
      <w:r>
        <w:rPr>
          <w:spacing w:val="-2"/>
          <w:sz w:val="28"/>
        </w:rPr>
        <w:t xml:space="preserve"> </w:t>
      </w:r>
      <w:r>
        <w:rPr>
          <w:sz w:val="28"/>
        </w:rPr>
        <w:t>для организации</w:t>
      </w:r>
      <w:r>
        <w:rPr>
          <w:spacing w:val="-2"/>
          <w:sz w:val="28"/>
        </w:rPr>
        <w:t xml:space="preserve"> </w:t>
      </w:r>
      <w:r>
        <w:rPr>
          <w:sz w:val="28"/>
        </w:rPr>
        <w:t>результативной</w:t>
      </w:r>
      <w:r>
        <w:rPr>
          <w:spacing w:val="-2"/>
          <w:sz w:val="28"/>
        </w:rPr>
        <w:t xml:space="preserve"> </w:t>
      </w:r>
      <w:r>
        <w:rPr>
          <w:sz w:val="28"/>
        </w:rPr>
        <w:t>контратаки</w:t>
      </w:r>
      <w:r>
        <w:rPr>
          <w:spacing w:val="-2"/>
          <w:sz w:val="28"/>
        </w:rPr>
        <w:t xml:space="preserve"> </w:t>
      </w:r>
      <w:r>
        <w:rPr>
          <w:sz w:val="28"/>
        </w:rPr>
        <w:t>своей</w:t>
      </w:r>
      <w:r>
        <w:rPr>
          <w:spacing w:val="-2"/>
          <w:sz w:val="28"/>
        </w:rPr>
        <w:t xml:space="preserve"> </w:t>
      </w:r>
      <w:r>
        <w:rPr>
          <w:sz w:val="28"/>
        </w:rPr>
        <w:t>команды;</w:t>
      </w:r>
    </w:p>
    <w:p>
      <w:pPr>
        <w:sectPr>
          <w:footerReference w:type="default" r:id="rId75"/>
          <w:footerReference w:type="first" r:id="rId76"/>
          <w:type w:val="nextPage"/>
          <w:pgSz w:w="11906" w:h="16838"/>
          <w:pgMar w:left="880" w:right="440" w:gutter="0" w:header="0" w:top="900" w:footer="918" w:bottom="1180"/>
          <w:pgNumType w:fmt="decimal"/>
          <w:formProt w:val="false"/>
          <w:textDirection w:val="lrTb"/>
          <w:docGrid w:type="default" w:linePitch="100" w:charSpace="4096"/>
        </w:sectPr>
        <w:pStyle w:val="ListParagraph"/>
        <w:numPr>
          <w:ilvl w:val="0"/>
          <w:numId w:val="20"/>
        </w:numPr>
        <w:tabs>
          <w:tab w:val="clear" w:pos="720"/>
          <w:tab w:val="left" w:pos="1363" w:leader="none"/>
        </w:tabs>
        <w:spacing w:lineRule="auto" w:line="240" w:before="0" w:after="0"/>
        <w:ind w:left="253" w:right="137" w:firstLine="922"/>
        <w:jc w:val="left"/>
        <w:rPr>
          <w:sz w:val="28"/>
        </w:rPr>
      </w:pPr>
      <w:r>
        <w:rPr>
          <w:sz w:val="28"/>
        </w:rPr>
        <w:t>Ложная</w:t>
      </w:r>
      <w:r>
        <w:rPr>
          <w:spacing w:val="18"/>
          <w:sz w:val="28"/>
        </w:rPr>
        <w:t xml:space="preserve"> </w:t>
      </w:r>
      <w:r>
        <w:rPr>
          <w:sz w:val="28"/>
        </w:rPr>
        <w:t>атака</w:t>
      </w:r>
      <w:r>
        <w:rPr>
          <w:spacing w:val="18"/>
          <w:sz w:val="28"/>
        </w:rPr>
        <w:t xml:space="preserve"> </w:t>
      </w:r>
      <w:r>
        <w:rPr>
          <w:sz w:val="28"/>
        </w:rPr>
        <w:t>нападающего,</w:t>
      </w:r>
      <w:r>
        <w:rPr>
          <w:spacing w:val="19"/>
          <w:sz w:val="28"/>
        </w:rPr>
        <w:t xml:space="preserve"> </w:t>
      </w:r>
      <w:r>
        <w:rPr>
          <w:sz w:val="28"/>
        </w:rPr>
        <w:t>владеющего</w:t>
      </w:r>
      <w:r>
        <w:rPr>
          <w:spacing w:val="17"/>
          <w:sz w:val="28"/>
        </w:rPr>
        <w:t xml:space="preserve"> </w:t>
      </w:r>
      <w:r>
        <w:rPr>
          <w:sz w:val="28"/>
        </w:rPr>
        <w:t>мячом</w:t>
      </w:r>
      <w:r>
        <w:rPr>
          <w:spacing w:val="17"/>
          <w:sz w:val="28"/>
        </w:rPr>
        <w:t xml:space="preserve"> </w:t>
      </w:r>
      <w:r>
        <w:rPr>
          <w:sz w:val="28"/>
        </w:rPr>
        <w:t>при</w:t>
      </w:r>
      <w:r>
        <w:rPr>
          <w:spacing w:val="17"/>
          <w:sz w:val="28"/>
        </w:rPr>
        <w:t xml:space="preserve"> </w:t>
      </w:r>
      <w:r>
        <w:rPr>
          <w:sz w:val="28"/>
        </w:rPr>
        <w:t>подстраховке,</w:t>
      </w:r>
      <w:r>
        <w:rPr>
          <w:spacing w:val="19"/>
          <w:sz w:val="28"/>
        </w:rPr>
        <w:t xml:space="preserve"> </w:t>
      </w:r>
      <w:r>
        <w:rPr>
          <w:sz w:val="28"/>
        </w:rPr>
        <w:t>зонной</w:t>
      </w:r>
      <w:r>
        <w:rPr>
          <w:spacing w:val="-67"/>
          <w:sz w:val="28"/>
        </w:rPr>
        <w:t xml:space="preserve"> </w:t>
      </w:r>
      <w:r>
        <w:rPr>
          <w:sz w:val="28"/>
        </w:rPr>
        <w:t>обороне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зонной обороне</w:t>
      </w:r>
      <w:r>
        <w:rPr>
          <w:spacing w:val="7"/>
          <w:sz w:val="28"/>
        </w:rPr>
        <w:t xml:space="preserve"> </w:t>
      </w:r>
      <w:r>
        <w:rPr>
          <w:sz w:val="28"/>
        </w:rPr>
        <w:t>«М».</w:t>
      </w:r>
    </w:p>
    <w:p>
      <w:pPr>
        <w:pStyle w:val="ListParagraph"/>
        <w:numPr>
          <w:ilvl w:val="1"/>
          <w:numId w:val="21"/>
        </w:numPr>
        <w:tabs>
          <w:tab w:val="clear" w:pos="720"/>
          <w:tab w:val="left" w:pos="1305" w:leader="none"/>
        </w:tabs>
        <w:spacing w:lineRule="exact" w:line="342" w:before="87" w:after="0"/>
        <w:ind w:left="1305" w:right="0" w:hanging="202"/>
        <w:jc w:val="left"/>
        <w:rPr>
          <w:sz w:val="28"/>
        </w:rPr>
      </w:pPr>
      <w:r>
        <w:rPr>
          <w:sz w:val="28"/>
        </w:rPr>
        <w:t>Игра</w:t>
      </w:r>
      <w:r>
        <w:rPr>
          <w:spacing w:val="-4"/>
          <w:sz w:val="28"/>
        </w:rPr>
        <w:t xml:space="preserve"> </w:t>
      </w:r>
      <w:r>
        <w:rPr>
          <w:sz w:val="28"/>
        </w:rPr>
        <w:t>в</w:t>
      </w:r>
      <w:r>
        <w:rPr>
          <w:spacing w:val="-5"/>
          <w:sz w:val="28"/>
        </w:rPr>
        <w:t xml:space="preserve"> </w:t>
      </w:r>
      <w:r>
        <w:rPr>
          <w:sz w:val="28"/>
        </w:rPr>
        <w:t>нападении</w:t>
      </w:r>
      <w:r>
        <w:rPr>
          <w:spacing w:val="-5"/>
          <w:sz w:val="28"/>
        </w:rPr>
        <w:t xml:space="preserve"> </w:t>
      </w:r>
      <w:r>
        <w:rPr>
          <w:sz w:val="28"/>
        </w:rPr>
        <w:t>при</w:t>
      </w:r>
      <w:r>
        <w:rPr>
          <w:spacing w:val="-4"/>
          <w:sz w:val="28"/>
        </w:rPr>
        <w:t xml:space="preserve"> </w:t>
      </w:r>
      <w:r>
        <w:rPr>
          <w:sz w:val="28"/>
        </w:rPr>
        <w:t>численном</w:t>
      </w:r>
      <w:r>
        <w:rPr>
          <w:spacing w:val="-4"/>
          <w:sz w:val="28"/>
        </w:rPr>
        <w:t xml:space="preserve"> </w:t>
      </w:r>
      <w:r>
        <w:rPr>
          <w:sz w:val="28"/>
        </w:rPr>
        <w:t>преимуществе:</w:t>
      </w:r>
    </w:p>
    <w:p>
      <w:pPr>
        <w:pStyle w:val="ListParagraph"/>
        <w:numPr>
          <w:ilvl w:val="0"/>
          <w:numId w:val="20"/>
        </w:numPr>
        <w:tabs>
          <w:tab w:val="clear" w:pos="720"/>
          <w:tab w:val="left" w:pos="1267" w:leader="none"/>
        </w:tabs>
        <w:spacing w:lineRule="exact" w:line="321" w:before="0" w:after="0"/>
        <w:ind w:left="1266" w:right="0" w:hanging="164"/>
        <w:jc w:val="left"/>
        <w:rPr>
          <w:sz w:val="28"/>
        </w:rPr>
      </w:pPr>
      <w:r>
        <w:rPr>
          <w:sz w:val="28"/>
        </w:rPr>
        <w:t>Розыгрыш</w:t>
      </w:r>
      <w:r>
        <w:rPr>
          <w:spacing w:val="-2"/>
          <w:sz w:val="28"/>
        </w:rPr>
        <w:t xml:space="preserve"> </w:t>
      </w:r>
      <w:r>
        <w:rPr>
          <w:sz w:val="28"/>
        </w:rPr>
        <w:t>численного</w:t>
      </w:r>
      <w:r>
        <w:rPr>
          <w:spacing w:val="-4"/>
          <w:sz w:val="28"/>
        </w:rPr>
        <w:t xml:space="preserve"> </w:t>
      </w:r>
      <w:r>
        <w:rPr>
          <w:sz w:val="28"/>
        </w:rPr>
        <w:t>преимущества</w:t>
      </w:r>
      <w:r>
        <w:rPr>
          <w:spacing w:val="-2"/>
          <w:sz w:val="28"/>
        </w:rPr>
        <w:t xml:space="preserve"> </w:t>
      </w:r>
      <w:r>
        <w:rPr>
          <w:sz w:val="28"/>
        </w:rPr>
        <w:t>при</w:t>
      </w:r>
      <w:r>
        <w:rPr>
          <w:spacing w:val="-4"/>
          <w:sz w:val="28"/>
        </w:rPr>
        <w:t xml:space="preserve"> </w:t>
      </w:r>
      <w:r>
        <w:rPr>
          <w:sz w:val="28"/>
        </w:rPr>
        <w:t>системе</w:t>
      </w:r>
      <w:r>
        <w:rPr>
          <w:spacing w:val="-2"/>
          <w:sz w:val="28"/>
        </w:rPr>
        <w:t xml:space="preserve"> </w:t>
      </w:r>
      <w:r>
        <w:rPr>
          <w:sz w:val="28"/>
        </w:rPr>
        <w:t>нападения</w:t>
      </w:r>
      <w:r>
        <w:rPr>
          <w:spacing w:val="-3"/>
          <w:sz w:val="28"/>
        </w:rPr>
        <w:t xml:space="preserve"> </w:t>
      </w:r>
      <w:r>
        <w:rPr>
          <w:sz w:val="28"/>
        </w:rPr>
        <w:t>4-2</w:t>
      </w:r>
      <w:r>
        <w:rPr>
          <w:spacing w:val="-4"/>
          <w:sz w:val="28"/>
        </w:rPr>
        <w:t xml:space="preserve"> </w:t>
      </w:r>
      <w:r>
        <w:rPr>
          <w:sz w:val="28"/>
        </w:rPr>
        <w:t>или</w:t>
      </w:r>
      <w:r>
        <w:rPr>
          <w:spacing w:val="-3"/>
          <w:sz w:val="28"/>
        </w:rPr>
        <w:t xml:space="preserve"> </w:t>
      </w:r>
      <w:r>
        <w:rPr>
          <w:sz w:val="28"/>
        </w:rPr>
        <w:t>3-</w:t>
      </w:r>
      <w:r>
        <w:rPr>
          <w:spacing w:val="-4"/>
          <w:sz w:val="28"/>
        </w:rPr>
        <w:t xml:space="preserve"> </w:t>
      </w:r>
      <w:r>
        <w:rPr>
          <w:sz w:val="28"/>
        </w:rPr>
        <w:t>3;</w:t>
      </w:r>
    </w:p>
    <w:p>
      <w:pPr>
        <w:pStyle w:val="ListParagraph"/>
        <w:numPr>
          <w:ilvl w:val="0"/>
          <w:numId w:val="20"/>
        </w:numPr>
        <w:tabs>
          <w:tab w:val="clear" w:pos="720"/>
          <w:tab w:val="left" w:pos="1277" w:leader="none"/>
        </w:tabs>
        <w:spacing w:lineRule="auto" w:line="240" w:before="0" w:after="0"/>
        <w:ind w:left="253" w:right="124" w:firstLine="850"/>
        <w:jc w:val="left"/>
        <w:rPr>
          <w:sz w:val="28"/>
        </w:rPr>
      </w:pPr>
      <w:r>
        <w:rPr>
          <w:sz w:val="28"/>
        </w:rPr>
        <w:t>Перестроение</w:t>
      </w:r>
      <w:r>
        <w:rPr>
          <w:spacing w:val="8"/>
          <w:sz w:val="28"/>
        </w:rPr>
        <w:t xml:space="preserve"> </w:t>
      </w:r>
      <w:r>
        <w:rPr>
          <w:sz w:val="28"/>
        </w:rPr>
        <w:t>игроков</w:t>
      </w:r>
      <w:r>
        <w:rPr>
          <w:spacing w:val="7"/>
          <w:sz w:val="28"/>
        </w:rPr>
        <w:t xml:space="preserve"> </w:t>
      </w:r>
      <w:r>
        <w:rPr>
          <w:sz w:val="28"/>
        </w:rPr>
        <w:t>из</w:t>
      </w:r>
      <w:r>
        <w:rPr>
          <w:spacing w:val="8"/>
          <w:sz w:val="28"/>
        </w:rPr>
        <w:t xml:space="preserve"> </w:t>
      </w:r>
      <w:r>
        <w:rPr>
          <w:sz w:val="28"/>
        </w:rPr>
        <w:t>системы</w:t>
      </w:r>
      <w:r>
        <w:rPr>
          <w:spacing w:val="9"/>
          <w:sz w:val="28"/>
        </w:rPr>
        <w:t xml:space="preserve"> </w:t>
      </w:r>
      <w:r>
        <w:rPr>
          <w:sz w:val="28"/>
        </w:rPr>
        <w:t>нападения</w:t>
      </w:r>
      <w:r>
        <w:rPr>
          <w:spacing w:val="9"/>
          <w:sz w:val="28"/>
        </w:rPr>
        <w:t xml:space="preserve"> </w:t>
      </w:r>
      <w:r>
        <w:rPr>
          <w:sz w:val="28"/>
        </w:rPr>
        <w:t>4-2</w:t>
      </w:r>
      <w:r>
        <w:rPr>
          <w:spacing w:val="9"/>
          <w:sz w:val="28"/>
        </w:rPr>
        <w:t xml:space="preserve"> </w:t>
      </w:r>
      <w:r>
        <w:rPr>
          <w:sz w:val="28"/>
        </w:rPr>
        <w:t>в</w:t>
      </w:r>
      <w:r>
        <w:rPr>
          <w:spacing w:val="6"/>
          <w:sz w:val="28"/>
        </w:rPr>
        <w:t xml:space="preserve"> </w:t>
      </w:r>
      <w:r>
        <w:rPr>
          <w:sz w:val="28"/>
        </w:rPr>
        <w:t>систему</w:t>
      </w:r>
      <w:r>
        <w:rPr>
          <w:spacing w:val="4"/>
          <w:sz w:val="28"/>
        </w:rPr>
        <w:t xml:space="preserve"> </w:t>
      </w:r>
      <w:r>
        <w:rPr>
          <w:sz w:val="28"/>
        </w:rPr>
        <w:t>нападения</w:t>
      </w:r>
      <w:r>
        <w:rPr>
          <w:spacing w:val="10"/>
          <w:sz w:val="28"/>
        </w:rPr>
        <w:t xml:space="preserve"> </w:t>
      </w:r>
      <w:r>
        <w:rPr>
          <w:sz w:val="28"/>
        </w:rPr>
        <w:t>3-3</w:t>
      </w:r>
      <w:r>
        <w:rPr>
          <w:spacing w:val="8"/>
          <w:sz w:val="28"/>
        </w:rPr>
        <w:t xml:space="preserve"> </w:t>
      </w:r>
      <w:r>
        <w:rPr>
          <w:sz w:val="28"/>
        </w:rPr>
        <w:t>и</w:t>
      </w:r>
      <w:r>
        <w:rPr>
          <w:spacing w:val="-67"/>
          <w:sz w:val="28"/>
        </w:rPr>
        <w:t xml:space="preserve"> </w:t>
      </w:r>
      <w:r>
        <w:rPr>
          <w:sz w:val="28"/>
        </w:rPr>
        <w:t>обратно;</w:t>
      </w:r>
    </w:p>
    <w:p>
      <w:pPr>
        <w:pStyle w:val="ListParagraph"/>
        <w:numPr>
          <w:ilvl w:val="0"/>
          <w:numId w:val="20"/>
        </w:numPr>
        <w:tabs>
          <w:tab w:val="clear" w:pos="720"/>
          <w:tab w:val="left" w:pos="1368" w:leader="none"/>
        </w:tabs>
        <w:spacing w:lineRule="auto" w:line="240" w:before="5" w:after="0"/>
        <w:ind w:left="253" w:right="135" w:firstLine="922"/>
        <w:jc w:val="left"/>
        <w:rPr>
          <w:sz w:val="28"/>
        </w:rPr>
      </w:pPr>
      <w:r>
        <w:rPr>
          <w:sz w:val="28"/>
        </w:rPr>
        <w:t>Пас</w:t>
      </w:r>
      <w:r>
        <w:rPr>
          <w:spacing w:val="26"/>
          <w:sz w:val="28"/>
        </w:rPr>
        <w:t xml:space="preserve"> </w:t>
      </w:r>
      <w:r>
        <w:rPr>
          <w:sz w:val="28"/>
        </w:rPr>
        <w:t>с</w:t>
      </w:r>
      <w:r>
        <w:rPr>
          <w:spacing w:val="26"/>
          <w:sz w:val="28"/>
        </w:rPr>
        <w:t xml:space="preserve"> </w:t>
      </w:r>
      <w:r>
        <w:rPr>
          <w:sz w:val="28"/>
        </w:rPr>
        <w:t>точек</w:t>
      </w:r>
      <w:r>
        <w:rPr>
          <w:spacing w:val="24"/>
          <w:sz w:val="28"/>
        </w:rPr>
        <w:t xml:space="preserve"> </w:t>
      </w:r>
      <w:r>
        <w:rPr>
          <w:sz w:val="28"/>
        </w:rPr>
        <w:t>на</w:t>
      </w:r>
      <w:r>
        <w:rPr>
          <w:spacing w:val="26"/>
          <w:sz w:val="28"/>
        </w:rPr>
        <w:t xml:space="preserve"> </w:t>
      </w:r>
      <w:r>
        <w:rPr>
          <w:sz w:val="28"/>
        </w:rPr>
        <w:t>лишнем</w:t>
      </w:r>
      <w:r>
        <w:rPr>
          <w:spacing w:val="22"/>
          <w:sz w:val="28"/>
        </w:rPr>
        <w:t xml:space="preserve"> </w:t>
      </w:r>
      <w:r>
        <w:rPr>
          <w:sz w:val="28"/>
        </w:rPr>
        <w:t>с</w:t>
      </w:r>
      <w:r>
        <w:rPr>
          <w:spacing w:val="26"/>
          <w:sz w:val="28"/>
        </w:rPr>
        <w:t xml:space="preserve"> </w:t>
      </w:r>
      <w:r>
        <w:rPr>
          <w:sz w:val="28"/>
        </w:rPr>
        <w:t>качем</w:t>
      </w:r>
      <w:r>
        <w:rPr>
          <w:spacing w:val="22"/>
          <w:sz w:val="28"/>
        </w:rPr>
        <w:t xml:space="preserve"> </w:t>
      </w:r>
      <w:r>
        <w:rPr>
          <w:sz w:val="28"/>
        </w:rPr>
        <w:t>или</w:t>
      </w:r>
      <w:r>
        <w:rPr>
          <w:spacing w:val="20"/>
          <w:sz w:val="28"/>
        </w:rPr>
        <w:t xml:space="preserve"> </w:t>
      </w:r>
      <w:r>
        <w:rPr>
          <w:sz w:val="28"/>
        </w:rPr>
        <w:t>без</w:t>
      </w:r>
      <w:r>
        <w:rPr>
          <w:spacing w:val="26"/>
          <w:sz w:val="28"/>
        </w:rPr>
        <w:t xml:space="preserve"> </w:t>
      </w:r>
      <w:r>
        <w:rPr>
          <w:sz w:val="28"/>
        </w:rPr>
        <w:t>кача</w:t>
      </w:r>
      <w:r>
        <w:rPr>
          <w:spacing w:val="26"/>
          <w:sz w:val="28"/>
        </w:rPr>
        <w:t xml:space="preserve"> </w:t>
      </w:r>
      <w:r>
        <w:rPr>
          <w:sz w:val="28"/>
        </w:rPr>
        <w:t>с</w:t>
      </w:r>
      <w:r>
        <w:rPr>
          <w:spacing w:val="22"/>
          <w:sz w:val="28"/>
        </w:rPr>
        <w:t xml:space="preserve"> </w:t>
      </w:r>
      <w:r>
        <w:rPr>
          <w:sz w:val="28"/>
        </w:rPr>
        <w:t>перестроением</w:t>
      </w:r>
      <w:r>
        <w:rPr>
          <w:spacing w:val="26"/>
          <w:sz w:val="28"/>
        </w:rPr>
        <w:t xml:space="preserve"> </w:t>
      </w:r>
      <w:r>
        <w:rPr>
          <w:sz w:val="28"/>
        </w:rPr>
        <w:t>из</w:t>
      </w:r>
      <w:r>
        <w:rPr>
          <w:spacing w:val="25"/>
          <w:sz w:val="28"/>
        </w:rPr>
        <w:t xml:space="preserve"> </w:t>
      </w:r>
      <w:r>
        <w:rPr>
          <w:sz w:val="28"/>
        </w:rPr>
        <w:t>системы</w:t>
      </w:r>
      <w:r>
        <w:rPr>
          <w:spacing w:val="-67"/>
          <w:sz w:val="28"/>
        </w:rPr>
        <w:t xml:space="preserve"> </w:t>
      </w:r>
      <w:r>
        <w:rPr>
          <w:sz w:val="28"/>
        </w:rPr>
        <w:t>нападения</w:t>
      </w:r>
      <w:r>
        <w:rPr>
          <w:spacing w:val="-2"/>
          <w:sz w:val="28"/>
        </w:rPr>
        <w:t xml:space="preserve"> </w:t>
      </w:r>
      <w:r>
        <w:rPr>
          <w:sz w:val="28"/>
        </w:rPr>
        <w:t>4-2</w:t>
      </w:r>
      <w:r>
        <w:rPr>
          <w:spacing w:val="-4"/>
          <w:sz w:val="28"/>
        </w:rPr>
        <w:t xml:space="preserve"> </w:t>
      </w:r>
      <w:r>
        <w:rPr>
          <w:sz w:val="28"/>
        </w:rPr>
        <w:t>в</w:t>
      </w:r>
      <w:r>
        <w:rPr>
          <w:spacing w:val="-6"/>
          <w:sz w:val="28"/>
        </w:rPr>
        <w:t xml:space="preserve"> </w:t>
      </w:r>
      <w:r>
        <w:rPr>
          <w:sz w:val="28"/>
        </w:rPr>
        <w:t>систему</w:t>
      </w:r>
      <w:r>
        <w:rPr>
          <w:spacing w:val="-8"/>
          <w:sz w:val="28"/>
        </w:rPr>
        <w:t xml:space="preserve"> </w:t>
      </w:r>
      <w:r>
        <w:rPr>
          <w:sz w:val="28"/>
        </w:rPr>
        <w:t>нападения</w:t>
      </w:r>
      <w:r>
        <w:rPr>
          <w:spacing w:val="-4"/>
          <w:sz w:val="28"/>
        </w:rPr>
        <w:t xml:space="preserve"> </w:t>
      </w:r>
      <w:r>
        <w:rPr>
          <w:sz w:val="28"/>
        </w:rPr>
        <w:t>3-3,</w:t>
      </w:r>
      <w:r>
        <w:rPr>
          <w:spacing w:val="1"/>
          <w:sz w:val="28"/>
        </w:rPr>
        <w:t xml:space="preserve"> </w:t>
      </w:r>
      <w:r>
        <w:rPr>
          <w:sz w:val="28"/>
        </w:rPr>
        <w:t>наигрывая</w:t>
      </w:r>
      <w:r>
        <w:rPr>
          <w:spacing w:val="-3"/>
          <w:sz w:val="28"/>
        </w:rPr>
        <w:t xml:space="preserve"> </w:t>
      </w:r>
      <w:r>
        <w:rPr>
          <w:sz w:val="28"/>
        </w:rPr>
        <w:t>при</w:t>
      </w:r>
      <w:r>
        <w:rPr>
          <w:spacing w:val="-4"/>
          <w:sz w:val="28"/>
        </w:rPr>
        <w:t xml:space="preserve"> </w:t>
      </w:r>
      <w:r>
        <w:rPr>
          <w:sz w:val="28"/>
        </w:rPr>
        <w:t>этом</w:t>
      </w:r>
      <w:r>
        <w:rPr>
          <w:spacing w:val="-4"/>
          <w:sz w:val="28"/>
        </w:rPr>
        <w:t xml:space="preserve"> </w:t>
      </w:r>
      <w:r>
        <w:rPr>
          <w:sz w:val="28"/>
        </w:rPr>
        <w:t>различные</w:t>
      </w:r>
      <w:r>
        <w:rPr>
          <w:spacing w:val="-4"/>
          <w:sz w:val="28"/>
        </w:rPr>
        <w:t xml:space="preserve"> </w:t>
      </w:r>
      <w:r>
        <w:rPr>
          <w:sz w:val="28"/>
        </w:rPr>
        <w:t>комбинации.</w:t>
      </w:r>
    </w:p>
    <w:p>
      <w:pPr>
        <w:pStyle w:val="ListParagraph"/>
        <w:numPr>
          <w:ilvl w:val="0"/>
          <w:numId w:val="20"/>
        </w:numPr>
        <w:tabs>
          <w:tab w:val="clear" w:pos="720"/>
          <w:tab w:val="left" w:pos="1358" w:leader="none"/>
        </w:tabs>
        <w:spacing w:lineRule="auto" w:line="240" w:before="0" w:after="0"/>
        <w:ind w:left="253" w:right="138" w:firstLine="850"/>
        <w:jc w:val="left"/>
        <w:rPr>
          <w:sz w:val="28"/>
        </w:rPr>
      </w:pPr>
      <w:r>
        <w:rPr>
          <w:sz w:val="28"/>
        </w:rPr>
        <w:t>Бросок</w:t>
      </w:r>
      <w:r>
        <w:rPr>
          <w:spacing w:val="18"/>
          <w:sz w:val="28"/>
        </w:rPr>
        <w:t xml:space="preserve"> </w:t>
      </w:r>
      <w:r>
        <w:rPr>
          <w:sz w:val="28"/>
        </w:rPr>
        <w:t>по</w:t>
      </w:r>
      <w:r>
        <w:rPr>
          <w:spacing w:val="18"/>
          <w:sz w:val="28"/>
        </w:rPr>
        <w:t xml:space="preserve"> </w:t>
      </w:r>
      <w:r>
        <w:rPr>
          <w:sz w:val="28"/>
        </w:rPr>
        <w:t>воротам</w:t>
      </w:r>
      <w:r>
        <w:rPr>
          <w:spacing w:val="20"/>
          <w:sz w:val="28"/>
        </w:rPr>
        <w:t xml:space="preserve"> </w:t>
      </w:r>
      <w:r>
        <w:rPr>
          <w:sz w:val="28"/>
        </w:rPr>
        <w:t>с</w:t>
      </w:r>
      <w:r>
        <w:rPr>
          <w:spacing w:val="19"/>
          <w:sz w:val="28"/>
        </w:rPr>
        <w:t xml:space="preserve"> </w:t>
      </w:r>
      <w:r>
        <w:rPr>
          <w:sz w:val="28"/>
        </w:rPr>
        <w:t>точек</w:t>
      </w:r>
      <w:r>
        <w:rPr>
          <w:spacing w:val="18"/>
          <w:sz w:val="28"/>
        </w:rPr>
        <w:t xml:space="preserve"> </w:t>
      </w:r>
      <w:r>
        <w:rPr>
          <w:sz w:val="28"/>
        </w:rPr>
        <w:t>при</w:t>
      </w:r>
      <w:r>
        <w:rPr>
          <w:spacing w:val="18"/>
          <w:sz w:val="28"/>
        </w:rPr>
        <w:t xml:space="preserve"> </w:t>
      </w:r>
      <w:r>
        <w:rPr>
          <w:sz w:val="28"/>
        </w:rPr>
        <w:t>лишнем</w:t>
      </w:r>
      <w:r>
        <w:rPr>
          <w:spacing w:val="20"/>
          <w:sz w:val="28"/>
        </w:rPr>
        <w:t xml:space="preserve"> </w:t>
      </w:r>
      <w:r>
        <w:rPr>
          <w:sz w:val="28"/>
        </w:rPr>
        <w:t>с</w:t>
      </w:r>
      <w:r>
        <w:rPr>
          <w:spacing w:val="19"/>
          <w:sz w:val="28"/>
        </w:rPr>
        <w:t xml:space="preserve"> </w:t>
      </w:r>
      <w:r>
        <w:rPr>
          <w:sz w:val="28"/>
        </w:rPr>
        <w:t>перестроением</w:t>
      </w:r>
      <w:r>
        <w:rPr>
          <w:spacing w:val="20"/>
          <w:sz w:val="28"/>
        </w:rPr>
        <w:t xml:space="preserve"> </w:t>
      </w:r>
      <w:r>
        <w:rPr>
          <w:sz w:val="28"/>
        </w:rPr>
        <w:t>из</w:t>
      </w:r>
      <w:r>
        <w:rPr>
          <w:spacing w:val="19"/>
          <w:sz w:val="28"/>
        </w:rPr>
        <w:t xml:space="preserve"> </w:t>
      </w:r>
      <w:r>
        <w:rPr>
          <w:sz w:val="28"/>
        </w:rPr>
        <w:t>системы</w:t>
      </w:r>
      <w:r>
        <w:rPr>
          <w:spacing w:val="-67"/>
          <w:sz w:val="28"/>
        </w:rPr>
        <w:t xml:space="preserve"> </w:t>
      </w:r>
      <w:r>
        <w:rPr>
          <w:sz w:val="28"/>
        </w:rPr>
        <w:t>нападения</w:t>
      </w:r>
      <w:r>
        <w:rPr>
          <w:spacing w:val="-4"/>
          <w:sz w:val="28"/>
        </w:rPr>
        <w:t xml:space="preserve"> </w:t>
      </w:r>
      <w:r>
        <w:rPr>
          <w:sz w:val="28"/>
        </w:rPr>
        <w:t>4-2</w:t>
      </w:r>
      <w:r>
        <w:rPr>
          <w:spacing w:val="-5"/>
          <w:sz w:val="28"/>
        </w:rPr>
        <w:t xml:space="preserve"> </w:t>
      </w:r>
      <w:r>
        <w:rPr>
          <w:sz w:val="28"/>
        </w:rPr>
        <w:t>в</w:t>
      </w:r>
      <w:r>
        <w:rPr>
          <w:spacing w:val="-5"/>
          <w:sz w:val="28"/>
        </w:rPr>
        <w:t xml:space="preserve"> </w:t>
      </w:r>
      <w:r>
        <w:rPr>
          <w:sz w:val="28"/>
        </w:rPr>
        <w:t>систему</w:t>
      </w:r>
      <w:r>
        <w:rPr>
          <w:spacing w:val="-9"/>
          <w:sz w:val="28"/>
        </w:rPr>
        <w:t xml:space="preserve"> </w:t>
      </w:r>
      <w:r>
        <w:rPr>
          <w:sz w:val="28"/>
        </w:rPr>
        <w:t>нападения</w:t>
      </w:r>
      <w:r>
        <w:rPr>
          <w:spacing w:val="-3"/>
          <w:sz w:val="28"/>
        </w:rPr>
        <w:t xml:space="preserve"> </w:t>
      </w:r>
      <w:r>
        <w:rPr>
          <w:sz w:val="28"/>
        </w:rPr>
        <w:t>3-3,</w:t>
      </w:r>
      <w:r>
        <w:rPr>
          <w:spacing w:val="1"/>
          <w:sz w:val="28"/>
        </w:rPr>
        <w:t xml:space="preserve"> </w:t>
      </w:r>
      <w:r>
        <w:rPr>
          <w:sz w:val="28"/>
        </w:rPr>
        <w:t>наигрывая</w:t>
      </w:r>
      <w:r>
        <w:rPr>
          <w:spacing w:val="-2"/>
          <w:sz w:val="28"/>
        </w:rPr>
        <w:t xml:space="preserve"> </w:t>
      </w:r>
      <w:r>
        <w:rPr>
          <w:sz w:val="28"/>
        </w:rPr>
        <w:t>при</w:t>
      </w:r>
      <w:r>
        <w:rPr>
          <w:spacing w:val="-5"/>
          <w:sz w:val="28"/>
        </w:rPr>
        <w:t xml:space="preserve"> </w:t>
      </w:r>
      <w:r>
        <w:rPr>
          <w:sz w:val="28"/>
        </w:rPr>
        <w:t>этом</w:t>
      </w:r>
      <w:r>
        <w:rPr>
          <w:spacing w:val="-4"/>
          <w:sz w:val="28"/>
        </w:rPr>
        <w:t xml:space="preserve"> </w:t>
      </w:r>
      <w:r>
        <w:rPr>
          <w:sz w:val="28"/>
        </w:rPr>
        <w:t>различные</w:t>
      </w:r>
      <w:r>
        <w:rPr>
          <w:spacing w:val="-3"/>
          <w:sz w:val="28"/>
        </w:rPr>
        <w:t xml:space="preserve"> </w:t>
      </w:r>
      <w:r>
        <w:rPr>
          <w:sz w:val="28"/>
        </w:rPr>
        <w:t>комбинации.</w:t>
      </w:r>
    </w:p>
    <w:p>
      <w:pPr>
        <w:pStyle w:val="ListParagraph"/>
        <w:numPr>
          <w:ilvl w:val="1"/>
          <w:numId w:val="21"/>
        </w:numPr>
        <w:tabs>
          <w:tab w:val="clear" w:pos="720"/>
          <w:tab w:val="left" w:pos="1305" w:leader="none"/>
        </w:tabs>
        <w:spacing w:lineRule="exact" w:line="341" w:before="0" w:after="0"/>
        <w:ind w:left="1305" w:right="0" w:hanging="202"/>
        <w:jc w:val="left"/>
        <w:rPr>
          <w:sz w:val="28"/>
        </w:rPr>
      </w:pPr>
      <w:r>
        <w:rPr>
          <w:sz w:val="28"/>
        </w:rPr>
        <w:t>Игра</w:t>
      </w:r>
      <w:r>
        <w:rPr>
          <w:spacing w:val="-5"/>
          <w:sz w:val="28"/>
        </w:rPr>
        <w:t xml:space="preserve"> </w:t>
      </w:r>
      <w:r>
        <w:rPr>
          <w:sz w:val="28"/>
        </w:rPr>
        <w:t>в</w:t>
      </w:r>
      <w:r>
        <w:rPr>
          <w:spacing w:val="-7"/>
          <w:sz w:val="28"/>
        </w:rPr>
        <w:t xml:space="preserve"> </w:t>
      </w:r>
      <w:r>
        <w:rPr>
          <w:sz w:val="28"/>
        </w:rPr>
        <w:t>нападении</w:t>
      </w:r>
      <w:r>
        <w:rPr>
          <w:spacing w:val="-5"/>
          <w:sz w:val="28"/>
        </w:rPr>
        <w:t xml:space="preserve"> </w:t>
      </w:r>
      <w:r>
        <w:rPr>
          <w:sz w:val="28"/>
        </w:rPr>
        <w:t>при</w:t>
      </w:r>
      <w:r>
        <w:rPr>
          <w:spacing w:val="-6"/>
          <w:sz w:val="28"/>
        </w:rPr>
        <w:t xml:space="preserve"> </w:t>
      </w:r>
      <w:r>
        <w:rPr>
          <w:sz w:val="28"/>
        </w:rPr>
        <w:t>численном</w:t>
      </w:r>
      <w:r>
        <w:rPr>
          <w:spacing w:val="-5"/>
          <w:sz w:val="28"/>
        </w:rPr>
        <w:t xml:space="preserve"> </w:t>
      </w:r>
      <w:r>
        <w:rPr>
          <w:sz w:val="28"/>
        </w:rPr>
        <w:t>меньшинстве:</w:t>
      </w:r>
    </w:p>
    <w:p>
      <w:pPr>
        <w:pStyle w:val="ListParagraph"/>
        <w:numPr>
          <w:ilvl w:val="0"/>
          <w:numId w:val="11"/>
        </w:numPr>
        <w:tabs>
          <w:tab w:val="clear" w:pos="720"/>
          <w:tab w:val="left" w:pos="1339" w:leader="none"/>
        </w:tabs>
        <w:spacing w:lineRule="exact" w:line="321" w:before="0" w:after="0"/>
        <w:ind w:left="1338" w:right="0" w:hanging="164"/>
        <w:jc w:val="left"/>
        <w:rPr>
          <w:sz w:val="28"/>
        </w:rPr>
      </w:pPr>
      <w:r>
        <w:rPr>
          <w:sz w:val="28"/>
        </w:rPr>
        <w:t>Стационарная</w:t>
      </w:r>
      <w:r>
        <w:rPr>
          <w:spacing w:val="-7"/>
          <w:sz w:val="28"/>
        </w:rPr>
        <w:t xml:space="preserve"> </w:t>
      </w:r>
      <w:r>
        <w:rPr>
          <w:sz w:val="28"/>
        </w:rPr>
        <w:t>оборона</w:t>
      </w:r>
      <w:r>
        <w:rPr>
          <w:spacing w:val="-7"/>
          <w:sz w:val="28"/>
        </w:rPr>
        <w:t xml:space="preserve"> </w:t>
      </w:r>
      <w:r>
        <w:rPr>
          <w:sz w:val="28"/>
        </w:rPr>
        <w:t>при</w:t>
      </w:r>
      <w:r>
        <w:rPr>
          <w:spacing w:val="-8"/>
          <w:sz w:val="28"/>
        </w:rPr>
        <w:t xml:space="preserve"> </w:t>
      </w:r>
      <w:r>
        <w:rPr>
          <w:sz w:val="28"/>
        </w:rPr>
        <w:t>численном</w:t>
      </w:r>
      <w:r>
        <w:rPr>
          <w:spacing w:val="-3"/>
          <w:sz w:val="28"/>
        </w:rPr>
        <w:t xml:space="preserve"> </w:t>
      </w:r>
      <w:r>
        <w:rPr>
          <w:sz w:val="28"/>
        </w:rPr>
        <w:t>меньшинстве;</w:t>
      </w:r>
    </w:p>
    <w:p>
      <w:pPr>
        <w:pStyle w:val="ListParagraph"/>
        <w:numPr>
          <w:ilvl w:val="0"/>
          <w:numId w:val="11"/>
        </w:numPr>
        <w:tabs>
          <w:tab w:val="clear" w:pos="720"/>
          <w:tab w:val="left" w:pos="1339" w:leader="none"/>
        </w:tabs>
        <w:spacing w:lineRule="auto" w:line="240" w:before="0" w:after="0"/>
        <w:ind w:left="1338" w:right="0" w:hanging="164"/>
        <w:jc w:val="left"/>
        <w:rPr>
          <w:sz w:val="28"/>
        </w:rPr>
      </w:pPr>
      <w:r>
        <w:rPr>
          <w:sz w:val="28"/>
        </w:rPr>
        <w:t>Различные</w:t>
      </w:r>
      <w:r>
        <w:rPr>
          <w:spacing w:val="-5"/>
          <w:sz w:val="28"/>
        </w:rPr>
        <w:t xml:space="preserve"> </w:t>
      </w:r>
      <w:r>
        <w:rPr>
          <w:sz w:val="28"/>
        </w:rPr>
        <w:t>виды</w:t>
      </w:r>
      <w:r>
        <w:rPr>
          <w:spacing w:val="-5"/>
          <w:sz w:val="28"/>
        </w:rPr>
        <w:t xml:space="preserve"> </w:t>
      </w:r>
      <w:r>
        <w:rPr>
          <w:sz w:val="28"/>
        </w:rPr>
        <w:t>подвижной</w:t>
      </w:r>
      <w:r>
        <w:rPr>
          <w:spacing w:val="-6"/>
          <w:sz w:val="28"/>
        </w:rPr>
        <w:t xml:space="preserve"> </w:t>
      </w:r>
      <w:r>
        <w:rPr>
          <w:sz w:val="28"/>
        </w:rPr>
        <w:t>обороны</w:t>
      </w:r>
      <w:r>
        <w:rPr>
          <w:spacing w:val="-5"/>
          <w:sz w:val="28"/>
        </w:rPr>
        <w:t xml:space="preserve"> </w:t>
      </w:r>
      <w:r>
        <w:rPr>
          <w:sz w:val="28"/>
        </w:rPr>
        <w:t>при</w:t>
      </w:r>
      <w:r>
        <w:rPr>
          <w:spacing w:val="-6"/>
          <w:sz w:val="28"/>
        </w:rPr>
        <w:t xml:space="preserve"> </w:t>
      </w:r>
      <w:r>
        <w:rPr>
          <w:sz w:val="28"/>
        </w:rPr>
        <w:t>численном</w:t>
      </w:r>
      <w:r>
        <w:rPr>
          <w:spacing w:val="-4"/>
          <w:sz w:val="28"/>
        </w:rPr>
        <w:t xml:space="preserve"> </w:t>
      </w:r>
      <w:r>
        <w:rPr>
          <w:sz w:val="28"/>
        </w:rPr>
        <w:t>меньшинстве;</w:t>
      </w:r>
    </w:p>
    <w:p>
      <w:pPr>
        <w:pStyle w:val="ListParagraph"/>
        <w:numPr>
          <w:ilvl w:val="0"/>
          <w:numId w:val="20"/>
        </w:numPr>
        <w:tabs>
          <w:tab w:val="clear" w:pos="720"/>
          <w:tab w:val="left" w:pos="1310" w:leader="none"/>
        </w:tabs>
        <w:spacing w:lineRule="auto" w:line="240" w:before="3" w:after="0"/>
        <w:ind w:left="253" w:right="136" w:firstLine="850"/>
        <w:jc w:val="left"/>
        <w:rPr>
          <w:sz w:val="28"/>
        </w:rPr>
      </w:pPr>
      <w:r>
        <w:rPr>
          <w:sz w:val="28"/>
        </w:rPr>
        <w:t>Переход</w:t>
      </w:r>
      <w:r>
        <w:rPr>
          <w:spacing w:val="39"/>
          <w:sz w:val="28"/>
        </w:rPr>
        <w:t xml:space="preserve"> </w:t>
      </w:r>
      <w:r>
        <w:rPr>
          <w:sz w:val="28"/>
        </w:rPr>
        <w:t>из</w:t>
      </w:r>
      <w:r>
        <w:rPr>
          <w:spacing w:val="38"/>
          <w:sz w:val="28"/>
        </w:rPr>
        <w:t xml:space="preserve"> </w:t>
      </w:r>
      <w:r>
        <w:rPr>
          <w:sz w:val="28"/>
        </w:rPr>
        <w:t>стационарной</w:t>
      </w:r>
      <w:r>
        <w:rPr>
          <w:spacing w:val="38"/>
          <w:sz w:val="28"/>
        </w:rPr>
        <w:t xml:space="preserve"> </w:t>
      </w:r>
      <w:r>
        <w:rPr>
          <w:sz w:val="28"/>
        </w:rPr>
        <w:t>обороны</w:t>
      </w:r>
      <w:r>
        <w:rPr>
          <w:spacing w:val="37"/>
          <w:sz w:val="28"/>
        </w:rPr>
        <w:t xml:space="preserve"> </w:t>
      </w:r>
      <w:r>
        <w:rPr>
          <w:sz w:val="28"/>
        </w:rPr>
        <w:t>в</w:t>
      </w:r>
      <w:r>
        <w:rPr>
          <w:spacing w:val="41"/>
          <w:sz w:val="28"/>
        </w:rPr>
        <w:t xml:space="preserve"> </w:t>
      </w:r>
      <w:r>
        <w:rPr>
          <w:sz w:val="28"/>
        </w:rPr>
        <w:t>подвижную</w:t>
      </w:r>
      <w:r>
        <w:rPr>
          <w:spacing w:val="37"/>
          <w:sz w:val="28"/>
        </w:rPr>
        <w:t xml:space="preserve"> </w:t>
      </w:r>
      <w:r>
        <w:rPr>
          <w:sz w:val="28"/>
        </w:rPr>
        <w:t>оборону</w:t>
      </w:r>
      <w:r>
        <w:rPr>
          <w:spacing w:val="33"/>
          <w:sz w:val="28"/>
        </w:rPr>
        <w:t xml:space="preserve"> </w:t>
      </w:r>
      <w:r>
        <w:rPr>
          <w:sz w:val="28"/>
        </w:rPr>
        <w:t>при</w:t>
      </w:r>
      <w:r>
        <w:rPr>
          <w:spacing w:val="38"/>
          <w:sz w:val="28"/>
        </w:rPr>
        <w:t xml:space="preserve"> </w:t>
      </w:r>
      <w:r>
        <w:rPr>
          <w:sz w:val="28"/>
        </w:rPr>
        <w:t>численном</w:t>
      </w:r>
      <w:r>
        <w:rPr>
          <w:spacing w:val="-67"/>
          <w:sz w:val="28"/>
        </w:rPr>
        <w:t xml:space="preserve"> </w:t>
      </w:r>
      <w:r>
        <w:rPr>
          <w:sz w:val="28"/>
        </w:rPr>
        <w:t>меньшинстве;</w:t>
      </w:r>
    </w:p>
    <w:p>
      <w:pPr>
        <w:pStyle w:val="ListParagraph"/>
        <w:numPr>
          <w:ilvl w:val="0"/>
          <w:numId w:val="20"/>
        </w:numPr>
        <w:tabs>
          <w:tab w:val="clear" w:pos="720"/>
          <w:tab w:val="left" w:pos="1267" w:leader="none"/>
        </w:tabs>
        <w:spacing w:lineRule="exact" w:line="321" w:before="0" w:after="0"/>
        <w:ind w:left="1266" w:right="0" w:hanging="164"/>
        <w:jc w:val="left"/>
        <w:rPr>
          <w:sz w:val="28"/>
        </w:rPr>
      </w:pPr>
      <w:r>
        <w:rPr>
          <w:sz w:val="28"/>
        </w:rPr>
        <w:t>Игра</w:t>
      </w:r>
      <w:r>
        <w:rPr>
          <w:spacing w:val="-4"/>
          <w:sz w:val="28"/>
        </w:rPr>
        <w:t xml:space="preserve"> </w:t>
      </w:r>
      <w:r>
        <w:rPr>
          <w:sz w:val="28"/>
        </w:rPr>
        <w:t>защитника</w:t>
      </w:r>
      <w:r>
        <w:rPr>
          <w:spacing w:val="-5"/>
          <w:sz w:val="28"/>
        </w:rPr>
        <w:t xml:space="preserve"> </w:t>
      </w:r>
      <w:r>
        <w:rPr>
          <w:sz w:val="28"/>
        </w:rPr>
        <w:t>при</w:t>
      </w:r>
      <w:r>
        <w:rPr>
          <w:spacing w:val="-5"/>
          <w:sz w:val="28"/>
        </w:rPr>
        <w:t xml:space="preserve"> </w:t>
      </w:r>
      <w:r>
        <w:rPr>
          <w:sz w:val="28"/>
        </w:rPr>
        <w:t>численном</w:t>
      </w:r>
      <w:r>
        <w:rPr>
          <w:spacing w:val="-4"/>
          <w:sz w:val="28"/>
        </w:rPr>
        <w:t xml:space="preserve"> </w:t>
      </w:r>
      <w:r>
        <w:rPr>
          <w:sz w:val="28"/>
        </w:rPr>
        <w:t>меньшинстве</w:t>
      </w:r>
      <w:r>
        <w:rPr>
          <w:spacing w:val="-5"/>
          <w:sz w:val="28"/>
        </w:rPr>
        <w:t xml:space="preserve"> </w:t>
      </w:r>
      <w:r>
        <w:rPr>
          <w:sz w:val="28"/>
        </w:rPr>
        <w:t>между</w:t>
      </w:r>
      <w:r>
        <w:rPr>
          <w:spacing w:val="-9"/>
          <w:sz w:val="28"/>
        </w:rPr>
        <w:t xml:space="preserve"> </w:t>
      </w:r>
      <w:r>
        <w:rPr>
          <w:sz w:val="28"/>
        </w:rPr>
        <w:t>двумя</w:t>
      </w:r>
      <w:r>
        <w:rPr>
          <w:spacing w:val="-4"/>
          <w:sz w:val="28"/>
        </w:rPr>
        <w:t xml:space="preserve"> </w:t>
      </w:r>
      <w:r>
        <w:rPr>
          <w:sz w:val="28"/>
        </w:rPr>
        <w:t>нападающими;</w:t>
      </w:r>
    </w:p>
    <w:p>
      <w:pPr>
        <w:pStyle w:val="ListParagraph"/>
        <w:numPr>
          <w:ilvl w:val="0"/>
          <w:numId w:val="20"/>
        </w:numPr>
        <w:tabs>
          <w:tab w:val="clear" w:pos="720"/>
          <w:tab w:val="left" w:pos="1549" w:leader="none"/>
          <w:tab w:val="left" w:pos="1550" w:leader="none"/>
          <w:tab w:val="left" w:pos="2753" w:leader="none"/>
          <w:tab w:val="left" w:pos="3664" w:leader="none"/>
          <w:tab w:val="left" w:pos="5634" w:leader="none"/>
          <w:tab w:val="left" w:pos="7383" w:leader="none"/>
          <w:tab w:val="left" w:pos="8429" w:leader="none"/>
          <w:tab w:val="left" w:pos="9148" w:leader="none"/>
        </w:tabs>
        <w:spacing w:lineRule="auto" w:line="240" w:before="0" w:after="0"/>
        <w:ind w:left="253" w:right="139" w:firstLine="922"/>
        <w:jc w:val="left"/>
        <w:rPr>
          <w:sz w:val="28"/>
        </w:rPr>
      </w:pPr>
      <w:r>
        <w:rPr>
          <w:sz w:val="28"/>
        </w:rPr>
        <w:t>Ложная</w:t>
        <w:tab/>
        <w:t>атака</w:t>
        <w:tab/>
        <w:t>нападающего,</w:t>
        <w:tab/>
        <w:t>владеющего</w:t>
        <w:tab/>
        <w:t>мячом</w:t>
        <w:tab/>
        <w:t>при</w:t>
        <w:tab/>
      </w:r>
      <w:r>
        <w:rPr>
          <w:spacing w:val="-1"/>
          <w:sz w:val="28"/>
        </w:rPr>
        <w:t>численном</w:t>
      </w:r>
      <w:r>
        <w:rPr>
          <w:spacing w:val="-67"/>
          <w:sz w:val="28"/>
        </w:rPr>
        <w:t xml:space="preserve"> </w:t>
      </w:r>
      <w:r>
        <w:rPr>
          <w:sz w:val="28"/>
        </w:rPr>
        <w:t>меньшинстве.</w:t>
      </w:r>
    </w:p>
    <w:p>
      <w:pPr>
        <w:pStyle w:val="1"/>
        <w:spacing w:lineRule="exact" w:line="319" w:before="5" w:after="0"/>
        <w:rPr/>
      </w:pPr>
      <w:r>
        <w:rPr/>
        <w:t>Тренировка</w:t>
      </w:r>
      <w:r>
        <w:rPr>
          <w:spacing w:val="-6"/>
        </w:rPr>
        <w:t xml:space="preserve"> </w:t>
      </w:r>
      <w:r>
        <w:rPr/>
        <w:t>вратаря:</w:t>
      </w:r>
    </w:p>
    <w:p>
      <w:pPr>
        <w:pStyle w:val="ListParagraph"/>
        <w:numPr>
          <w:ilvl w:val="0"/>
          <w:numId w:val="10"/>
        </w:numPr>
        <w:tabs>
          <w:tab w:val="clear" w:pos="720"/>
          <w:tab w:val="left" w:pos="1646" w:leader="none"/>
        </w:tabs>
        <w:spacing w:lineRule="auto" w:line="240" w:before="0" w:after="0"/>
        <w:ind w:left="253" w:right="133" w:firstLine="922"/>
        <w:jc w:val="both"/>
        <w:rPr>
          <w:sz w:val="28"/>
        </w:rPr>
      </w:pPr>
      <w:r>
        <w:rPr>
          <w:sz w:val="28"/>
        </w:rPr>
        <w:t>Базовая</w:t>
      </w:r>
      <w:r>
        <w:rPr>
          <w:spacing w:val="1"/>
          <w:sz w:val="28"/>
        </w:rPr>
        <w:t xml:space="preserve"> </w:t>
      </w:r>
      <w:r>
        <w:rPr>
          <w:sz w:val="28"/>
        </w:rPr>
        <w:t>позиция</w:t>
      </w:r>
      <w:r>
        <w:rPr>
          <w:spacing w:val="1"/>
          <w:sz w:val="28"/>
        </w:rPr>
        <w:t xml:space="preserve"> </w:t>
      </w:r>
      <w:r>
        <w:rPr>
          <w:sz w:val="28"/>
        </w:rPr>
        <w:t>вратаря:</w:t>
      </w:r>
      <w:r>
        <w:rPr>
          <w:spacing w:val="1"/>
          <w:sz w:val="28"/>
        </w:rPr>
        <w:t xml:space="preserve"> </w:t>
      </w:r>
      <w:r>
        <w:rPr>
          <w:sz w:val="28"/>
        </w:rPr>
        <w:t>стационарное</w:t>
      </w:r>
      <w:r>
        <w:rPr>
          <w:spacing w:val="1"/>
          <w:sz w:val="28"/>
        </w:rPr>
        <w:t xml:space="preserve"> </w:t>
      </w:r>
      <w:r>
        <w:rPr>
          <w:sz w:val="28"/>
        </w:rPr>
        <w:t>положение,</w:t>
      </w:r>
      <w:r>
        <w:rPr>
          <w:spacing w:val="1"/>
          <w:sz w:val="28"/>
        </w:rPr>
        <w:t xml:space="preserve"> </w:t>
      </w:r>
      <w:r>
        <w:rPr>
          <w:sz w:val="28"/>
        </w:rPr>
        <w:t>повороты,</w:t>
      </w:r>
      <w:r>
        <w:rPr>
          <w:spacing w:val="1"/>
          <w:sz w:val="28"/>
        </w:rPr>
        <w:t xml:space="preserve"> </w:t>
      </w:r>
      <w:r>
        <w:rPr>
          <w:sz w:val="28"/>
        </w:rPr>
        <w:t>перемещения в воротах, выпрыгивания из воды при этом кисти вратаря находятся</w:t>
      </w:r>
      <w:r>
        <w:rPr>
          <w:spacing w:val="1"/>
          <w:sz w:val="28"/>
        </w:rPr>
        <w:t xml:space="preserve"> </w:t>
      </w:r>
      <w:r>
        <w:rPr>
          <w:sz w:val="28"/>
        </w:rPr>
        <w:t>под</w:t>
      </w:r>
      <w:r>
        <w:rPr>
          <w:spacing w:val="2"/>
          <w:sz w:val="28"/>
        </w:rPr>
        <w:t xml:space="preserve"> </w:t>
      </w:r>
      <w:r>
        <w:rPr>
          <w:sz w:val="28"/>
        </w:rPr>
        <w:t>водой,</w:t>
      </w:r>
      <w:r>
        <w:rPr>
          <w:spacing w:val="2"/>
          <w:sz w:val="28"/>
        </w:rPr>
        <w:t xml:space="preserve"> </w:t>
      </w:r>
      <w:r>
        <w:rPr>
          <w:sz w:val="28"/>
        </w:rPr>
        <w:t>около</w:t>
      </w:r>
      <w:r>
        <w:rPr>
          <w:spacing w:val="1"/>
          <w:sz w:val="28"/>
        </w:rPr>
        <w:t xml:space="preserve"> </w:t>
      </w:r>
      <w:r>
        <w:rPr>
          <w:sz w:val="28"/>
        </w:rPr>
        <w:t>поверхности</w:t>
      </w:r>
      <w:r>
        <w:rPr>
          <w:spacing w:val="1"/>
          <w:sz w:val="28"/>
        </w:rPr>
        <w:t xml:space="preserve"> </w:t>
      </w:r>
      <w:r>
        <w:rPr>
          <w:sz w:val="28"/>
        </w:rPr>
        <w:t>воды или</w:t>
      </w:r>
      <w:r>
        <w:rPr>
          <w:spacing w:val="5"/>
          <w:sz w:val="28"/>
        </w:rPr>
        <w:t xml:space="preserve"> </w:t>
      </w:r>
      <w:r>
        <w:rPr>
          <w:sz w:val="28"/>
        </w:rPr>
        <w:t>над</w:t>
      </w:r>
      <w:r>
        <w:rPr>
          <w:spacing w:val="3"/>
          <w:sz w:val="28"/>
        </w:rPr>
        <w:t xml:space="preserve"> </w:t>
      </w:r>
      <w:r>
        <w:rPr>
          <w:sz w:val="28"/>
        </w:rPr>
        <w:t>водой.</w:t>
      </w:r>
    </w:p>
    <w:p>
      <w:pPr>
        <w:pStyle w:val="ListParagraph"/>
        <w:numPr>
          <w:ilvl w:val="0"/>
          <w:numId w:val="10"/>
        </w:numPr>
        <w:tabs>
          <w:tab w:val="clear" w:pos="720"/>
          <w:tab w:val="left" w:pos="1377" w:leader="none"/>
        </w:tabs>
        <w:spacing w:lineRule="auto" w:line="240" w:before="0" w:after="0"/>
        <w:ind w:left="253" w:right="130" w:firstLine="922"/>
        <w:jc w:val="both"/>
        <w:rPr>
          <w:sz w:val="28"/>
        </w:rPr>
      </w:pPr>
      <w:r>
        <w:rPr>
          <w:sz w:val="28"/>
        </w:rPr>
        <w:t>Правильный выбор позиции в воротах при бросках по воротам с различных</w:t>
      </w:r>
      <w:r>
        <w:rPr>
          <w:spacing w:val="-67"/>
          <w:sz w:val="28"/>
        </w:rPr>
        <w:t xml:space="preserve"> </w:t>
      </w:r>
      <w:r>
        <w:rPr>
          <w:sz w:val="28"/>
        </w:rPr>
        <w:t>позиций;</w:t>
      </w:r>
    </w:p>
    <w:p>
      <w:pPr>
        <w:pStyle w:val="ListParagraph"/>
        <w:numPr>
          <w:ilvl w:val="1"/>
          <w:numId w:val="21"/>
        </w:numPr>
        <w:tabs>
          <w:tab w:val="clear" w:pos="720"/>
          <w:tab w:val="left" w:pos="1305" w:leader="none"/>
        </w:tabs>
        <w:spacing w:lineRule="exact" w:line="340" w:before="0" w:after="0"/>
        <w:ind w:left="1305" w:right="0" w:hanging="202"/>
        <w:jc w:val="both"/>
        <w:rPr>
          <w:sz w:val="28"/>
        </w:rPr>
      </w:pPr>
      <w:r>
        <w:rPr>
          <w:sz w:val="28"/>
        </w:rPr>
        <w:t>Короткие,</w:t>
      </w:r>
      <w:r>
        <w:rPr>
          <w:spacing w:val="-3"/>
          <w:sz w:val="28"/>
        </w:rPr>
        <w:t xml:space="preserve"> </w:t>
      </w:r>
      <w:r>
        <w:rPr>
          <w:sz w:val="28"/>
        </w:rPr>
        <w:t>средние</w:t>
      </w:r>
      <w:r>
        <w:rPr>
          <w:spacing w:val="-4"/>
          <w:sz w:val="28"/>
        </w:rPr>
        <w:t xml:space="preserve"> </w:t>
      </w:r>
      <w:r>
        <w:rPr>
          <w:sz w:val="28"/>
        </w:rPr>
        <w:t>и</w:t>
      </w:r>
      <w:r>
        <w:rPr>
          <w:spacing w:val="-5"/>
          <w:sz w:val="28"/>
        </w:rPr>
        <w:t xml:space="preserve"> </w:t>
      </w:r>
      <w:r>
        <w:rPr>
          <w:sz w:val="28"/>
        </w:rPr>
        <w:t>длинные</w:t>
      </w:r>
      <w:r>
        <w:rPr>
          <w:spacing w:val="-4"/>
          <w:sz w:val="28"/>
        </w:rPr>
        <w:t xml:space="preserve"> </w:t>
      </w:r>
      <w:r>
        <w:rPr>
          <w:sz w:val="28"/>
        </w:rPr>
        <w:t>перемещения</w:t>
      </w:r>
      <w:r>
        <w:rPr>
          <w:spacing w:val="-4"/>
          <w:sz w:val="28"/>
        </w:rPr>
        <w:t xml:space="preserve"> </w:t>
      </w:r>
      <w:r>
        <w:rPr>
          <w:sz w:val="28"/>
        </w:rPr>
        <w:t>вратаря</w:t>
      </w:r>
      <w:r>
        <w:rPr>
          <w:spacing w:val="-4"/>
          <w:sz w:val="28"/>
        </w:rPr>
        <w:t xml:space="preserve"> </w:t>
      </w:r>
      <w:r>
        <w:rPr>
          <w:sz w:val="28"/>
        </w:rPr>
        <w:t>в</w:t>
      </w:r>
      <w:r>
        <w:rPr>
          <w:spacing w:val="-6"/>
          <w:sz w:val="28"/>
        </w:rPr>
        <w:t xml:space="preserve"> </w:t>
      </w:r>
      <w:r>
        <w:rPr>
          <w:sz w:val="28"/>
        </w:rPr>
        <w:t>воротах;</w:t>
      </w:r>
    </w:p>
    <w:p>
      <w:pPr>
        <w:pStyle w:val="ListParagraph"/>
        <w:numPr>
          <w:ilvl w:val="1"/>
          <w:numId w:val="21"/>
        </w:numPr>
        <w:tabs>
          <w:tab w:val="clear" w:pos="720"/>
          <w:tab w:val="left" w:pos="1320" w:leader="none"/>
        </w:tabs>
        <w:spacing w:lineRule="auto" w:line="240" w:before="2" w:after="0"/>
        <w:ind w:left="253" w:right="125" w:firstLine="850"/>
        <w:jc w:val="both"/>
        <w:rPr>
          <w:sz w:val="28"/>
        </w:rPr>
      </w:pPr>
      <w:r>
        <w:rPr>
          <w:sz w:val="28"/>
        </w:rPr>
        <w:t>Комплекс разнообразных действий вратаря в воротах (повороты на 45- 180</w:t>
      </w:r>
      <w:r>
        <w:rPr>
          <w:spacing w:val="1"/>
          <w:sz w:val="28"/>
        </w:rPr>
        <w:t xml:space="preserve"> </w:t>
      </w:r>
      <w:r>
        <w:rPr>
          <w:sz w:val="28"/>
        </w:rPr>
        <w:t>градусов, короткие, средние и длинные перемещения и выпрыгивания вверх или в</w:t>
      </w:r>
      <w:r>
        <w:rPr>
          <w:spacing w:val="1"/>
          <w:sz w:val="28"/>
        </w:rPr>
        <w:t xml:space="preserve"> </w:t>
      </w:r>
      <w:r>
        <w:rPr>
          <w:sz w:val="28"/>
        </w:rPr>
        <w:t>стороны одной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двумя</w:t>
      </w:r>
      <w:r>
        <w:rPr>
          <w:spacing w:val="2"/>
          <w:sz w:val="28"/>
        </w:rPr>
        <w:t xml:space="preserve"> </w:t>
      </w:r>
      <w:r>
        <w:rPr>
          <w:sz w:val="28"/>
        </w:rPr>
        <w:t>руками);</w:t>
      </w:r>
    </w:p>
    <w:p>
      <w:pPr>
        <w:pStyle w:val="ListParagraph"/>
        <w:numPr>
          <w:ilvl w:val="1"/>
          <w:numId w:val="21"/>
        </w:numPr>
        <w:tabs>
          <w:tab w:val="clear" w:pos="720"/>
          <w:tab w:val="left" w:pos="1425" w:leader="none"/>
        </w:tabs>
        <w:spacing w:lineRule="auto" w:line="240" w:before="0" w:after="0"/>
        <w:ind w:left="253" w:right="137" w:firstLine="922"/>
        <w:jc w:val="both"/>
        <w:rPr>
          <w:sz w:val="28"/>
        </w:rPr>
      </w:pPr>
      <w:r>
        <w:rPr>
          <w:sz w:val="28"/>
        </w:rPr>
        <w:t>Перемещение вратаря в воротах и отражение броска по воротам в темп</w:t>
      </w:r>
      <w:r>
        <w:rPr>
          <w:spacing w:val="1"/>
          <w:sz w:val="28"/>
        </w:rPr>
        <w:t xml:space="preserve"> </w:t>
      </w:r>
      <w:r>
        <w:rPr>
          <w:sz w:val="28"/>
        </w:rPr>
        <w:t>после</w:t>
      </w:r>
      <w:r>
        <w:rPr>
          <w:spacing w:val="1"/>
          <w:sz w:val="28"/>
        </w:rPr>
        <w:t xml:space="preserve"> </w:t>
      </w:r>
      <w:r>
        <w:rPr>
          <w:sz w:val="28"/>
        </w:rPr>
        <w:t>короткого,</w:t>
      </w:r>
      <w:r>
        <w:rPr>
          <w:spacing w:val="4"/>
          <w:sz w:val="28"/>
        </w:rPr>
        <w:t xml:space="preserve"> </w:t>
      </w:r>
      <w:r>
        <w:rPr>
          <w:sz w:val="28"/>
        </w:rPr>
        <w:t>среднего</w:t>
      </w:r>
      <w:r>
        <w:rPr>
          <w:spacing w:val="5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длинного паса.</w:t>
      </w:r>
    </w:p>
    <w:p>
      <w:pPr>
        <w:pStyle w:val="ListParagraph"/>
        <w:numPr>
          <w:ilvl w:val="1"/>
          <w:numId w:val="21"/>
        </w:numPr>
        <w:tabs>
          <w:tab w:val="clear" w:pos="720"/>
          <w:tab w:val="left" w:pos="1305" w:leader="none"/>
        </w:tabs>
        <w:spacing w:lineRule="exact" w:line="337" w:before="0" w:after="0"/>
        <w:ind w:left="1305" w:right="0" w:hanging="202"/>
        <w:jc w:val="both"/>
        <w:rPr>
          <w:sz w:val="28"/>
        </w:rPr>
      </w:pPr>
      <w:r>
        <w:rPr>
          <w:sz w:val="28"/>
        </w:rPr>
        <w:t>Отражение</w:t>
      </w:r>
      <w:r>
        <w:rPr>
          <w:spacing w:val="-2"/>
          <w:sz w:val="28"/>
        </w:rPr>
        <w:t xml:space="preserve"> </w:t>
      </w:r>
      <w:r>
        <w:rPr>
          <w:sz w:val="28"/>
        </w:rPr>
        <w:t>вратарём</w:t>
      </w:r>
      <w:r>
        <w:rPr>
          <w:spacing w:val="-1"/>
          <w:sz w:val="28"/>
        </w:rPr>
        <w:t xml:space="preserve"> </w:t>
      </w:r>
      <w:r>
        <w:rPr>
          <w:sz w:val="28"/>
        </w:rPr>
        <w:t>бросков</w:t>
      </w:r>
      <w:r>
        <w:rPr>
          <w:spacing w:val="-4"/>
          <w:sz w:val="28"/>
        </w:rPr>
        <w:t xml:space="preserve"> </w:t>
      </w:r>
      <w:r>
        <w:rPr>
          <w:sz w:val="28"/>
        </w:rPr>
        <w:t>по</w:t>
      </w:r>
      <w:r>
        <w:rPr>
          <w:spacing w:val="-4"/>
          <w:sz w:val="28"/>
        </w:rPr>
        <w:t xml:space="preserve"> </w:t>
      </w:r>
      <w:r>
        <w:rPr>
          <w:sz w:val="28"/>
        </w:rPr>
        <w:t>воротам</w:t>
      </w:r>
      <w:r>
        <w:rPr>
          <w:spacing w:val="-1"/>
          <w:sz w:val="28"/>
        </w:rPr>
        <w:t xml:space="preserve"> </w:t>
      </w:r>
      <w:r>
        <w:rPr>
          <w:sz w:val="28"/>
        </w:rPr>
        <w:t>с</w:t>
      </w:r>
      <w:r>
        <w:rPr>
          <w:spacing w:val="-2"/>
          <w:sz w:val="28"/>
        </w:rPr>
        <w:t xml:space="preserve"> </w:t>
      </w:r>
      <w:r>
        <w:rPr>
          <w:sz w:val="28"/>
        </w:rPr>
        <w:t>кача.</w:t>
      </w:r>
    </w:p>
    <w:p>
      <w:pPr>
        <w:pStyle w:val="ListParagraph"/>
        <w:numPr>
          <w:ilvl w:val="1"/>
          <w:numId w:val="21"/>
        </w:numPr>
        <w:tabs>
          <w:tab w:val="clear" w:pos="720"/>
          <w:tab w:val="left" w:pos="1305" w:leader="none"/>
        </w:tabs>
        <w:spacing w:lineRule="auto" w:line="240" w:before="0" w:after="0"/>
        <w:ind w:left="253" w:right="135" w:firstLine="850"/>
        <w:jc w:val="both"/>
        <w:rPr>
          <w:sz w:val="28"/>
        </w:rPr>
      </w:pPr>
      <w:r>
        <w:rPr>
          <w:sz w:val="28"/>
        </w:rPr>
        <w:t>Отражение вратарём различных бросков по воротам с различных дистанций</w:t>
      </w:r>
      <w:r>
        <w:rPr>
          <w:spacing w:val="-68"/>
          <w:sz w:val="28"/>
        </w:rPr>
        <w:t xml:space="preserve"> </w:t>
      </w:r>
      <w:r>
        <w:rPr>
          <w:sz w:val="28"/>
        </w:rPr>
        <w:t>(основной</w:t>
      </w:r>
      <w:r>
        <w:rPr>
          <w:spacing w:val="1"/>
          <w:sz w:val="28"/>
        </w:rPr>
        <w:t xml:space="preserve"> </w:t>
      </w:r>
      <w:r>
        <w:rPr>
          <w:sz w:val="28"/>
        </w:rPr>
        <w:t>бросок,</w:t>
      </w:r>
      <w:r>
        <w:rPr>
          <w:spacing w:val="1"/>
          <w:sz w:val="28"/>
        </w:rPr>
        <w:t xml:space="preserve"> </w:t>
      </w:r>
      <w:r>
        <w:rPr>
          <w:sz w:val="28"/>
        </w:rPr>
        <w:t>бросок</w:t>
      </w:r>
      <w:r>
        <w:rPr>
          <w:spacing w:val="1"/>
          <w:sz w:val="28"/>
        </w:rPr>
        <w:t xml:space="preserve"> </w:t>
      </w:r>
      <w:r>
        <w:rPr>
          <w:sz w:val="28"/>
        </w:rPr>
        <w:t>от</w:t>
      </w:r>
      <w:r>
        <w:rPr>
          <w:spacing w:val="1"/>
          <w:sz w:val="28"/>
        </w:rPr>
        <w:t xml:space="preserve"> </w:t>
      </w:r>
      <w:r>
        <w:rPr>
          <w:sz w:val="28"/>
        </w:rPr>
        <w:t>воды,</w:t>
      </w:r>
      <w:r>
        <w:rPr>
          <w:spacing w:val="1"/>
          <w:sz w:val="28"/>
        </w:rPr>
        <w:t xml:space="preserve"> </w:t>
      </w:r>
      <w:r>
        <w:rPr>
          <w:sz w:val="28"/>
        </w:rPr>
        <w:t>задний</w:t>
      </w:r>
      <w:r>
        <w:rPr>
          <w:spacing w:val="1"/>
          <w:sz w:val="28"/>
        </w:rPr>
        <w:t xml:space="preserve"> </w:t>
      </w:r>
      <w:r>
        <w:rPr>
          <w:sz w:val="28"/>
        </w:rPr>
        <w:t>бросок,</w:t>
      </w:r>
      <w:r>
        <w:rPr>
          <w:spacing w:val="1"/>
          <w:sz w:val="28"/>
        </w:rPr>
        <w:t xml:space="preserve"> </w:t>
      </w:r>
      <w:r>
        <w:rPr>
          <w:sz w:val="28"/>
        </w:rPr>
        <w:t>боковой</w:t>
      </w:r>
      <w:r>
        <w:rPr>
          <w:spacing w:val="1"/>
          <w:sz w:val="28"/>
        </w:rPr>
        <w:t xml:space="preserve"> </w:t>
      </w:r>
      <w:r>
        <w:rPr>
          <w:sz w:val="28"/>
        </w:rPr>
        <w:t>бросок,</w:t>
      </w:r>
      <w:r>
        <w:rPr>
          <w:spacing w:val="70"/>
          <w:sz w:val="28"/>
        </w:rPr>
        <w:t xml:space="preserve"> </w:t>
      </w:r>
      <w:r>
        <w:rPr>
          <w:sz w:val="28"/>
        </w:rPr>
        <w:t>навесной</w:t>
      </w:r>
      <w:r>
        <w:rPr>
          <w:spacing w:val="1"/>
          <w:sz w:val="28"/>
        </w:rPr>
        <w:t xml:space="preserve"> </w:t>
      </w:r>
      <w:r>
        <w:rPr>
          <w:sz w:val="28"/>
        </w:rPr>
        <w:t>бросок).</w:t>
      </w:r>
    </w:p>
    <w:p>
      <w:pPr>
        <w:pStyle w:val="ListParagraph"/>
        <w:numPr>
          <w:ilvl w:val="1"/>
          <w:numId w:val="21"/>
        </w:numPr>
        <w:tabs>
          <w:tab w:val="clear" w:pos="720"/>
          <w:tab w:val="left" w:pos="1545" w:leader="none"/>
        </w:tabs>
        <w:spacing w:lineRule="auto" w:line="240" w:before="0" w:after="0"/>
        <w:ind w:left="253" w:right="131" w:firstLine="922"/>
        <w:jc w:val="both"/>
        <w:rPr>
          <w:sz w:val="28"/>
        </w:rPr>
      </w:pPr>
      <w:r>
        <w:rPr>
          <w:sz w:val="28"/>
        </w:rPr>
        <w:t>Отражение</w:t>
      </w:r>
      <w:r>
        <w:rPr>
          <w:spacing w:val="1"/>
          <w:sz w:val="28"/>
        </w:rPr>
        <w:t xml:space="preserve"> </w:t>
      </w:r>
      <w:r>
        <w:rPr>
          <w:sz w:val="28"/>
        </w:rPr>
        <w:t>различных</w:t>
      </w:r>
      <w:r>
        <w:rPr>
          <w:spacing w:val="1"/>
          <w:sz w:val="28"/>
        </w:rPr>
        <w:t xml:space="preserve"> </w:t>
      </w:r>
      <w:r>
        <w:rPr>
          <w:sz w:val="28"/>
        </w:rPr>
        <w:t>бросков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воротам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места</w:t>
      </w:r>
      <w:r>
        <w:rPr>
          <w:spacing w:val="1"/>
          <w:sz w:val="28"/>
        </w:rPr>
        <w:t xml:space="preserve"> </w:t>
      </w:r>
      <w:r>
        <w:rPr>
          <w:sz w:val="28"/>
        </w:rPr>
        <w:t>центрального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нападающего.</w:t>
      </w:r>
    </w:p>
    <w:p>
      <w:pPr>
        <w:pStyle w:val="ListParagraph"/>
        <w:numPr>
          <w:ilvl w:val="1"/>
          <w:numId w:val="21"/>
        </w:numPr>
        <w:tabs>
          <w:tab w:val="clear" w:pos="720"/>
          <w:tab w:val="left" w:pos="1377" w:leader="none"/>
        </w:tabs>
        <w:spacing w:lineRule="exact" w:line="340" w:before="0" w:after="0"/>
        <w:ind w:left="1377" w:right="0" w:hanging="202"/>
        <w:jc w:val="left"/>
        <w:rPr>
          <w:sz w:val="28"/>
        </w:rPr>
      </w:pPr>
      <w:r>
        <w:rPr>
          <w:sz w:val="28"/>
        </w:rPr>
        <w:t>Позиция</w:t>
      </w:r>
      <w:r>
        <w:rPr>
          <w:spacing w:val="-3"/>
          <w:sz w:val="28"/>
        </w:rPr>
        <w:t xml:space="preserve"> </w:t>
      </w:r>
      <w:r>
        <w:rPr>
          <w:sz w:val="28"/>
        </w:rPr>
        <w:t>и</w:t>
      </w:r>
      <w:r>
        <w:rPr>
          <w:spacing w:val="-4"/>
          <w:sz w:val="28"/>
        </w:rPr>
        <w:t xml:space="preserve"> </w:t>
      </w:r>
      <w:r>
        <w:rPr>
          <w:sz w:val="28"/>
        </w:rPr>
        <w:t>действия</w:t>
      </w:r>
      <w:r>
        <w:rPr>
          <w:spacing w:val="-4"/>
          <w:sz w:val="28"/>
        </w:rPr>
        <w:t xml:space="preserve"> </w:t>
      </w:r>
      <w:r>
        <w:rPr>
          <w:sz w:val="28"/>
        </w:rPr>
        <w:t>вратаря</w:t>
      </w:r>
      <w:r>
        <w:rPr>
          <w:spacing w:val="-2"/>
          <w:sz w:val="28"/>
        </w:rPr>
        <w:t xml:space="preserve"> </w:t>
      </w:r>
      <w:r>
        <w:rPr>
          <w:sz w:val="28"/>
        </w:rPr>
        <w:t>при</w:t>
      </w:r>
      <w:r>
        <w:rPr>
          <w:spacing w:val="-5"/>
          <w:sz w:val="28"/>
        </w:rPr>
        <w:t xml:space="preserve"> </w:t>
      </w:r>
      <w:r>
        <w:rPr>
          <w:sz w:val="28"/>
        </w:rPr>
        <w:t>отражении</w:t>
      </w:r>
      <w:r>
        <w:rPr>
          <w:spacing w:val="-3"/>
          <w:sz w:val="28"/>
        </w:rPr>
        <w:t xml:space="preserve"> </w:t>
      </w:r>
      <w:r>
        <w:rPr>
          <w:sz w:val="28"/>
        </w:rPr>
        <w:t>пенальти:</w:t>
      </w:r>
    </w:p>
    <w:p>
      <w:pPr>
        <w:pStyle w:val="ListParagraph"/>
        <w:numPr>
          <w:ilvl w:val="0"/>
          <w:numId w:val="20"/>
        </w:numPr>
        <w:tabs>
          <w:tab w:val="clear" w:pos="720"/>
          <w:tab w:val="left" w:pos="1267" w:leader="none"/>
        </w:tabs>
        <w:spacing w:lineRule="exact" w:line="322" w:before="0" w:after="0"/>
        <w:ind w:left="1266" w:right="0" w:hanging="164"/>
        <w:jc w:val="left"/>
        <w:rPr>
          <w:sz w:val="28"/>
        </w:rPr>
      </w:pPr>
      <w:r>
        <w:rPr>
          <w:sz w:val="28"/>
        </w:rPr>
        <w:t>выпрыгивание</w:t>
      </w:r>
      <w:r>
        <w:rPr>
          <w:spacing w:val="-5"/>
          <w:sz w:val="28"/>
        </w:rPr>
        <w:t xml:space="preserve"> </w:t>
      </w:r>
      <w:r>
        <w:rPr>
          <w:sz w:val="28"/>
        </w:rPr>
        <w:t>максимально</w:t>
      </w:r>
      <w:r>
        <w:rPr>
          <w:spacing w:val="-5"/>
          <w:sz w:val="28"/>
        </w:rPr>
        <w:t xml:space="preserve"> </w:t>
      </w:r>
      <w:r>
        <w:rPr>
          <w:sz w:val="28"/>
        </w:rPr>
        <w:t>вперёд</w:t>
      </w:r>
      <w:r>
        <w:rPr>
          <w:spacing w:val="-3"/>
          <w:sz w:val="28"/>
        </w:rPr>
        <w:t xml:space="preserve"> </w:t>
      </w:r>
      <w:r>
        <w:rPr>
          <w:sz w:val="28"/>
        </w:rPr>
        <w:t>и</w:t>
      </w:r>
      <w:r>
        <w:rPr>
          <w:spacing w:val="-5"/>
          <w:sz w:val="28"/>
        </w:rPr>
        <w:t xml:space="preserve"> </w:t>
      </w:r>
      <w:r>
        <w:rPr>
          <w:sz w:val="28"/>
        </w:rPr>
        <w:t>перекрытие</w:t>
      </w:r>
      <w:r>
        <w:rPr>
          <w:spacing w:val="-4"/>
          <w:sz w:val="28"/>
        </w:rPr>
        <w:t xml:space="preserve"> </w:t>
      </w:r>
      <w:r>
        <w:rPr>
          <w:sz w:val="28"/>
        </w:rPr>
        <w:t>нижних</w:t>
      </w:r>
      <w:r>
        <w:rPr>
          <w:spacing w:val="-5"/>
          <w:sz w:val="28"/>
        </w:rPr>
        <w:t xml:space="preserve"> </w:t>
      </w:r>
      <w:r>
        <w:rPr>
          <w:sz w:val="28"/>
        </w:rPr>
        <w:t>углов</w:t>
      </w:r>
      <w:r>
        <w:rPr>
          <w:spacing w:val="-6"/>
          <w:sz w:val="28"/>
        </w:rPr>
        <w:t xml:space="preserve"> </w:t>
      </w:r>
      <w:r>
        <w:rPr>
          <w:sz w:val="28"/>
        </w:rPr>
        <w:t>ворот;</w:t>
      </w:r>
    </w:p>
    <w:p>
      <w:pPr>
        <w:pStyle w:val="ListParagraph"/>
        <w:numPr>
          <w:ilvl w:val="0"/>
          <w:numId w:val="20"/>
        </w:numPr>
        <w:tabs>
          <w:tab w:val="clear" w:pos="720"/>
          <w:tab w:val="left" w:pos="1267" w:leader="none"/>
        </w:tabs>
        <w:spacing w:lineRule="exact" w:line="322" w:before="0" w:after="0"/>
        <w:ind w:left="1266" w:right="0" w:hanging="164"/>
        <w:jc w:val="left"/>
        <w:rPr>
          <w:sz w:val="28"/>
        </w:rPr>
      </w:pPr>
      <w:r>
        <w:rPr>
          <w:sz w:val="28"/>
        </w:rPr>
        <w:t>выпрыгивание</w:t>
      </w:r>
      <w:r>
        <w:rPr>
          <w:spacing w:val="-5"/>
          <w:sz w:val="28"/>
        </w:rPr>
        <w:t xml:space="preserve"> </w:t>
      </w:r>
      <w:r>
        <w:rPr>
          <w:sz w:val="28"/>
        </w:rPr>
        <w:t>максимально</w:t>
      </w:r>
      <w:r>
        <w:rPr>
          <w:spacing w:val="-5"/>
          <w:sz w:val="28"/>
        </w:rPr>
        <w:t xml:space="preserve"> </w:t>
      </w:r>
      <w:r>
        <w:rPr>
          <w:sz w:val="28"/>
        </w:rPr>
        <w:t>вперёд</w:t>
      </w:r>
      <w:r>
        <w:rPr>
          <w:spacing w:val="-3"/>
          <w:sz w:val="28"/>
        </w:rPr>
        <w:t xml:space="preserve"> </w:t>
      </w:r>
      <w:r>
        <w:rPr>
          <w:sz w:val="28"/>
        </w:rPr>
        <w:t>и</w:t>
      </w:r>
      <w:r>
        <w:rPr>
          <w:spacing w:val="-5"/>
          <w:sz w:val="28"/>
        </w:rPr>
        <w:t xml:space="preserve"> </w:t>
      </w:r>
      <w:r>
        <w:rPr>
          <w:sz w:val="28"/>
        </w:rPr>
        <w:t>перекрытие</w:t>
      </w:r>
      <w:r>
        <w:rPr>
          <w:spacing w:val="-4"/>
          <w:sz w:val="28"/>
        </w:rPr>
        <w:t xml:space="preserve"> </w:t>
      </w:r>
      <w:r>
        <w:rPr>
          <w:sz w:val="28"/>
        </w:rPr>
        <w:t>верхних</w:t>
      </w:r>
      <w:r>
        <w:rPr>
          <w:spacing w:val="-6"/>
          <w:sz w:val="28"/>
        </w:rPr>
        <w:t xml:space="preserve"> </w:t>
      </w:r>
      <w:r>
        <w:rPr>
          <w:sz w:val="28"/>
        </w:rPr>
        <w:t>углов</w:t>
      </w:r>
      <w:r>
        <w:rPr>
          <w:spacing w:val="-6"/>
          <w:sz w:val="28"/>
        </w:rPr>
        <w:t xml:space="preserve"> </w:t>
      </w:r>
      <w:r>
        <w:rPr>
          <w:sz w:val="28"/>
        </w:rPr>
        <w:t>ворот;</w:t>
      </w:r>
    </w:p>
    <w:p>
      <w:pPr>
        <w:pStyle w:val="ListParagraph"/>
        <w:numPr>
          <w:ilvl w:val="0"/>
          <w:numId w:val="20"/>
        </w:numPr>
        <w:tabs>
          <w:tab w:val="clear" w:pos="720"/>
          <w:tab w:val="left" w:pos="1267" w:leader="none"/>
        </w:tabs>
        <w:spacing w:lineRule="auto" w:line="240" w:before="0" w:after="0"/>
        <w:ind w:left="1266" w:right="0" w:hanging="164"/>
        <w:jc w:val="left"/>
        <w:rPr>
          <w:sz w:val="28"/>
        </w:rPr>
      </w:pPr>
      <w:r>
        <w:rPr>
          <w:sz w:val="28"/>
        </w:rPr>
        <w:t>выпрыгивание</w:t>
      </w:r>
      <w:r>
        <w:rPr>
          <w:spacing w:val="-3"/>
          <w:sz w:val="28"/>
        </w:rPr>
        <w:t xml:space="preserve"> </w:t>
      </w:r>
      <w:r>
        <w:rPr>
          <w:sz w:val="28"/>
        </w:rPr>
        <w:t>двумя</w:t>
      </w:r>
      <w:r>
        <w:rPr>
          <w:spacing w:val="1"/>
          <w:sz w:val="28"/>
        </w:rPr>
        <w:t xml:space="preserve"> </w:t>
      </w:r>
      <w:r>
        <w:rPr>
          <w:sz w:val="28"/>
        </w:rPr>
        <w:t>руками</w:t>
      </w:r>
      <w:r>
        <w:rPr>
          <w:spacing w:val="-4"/>
          <w:sz w:val="28"/>
        </w:rPr>
        <w:t xml:space="preserve"> </w:t>
      </w:r>
      <w:r>
        <w:rPr>
          <w:sz w:val="28"/>
        </w:rPr>
        <w:t>в</w:t>
      </w:r>
      <w:r>
        <w:rPr>
          <w:spacing w:val="-4"/>
          <w:sz w:val="28"/>
        </w:rPr>
        <w:t xml:space="preserve"> </w:t>
      </w:r>
      <w:r>
        <w:rPr>
          <w:sz w:val="28"/>
        </w:rPr>
        <w:t>определённую</w:t>
      </w:r>
      <w:r>
        <w:rPr>
          <w:spacing w:val="-6"/>
          <w:sz w:val="28"/>
        </w:rPr>
        <w:t xml:space="preserve"> </w:t>
      </w:r>
      <w:r>
        <w:rPr>
          <w:sz w:val="28"/>
        </w:rPr>
        <w:t>точку</w:t>
      </w:r>
      <w:r>
        <w:rPr>
          <w:spacing w:val="-7"/>
          <w:sz w:val="28"/>
        </w:rPr>
        <w:t xml:space="preserve"> </w:t>
      </w:r>
      <w:r>
        <w:rPr>
          <w:sz w:val="28"/>
        </w:rPr>
        <w:t>ворот.</w:t>
      </w:r>
    </w:p>
    <w:p>
      <w:pPr>
        <w:pStyle w:val="Style14"/>
        <w:spacing w:before="8" w:after="0"/>
        <w:ind w:left="0" w:right="0" w:hanging="0"/>
        <w:rPr>
          <w:sz w:val="27"/>
        </w:rPr>
      </w:pPr>
      <w:r>
        <w:rPr>
          <w:sz w:val="27"/>
        </w:rPr>
      </w:r>
    </w:p>
    <w:p>
      <w:pPr>
        <w:pStyle w:val="1"/>
        <w:numPr>
          <w:ilvl w:val="1"/>
          <w:numId w:val="42"/>
        </w:numPr>
        <w:tabs>
          <w:tab w:val="clear" w:pos="720"/>
          <w:tab w:val="left" w:pos="3965" w:leader="none"/>
          <w:tab w:val="left" w:pos="3966" w:leader="none"/>
        </w:tabs>
        <w:spacing w:lineRule="auto" w:line="240" w:before="0" w:after="0"/>
        <w:ind w:left="3965" w:right="0" w:hanging="722"/>
        <w:jc w:val="left"/>
        <w:rPr/>
      </w:pPr>
      <w:bookmarkStart w:id="11" w:name="_TOC_250003"/>
      <w:r>
        <w:rPr/>
        <w:t>Учебно-тематический</w:t>
      </w:r>
      <w:r>
        <w:rPr>
          <w:spacing w:val="-7"/>
        </w:rPr>
        <w:t xml:space="preserve"> </w:t>
      </w:r>
      <w:bookmarkEnd w:id="11"/>
      <w:r>
        <w:rPr/>
        <w:t>план</w:t>
      </w:r>
    </w:p>
    <w:p>
      <w:pPr>
        <w:pStyle w:val="Style14"/>
        <w:spacing w:before="1" w:after="0"/>
        <w:ind w:left="0" w:right="0" w:hanging="0"/>
        <w:rPr>
          <w:b/>
          <w:sz w:val="32"/>
        </w:rPr>
      </w:pPr>
      <w:r>
        <w:rPr>
          <w:b/>
          <w:sz w:val="32"/>
        </w:rPr>
      </w:r>
    </w:p>
    <w:p>
      <w:pPr>
        <w:sectPr>
          <w:footerReference w:type="default" r:id="rId77"/>
          <w:footerReference w:type="first" r:id="rId78"/>
          <w:type w:val="nextPage"/>
          <w:pgSz w:w="11906" w:h="16838"/>
          <w:pgMar w:left="880" w:right="440" w:gutter="0" w:header="0" w:top="880" w:footer="918" w:bottom="1180"/>
          <w:pgNumType w:fmt="decimal"/>
          <w:formProt w:val="false"/>
          <w:textDirection w:val="lrTb"/>
          <w:docGrid w:type="default" w:linePitch="100" w:charSpace="4096"/>
        </w:sectPr>
        <w:pStyle w:val="Style14"/>
        <w:spacing w:lineRule="auto" w:line="259" w:before="1" w:after="0"/>
        <w:ind w:left="253" w:right="132" w:firstLine="710"/>
        <w:jc w:val="both"/>
        <w:rPr/>
      </w:pPr>
      <w:r>
        <w:rPr/>
        <w:t>Программный материал раздела «Теоретическая подготовка» распределен в</w:t>
      </w:r>
      <w:r>
        <w:rPr>
          <w:spacing w:val="1"/>
        </w:rPr>
        <w:t xml:space="preserve"> </w:t>
      </w:r>
      <w:r>
        <w:rPr/>
        <w:t>соответствии с годовым учебно-тренировочным планом спортивной подготовки и</w:t>
      </w:r>
      <w:r>
        <w:rPr>
          <w:spacing w:val="1"/>
        </w:rPr>
        <w:t xml:space="preserve"> </w:t>
      </w:r>
      <w:r>
        <w:rPr/>
        <w:t>представлен в</w:t>
      </w:r>
      <w:r>
        <w:rPr>
          <w:spacing w:val="-1"/>
        </w:rPr>
        <w:t xml:space="preserve"> </w:t>
      </w:r>
      <w:r>
        <w:rPr/>
        <w:t>приложении</w:t>
      </w:r>
      <w:r>
        <w:rPr>
          <w:spacing w:val="6"/>
        </w:rPr>
        <w:t xml:space="preserve"> </w:t>
      </w:r>
      <w:r>
        <w:rPr/>
        <w:t>№ 8</w:t>
      </w:r>
      <w:r>
        <w:rPr>
          <w:spacing w:val="1"/>
        </w:rPr>
        <w:t xml:space="preserve"> </w:t>
      </w:r>
      <w:r>
        <w:rPr/>
        <w:t>к настоящей</w:t>
      </w:r>
      <w:r>
        <w:rPr>
          <w:spacing w:val="1"/>
        </w:rPr>
        <w:t xml:space="preserve"> </w:t>
      </w:r>
      <w:r>
        <w:rPr/>
        <w:t>Программе.</w:t>
      </w:r>
    </w:p>
    <w:p>
      <w:pPr>
        <w:pStyle w:val="1"/>
        <w:numPr>
          <w:ilvl w:val="2"/>
          <w:numId w:val="61"/>
        </w:numPr>
        <w:tabs>
          <w:tab w:val="clear" w:pos="720"/>
          <w:tab w:val="left" w:pos="2472" w:leader="none"/>
        </w:tabs>
        <w:spacing w:lineRule="auto" w:line="240" w:before="75" w:after="0"/>
        <w:ind w:left="2505" w:right="929" w:hanging="380"/>
        <w:jc w:val="left"/>
        <w:rPr/>
      </w:pPr>
      <w:r>
        <w:rPr/>
        <w:t>ОСОБЕННОСТИ</w:t>
      </w:r>
      <w:r>
        <w:rPr>
          <w:spacing w:val="-11"/>
        </w:rPr>
        <w:t xml:space="preserve"> </w:t>
      </w:r>
      <w:r>
        <w:rPr/>
        <w:t>ОСУЩЕСТВЛЕНИЯ</w:t>
      </w:r>
      <w:r>
        <w:rPr>
          <w:spacing w:val="-9"/>
        </w:rPr>
        <w:t xml:space="preserve"> </w:t>
      </w:r>
      <w:r>
        <w:rPr/>
        <w:t>СПОРТИВНОЙ</w:t>
      </w:r>
      <w:r>
        <w:rPr>
          <w:spacing w:val="-67"/>
        </w:rPr>
        <w:t xml:space="preserve"> </w:t>
      </w:r>
      <w:r>
        <w:rPr/>
        <w:t>ПОДГОТОВКИ</w:t>
      </w:r>
      <w:r>
        <w:rPr>
          <w:spacing w:val="-4"/>
        </w:rPr>
        <w:t xml:space="preserve"> </w:t>
      </w:r>
      <w:r>
        <w:rPr/>
        <w:t>ПО</w:t>
      </w:r>
      <w:r>
        <w:rPr>
          <w:spacing w:val="-1"/>
        </w:rPr>
        <w:t xml:space="preserve"> </w:t>
      </w:r>
      <w:r>
        <w:rPr/>
        <w:t>ОТДЕЛЬНЫМ</w:t>
      </w:r>
      <w:r>
        <w:rPr>
          <w:spacing w:val="3"/>
        </w:rPr>
        <w:t xml:space="preserve"> </w:t>
      </w:r>
      <w:r>
        <w:rPr/>
        <w:t xml:space="preserve">СПОРТИВНЫМ </w:t>
      </w:r>
      <w:r>
        <w:rPr>
          <w:b/>
          <w:sz w:val="28"/>
        </w:rPr>
        <w:t>ДИСЦИПЛИНАМ</w:t>
      </w:r>
    </w:p>
    <w:p>
      <w:pPr>
        <w:pStyle w:val="Style14"/>
        <w:spacing w:before="6" w:after="0"/>
        <w:ind w:left="0" w:right="0" w:hanging="0"/>
        <w:rPr>
          <w:b/>
          <w:sz w:val="27"/>
        </w:rPr>
      </w:pPr>
      <w:r>
        <w:rPr>
          <w:b/>
          <w:sz w:val="27"/>
        </w:rPr>
      </w:r>
    </w:p>
    <w:p>
      <w:pPr>
        <w:pStyle w:val="Style14"/>
        <w:ind w:left="253" w:right="120" w:firstLine="710"/>
        <w:jc w:val="both"/>
        <w:rPr/>
      </w:pPr>
      <w:r>
        <w:rPr/>
        <w:t>Особенности</w:t>
      </w:r>
      <w:r>
        <w:rPr>
          <w:spacing w:val="1"/>
        </w:rPr>
        <w:t xml:space="preserve"> </w:t>
      </w:r>
      <w:r>
        <w:rPr/>
        <w:t>осуществления</w:t>
      </w:r>
      <w:r>
        <w:rPr>
          <w:spacing w:val="1"/>
        </w:rPr>
        <w:t xml:space="preserve"> </w:t>
      </w:r>
      <w:r>
        <w:rPr/>
        <w:t>спортивной</w:t>
      </w:r>
      <w:r>
        <w:rPr>
          <w:spacing w:val="1"/>
        </w:rPr>
        <w:t xml:space="preserve"> </w:t>
      </w:r>
      <w:r>
        <w:rPr/>
        <w:t>подготовки</w:t>
      </w:r>
      <w:r>
        <w:rPr>
          <w:spacing w:val="1"/>
        </w:rPr>
        <w:t xml:space="preserve"> </w:t>
      </w:r>
      <w:r>
        <w:rPr/>
        <w:t>по</w:t>
      </w:r>
      <w:r>
        <w:rPr>
          <w:spacing w:val="1"/>
        </w:rPr>
        <w:t xml:space="preserve"> </w:t>
      </w:r>
      <w:r>
        <w:rPr/>
        <w:t>отдельным</w:t>
      </w:r>
      <w:r>
        <w:rPr>
          <w:spacing w:val="1"/>
        </w:rPr>
        <w:t xml:space="preserve"> </w:t>
      </w:r>
      <w:r>
        <w:rPr/>
        <w:t xml:space="preserve">спортивным     </w:t>
      </w:r>
      <w:r>
        <w:rPr>
          <w:spacing w:val="1"/>
        </w:rPr>
        <w:t xml:space="preserve"> </w:t>
      </w:r>
      <w:r>
        <w:rPr/>
        <w:t xml:space="preserve">дисциплинам     </w:t>
      </w:r>
      <w:r>
        <w:rPr>
          <w:spacing w:val="1"/>
        </w:rPr>
        <w:t xml:space="preserve"> </w:t>
      </w:r>
      <w:r>
        <w:rPr/>
        <w:t>вида       спорта       «водное       поло»      основаны</w:t>
      </w:r>
      <w:r>
        <w:rPr>
          <w:spacing w:val="1"/>
        </w:rPr>
        <w:t xml:space="preserve"> </w:t>
      </w:r>
      <w:r>
        <w:rPr/>
        <w:t>на</w:t>
      </w:r>
      <w:r>
        <w:rPr>
          <w:spacing w:val="1"/>
        </w:rPr>
        <w:t xml:space="preserve"> </w:t>
      </w:r>
      <w:r>
        <w:rPr/>
        <w:t>особенностях</w:t>
      </w:r>
      <w:r>
        <w:rPr>
          <w:spacing w:val="1"/>
        </w:rPr>
        <w:t xml:space="preserve"> </w:t>
      </w:r>
      <w:r>
        <w:rPr/>
        <w:t>вида</w:t>
      </w:r>
      <w:r>
        <w:rPr>
          <w:spacing w:val="1"/>
        </w:rPr>
        <w:t xml:space="preserve"> </w:t>
      </w:r>
      <w:r>
        <w:rPr/>
        <w:t>спорта</w:t>
      </w:r>
      <w:r>
        <w:rPr>
          <w:spacing w:val="1"/>
        </w:rPr>
        <w:t xml:space="preserve"> </w:t>
      </w:r>
      <w:r>
        <w:rPr/>
        <w:t>«Водное</w:t>
      </w:r>
      <w:r>
        <w:rPr>
          <w:spacing w:val="1"/>
        </w:rPr>
        <w:t xml:space="preserve"> </w:t>
      </w:r>
      <w:r>
        <w:rPr/>
        <w:t>поло»</w:t>
      </w:r>
      <w:r>
        <w:rPr>
          <w:spacing w:val="1"/>
        </w:rPr>
        <w:t xml:space="preserve"> </w:t>
      </w:r>
      <w:r>
        <w:rPr/>
        <w:t>и</w:t>
      </w:r>
      <w:r>
        <w:rPr>
          <w:spacing w:val="1"/>
        </w:rPr>
        <w:t xml:space="preserve"> </w:t>
      </w:r>
      <w:r>
        <w:rPr/>
        <w:t>его</w:t>
      </w:r>
      <w:r>
        <w:rPr>
          <w:spacing w:val="1"/>
        </w:rPr>
        <w:t xml:space="preserve"> </w:t>
      </w:r>
      <w:r>
        <w:rPr/>
        <w:t>спортивных</w:t>
      </w:r>
      <w:r>
        <w:rPr>
          <w:spacing w:val="1"/>
        </w:rPr>
        <w:t xml:space="preserve"> </w:t>
      </w:r>
      <w:r>
        <w:rPr/>
        <w:t>дисциплин.</w:t>
      </w:r>
      <w:r>
        <w:rPr>
          <w:spacing w:val="1"/>
        </w:rPr>
        <w:t xml:space="preserve"> </w:t>
      </w:r>
      <w:r>
        <w:rPr/>
        <w:t>Реализация</w:t>
      </w:r>
      <w:r>
        <w:rPr>
          <w:spacing w:val="1"/>
        </w:rPr>
        <w:t xml:space="preserve"> </w:t>
      </w:r>
      <w:r>
        <w:rPr/>
        <w:t>дополнительных</w:t>
      </w:r>
      <w:r>
        <w:rPr>
          <w:spacing w:val="1"/>
        </w:rPr>
        <w:t xml:space="preserve"> </w:t>
      </w:r>
      <w:r>
        <w:rPr/>
        <w:t>образовательных</w:t>
      </w:r>
      <w:r>
        <w:rPr>
          <w:spacing w:val="1"/>
        </w:rPr>
        <w:t xml:space="preserve"> </w:t>
      </w:r>
      <w:r>
        <w:rPr/>
        <w:t>программ</w:t>
      </w:r>
      <w:r>
        <w:rPr>
          <w:spacing w:val="1"/>
        </w:rPr>
        <w:t xml:space="preserve"> </w:t>
      </w:r>
      <w:r>
        <w:rPr/>
        <w:t>спортивной</w:t>
      </w:r>
      <w:r>
        <w:rPr>
          <w:spacing w:val="1"/>
        </w:rPr>
        <w:t xml:space="preserve"> </w:t>
      </w:r>
      <w:r>
        <w:rPr/>
        <w:t>подготовки</w:t>
      </w:r>
      <w:r>
        <w:rPr>
          <w:spacing w:val="1"/>
        </w:rPr>
        <w:t xml:space="preserve"> </w:t>
      </w:r>
      <w:r>
        <w:rPr/>
        <w:t>проводится с учетом этапа спортивной подготовки и спортивных дисциплин вида</w:t>
      </w:r>
      <w:r>
        <w:rPr>
          <w:spacing w:val="1"/>
        </w:rPr>
        <w:t xml:space="preserve"> </w:t>
      </w:r>
      <w:r>
        <w:rPr/>
        <w:t>спорта «водное поло», по которым осуществляется спортивная</w:t>
      </w:r>
      <w:r>
        <w:rPr>
          <w:spacing w:val="1"/>
        </w:rPr>
        <w:t xml:space="preserve"> </w:t>
      </w:r>
      <w:r>
        <w:rPr/>
        <w:t>подготовка. (п. 7</w:t>
      </w:r>
      <w:r>
        <w:rPr>
          <w:spacing w:val="1"/>
        </w:rPr>
        <w:t xml:space="preserve"> </w:t>
      </w:r>
      <w:r>
        <w:rPr/>
        <w:t>главы V</w:t>
      </w:r>
      <w:r>
        <w:rPr>
          <w:spacing w:val="2"/>
        </w:rPr>
        <w:t xml:space="preserve"> </w:t>
      </w:r>
      <w:r>
        <w:rPr/>
        <w:t>ФССП</w:t>
      </w:r>
      <w:r>
        <w:rPr>
          <w:spacing w:val="-3"/>
        </w:rPr>
        <w:t xml:space="preserve"> </w:t>
      </w:r>
      <w:r>
        <w:rPr/>
        <w:t>по</w:t>
      </w:r>
      <w:r>
        <w:rPr>
          <w:spacing w:val="1"/>
        </w:rPr>
        <w:t xml:space="preserve"> </w:t>
      </w:r>
      <w:r>
        <w:rPr/>
        <w:t>виду</w:t>
      </w:r>
      <w:r>
        <w:rPr>
          <w:spacing w:val="-3"/>
        </w:rPr>
        <w:t xml:space="preserve"> </w:t>
      </w:r>
      <w:r>
        <w:rPr/>
        <w:t>спорта).</w:t>
      </w:r>
    </w:p>
    <w:p>
      <w:pPr>
        <w:pStyle w:val="Style14"/>
        <w:spacing w:before="3" w:after="0"/>
        <w:ind w:left="253" w:right="120" w:firstLine="566"/>
        <w:jc w:val="both"/>
        <w:rPr/>
      </w:pPr>
      <w:r>
        <w:rPr/>
        <w:t>Особенности</w:t>
      </w:r>
      <w:r>
        <w:rPr>
          <w:spacing w:val="1"/>
        </w:rPr>
        <w:t xml:space="preserve"> </w:t>
      </w:r>
      <w:r>
        <w:rPr/>
        <w:t>осуществления</w:t>
      </w:r>
      <w:r>
        <w:rPr>
          <w:spacing w:val="1"/>
        </w:rPr>
        <w:t xml:space="preserve"> </w:t>
      </w:r>
      <w:r>
        <w:rPr/>
        <w:t>спортивной</w:t>
      </w:r>
      <w:r>
        <w:rPr>
          <w:spacing w:val="1"/>
        </w:rPr>
        <w:t xml:space="preserve"> </w:t>
      </w:r>
      <w:r>
        <w:rPr/>
        <w:t>подготовки</w:t>
      </w:r>
      <w:r>
        <w:rPr>
          <w:spacing w:val="1"/>
        </w:rPr>
        <w:t xml:space="preserve"> </w:t>
      </w:r>
      <w:r>
        <w:rPr/>
        <w:t>по</w:t>
      </w:r>
      <w:r>
        <w:rPr>
          <w:spacing w:val="1"/>
        </w:rPr>
        <w:t xml:space="preserve"> </w:t>
      </w:r>
      <w:r>
        <w:rPr/>
        <w:t>спортивным</w:t>
      </w:r>
      <w:r>
        <w:rPr>
          <w:spacing w:val="1"/>
        </w:rPr>
        <w:t xml:space="preserve"> </w:t>
      </w:r>
      <w:r>
        <w:rPr/>
        <w:t>дисциплинам</w:t>
      </w:r>
      <w:r>
        <w:rPr>
          <w:spacing w:val="1"/>
        </w:rPr>
        <w:t xml:space="preserve"> </w:t>
      </w:r>
      <w:r>
        <w:rPr/>
        <w:t>вида</w:t>
      </w:r>
      <w:r>
        <w:rPr>
          <w:spacing w:val="1"/>
        </w:rPr>
        <w:t xml:space="preserve"> </w:t>
      </w:r>
      <w:r>
        <w:rPr/>
        <w:t>спорта</w:t>
      </w:r>
      <w:r>
        <w:rPr>
          <w:spacing w:val="1"/>
        </w:rPr>
        <w:t xml:space="preserve"> </w:t>
      </w:r>
      <w:r>
        <w:rPr/>
        <w:t>«Водное</w:t>
      </w:r>
      <w:r>
        <w:rPr>
          <w:spacing w:val="1"/>
        </w:rPr>
        <w:t xml:space="preserve"> </w:t>
      </w:r>
      <w:r>
        <w:rPr/>
        <w:t>поло»</w:t>
      </w:r>
      <w:r>
        <w:rPr>
          <w:spacing w:val="1"/>
        </w:rPr>
        <w:t xml:space="preserve"> </w:t>
      </w:r>
      <w:r>
        <w:rPr/>
        <w:t>учитываются</w:t>
      </w:r>
      <w:r>
        <w:rPr>
          <w:spacing w:val="1"/>
        </w:rPr>
        <w:t xml:space="preserve"> </w:t>
      </w:r>
      <w:r>
        <w:rPr/>
        <w:t>организациями,</w:t>
      </w:r>
      <w:r>
        <w:rPr>
          <w:spacing w:val="1"/>
        </w:rPr>
        <w:t xml:space="preserve"> </w:t>
      </w:r>
      <w:r>
        <w:rPr/>
        <w:t>реализующими</w:t>
      </w:r>
      <w:r>
        <w:rPr>
          <w:spacing w:val="1"/>
        </w:rPr>
        <w:t xml:space="preserve"> </w:t>
      </w:r>
      <w:r>
        <w:rPr/>
        <w:t>дополнительные</w:t>
      </w:r>
      <w:r>
        <w:rPr>
          <w:spacing w:val="1"/>
        </w:rPr>
        <w:t xml:space="preserve"> </w:t>
      </w:r>
      <w:r>
        <w:rPr/>
        <w:t>образовательные</w:t>
      </w:r>
      <w:r>
        <w:rPr>
          <w:spacing w:val="1"/>
        </w:rPr>
        <w:t xml:space="preserve"> </w:t>
      </w:r>
      <w:r>
        <w:rPr/>
        <w:t>программы</w:t>
      </w:r>
      <w:r>
        <w:rPr>
          <w:spacing w:val="1"/>
        </w:rPr>
        <w:t xml:space="preserve"> </w:t>
      </w:r>
      <w:r>
        <w:rPr/>
        <w:t>спортивной</w:t>
      </w:r>
      <w:r>
        <w:rPr>
          <w:spacing w:val="1"/>
        </w:rPr>
        <w:t xml:space="preserve"> </w:t>
      </w:r>
      <w:r>
        <w:rPr/>
        <w:t>подготовки,</w:t>
      </w:r>
      <w:r>
        <w:rPr>
          <w:spacing w:val="1"/>
        </w:rPr>
        <w:t xml:space="preserve"> </w:t>
      </w:r>
      <w:r>
        <w:rPr/>
        <w:t>при</w:t>
      </w:r>
      <w:r>
        <w:rPr>
          <w:spacing w:val="1"/>
        </w:rPr>
        <w:t xml:space="preserve"> </w:t>
      </w:r>
      <w:r>
        <w:rPr/>
        <w:t>формировании</w:t>
      </w:r>
      <w:r>
        <w:rPr>
          <w:spacing w:val="1"/>
        </w:rPr>
        <w:t xml:space="preserve"> </w:t>
      </w:r>
      <w:r>
        <w:rPr/>
        <w:t>дополнительных</w:t>
      </w:r>
      <w:r>
        <w:rPr>
          <w:spacing w:val="1"/>
        </w:rPr>
        <w:t xml:space="preserve"> </w:t>
      </w:r>
      <w:r>
        <w:rPr/>
        <w:t>образовательных</w:t>
      </w:r>
      <w:r>
        <w:rPr>
          <w:spacing w:val="1"/>
        </w:rPr>
        <w:t xml:space="preserve"> </w:t>
      </w:r>
      <w:r>
        <w:rPr/>
        <w:t>программ</w:t>
      </w:r>
      <w:r>
        <w:rPr>
          <w:spacing w:val="1"/>
        </w:rPr>
        <w:t xml:space="preserve"> </w:t>
      </w:r>
      <w:r>
        <w:rPr/>
        <w:t>спортивной подготовки, в том числе годового учебно-тренировочного плана. (п. 8</w:t>
      </w:r>
      <w:r>
        <w:rPr>
          <w:spacing w:val="1"/>
        </w:rPr>
        <w:t xml:space="preserve"> </w:t>
      </w:r>
      <w:r>
        <w:rPr/>
        <w:t>главы V</w:t>
      </w:r>
      <w:r>
        <w:rPr>
          <w:spacing w:val="2"/>
        </w:rPr>
        <w:t xml:space="preserve"> </w:t>
      </w:r>
      <w:r>
        <w:rPr/>
        <w:t>ФССП</w:t>
      </w:r>
      <w:r>
        <w:rPr>
          <w:spacing w:val="-3"/>
        </w:rPr>
        <w:t xml:space="preserve"> </w:t>
      </w:r>
      <w:r>
        <w:rPr/>
        <w:t>по</w:t>
      </w:r>
      <w:r>
        <w:rPr>
          <w:spacing w:val="1"/>
        </w:rPr>
        <w:t xml:space="preserve"> </w:t>
      </w:r>
      <w:r>
        <w:rPr/>
        <w:t>виду</w:t>
      </w:r>
      <w:r>
        <w:rPr>
          <w:spacing w:val="-3"/>
        </w:rPr>
        <w:t xml:space="preserve"> </w:t>
      </w:r>
      <w:r>
        <w:rPr/>
        <w:t>спорта).</w:t>
      </w:r>
    </w:p>
    <w:p>
      <w:pPr>
        <w:pStyle w:val="Style14"/>
        <w:ind w:left="253" w:right="138" w:firstLine="566"/>
        <w:jc w:val="both"/>
        <w:rPr/>
      </w:pPr>
      <w:r>
        <w:rPr/>
        <w:t>К</w:t>
      </w:r>
      <w:r>
        <w:rPr>
          <w:spacing w:val="1"/>
        </w:rPr>
        <w:t xml:space="preserve"> </w:t>
      </w:r>
      <w:r>
        <w:rPr/>
        <w:t>особенностям</w:t>
      </w:r>
      <w:r>
        <w:rPr>
          <w:spacing w:val="1"/>
        </w:rPr>
        <w:t xml:space="preserve"> </w:t>
      </w:r>
      <w:r>
        <w:rPr/>
        <w:t>осуществления</w:t>
      </w:r>
      <w:r>
        <w:rPr>
          <w:spacing w:val="1"/>
        </w:rPr>
        <w:t xml:space="preserve"> </w:t>
      </w:r>
      <w:r>
        <w:rPr/>
        <w:t>спортивной</w:t>
      </w:r>
      <w:r>
        <w:rPr>
          <w:spacing w:val="1"/>
        </w:rPr>
        <w:t xml:space="preserve"> </w:t>
      </w:r>
      <w:r>
        <w:rPr/>
        <w:t>подготовки</w:t>
      </w:r>
      <w:r>
        <w:rPr>
          <w:spacing w:val="1"/>
        </w:rPr>
        <w:t xml:space="preserve"> </w:t>
      </w:r>
      <w:r>
        <w:rPr/>
        <w:t>по</w:t>
      </w:r>
      <w:r>
        <w:rPr>
          <w:spacing w:val="1"/>
        </w:rPr>
        <w:t xml:space="preserve"> </w:t>
      </w:r>
      <w:r>
        <w:rPr/>
        <w:t>спортивным</w:t>
      </w:r>
      <w:r>
        <w:rPr>
          <w:spacing w:val="1"/>
        </w:rPr>
        <w:t xml:space="preserve"> </w:t>
      </w:r>
      <w:r>
        <w:rPr/>
        <w:t>дисциплинам</w:t>
      </w:r>
      <w:r>
        <w:rPr>
          <w:spacing w:val="2"/>
        </w:rPr>
        <w:t xml:space="preserve"> </w:t>
      </w:r>
      <w:r>
        <w:rPr/>
        <w:t>видам</w:t>
      </w:r>
      <w:r>
        <w:rPr>
          <w:spacing w:val="3"/>
        </w:rPr>
        <w:t xml:space="preserve"> </w:t>
      </w:r>
      <w:r>
        <w:rPr/>
        <w:t>спорта</w:t>
      </w:r>
      <w:r>
        <w:rPr>
          <w:spacing w:val="2"/>
        </w:rPr>
        <w:t xml:space="preserve"> </w:t>
      </w:r>
      <w:r>
        <w:rPr/>
        <w:t>относятся:</w:t>
      </w:r>
    </w:p>
    <w:p>
      <w:pPr>
        <w:pStyle w:val="ListParagraph"/>
        <w:numPr>
          <w:ilvl w:val="0"/>
          <w:numId w:val="20"/>
        </w:numPr>
        <w:tabs>
          <w:tab w:val="clear" w:pos="720"/>
          <w:tab w:val="left" w:pos="1267" w:leader="none"/>
        </w:tabs>
        <w:spacing w:lineRule="auto" w:line="240" w:before="0" w:after="0"/>
        <w:ind w:left="253" w:right="127" w:firstLine="850"/>
        <w:jc w:val="left"/>
        <w:rPr>
          <w:sz w:val="28"/>
        </w:rPr>
      </w:pPr>
      <w:r>
        <w:rPr>
          <w:sz w:val="28"/>
        </w:rPr>
        <w:t>для зачисления на этап спортивной подготовки лицо, желающее пройти</w:t>
      </w:r>
      <w:r>
        <w:rPr>
          <w:spacing w:val="1"/>
          <w:sz w:val="28"/>
        </w:rPr>
        <w:t xml:space="preserve"> </w:t>
      </w:r>
      <w:r>
        <w:rPr>
          <w:sz w:val="28"/>
        </w:rPr>
        <w:t>спортивную подготовку,</w:t>
      </w:r>
      <w:r>
        <w:rPr>
          <w:spacing w:val="1"/>
          <w:sz w:val="28"/>
        </w:rPr>
        <w:t xml:space="preserve"> </w:t>
      </w:r>
      <w:r>
        <w:rPr>
          <w:sz w:val="28"/>
        </w:rPr>
        <w:t>должно</w:t>
      </w:r>
      <w:r>
        <w:rPr>
          <w:spacing w:val="1"/>
          <w:sz w:val="28"/>
        </w:rPr>
        <w:t xml:space="preserve"> </w:t>
      </w:r>
      <w:r>
        <w:rPr>
          <w:sz w:val="28"/>
        </w:rPr>
        <w:t>достичь</w:t>
      </w:r>
      <w:r>
        <w:rPr>
          <w:spacing w:val="1"/>
          <w:sz w:val="28"/>
        </w:rPr>
        <w:t xml:space="preserve"> </w:t>
      </w:r>
      <w:r>
        <w:rPr>
          <w:sz w:val="28"/>
        </w:rPr>
        <w:t>установленного</w:t>
      </w:r>
      <w:r>
        <w:rPr>
          <w:spacing w:val="1"/>
          <w:sz w:val="28"/>
        </w:rPr>
        <w:t xml:space="preserve"> </w:t>
      </w:r>
      <w:r>
        <w:rPr>
          <w:sz w:val="28"/>
        </w:rPr>
        <w:t>возраста</w:t>
      </w:r>
      <w:r>
        <w:rPr>
          <w:spacing w:val="1"/>
          <w:sz w:val="28"/>
        </w:rPr>
        <w:t xml:space="preserve"> </w:t>
      </w:r>
      <w:r>
        <w:rPr>
          <w:sz w:val="28"/>
        </w:rPr>
        <w:t>в календарный</w:t>
      </w:r>
      <w:r>
        <w:rPr>
          <w:spacing w:val="-67"/>
          <w:sz w:val="28"/>
        </w:rPr>
        <w:t xml:space="preserve"> </w:t>
      </w:r>
      <w:r>
        <w:rPr>
          <w:sz w:val="28"/>
        </w:rPr>
        <w:t>год</w:t>
      </w:r>
      <w:r>
        <w:rPr>
          <w:spacing w:val="60"/>
          <w:sz w:val="28"/>
        </w:rPr>
        <w:t xml:space="preserve"> </w:t>
      </w:r>
      <w:r>
        <w:rPr>
          <w:sz w:val="28"/>
        </w:rPr>
        <w:t>зачисления</w:t>
      </w:r>
      <w:r>
        <w:rPr>
          <w:spacing w:val="58"/>
          <w:sz w:val="28"/>
        </w:rPr>
        <w:t xml:space="preserve"> </w:t>
      </w:r>
      <w:r>
        <w:rPr>
          <w:sz w:val="28"/>
        </w:rPr>
        <w:t>на</w:t>
      </w:r>
      <w:r>
        <w:rPr>
          <w:spacing w:val="59"/>
          <w:sz w:val="28"/>
        </w:rPr>
        <w:t xml:space="preserve"> </w:t>
      </w:r>
      <w:r>
        <w:rPr>
          <w:sz w:val="28"/>
        </w:rPr>
        <w:t>соответствующий</w:t>
      </w:r>
      <w:r>
        <w:rPr>
          <w:spacing w:val="57"/>
          <w:sz w:val="28"/>
        </w:rPr>
        <w:t xml:space="preserve"> </w:t>
      </w:r>
      <w:r>
        <w:rPr>
          <w:sz w:val="28"/>
        </w:rPr>
        <w:t>этап</w:t>
      </w:r>
      <w:r>
        <w:rPr>
          <w:spacing w:val="57"/>
          <w:sz w:val="28"/>
        </w:rPr>
        <w:t xml:space="preserve"> </w:t>
      </w:r>
      <w:r>
        <w:rPr>
          <w:sz w:val="28"/>
        </w:rPr>
        <w:t>спортивной</w:t>
      </w:r>
      <w:r>
        <w:rPr>
          <w:spacing w:val="58"/>
          <w:sz w:val="28"/>
        </w:rPr>
        <w:t xml:space="preserve"> </w:t>
      </w:r>
      <w:r>
        <w:rPr>
          <w:sz w:val="28"/>
        </w:rPr>
        <w:t>подготовки.</w:t>
      </w:r>
      <w:r>
        <w:rPr>
          <w:spacing w:val="2"/>
          <w:sz w:val="28"/>
        </w:rPr>
        <w:t xml:space="preserve"> </w:t>
      </w:r>
      <w:r>
        <w:rPr>
          <w:sz w:val="28"/>
        </w:rPr>
        <w:t>(п.</w:t>
      </w:r>
      <w:r>
        <w:rPr>
          <w:spacing w:val="60"/>
          <w:sz w:val="28"/>
        </w:rPr>
        <w:t xml:space="preserve"> </w:t>
      </w:r>
      <w:r>
        <w:rPr>
          <w:sz w:val="28"/>
        </w:rPr>
        <w:t>9</w:t>
      </w:r>
      <w:r>
        <w:rPr>
          <w:spacing w:val="59"/>
          <w:sz w:val="28"/>
        </w:rPr>
        <w:t xml:space="preserve"> </w:t>
      </w:r>
      <w:r>
        <w:rPr>
          <w:sz w:val="28"/>
        </w:rPr>
        <w:t>главы</w:t>
      </w:r>
      <w:r>
        <w:rPr>
          <w:spacing w:val="58"/>
          <w:sz w:val="28"/>
        </w:rPr>
        <w:t xml:space="preserve"> </w:t>
      </w:r>
      <w:r>
        <w:rPr>
          <w:sz w:val="28"/>
        </w:rPr>
        <w:t>V</w:t>
      </w:r>
      <w:r>
        <w:rPr>
          <w:spacing w:val="-67"/>
          <w:sz w:val="28"/>
        </w:rPr>
        <w:t xml:space="preserve"> </w:t>
      </w:r>
      <w:r>
        <w:rPr>
          <w:sz w:val="28"/>
        </w:rPr>
        <w:t>ФССП</w:t>
      </w:r>
      <w:r>
        <w:rPr>
          <w:spacing w:val="-4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виду</w:t>
      </w:r>
      <w:r>
        <w:rPr>
          <w:spacing w:val="-3"/>
          <w:sz w:val="28"/>
        </w:rPr>
        <w:t xml:space="preserve"> </w:t>
      </w:r>
      <w:r>
        <w:rPr>
          <w:sz w:val="28"/>
        </w:rPr>
        <w:t>спорта).</w:t>
      </w:r>
    </w:p>
    <w:p>
      <w:pPr>
        <w:pStyle w:val="ListParagraph"/>
        <w:numPr>
          <w:ilvl w:val="0"/>
          <w:numId w:val="20"/>
        </w:numPr>
        <w:tabs>
          <w:tab w:val="clear" w:pos="720"/>
          <w:tab w:val="left" w:pos="1496" w:leader="none"/>
          <w:tab w:val="left" w:pos="1497" w:leader="none"/>
          <w:tab w:val="left" w:pos="2686" w:leader="none"/>
          <w:tab w:val="left" w:pos="4637" w:leader="none"/>
          <w:tab w:val="left" w:pos="5213" w:leader="none"/>
          <w:tab w:val="left" w:pos="6296" w:leader="none"/>
          <w:tab w:val="left" w:pos="8943" w:leader="none"/>
        </w:tabs>
        <w:spacing w:lineRule="auto" w:line="240" w:before="1" w:after="0"/>
        <w:ind w:left="1103" w:right="136" w:hanging="0"/>
        <w:jc w:val="left"/>
        <w:rPr>
          <w:sz w:val="28"/>
        </w:rPr>
      </w:pPr>
      <w:r>
        <w:rPr>
          <w:sz w:val="28"/>
        </w:rPr>
        <w:t>возраст</w:t>
        <w:tab/>
        <w:t>обучающихся</w:t>
        <w:tab/>
        <w:t>на</w:t>
        <w:tab/>
        <w:t>этапах</w:t>
        <w:tab/>
        <w:t>совершенствования</w:t>
        <w:tab/>
        <w:t>спортивного</w:t>
      </w:r>
      <w:r>
        <w:rPr>
          <w:spacing w:val="-67"/>
          <w:sz w:val="28"/>
        </w:rPr>
        <w:t xml:space="preserve"> </w:t>
      </w:r>
      <w:r>
        <w:rPr>
          <w:sz w:val="28"/>
        </w:rPr>
        <w:t>мастерства</w:t>
      </w:r>
    </w:p>
    <w:p>
      <w:pPr>
        <w:pStyle w:val="Style14"/>
        <w:tabs>
          <w:tab w:val="clear" w:pos="720"/>
          <w:tab w:val="left" w:pos="1951" w:leader="none"/>
          <w:tab w:val="left" w:pos="4187" w:leader="none"/>
          <w:tab w:val="left" w:pos="5200" w:leader="none"/>
          <w:tab w:val="left" w:pos="7528" w:leader="none"/>
          <w:tab w:val="left" w:pos="9452" w:leader="none"/>
        </w:tabs>
        <w:ind w:left="253" w:right="120" w:hanging="0"/>
        <w:jc w:val="both"/>
        <w:rPr/>
      </w:pPr>
      <w:r>
        <w:rPr/>
        <w:t>и высшего спортивного мастерства не ограничивается при условии вхождения их в</w:t>
      </w:r>
      <w:r>
        <w:rPr>
          <w:spacing w:val="1"/>
        </w:rPr>
        <w:t xml:space="preserve"> </w:t>
      </w:r>
      <w:r>
        <w:rPr/>
        <w:t>список</w:t>
        <w:tab/>
        <w:t>кандидатов</w:t>
        <w:tab/>
        <w:t>в</w:t>
        <w:tab/>
        <w:t>спортивную</w:t>
        <w:tab/>
        <w:t>сборную</w:t>
        <w:tab/>
      </w:r>
      <w:r>
        <w:rPr>
          <w:spacing w:val="-1"/>
        </w:rPr>
        <w:t>команду</w:t>
      </w:r>
      <w:r>
        <w:rPr>
          <w:spacing w:val="-68"/>
        </w:rPr>
        <w:t xml:space="preserve"> </w:t>
      </w:r>
      <w:r>
        <w:rPr/>
        <w:t>субъекта   Российской   Федерации   по   виду   спорта   «Водное   поло»   и   участия</w:t>
      </w:r>
      <w:r>
        <w:rPr>
          <w:spacing w:val="1"/>
        </w:rPr>
        <w:t xml:space="preserve"> </w:t>
      </w:r>
      <w:r>
        <w:rPr/>
        <w:t>в официальных спортивных соревнованиях по виду спорта «водное поло» не ниже</w:t>
      </w:r>
      <w:r>
        <w:rPr>
          <w:spacing w:val="1"/>
        </w:rPr>
        <w:t xml:space="preserve"> </w:t>
      </w:r>
      <w:r>
        <w:rPr/>
        <w:t>уровня всероссийских спортивных соревнований.</w:t>
      </w:r>
      <w:r>
        <w:rPr>
          <w:spacing w:val="1"/>
        </w:rPr>
        <w:t xml:space="preserve"> </w:t>
      </w:r>
      <w:r>
        <w:rPr/>
        <w:t>(п. 10 главы V ФССП по виду</w:t>
      </w:r>
      <w:r>
        <w:rPr>
          <w:spacing w:val="1"/>
        </w:rPr>
        <w:t xml:space="preserve"> </w:t>
      </w:r>
      <w:r>
        <w:rPr/>
        <w:t>спорта).</w:t>
      </w:r>
    </w:p>
    <w:p>
      <w:pPr>
        <w:pStyle w:val="ListParagraph"/>
        <w:numPr>
          <w:ilvl w:val="0"/>
          <w:numId w:val="20"/>
        </w:numPr>
        <w:tabs>
          <w:tab w:val="clear" w:pos="720"/>
          <w:tab w:val="left" w:pos="1267" w:leader="none"/>
        </w:tabs>
        <w:spacing w:lineRule="exact" w:line="320" w:before="0" w:after="0"/>
        <w:ind w:left="1266" w:right="0" w:hanging="164"/>
        <w:jc w:val="both"/>
        <w:rPr>
          <w:sz w:val="28"/>
        </w:rPr>
      </w:pPr>
      <w:r>
        <w:rPr>
          <w:sz w:val="28"/>
        </w:rPr>
        <w:t>в</w:t>
      </w:r>
      <w:r>
        <w:rPr>
          <w:spacing w:val="-6"/>
          <w:sz w:val="28"/>
        </w:rPr>
        <w:t xml:space="preserve"> </w:t>
      </w:r>
      <w:r>
        <w:rPr>
          <w:sz w:val="28"/>
        </w:rPr>
        <w:t>зависимости</w:t>
      </w:r>
      <w:r>
        <w:rPr>
          <w:spacing w:val="-4"/>
          <w:sz w:val="28"/>
        </w:rPr>
        <w:t xml:space="preserve"> </w:t>
      </w:r>
      <w:r>
        <w:rPr>
          <w:sz w:val="28"/>
        </w:rPr>
        <w:t>от</w:t>
      </w:r>
      <w:r>
        <w:rPr>
          <w:spacing w:val="-1"/>
          <w:sz w:val="28"/>
        </w:rPr>
        <w:t xml:space="preserve"> </w:t>
      </w:r>
      <w:r>
        <w:rPr>
          <w:sz w:val="28"/>
        </w:rPr>
        <w:t>условий</w:t>
      </w:r>
      <w:r>
        <w:rPr>
          <w:spacing w:val="-5"/>
          <w:sz w:val="28"/>
        </w:rPr>
        <w:t xml:space="preserve"> </w:t>
      </w:r>
      <w:r>
        <w:rPr>
          <w:sz w:val="28"/>
        </w:rPr>
        <w:t>и</w:t>
      </w:r>
      <w:r>
        <w:rPr>
          <w:spacing w:val="-4"/>
          <w:sz w:val="28"/>
        </w:rPr>
        <w:t xml:space="preserve"> </w:t>
      </w:r>
      <w:r>
        <w:rPr>
          <w:sz w:val="28"/>
        </w:rPr>
        <w:t>организации</w:t>
      </w:r>
      <w:r>
        <w:rPr>
          <w:spacing w:val="-4"/>
          <w:sz w:val="28"/>
        </w:rPr>
        <w:t xml:space="preserve"> </w:t>
      </w:r>
      <w:r>
        <w:rPr>
          <w:sz w:val="28"/>
        </w:rPr>
        <w:t>учебно-тренировочных</w:t>
      </w:r>
      <w:r>
        <w:rPr>
          <w:spacing w:val="-8"/>
          <w:sz w:val="28"/>
        </w:rPr>
        <w:t xml:space="preserve"> </w:t>
      </w:r>
      <w:r>
        <w:rPr>
          <w:sz w:val="28"/>
        </w:rPr>
        <w:t>занятий,</w:t>
      </w:r>
    </w:p>
    <w:p>
      <w:pPr>
        <w:pStyle w:val="Style14"/>
        <w:ind w:left="253" w:right="125" w:firstLine="566"/>
        <w:jc w:val="both"/>
        <w:rPr/>
      </w:pPr>
      <w:r>
        <w:rPr/>
        <w:t>а</w:t>
      </w:r>
      <w:r>
        <w:rPr>
          <w:spacing w:val="1"/>
        </w:rPr>
        <w:t xml:space="preserve"> </w:t>
      </w:r>
      <w:r>
        <w:rPr/>
        <w:t>также</w:t>
      </w:r>
      <w:r>
        <w:rPr>
          <w:spacing w:val="1"/>
        </w:rPr>
        <w:t xml:space="preserve"> </w:t>
      </w:r>
      <w:r>
        <w:rPr/>
        <w:t>условий</w:t>
      </w:r>
      <w:r>
        <w:rPr>
          <w:spacing w:val="1"/>
        </w:rPr>
        <w:t xml:space="preserve"> </w:t>
      </w:r>
      <w:r>
        <w:rPr/>
        <w:t>проведения</w:t>
      </w:r>
      <w:r>
        <w:rPr>
          <w:spacing w:val="1"/>
        </w:rPr>
        <w:t xml:space="preserve"> </w:t>
      </w:r>
      <w:r>
        <w:rPr/>
        <w:t>спортивных</w:t>
      </w:r>
      <w:r>
        <w:rPr>
          <w:spacing w:val="1"/>
        </w:rPr>
        <w:t xml:space="preserve"> </w:t>
      </w:r>
      <w:r>
        <w:rPr/>
        <w:t>соревнований</w:t>
      </w:r>
      <w:r>
        <w:rPr>
          <w:spacing w:val="1"/>
        </w:rPr>
        <w:t xml:space="preserve"> </w:t>
      </w:r>
      <w:r>
        <w:rPr/>
        <w:t>подготовка</w:t>
      </w:r>
      <w:r>
        <w:rPr>
          <w:spacing w:val="1"/>
        </w:rPr>
        <w:t xml:space="preserve"> </w:t>
      </w:r>
      <w:r>
        <w:rPr/>
        <w:t>обучающихся</w:t>
      </w:r>
      <w:r>
        <w:rPr>
          <w:spacing w:val="1"/>
        </w:rPr>
        <w:t xml:space="preserve"> </w:t>
      </w:r>
      <w:r>
        <w:rPr/>
        <w:t>осуществляется</w:t>
      </w:r>
      <w:r>
        <w:rPr>
          <w:spacing w:val="1"/>
        </w:rPr>
        <w:t xml:space="preserve"> </w:t>
      </w:r>
      <w:r>
        <w:rPr/>
        <w:t>на</w:t>
      </w:r>
      <w:r>
        <w:rPr>
          <w:spacing w:val="1"/>
        </w:rPr>
        <w:t xml:space="preserve"> </w:t>
      </w:r>
      <w:r>
        <w:rPr/>
        <w:t>основе</w:t>
      </w:r>
      <w:r>
        <w:rPr>
          <w:spacing w:val="1"/>
        </w:rPr>
        <w:t xml:space="preserve"> </w:t>
      </w:r>
      <w:r>
        <w:rPr/>
        <w:t>обязательного</w:t>
      </w:r>
      <w:r>
        <w:rPr>
          <w:spacing w:val="1"/>
        </w:rPr>
        <w:t xml:space="preserve"> </w:t>
      </w:r>
      <w:r>
        <w:rPr/>
        <w:t>соблюдения</w:t>
      </w:r>
      <w:r>
        <w:rPr>
          <w:spacing w:val="1"/>
        </w:rPr>
        <w:t xml:space="preserve"> </w:t>
      </w:r>
      <w:r>
        <w:rPr/>
        <w:t>требований</w:t>
      </w:r>
      <w:r>
        <w:rPr>
          <w:spacing w:val="1"/>
        </w:rPr>
        <w:t xml:space="preserve"> </w:t>
      </w:r>
      <w:r>
        <w:rPr/>
        <w:t>безопасности, учитывающих особенности осуществления спортивной подготовки по</w:t>
      </w:r>
      <w:r>
        <w:rPr>
          <w:spacing w:val="-67"/>
        </w:rPr>
        <w:t xml:space="preserve"> </w:t>
      </w:r>
      <w:r>
        <w:rPr/>
        <w:t>спортивным дисциплинам вида спорта «водное поло». (п. 11 главы V ФССП по виду</w:t>
      </w:r>
      <w:r>
        <w:rPr>
          <w:spacing w:val="-67"/>
        </w:rPr>
        <w:t xml:space="preserve"> </w:t>
      </w:r>
      <w:r>
        <w:rPr/>
        <w:t>спорта).</w:t>
      </w:r>
    </w:p>
    <w:p>
      <w:pPr>
        <w:pStyle w:val="Style14"/>
        <w:spacing w:before="7" w:after="0"/>
        <w:ind w:left="0" w:right="0" w:hanging="0"/>
        <w:rPr/>
      </w:pPr>
      <w:r>
        <w:rPr/>
      </w:r>
    </w:p>
    <w:p>
      <w:pPr>
        <w:pStyle w:val="1"/>
        <w:numPr>
          <w:ilvl w:val="2"/>
          <w:numId w:val="61"/>
        </w:numPr>
        <w:tabs>
          <w:tab w:val="clear" w:pos="720"/>
          <w:tab w:val="left" w:pos="2471" w:leader="none"/>
          <w:tab w:val="left" w:pos="2472" w:leader="none"/>
        </w:tabs>
        <w:spacing w:lineRule="exact" w:line="322" w:before="0" w:after="0"/>
        <w:ind w:left="2471" w:right="0" w:hanging="721"/>
        <w:jc w:val="left"/>
        <w:rPr/>
      </w:pPr>
      <w:r>
        <w:rPr/>
        <w:t>УСЛОВИЯ</w:t>
      </w:r>
      <w:r>
        <w:rPr>
          <w:spacing w:val="-8"/>
        </w:rPr>
        <w:t xml:space="preserve"> </w:t>
      </w:r>
      <w:r>
        <w:rPr/>
        <w:t>РЕАЛИЗАЦИИ</w:t>
      </w:r>
      <w:r>
        <w:rPr>
          <w:spacing w:val="-8"/>
        </w:rPr>
        <w:t xml:space="preserve"> </w:t>
      </w:r>
      <w:r>
        <w:rPr/>
        <w:t>ДОПОЛНИТЕЛЬНОЙ</w:t>
      </w:r>
    </w:p>
    <w:p>
      <w:pPr>
        <w:pStyle w:val="Normal"/>
        <w:spacing w:before="0" w:after="0"/>
        <w:ind w:left="1103" w:right="0" w:hanging="0"/>
        <w:jc w:val="both"/>
        <w:rPr>
          <w:b/>
          <w:sz w:val="28"/>
        </w:rPr>
      </w:pPr>
      <w:r>
        <w:rPr>
          <w:b/>
          <w:sz w:val="28"/>
        </w:rPr>
        <w:t>ОБРАЗОВАТЕЛЬНОЙ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ПРОГРАММЫ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СПОРТИВНОЙ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ПОДГОТОВКИ</w:t>
      </w:r>
    </w:p>
    <w:p>
      <w:pPr>
        <w:pStyle w:val="Style14"/>
        <w:spacing w:before="7" w:after="0"/>
        <w:ind w:left="0" w:right="0" w:hanging="0"/>
        <w:rPr>
          <w:b/>
          <w:sz w:val="27"/>
        </w:rPr>
      </w:pPr>
      <w:r>
        <w:rPr>
          <w:b/>
          <w:sz w:val="27"/>
        </w:rPr>
      </w:r>
    </w:p>
    <w:p>
      <w:pPr>
        <w:sectPr>
          <w:footerReference w:type="default" r:id="rId79"/>
          <w:footerReference w:type="first" r:id="rId80"/>
          <w:type w:val="nextPage"/>
          <w:pgSz w:w="11906" w:h="16838"/>
          <w:pgMar w:left="880" w:right="440" w:gutter="0" w:header="0" w:top="1220" w:footer="918" w:bottom="1180"/>
          <w:pgNumType w:fmt="decimal"/>
          <w:formProt w:val="false"/>
          <w:textDirection w:val="lrTb"/>
          <w:docGrid w:type="default" w:linePitch="100" w:charSpace="4096"/>
        </w:sectPr>
        <w:pStyle w:val="Style14"/>
        <w:ind w:left="253" w:right="131" w:firstLine="710"/>
        <w:jc w:val="both"/>
        <w:rPr/>
      </w:pPr>
      <w:r>
        <w:rPr/>
        <w:t>Организация</w:t>
      </w:r>
      <w:r>
        <w:rPr>
          <w:spacing w:val="1"/>
        </w:rPr>
        <w:t xml:space="preserve"> </w:t>
      </w:r>
      <w:r>
        <w:rPr/>
        <w:t>обеспечивает</w:t>
      </w:r>
      <w:r>
        <w:rPr>
          <w:spacing w:val="1"/>
        </w:rPr>
        <w:t xml:space="preserve"> </w:t>
      </w:r>
      <w:r>
        <w:rPr/>
        <w:t>соблюдение</w:t>
      </w:r>
      <w:r>
        <w:rPr>
          <w:spacing w:val="1"/>
        </w:rPr>
        <w:t xml:space="preserve"> </w:t>
      </w:r>
      <w:r>
        <w:rPr/>
        <w:t>требований</w:t>
      </w:r>
      <w:r>
        <w:rPr>
          <w:spacing w:val="1"/>
        </w:rPr>
        <w:t xml:space="preserve"> </w:t>
      </w:r>
      <w:r>
        <w:rPr/>
        <w:t>к</w:t>
      </w:r>
      <w:r>
        <w:rPr>
          <w:spacing w:val="1"/>
        </w:rPr>
        <w:t xml:space="preserve"> </w:t>
      </w:r>
      <w:r>
        <w:rPr/>
        <w:t>кадровым</w:t>
      </w:r>
      <w:r>
        <w:rPr>
          <w:spacing w:val="1"/>
        </w:rPr>
        <w:t xml:space="preserve"> </w:t>
      </w:r>
      <w:r>
        <w:rPr/>
        <w:t>и</w:t>
      </w:r>
      <w:r>
        <w:rPr>
          <w:spacing w:val="1"/>
        </w:rPr>
        <w:t xml:space="preserve"> </w:t>
      </w:r>
      <w:r>
        <w:rPr/>
        <w:t>материально-техническим</w:t>
      </w:r>
      <w:r>
        <w:rPr>
          <w:spacing w:val="1"/>
        </w:rPr>
        <w:t xml:space="preserve"> </w:t>
      </w:r>
      <w:r>
        <w:rPr/>
        <w:t>условиям</w:t>
      </w:r>
      <w:r>
        <w:rPr>
          <w:spacing w:val="1"/>
        </w:rPr>
        <w:t xml:space="preserve"> </w:t>
      </w:r>
      <w:r>
        <w:rPr/>
        <w:t>реализации</w:t>
      </w:r>
      <w:r>
        <w:rPr>
          <w:spacing w:val="1"/>
        </w:rPr>
        <w:t xml:space="preserve"> </w:t>
      </w:r>
      <w:r>
        <w:rPr/>
        <w:t>этапов спортивной</w:t>
      </w:r>
      <w:r>
        <w:rPr>
          <w:spacing w:val="1"/>
        </w:rPr>
        <w:t xml:space="preserve"> </w:t>
      </w:r>
      <w:r>
        <w:rPr/>
        <w:t>подготовки</w:t>
      </w:r>
      <w:r>
        <w:rPr>
          <w:spacing w:val="1"/>
        </w:rPr>
        <w:t xml:space="preserve"> </w:t>
      </w:r>
      <w:r>
        <w:rPr/>
        <w:t>и</w:t>
      </w:r>
      <w:r>
        <w:rPr>
          <w:spacing w:val="1"/>
        </w:rPr>
        <w:t xml:space="preserve"> </w:t>
      </w:r>
      <w:r>
        <w:rPr/>
        <w:t>иным</w:t>
      </w:r>
      <w:r>
        <w:rPr>
          <w:spacing w:val="1"/>
        </w:rPr>
        <w:t xml:space="preserve"> </w:t>
      </w:r>
      <w:r>
        <w:rPr/>
        <w:t>условиям.</w:t>
      </w:r>
      <w:r>
        <w:rPr>
          <w:spacing w:val="3"/>
        </w:rPr>
        <w:t xml:space="preserve"> </w:t>
      </w:r>
      <w:r>
        <w:rPr/>
        <w:t>(п.</w:t>
      </w:r>
      <w:r>
        <w:rPr>
          <w:spacing w:val="2"/>
        </w:rPr>
        <w:t xml:space="preserve"> </w:t>
      </w:r>
      <w:r>
        <w:rPr/>
        <w:t>12</w:t>
      </w:r>
      <w:r>
        <w:rPr>
          <w:spacing w:val="1"/>
        </w:rPr>
        <w:t xml:space="preserve"> </w:t>
      </w:r>
      <w:r>
        <w:rPr/>
        <w:t>главы VI</w:t>
      </w:r>
      <w:r>
        <w:rPr>
          <w:spacing w:val="-1"/>
        </w:rPr>
        <w:t xml:space="preserve"> </w:t>
      </w:r>
      <w:r>
        <w:rPr/>
        <w:t>ФССП</w:t>
      </w:r>
      <w:r>
        <w:rPr>
          <w:spacing w:val="-4"/>
        </w:rPr>
        <w:t xml:space="preserve"> </w:t>
      </w:r>
      <w:r>
        <w:rPr/>
        <w:t>по</w:t>
      </w:r>
      <w:r>
        <w:rPr>
          <w:spacing w:val="1"/>
        </w:rPr>
        <w:t xml:space="preserve"> </w:t>
      </w:r>
      <w:r>
        <w:rPr/>
        <w:t>виду</w:t>
      </w:r>
      <w:r>
        <w:rPr>
          <w:spacing w:val="-4"/>
        </w:rPr>
        <w:t xml:space="preserve"> </w:t>
      </w:r>
      <w:r>
        <w:rPr/>
        <w:t>спорта).</w:t>
      </w:r>
    </w:p>
    <w:p>
      <w:pPr>
        <w:pStyle w:val="Style14"/>
        <w:spacing w:before="68" w:after="0"/>
        <w:ind w:left="253" w:right="123" w:firstLine="710"/>
        <w:jc w:val="both"/>
        <w:rPr/>
      </w:pPr>
      <w:r>
        <w:rPr/>
        <w:t>К иным условиям реализации Программы относятся трудоемкость Программы</w:t>
      </w:r>
      <w:r>
        <w:rPr>
          <w:spacing w:val="-67"/>
        </w:rPr>
        <w:t xml:space="preserve"> </w:t>
      </w:r>
      <w:r>
        <w:rPr/>
        <w:t>(объемы</w:t>
      </w:r>
      <w:r>
        <w:rPr>
          <w:spacing w:val="1"/>
        </w:rPr>
        <w:t xml:space="preserve"> </w:t>
      </w:r>
      <w:r>
        <w:rPr/>
        <w:t>времени</w:t>
      </w:r>
      <w:r>
        <w:rPr>
          <w:spacing w:val="1"/>
        </w:rPr>
        <w:t xml:space="preserve"> </w:t>
      </w:r>
      <w:r>
        <w:rPr/>
        <w:t>на</w:t>
      </w:r>
      <w:r>
        <w:rPr>
          <w:spacing w:val="1"/>
        </w:rPr>
        <w:t xml:space="preserve"> </w:t>
      </w:r>
      <w:r>
        <w:rPr/>
        <w:t>её</w:t>
      </w:r>
      <w:r>
        <w:rPr>
          <w:spacing w:val="1"/>
        </w:rPr>
        <w:t xml:space="preserve"> </w:t>
      </w:r>
      <w:r>
        <w:rPr/>
        <w:t>реализацию)</w:t>
      </w:r>
      <w:r>
        <w:rPr>
          <w:spacing w:val="1"/>
        </w:rPr>
        <w:t xml:space="preserve"> </w:t>
      </w:r>
      <w:r>
        <w:rPr/>
        <w:t>с</w:t>
      </w:r>
      <w:r>
        <w:rPr>
          <w:spacing w:val="1"/>
        </w:rPr>
        <w:t xml:space="preserve"> </w:t>
      </w:r>
      <w:r>
        <w:rPr/>
        <w:t>обеспечением</w:t>
      </w:r>
      <w:r>
        <w:rPr>
          <w:spacing w:val="1"/>
        </w:rPr>
        <w:t xml:space="preserve"> </w:t>
      </w:r>
      <w:r>
        <w:rPr/>
        <w:t>непрерывности</w:t>
      </w:r>
      <w:r>
        <w:rPr>
          <w:spacing w:val="1"/>
        </w:rPr>
        <w:t xml:space="preserve"> </w:t>
      </w:r>
      <w:r>
        <w:rPr/>
        <w:t>учебно-</w:t>
      </w:r>
      <w:r>
        <w:rPr>
          <w:spacing w:val="1"/>
        </w:rPr>
        <w:t xml:space="preserve"> </w:t>
      </w:r>
      <w:r>
        <w:rPr/>
        <w:t>тренировочного</w:t>
      </w:r>
      <w:r>
        <w:rPr>
          <w:spacing w:val="1"/>
        </w:rPr>
        <w:t xml:space="preserve"> </w:t>
      </w:r>
      <w:r>
        <w:rPr/>
        <w:t>процесса,</w:t>
      </w:r>
      <w:r>
        <w:rPr>
          <w:spacing w:val="1"/>
        </w:rPr>
        <w:t xml:space="preserve"> </w:t>
      </w:r>
      <w:r>
        <w:rPr/>
        <w:t>а</w:t>
      </w:r>
      <w:r>
        <w:rPr>
          <w:spacing w:val="1"/>
        </w:rPr>
        <w:t xml:space="preserve"> </w:t>
      </w:r>
      <w:r>
        <w:rPr/>
        <w:t>также</w:t>
      </w:r>
      <w:r>
        <w:rPr>
          <w:spacing w:val="1"/>
        </w:rPr>
        <w:t xml:space="preserve"> </w:t>
      </w:r>
      <w:r>
        <w:rPr/>
        <w:t>порядок</w:t>
      </w:r>
      <w:r>
        <w:rPr>
          <w:spacing w:val="1"/>
        </w:rPr>
        <w:t xml:space="preserve"> </w:t>
      </w:r>
      <w:r>
        <w:rPr/>
        <w:t>и</w:t>
      </w:r>
      <w:r>
        <w:rPr>
          <w:spacing w:val="1"/>
        </w:rPr>
        <w:t xml:space="preserve"> </w:t>
      </w:r>
      <w:r>
        <w:rPr/>
        <w:t>сроки</w:t>
      </w:r>
      <w:r>
        <w:rPr>
          <w:spacing w:val="1"/>
        </w:rPr>
        <w:t xml:space="preserve"> </w:t>
      </w:r>
      <w:r>
        <w:rPr/>
        <w:t>формирования</w:t>
      </w:r>
      <w:r>
        <w:rPr>
          <w:spacing w:val="1"/>
        </w:rPr>
        <w:t xml:space="preserve"> </w:t>
      </w:r>
      <w:r>
        <w:rPr/>
        <w:t>учебно-</w:t>
      </w:r>
      <w:r>
        <w:rPr>
          <w:spacing w:val="1"/>
        </w:rPr>
        <w:t xml:space="preserve"> </w:t>
      </w:r>
      <w:r>
        <w:rPr/>
        <w:t>тренировочных</w:t>
      </w:r>
      <w:r>
        <w:rPr>
          <w:spacing w:val="-4"/>
        </w:rPr>
        <w:t xml:space="preserve"> </w:t>
      </w:r>
      <w:r>
        <w:rPr/>
        <w:t>групп.</w:t>
      </w:r>
      <w:r>
        <w:rPr>
          <w:spacing w:val="2"/>
        </w:rPr>
        <w:t xml:space="preserve"> </w:t>
      </w:r>
      <w:r>
        <w:rPr/>
        <w:t>(п.</w:t>
      </w:r>
      <w:r>
        <w:rPr>
          <w:spacing w:val="2"/>
        </w:rPr>
        <w:t xml:space="preserve"> </w:t>
      </w:r>
      <w:r>
        <w:rPr/>
        <w:t>15 главы VI</w:t>
      </w:r>
      <w:r>
        <w:rPr>
          <w:spacing w:val="-1"/>
        </w:rPr>
        <w:t xml:space="preserve"> </w:t>
      </w:r>
      <w:r>
        <w:rPr/>
        <w:t>ФССП</w:t>
      </w:r>
      <w:r>
        <w:rPr>
          <w:spacing w:val="-4"/>
        </w:rPr>
        <w:t xml:space="preserve"> </w:t>
      </w:r>
      <w:r>
        <w:rPr/>
        <w:t>по</w:t>
      </w:r>
      <w:r>
        <w:rPr>
          <w:spacing w:val="1"/>
        </w:rPr>
        <w:t xml:space="preserve"> </w:t>
      </w:r>
      <w:r>
        <w:rPr/>
        <w:t>виду</w:t>
      </w:r>
      <w:r>
        <w:rPr>
          <w:spacing w:val="-4"/>
        </w:rPr>
        <w:t xml:space="preserve"> </w:t>
      </w:r>
      <w:r>
        <w:rPr/>
        <w:t>спорта).</w:t>
      </w:r>
    </w:p>
    <w:p>
      <w:pPr>
        <w:pStyle w:val="Style14"/>
        <w:spacing w:before="4" w:after="0"/>
        <w:ind w:left="0" w:right="0" w:hanging="0"/>
        <w:rPr/>
      </w:pPr>
      <w:r>
        <w:rPr/>
      </w:r>
    </w:p>
    <w:p>
      <w:pPr>
        <w:pStyle w:val="1"/>
        <w:numPr>
          <w:ilvl w:val="1"/>
          <w:numId w:val="9"/>
        </w:numPr>
        <w:tabs>
          <w:tab w:val="clear" w:pos="720"/>
          <w:tab w:val="left" w:pos="1885" w:leader="none"/>
          <w:tab w:val="left" w:pos="1886" w:leader="none"/>
        </w:tabs>
        <w:spacing w:lineRule="auto" w:line="240" w:before="0" w:after="0"/>
        <w:ind w:left="1885" w:right="0" w:hanging="721"/>
        <w:jc w:val="left"/>
        <w:rPr/>
      </w:pPr>
      <w:bookmarkStart w:id="12" w:name="_TOC_250002"/>
      <w:r>
        <w:rPr/>
        <w:t>Материально-технические</w:t>
      </w:r>
      <w:r>
        <w:rPr>
          <w:spacing w:val="-5"/>
        </w:rPr>
        <w:t xml:space="preserve"> </w:t>
      </w:r>
      <w:r>
        <w:rPr/>
        <w:t>условия</w:t>
      </w:r>
      <w:r>
        <w:rPr>
          <w:spacing w:val="-8"/>
        </w:rPr>
        <w:t xml:space="preserve"> </w:t>
      </w:r>
      <w:r>
        <w:rPr/>
        <w:t>реализации</w:t>
      </w:r>
      <w:r>
        <w:rPr>
          <w:spacing w:val="-8"/>
        </w:rPr>
        <w:t xml:space="preserve"> </w:t>
      </w:r>
      <w:bookmarkEnd w:id="12"/>
      <w:r>
        <w:rPr/>
        <w:t>Программы</w:t>
      </w:r>
    </w:p>
    <w:p>
      <w:pPr>
        <w:pStyle w:val="Style14"/>
        <w:spacing w:before="6" w:after="0"/>
        <w:ind w:left="0" w:right="0" w:hanging="0"/>
        <w:rPr>
          <w:b/>
          <w:sz w:val="27"/>
        </w:rPr>
      </w:pPr>
      <w:r>
        <w:rPr>
          <w:b/>
          <w:sz w:val="27"/>
        </w:rPr>
      </w:r>
    </w:p>
    <w:p>
      <w:pPr>
        <w:pStyle w:val="Style14"/>
        <w:ind w:left="253" w:right="128" w:firstLine="710"/>
        <w:jc w:val="both"/>
        <w:rPr/>
      </w:pPr>
      <w:r>
        <w:rPr/>
        <w:t>Требования</w:t>
      </w:r>
      <w:r>
        <w:rPr>
          <w:spacing w:val="1"/>
        </w:rPr>
        <w:t xml:space="preserve"> </w:t>
      </w:r>
      <w:r>
        <w:rPr/>
        <w:t>к</w:t>
      </w:r>
      <w:r>
        <w:rPr>
          <w:spacing w:val="1"/>
        </w:rPr>
        <w:t xml:space="preserve"> </w:t>
      </w:r>
      <w:r>
        <w:rPr/>
        <w:t>материально-техническим</w:t>
      </w:r>
      <w:r>
        <w:rPr>
          <w:spacing w:val="1"/>
        </w:rPr>
        <w:t xml:space="preserve"> </w:t>
      </w:r>
      <w:r>
        <w:rPr/>
        <w:t>условиям</w:t>
      </w:r>
      <w:r>
        <w:rPr>
          <w:spacing w:val="1"/>
        </w:rPr>
        <w:t xml:space="preserve"> </w:t>
      </w:r>
      <w:r>
        <w:rPr/>
        <w:t>реализации</w:t>
      </w:r>
      <w:r>
        <w:rPr>
          <w:spacing w:val="1"/>
        </w:rPr>
        <w:t xml:space="preserve"> </w:t>
      </w:r>
      <w:r>
        <w:rPr/>
        <w:t>этапов</w:t>
      </w:r>
      <w:r>
        <w:rPr>
          <w:spacing w:val="1"/>
        </w:rPr>
        <w:t xml:space="preserve"> </w:t>
      </w:r>
      <w:r>
        <w:rPr/>
        <w:t>спортивной</w:t>
      </w:r>
      <w:r>
        <w:rPr>
          <w:spacing w:val="1"/>
        </w:rPr>
        <w:t xml:space="preserve"> </w:t>
      </w:r>
      <w:r>
        <w:rPr/>
        <w:t>подготовки</w:t>
      </w:r>
      <w:r>
        <w:rPr>
          <w:spacing w:val="1"/>
        </w:rPr>
        <w:t xml:space="preserve"> </w:t>
      </w:r>
      <w:r>
        <w:rPr/>
        <w:t>предусматривают</w:t>
      </w:r>
      <w:r>
        <w:rPr>
          <w:spacing w:val="1"/>
        </w:rPr>
        <w:t xml:space="preserve"> </w:t>
      </w:r>
      <w:r>
        <w:rPr/>
        <w:t>(в</w:t>
      </w:r>
      <w:r>
        <w:rPr>
          <w:spacing w:val="1"/>
        </w:rPr>
        <w:t xml:space="preserve"> </w:t>
      </w:r>
      <w:r>
        <w:rPr/>
        <w:t>том</w:t>
      </w:r>
      <w:r>
        <w:rPr>
          <w:spacing w:val="1"/>
        </w:rPr>
        <w:t xml:space="preserve"> </w:t>
      </w:r>
      <w:r>
        <w:rPr/>
        <w:t>числе</w:t>
      </w:r>
      <w:r>
        <w:rPr>
          <w:spacing w:val="1"/>
        </w:rPr>
        <w:t xml:space="preserve"> </w:t>
      </w:r>
      <w:r>
        <w:rPr/>
        <w:t>на</w:t>
      </w:r>
      <w:r>
        <w:rPr>
          <w:spacing w:val="1"/>
        </w:rPr>
        <w:t xml:space="preserve"> </w:t>
      </w:r>
      <w:r>
        <w:rPr/>
        <w:t>основании</w:t>
      </w:r>
      <w:r>
        <w:rPr>
          <w:spacing w:val="1"/>
        </w:rPr>
        <w:t xml:space="preserve"> </w:t>
      </w:r>
      <w:r>
        <w:rPr/>
        <w:t>договоров,</w:t>
      </w:r>
      <w:r>
        <w:rPr>
          <w:spacing w:val="-67"/>
        </w:rPr>
        <w:t xml:space="preserve"> </w:t>
      </w:r>
      <w:r>
        <w:rPr/>
        <w:t>заключенных</w:t>
      </w:r>
      <w:r>
        <w:rPr>
          <w:spacing w:val="1"/>
        </w:rPr>
        <w:t xml:space="preserve"> </w:t>
      </w:r>
      <w:r>
        <w:rPr/>
        <w:t>в</w:t>
      </w:r>
      <w:r>
        <w:rPr>
          <w:spacing w:val="1"/>
        </w:rPr>
        <w:t xml:space="preserve"> </w:t>
      </w:r>
      <w:r>
        <w:rPr/>
        <w:t>соответствии</w:t>
      </w:r>
      <w:r>
        <w:rPr>
          <w:spacing w:val="1"/>
        </w:rPr>
        <w:t xml:space="preserve"> </w:t>
      </w:r>
      <w:r>
        <w:rPr/>
        <w:t>с</w:t>
      </w:r>
      <w:r>
        <w:rPr>
          <w:spacing w:val="1"/>
        </w:rPr>
        <w:t xml:space="preserve"> </w:t>
      </w:r>
      <w:r>
        <w:rPr/>
        <w:t>гражданским</w:t>
      </w:r>
      <w:r>
        <w:rPr>
          <w:spacing w:val="1"/>
        </w:rPr>
        <w:t xml:space="preserve"> </w:t>
      </w:r>
      <w:r>
        <w:rPr/>
        <w:t>законодательством</w:t>
      </w:r>
      <w:r>
        <w:rPr>
          <w:spacing w:val="1"/>
        </w:rPr>
        <w:t xml:space="preserve"> </w:t>
      </w:r>
      <w:r>
        <w:rPr/>
        <w:t>Российской</w:t>
      </w:r>
      <w:r>
        <w:rPr>
          <w:spacing w:val="1"/>
        </w:rPr>
        <w:t xml:space="preserve"> </w:t>
      </w:r>
      <w:r>
        <w:rPr/>
        <w:t>Федерации,</w:t>
      </w:r>
      <w:r>
        <w:rPr>
          <w:spacing w:val="1"/>
        </w:rPr>
        <w:t xml:space="preserve"> </w:t>
      </w:r>
      <w:r>
        <w:rPr/>
        <w:t>существенным</w:t>
      </w:r>
      <w:r>
        <w:rPr>
          <w:spacing w:val="1"/>
        </w:rPr>
        <w:t xml:space="preserve"> </w:t>
      </w:r>
      <w:r>
        <w:rPr/>
        <w:t>условием</w:t>
      </w:r>
      <w:r>
        <w:rPr>
          <w:spacing w:val="1"/>
        </w:rPr>
        <w:t xml:space="preserve"> </w:t>
      </w:r>
      <w:r>
        <w:rPr/>
        <w:t>которых</w:t>
      </w:r>
      <w:r>
        <w:rPr>
          <w:spacing w:val="1"/>
        </w:rPr>
        <w:t xml:space="preserve"> </w:t>
      </w:r>
      <w:r>
        <w:rPr/>
        <w:t>является</w:t>
      </w:r>
      <w:r>
        <w:rPr>
          <w:spacing w:val="1"/>
        </w:rPr>
        <w:t xml:space="preserve"> </w:t>
      </w:r>
      <w:r>
        <w:rPr/>
        <w:t>право</w:t>
      </w:r>
      <w:r>
        <w:rPr>
          <w:spacing w:val="1"/>
        </w:rPr>
        <w:t xml:space="preserve"> </w:t>
      </w:r>
      <w:r>
        <w:rPr/>
        <w:t>пользования</w:t>
      </w:r>
      <w:r>
        <w:rPr>
          <w:spacing w:val="1"/>
        </w:rPr>
        <w:t xml:space="preserve"> </w:t>
      </w:r>
      <w:r>
        <w:rPr/>
        <w:t>соответствующей</w:t>
      </w:r>
      <w:r>
        <w:rPr>
          <w:spacing w:val="1"/>
        </w:rPr>
        <w:t xml:space="preserve"> </w:t>
      </w:r>
      <w:r>
        <w:rPr/>
        <w:t>материально-технической</w:t>
      </w:r>
      <w:r>
        <w:rPr>
          <w:spacing w:val="1"/>
        </w:rPr>
        <w:t xml:space="preserve"> </w:t>
      </w:r>
      <w:r>
        <w:rPr/>
        <w:t>базой</w:t>
      </w:r>
      <w:r>
        <w:rPr>
          <w:spacing w:val="1"/>
        </w:rPr>
        <w:t xml:space="preserve"> </w:t>
      </w:r>
      <w:r>
        <w:rPr/>
        <w:t>и</w:t>
      </w:r>
      <w:r>
        <w:rPr>
          <w:spacing w:val="1"/>
        </w:rPr>
        <w:t xml:space="preserve"> </w:t>
      </w:r>
      <w:r>
        <w:rPr/>
        <w:t>(или)</w:t>
      </w:r>
      <w:r>
        <w:rPr>
          <w:spacing w:val="1"/>
        </w:rPr>
        <w:t xml:space="preserve"> </w:t>
      </w:r>
      <w:r>
        <w:rPr/>
        <w:t>объектом</w:t>
      </w:r>
      <w:r>
        <w:rPr>
          <w:spacing w:val="1"/>
        </w:rPr>
        <w:t xml:space="preserve"> </w:t>
      </w:r>
      <w:r>
        <w:rPr/>
        <w:t>инфраструктуры):</w:t>
      </w:r>
    </w:p>
    <w:p>
      <w:pPr>
        <w:pStyle w:val="Style14"/>
        <w:spacing w:lineRule="exact" w:line="322" w:before="3" w:after="0"/>
        <w:ind w:left="963" w:right="0" w:hanging="0"/>
        <w:jc w:val="both"/>
        <w:rPr/>
      </w:pPr>
      <w:r>
        <w:rPr/>
        <w:t>наличие</w:t>
      </w:r>
      <w:r>
        <w:rPr>
          <w:spacing w:val="-3"/>
        </w:rPr>
        <w:t xml:space="preserve"> </w:t>
      </w:r>
      <w:r>
        <w:rPr/>
        <w:t>бассейна</w:t>
      </w:r>
      <w:r>
        <w:rPr>
          <w:spacing w:val="-2"/>
        </w:rPr>
        <w:t xml:space="preserve"> </w:t>
      </w:r>
      <w:r>
        <w:rPr/>
        <w:t>(25м</w:t>
      </w:r>
      <w:r>
        <w:rPr>
          <w:spacing w:val="-2"/>
        </w:rPr>
        <w:t xml:space="preserve"> </w:t>
      </w:r>
      <w:r>
        <w:rPr/>
        <w:t>или</w:t>
      </w:r>
      <w:r>
        <w:rPr>
          <w:spacing w:val="-3"/>
        </w:rPr>
        <w:t xml:space="preserve"> </w:t>
      </w:r>
      <w:r>
        <w:rPr/>
        <w:t>50м);</w:t>
      </w:r>
    </w:p>
    <w:p>
      <w:pPr>
        <w:pStyle w:val="Style14"/>
        <w:ind w:left="963" w:right="4433" w:hanging="0"/>
        <w:jc w:val="both"/>
        <w:rPr/>
      </w:pPr>
      <w:r>
        <w:rPr/>
        <w:t>наличие тренировочного спортивного зала;</w:t>
      </w:r>
      <w:r>
        <w:rPr>
          <w:spacing w:val="-68"/>
        </w:rPr>
        <w:t xml:space="preserve"> </w:t>
      </w:r>
      <w:r>
        <w:rPr/>
        <w:t>наличие</w:t>
      </w:r>
      <w:r>
        <w:rPr>
          <w:spacing w:val="1"/>
        </w:rPr>
        <w:t xml:space="preserve"> </w:t>
      </w:r>
      <w:r>
        <w:rPr/>
        <w:t>тренажерного зала;</w:t>
      </w:r>
    </w:p>
    <w:p>
      <w:pPr>
        <w:pStyle w:val="Style14"/>
        <w:spacing w:lineRule="exact" w:line="322"/>
        <w:ind w:left="963" w:right="0" w:hanging="0"/>
        <w:jc w:val="both"/>
        <w:rPr/>
      </w:pPr>
      <w:r>
        <w:rPr/>
        <w:t>наличие</w:t>
      </w:r>
      <w:r>
        <w:rPr>
          <w:spacing w:val="-5"/>
        </w:rPr>
        <w:t xml:space="preserve"> </w:t>
      </w:r>
      <w:r>
        <w:rPr/>
        <w:t>раздевалок,</w:t>
      </w:r>
      <w:r>
        <w:rPr>
          <w:spacing w:val="-5"/>
        </w:rPr>
        <w:t xml:space="preserve"> </w:t>
      </w:r>
      <w:r>
        <w:rPr/>
        <w:t>душевых;</w:t>
      </w:r>
    </w:p>
    <w:p>
      <w:pPr>
        <w:pStyle w:val="Style14"/>
        <w:ind w:left="253" w:right="122" w:firstLine="710"/>
        <w:jc w:val="both"/>
        <w:rPr/>
      </w:pPr>
      <w:r>
        <w:rPr/>
        <w:t>наличие</w:t>
      </w:r>
      <w:r>
        <w:rPr>
          <w:spacing w:val="1"/>
        </w:rPr>
        <w:t xml:space="preserve"> </w:t>
      </w:r>
      <w:r>
        <w:rPr/>
        <w:t>медицинского</w:t>
      </w:r>
      <w:r>
        <w:rPr>
          <w:spacing w:val="1"/>
        </w:rPr>
        <w:t xml:space="preserve"> </w:t>
      </w:r>
      <w:r>
        <w:rPr/>
        <w:t>пункта,</w:t>
      </w:r>
      <w:r>
        <w:rPr>
          <w:spacing w:val="1"/>
        </w:rPr>
        <w:t xml:space="preserve"> </w:t>
      </w:r>
      <w:r>
        <w:rPr/>
        <w:t>оборудованного</w:t>
      </w:r>
      <w:r>
        <w:rPr>
          <w:spacing w:val="1"/>
        </w:rPr>
        <w:t xml:space="preserve"> </w:t>
      </w:r>
      <w:r>
        <w:rPr/>
        <w:t>в</w:t>
      </w:r>
      <w:r>
        <w:rPr>
          <w:spacing w:val="1"/>
        </w:rPr>
        <w:t xml:space="preserve"> </w:t>
      </w:r>
      <w:r>
        <w:rPr/>
        <w:t>соответствии</w:t>
      </w:r>
      <w:r>
        <w:rPr>
          <w:spacing w:val="1"/>
        </w:rPr>
        <w:t xml:space="preserve"> </w:t>
      </w:r>
      <w:r>
        <w:rPr/>
        <w:t>с</w:t>
      </w:r>
      <w:r>
        <w:rPr>
          <w:spacing w:val="1"/>
        </w:rPr>
        <w:t xml:space="preserve"> </w:t>
      </w:r>
      <w:r>
        <w:rPr/>
        <w:t>приказом</w:t>
      </w:r>
      <w:r>
        <w:rPr>
          <w:spacing w:val="-67"/>
        </w:rPr>
        <w:t xml:space="preserve"> </w:t>
      </w:r>
      <w:r>
        <w:rPr/>
        <w:t>Минздрава России от 23.10.2020 № 1144н «Об утверждении порядка организации</w:t>
      </w:r>
      <w:r>
        <w:rPr>
          <w:spacing w:val="1"/>
        </w:rPr>
        <w:t xml:space="preserve"> </w:t>
      </w:r>
      <w:r>
        <w:rPr/>
        <w:t>оказания</w:t>
      </w:r>
      <w:r>
        <w:rPr>
          <w:spacing w:val="71"/>
        </w:rPr>
        <w:t xml:space="preserve"> </w:t>
      </w:r>
      <w:r>
        <w:rPr/>
        <w:t>медицинской   помощи   лицам,   занимающимся   физической   культурой</w:t>
      </w:r>
      <w:r>
        <w:rPr>
          <w:spacing w:val="-67"/>
        </w:rPr>
        <w:t xml:space="preserve"> </w:t>
      </w:r>
      <w:r>
        <w:rPr/>
        <w:t>и</w:t>
      </w:r>
      <w:r>
        <w:rPr>
          <w:spacing w:val="20"/>
        </w:rPr>
        <w:t xml:space="preserve"> </w:t>
      </w:r>
      <w:r>
        <w:rPr/>
        <w:t>спортом</w:t>
      </w:r>
      <w:r>
        <w:rPr>
          <w:spacing w:val="21"/>
        </w:rPr>
        <w:t xml:space="preserve"> </w:t>
      </w:r>
      <w:r>
        <w:rPr/>
        <w:t>(в</w:t>
      </w:r>
      <w:r>
        <w:rPr>
          <w:spacing w:val="19"/>
        </w:rPr>
        <w:t xml:space="preserve"> </w:t>
      </w:r>
      <w:r>
        <w:rPr/>
        <w:t>том</w:t>
      </w:r>
      <w:r>
        <w:rPr>
          <w:spacing w:val="21"/>
        </w:rPr>
        <w:t xml:space="preserve"> </w:t>
      </w:r>
      <w:r>
        <w:rPr/>
        <w:t>числе</w:t>
      </w:r>
      <w:r>
        <w:rPr>
          <w:spacing w:val="21"/>
        </w:rPr>
        <w:t xml:space="preserve"> </w:t>
      </w:r>
      <w:r>
        <w:rPr/>
        <w:t>при</w:t>
      </w:r>
      <w:r>
        <w:rPr>
          <w:spacing w:val="20"/>
        </w:rPr>
        <w:t xml:space="preserve"> </w:t>
      </w:r>
      <w:r>
        <w:rPr/>
        <w:t>подготовке</w:t>
      </w:r>
      <w:r>
        <w:rPr>
          <w:spacing w:val="21"/>
        </w:rPr>
        <w:t xml:space="preserve"> </w:t>
      </w:r>
      <w:r>
        <w:rPr/>
        <w:t>и</w:t>
      </w:r>
      <w:r>
        <w:rPr>
          <w:spacing w:val="20"/>
        </w:rPr>
        <w:t xml:space="preserve"> </w:t>
      </w:r>
      <w:r>
        <w:rPr/>
        <w:t>проведении</w:t>
      </w:r>
      <w:r>
        <w:rPr>
          <w:spacing w:val="20"/>
        </w:rPr>
        <w:t xml:space="preserve"> </w:t>
      </w:r>
      <w:r>
        <w:rPr/>
        <w:t>физкультурных</w:t>
      </w:r>
      <w:r>
        <w:rPr>
          <w:spacing w:val="17"/>
        </w:rPr>
        <w:t xml:space="preserve"> </w:t>
      </w:r>
      <w:r>
        <w:rPr/>
        <w:t>мероприятий</w:t>
      </w:r>
      <w:r>
        <w:rPr>
          <w:spacing w:val="-68"/>
        </w:rPr>
        <w:t xml:space="preserve"> </w:t>
      </w:r>
      <w:r>
        <w:rPr/>
        <w:t>и</w:t>
      </w:r>
      <w:r>
        <w:rPr>
          <w:spacing w:val="1"/>
        </w:rPr>
        <w:t xml:space="preserve"> </w:t>
      </w:r>
      <w:r>
        <w:rPr/>
        <w:t>спортивных</w:t>
      </w:r>
      <w:r>
        <w:rPr>
          <w:spacing w:val="1"/>
        </w:rPr>
        <w:t xml:space="preserve"> </w:t>
      </w:r>
      <w:r>
        <w:rPr/>
        <w:t>мероприятий),</w:t>
      </w:r>
      <w:r>
        <w:rPr>
          <w:spacing w:val="1"/>
        </w:rPr>
        <w:t xml:space="preserve"> </w:t>
      </w:r>
      <w:r>
        <w:rPr/>
        <w:t>включая</w:t>
      </w:r>
      <w:r>
        <w:rPr>
          <w:spacing w:val="1"/>
        </w:rPr>
        <w:t xml:space="preserve"> </w:t>
      </w:r>
      <w:r>
        <w:rPr/>
        <w:t>порядок</w:t>
      </w:r>
      <w:r>
        <w:rPr>
          <w:spacing w:val="1"/>
        </w:rPr>
        <w:t xml:space="preserve"> </w:t>
      </w:r>
      <w:r>
        <w:rPr/>
        <w:t>медицинского</w:t>
      </w:r>
      <w:r>
        <w:rPr>
          <w:spacing w:val="1"/>
        </w:rPr>
        <w:t xml:space="preserve"> </w:t>
      </w:r>
      <w:r>
        <w:rPr/>
        <w:t>осмотра</w:t>
      </w:r>
      <w:r>
        <w:rPr>
          <w:spacing w:val="1"/>
        </w:rPr>
        <w:t xml:space="preserve"> </w:t>
      </w:r>
      <w:r>
        <w:rPr/>
        <w:t>лиц,</w:t>
      </w:r>
      <w:r>
        <w:rPr>
          <w:spacing w:val="1"/>
        </w:rPr>
        <w:t xml:space="preserve"> </w:t>
      </w:r>
      <w:r>
        <w:rPr/>
        <w:t>желающих</w:t>
      </w:r>
      <w:r>
        <w:rPr>
          <w:spacing w:val="70"/>
        </w:rPr>
        <w:t xml:space="preserve"> </w:t>
      </w:r>
      <w:r>
        <w:rPr/>
        <w:t>пройти</w:t>
      </w:r>
      <w:r>
        <w:rPr>
          <w:spacing w:val="71"/>
        </w:rPr>
        <w:t xml:space="preserve"> </w:t>
      </w:r>
      <w:r>
        <w:rPr/>
        <w:t>спортивную</w:t>
      </w:r>
      <w:r>
        <w:rPr>
          <w:spacing w:val="70"/>
        </w:rPr>
        <w:t xml:space="preserve"> </w:t>
      </w:r>
      <w:r>
        <w:rPr/>
        <w:t>подготовку,   заниматься   физической   культурой</w:t>
      </w:r>
      <w:r>
        <w:rPr>
          <w:spacing w:val="1"/>
        </w:rPr>
        <w:t xml:space="preserve"> </w:t>
      </w:r>
      <w:r>
        <w:rPr/>
        <w:t>и</w:t>
      </w:r>
      <w:r>
        <w:rPr>
          <w:spacing w:val="1"/>
        </w:rPr>
        <w:t xml:space="preserve"> </w:t>
      </w:r>
      <w:r>
        <w:rPr/>
        <w:t>спортом</w:t>
      </w:r>
      <w:r>
        <w:rPr>
          <w:spacing w:val="1"/>
        </w:rPr>
        <w:t xml:space="preserve"> </w:t>
      </w:r>
      <w:r>
        <w:rPr/>
        <w:t>в</w:t>
      </w:r>
      <w:r>
        <w:rPr>
          <w:spacing w:val="1"/>
        </w:rPr>
        <w:t xml:space="preserve"> </w:t>
      </w:r>
      <w:r>
        <w:rPr/>
        <w:t>организациях</w:t>
      </w:r>
      <w:r>
        <w:rPr>
          <w:spacing w:val="1"/>
        </w:rPr>
        <w:t xml:space="preserve"> </w:t>
      </w:r>
      <w:r>
        <w:rPr/>
        <w:t>и</w:t>
      </w:r>
      <w:r>
        <w:rPr>
          <w:spacing w:val="1"/>
        </w:rPr>
        <w:t xml:space="preserve"> </w:t>
      </w:r>
      <w:r>
        <w:rPr/>
        <w:t>(или)</w:t>
      </w:r>
      <w:r>
        <w:rPr>
          <w:spacing w:val="1"/>
        </w:rPr>
        <w:t xml:space="preserve"> </w:t>
      </w:r>
      <w:r>
        <w:rPr/>
        <w:t>выполнить</w:t>
      </w:r>
      <w:r>
        <w:rPr>
          <w:spacing w:val="1"/>
        </w:rPr>
        <w:t xml:space="preserve"> </w:t>
      </w:r>
      <w:r>
        <w:rPr/>
        <w:t>нормативы</w:t>
      </w:r>
      <w:r>
        <w:rPr>
          <w:spacing w:val="1"/>
        </w:rPr>
        <w:t xml:space="preserve"> </w:t>
      </w:r>
      <w:r>
        <w:rPr/>
        <w:t>испытаний</w:t>
      </w:r>
      <w:r>
        <w:rPr>
          <w:spacing w:val="1"/>
        </w:rPr>
        <w:t xml:space="preserve"> </w:t>
      </w:r>
      <w:r>
        <w:rPr/>
        <w:t>(тестов)</w:t>
      </w:r>
      <w:r>
        <w:rPr>
          <w:spacing w:val="1"/>
        </w:rPr>
        <w:t xml:space="preserve"> </w:t>
      </w:r>
      <w:r>
        <w:rPr/>
        <w:t>Всероссийского физкультурно-спортивного комплекса «Готов к труду и обороне»</w:t>
      </w:r>
      <w:r>
        <w:rPr>
          <w:spacing w:val="1"/>
        </w:rPr>
        <w:t xml:space="preserve"> </w:t>
      </w:r>
      <w:r>
        <w:rPr/>
        <w:t>(ГТО)»</w:t>
      </w:r>
      <w:r>
        <w:rPr>
          <w:spacing w:val="10"/>
        </w:rPr>
        <w:t xml:space="preserve"> </w:t>
      </w:r>
      <w:r>
        <w:rPr/>
        <w:t>и</w:t>
      </w:r>
      <w:r>
        <w:rPr>
          <w:spacing w:val="82"/>
        </w:rPr>
        <w:t xml:space="preserve"> </w:t>
      </w:r>
      <w:r>
        <w:rPr/>
        <w:t>форм</w:t>
      </w:r>
      <w:r>
        <w:rPr>
          <w:spacing w:val="85"/>
        </w:rPr>
        <w:t xml:space="preserve"> </w:t>
      </w:r>
      <w:r>
        <w:rPr/>
        <w:t>медицинских</w:t>
      </w:r>
      <w:r>
        <w:rPr>
          <w:spacing w:val="79"/>
        </w:rPr>
        <w:t xml:space="preserve"> </w:t>
      </w:r>
      <w:r>
        <w:rPr/>
        <w:t>заключений</w:t>
      </w:r>
      <w:r>
        <w:rPr>
          <w:spacing w:val="83"/>
        </w:rPr>
        <w:t xml:space="preserve"> </w:t>
      </w:r>
      <w:r>
        <w:rPr/>
        <w:t>о</w:t>
      </w:r>
      <w:r>
        <w:rPr>
          <w:spacing w:val="84"/>
        </w:rPr>
        <w:t xml:space="preserve"> </w:t>
      </w:r>
      <w:r>
        <w:rPr/>
        <w:t>допуске</w:t>
      </w:r>
      <w:r>
        <w:rPr>
          <w:spacing w:val="85"/>
        </w:rPr>
        <w:t xml:space="preserve"> </w:t>
      </w:r>
      <w:r>
        <w:rPr/>
        <w:t>к</w:t>
      </w:r>
      <w:r>
        <w:rPr>
          <w:spacing w:val="88"/>
        </w:rPr>
        <w:t xml:space="preserve"> </w:t>
      </w:r>
      <w:r>
        <w:rPr/>
        <w:t>участию</w:t>
      </w:r>
      <w:r>
        <w:rPr>
          <w:spacing w:val="82"/>
        </w:rPr>
        <w:t xml:space="preserve"> </w:t>
      </w:r>
      <w:r>
        <w:rPr/>
        <w:t>физкультурных</w:t>
      </w:r>
      <w:r>
        <w:rPr>
          <w:spacing w:val="-68"/>
        </w:rPr>
        <w:t xml:space="preserve"> </w:t>
      </w:r>
      <w:r>
        <w:rPr/>
        <w:t>и</w:t>
      </w:r>
      <w:r>
        <w:rPr>
          <w:spacing w:val="1"/>
        </w:rPr>
        <w:t xml:space="preserve"> </w:t>
      </w:r>
      <w:r>
        <w:rPr/>
        <w:t>спортивных</w:t>
      </w:r>
      <w:r>
        <w:rPr>
          <w:spacing w:val="1"/>
        </w:rPr>
        <w:t xml:space="preserve"> </w:t>
      </w:r>
      <w:r>
        <w:rPr/>
        <w:t>мероприятиях»</w:t>
      </w:r>
      <w:r>
        <w:rPr>
          <w:spacing w:val="1"/>
        </w:rPr>
        <w:t xml:space="preserve"> </w:t>
      </w:r>
      <w:r>
        <w:rPr/>
        <w:t>(зарегистрирован</w:t>
      </w:r>
      <w:r>
        <w:rPr>
          <w:spacing w:val="1"/>
        </w:rPr>
        <w:t xml:space="preserve"> </w:t>
      </w:r>
      <w:r>
        <w:rPr/>
        <w:t>Минюстом</w:t>
      </w:r>
      <w:r>
        <w:rPr>
          <w:spacing w:val="1"/>
        </w:rPr>
        <w:t xml:space="preserve"> </w:t>
      </w:r>
      <w:r>
        <w:rPr/>
        <w:t>России</w:t>
      </w:r>
      <w:r>
        <w:rPr>
          <w:spacing w:val="1"/>
        </w:rPr>
        <w:t xml:space="preserve"> </w:t>
      </w:r>
      <w:r>
        <w:rPr/>
        <w:t>03.12.2020,</w:t>
      </w:r>
      <w:r>
        <w:rPr>
          <w:spacing w:val="1"/>
        </w:rPr>
        <w:t xml:space="preserve"> </w:t>
      </w:r>
      <w:r>
        <w:rPr/>
        <w:t>регистрационный № 61238)</w:t>
      </w:r>
      <w:r>
        <w:rPr>
          <w:vertAlign w:val="superscript"/>
        </w:rPr>
        <w:t>1</w:t>
      </w:r>
      <w:r>
        <w:rPr>
          <w:position w:val="0"/>
          <w:sz w:val="28"/>
          <w:sz w:val="28"/>
          <w:vertAlign w:val="baseline"/>
        </w:rPr>
        <w:t>;</w:t>
      </w:r>
    </w:p>
    <w:p>
      <w:pPr>
        <w:pStyle w:val="Style14"/>
        <w:spacing w:before="1" w:after="0"/>
        <w:ind w:left="253" w:right="127" w:firstLine="710"/>
        <w:jc w:val="both"/>
        <w:rPr/>
      </w:pPr>
      <w:r>
        <w:rPr/>
        <w:t>обеспечение</w:t>
      </w:r>
      <w:r>
        <w:rPr>
          <w:spacing w:val="71"/>
        </w:rPr>
        <w:t xml:space="preserve"> </w:t>
      </w:r>
      <w:r>
        <w:rPr/>
        <w:t>оборудованием</w:t>
      </w:r>
      <w:r>
        <w:rPr>
          <w:spacing w:val="71"/>
        </w:rPr>
        <w:t xml:space="preserve"> </w:t>
      </w:r>
      <w:r>
        <w:rPr/>
        <w:t>и   спортивным   инвентарем,   необходимыми</w:t>
      </w:r>
      <w:r>
        <w:rPr>
          <w:spacing w:val="1"/>
        </w:rPr>
        <w:t xml:space="preserve"> </w:t>
      </w:r>
      <w:r>
        <w:rPr/>
        <w:t>для</w:t>
      </w:r>
      <w:r>
        <w:rPr>
          <w:spacing w:val="1"/>
        </w:rPr>
        <w:t xml:space="preserve"> </w:t>
      </w:r>
      <w:r>
        <w:rPr/>
        <w:t>прохождения спортивной</w:t>
      </w:r>
      <w:r>
        <w:rPr>
          <w:spacing w:val="-1"/>
        </w:rPr>
        <w:t xml:space="preserve"> </w:t>
      </w:r>
      <w:r>
        <w:rPr/>
        <w:t>подготовки</w:t>
      </w:r>
      <w:r>
        <w:rPr>
          <w:spacing w:val="-1"/>
        </w:rPr>
        <w:t xml:space="preserve"> </w:t>
      </w:r>
      <w:r>
        <w:rPr/>
        <w:t>(приложение №</w:t>
      </w:r>
      <w:r>
        <w:rPr>
          <w:spacing w:val="-1"/>
        </w:rPr>
        <w:t xml:space="preserve"> </w:t>
      </w:r>
      <w:r>
        <w:rPr/>
        <w:t>10</w:t>
      </w:r>
      <w:r>
        <w:rPr>
          <w:spacing w:val="-1"/>
        </w:rPr>
        <w:t xml:space="preserve"> </w:t>
      </w:r>
      <w:r>
        <w:rPr/>
        <w:t>к</w:t>
      </w:r>
      <w:r>
        <w:rPr>
          <w:spacing w:val="-1"/>
        </w:rPr>
        <w:t xml:space="preserve"> </w:t>
      </w:r>
      <w:r>
        <w:rPr/>
        <w:t>ФССП);</w:t>
      </w:r>
    </w:p>
    <w:p>
      <w:pPr>
        <w:pStyle w:val="Style14"/>
        <w:ind w:left="963" w:right="123" w:hanging="0"/>
        <w:jc w:val="both"/>
        <w:rPr/>
      </w:pPr>
      <w:r>
        <w:rPr/>
        <w:t>обеспечение спортивной экипировкой (приложение № 11 к ФССП);</w:t>
      </w:r>
      <w:r>
        <w:rPr>
          <w:spacing w:val="1"/>
        </w:rPr>
        <w:t xml:space="preserve"> </w:t>
      </w:r>
      <w:r>
        <w:rPr/>
        <w:t>обеспечение</w:t>
      </w:r>
      <w:r>
        <w:rPr>
          <w:spacing w:val="51"/>
        </w:rPr>
        <w:t xml:space="preserve"> </w:t>
      </w:r>
      <w:r>
        <w:rPr/>
        <w:t>обучающихся</w:t>
      </w:r>
      <w:r>
        <w:rPr>
          <w:spacing w:val="51"/>
        </w:rPr>
        <w:t xml:space="preserve"> </w:t>
      </w:r>
      <w:r>
        <w:rPr/>
        <w:t>проездом</w:t>
      </w:r>
      <w:r>
        <w:rPr>
          <w:spacing w:val="53"/>
        </w:rPr>
        <w:t xml:space="preserve"> </w:t>
      </w:r>
      <w:r>
        <w:rPr/>
        <w:t>к</w:t>
      </w:r>
      <w:r>
        <w:rPr>
          <w:spacing w:val="46"/>
        </w:rPr>
        <w:t xml:space="preserve"> </w:t>
      </w:r>
      <w:r>
        <w:rPr/>
        <w:t>месту</w:t>
      </w:r>
      <w:r>
        <w:rPr>
          <w:spacing w:val="42"/>
        </w:rPr>
        <w:t xml:space="preserve"> </w:t>
      </w:r>
      <w:r>
        <w:rPr/>
        <w:t>проведения</w:t>
      </w:r>
      <w:r>
        <w:rPr>
          <w:spacing w:val="48"/>
        </w:rPr>
        <w:t xml:space="preserve"> </w:t>
      </w:r>
      <w:r>
        <w:rPr/>
        <w:t>спортивных</w:t>
      </w:r>
    </w:p>
    <w:p>
      <w:pPr>
        <w:pStyle w:val="Style14"/>
        <w:spacing w:lineRule="exact" w:line="321"/>
        <w:jc w:val="both"/>
        <w:rPr/>
      </w:pPr>
      <w:r>
        <w:rPr/>
        <w:t>мероприятий</w:t>
      </w:r>
      <w:r>
        <w:rPr>
          <w:spacing w:val="-2"/>
        </w:rPr>
        <w:t xml:space="preserve"> </w:t>
      </w:r>
      <w:r>
        <w:rPr/>
        <w:t>и</w:t>
      </w:r>
      <w:r>
        <w:rPr>
          <w:spacing w:val="-3"/>
        </w:rPr>
        <w:t xml:space="preserve"> </w:t>
      </w:r>
      <w:r>
        <w:rPr/>
        <w:t>обратно;</w:t>
      </w:r>
    </w:p>
    <w:p>
      <w:pPr>
        <w:pStyle w:val="Style14"/>
        <w:spacing w:lineRule="auto" w:line="240"/>
        <w:ind w:left="253" w:right="124" w:firstLine="710"/>
        <w:jc w:val="both"/>
        <w:rPr/>
      </w:pPr>
      <w:r>
        <w:rPr/>
        <w:t>обеспечение</w:t>
      </w:r>
      <w:r>
        <w:rPr>
          <w:spacing w:val="1"/>
        </w:rPr>
        <w:t xml:space="preserve"> </w:t>
      </w:r>
      <w:r>
        <w:rPr/>
        <w:t>обучающихся</w:t>
      </w:r>
      <w:r>
        <w:rPr>
          <w:spacing w:val="1"/>
        </w:rPr>
        <w:t xml:space="preserve"> </w:t>
      </w:r>
      <w:r>
        <w:rPr/>
        <w:t>питанием</w:t>
      </w:r>
      <w:r>
        <w:rPr>
          <w:spacing w:val="1"/>
        </w:rPr>
        <w:t xml:space="preserve"> </w:t>
      </w:r>
      <w:r>
        <w:rPr/>
        <w:t>и</w:t>
      </w:r>
      <w:r>
        <w:rPr>
          <w:spacing w:val="1"/>
        </w:rPr>
        <w:t xml:space="preserve"> </w:t>
      </w:r>
      <w:r>
        <w:rPr/>
        <w:t>проживанием в</w:t>
      </w:r>
      <w:r>
        <w:rPr>
          <w:spacing w:val="1"/>
        </w:rPr>
        <w:t xml:space="preserve"> </w:t>
      </w:r>
      <w:r>
        <w:rPr/>
        <w:t>период</w:t>
      </w:r>
      <w:r>
        <w:rPr>
          <w:spacing w:val="1"/>
        </w:rPr>
        <w:t xml:space="preserve"> </w:t>
      </w:r>
      <w:r>
        <w:rPr/>
        <w:t>проведения</w:t>
      </w:r>
      <w:r>
        <w:rPr>
          <w:spacing w:val="1"/>
        </w:rPr>
        <w:t xml:space="preserve"> </w:t>
      </w:r>
      <w:r>
        <w:rPr/>
        <w:t>спортивных</w:t>
      </w:r>
      <w:r>
        <w:rPr>
          <w:spacing w:val="-4"/>
        </w:rPr>
        <w:t xml:space="preserve"> </w:t>
      </w:r>
      <w:r>
        <w:rPr/>
        <w:t>мероприятий;</w:t>
      </w:r>
    </w:p>
    <w:p>
      <w:pPr>
        <w:pStyle w:val="Style14"/>
        <w:ind w:left="253" w:right="128" w:firstLine="710"/>
        <w:jc w:val="both"/>
        <w:rPr/>
      </w:pPr>
      <w:r>
        <w:rPr/>
        <w:t>медицинское</w:t>
      </w:r>
      <w:r>
        <w:rPr>
          <w:spacing w:val="1"/>
        </w:rPr>
        <w:t xml:space="preserve"> </w:t>
      </w:r>
      <w:r>
        <w:rPr/>
        <w:t>обеспечение</w:t>
      </w:r>
      <w:r>
        <w:rPr>
          <w:spacing w:val="1"/>
        </w:rPr>
        <w:t xml:space="preserve"> </w:t>
      </w:r>
      <w:r>
        <w:rPr/>
        <w:t>обучающихся,</w:t>
      </w:r>
      <w:r>
        <w:rPr>
          <w:spacing w:val="1"/>
        </w:rPr>
        <w:t xml:space="preserve"> </w:t>
      </w:r>
      <w:r>
        <w:rPr/>
        <w:t>в</w:t>
      </w:r>
      <w:r>
        <w:rPr>
          <w:spacing w:val="1"/>
        </w:rPr>
        <w:t xml:space="preserve"> </w:t>
      </w:r>
      <w:r>
        <w:rPr/>
        <w:t>том</w:t>
      </w:r>
      <w:r>
        <w:rPr>
          <w:spacing w:val="1"/>
        </w:rPr>
        <w:t xml:space="preserve"> </w:t>
      </w:r>
      <w:r>
        <w:rPr/>
        <w:t>числе</w:t>
      </w:r>
      <w:r>
        <w:rPr>
          <w:spacing w:val="1"/>
        </w:rPr>
        <w:t xml:space="preserve"> </w:t>
      </w:r>
      <w:r>
        <w:rPr/>
        <w:t>организацию</w:t>
      </w:r>
      <w:r>
        <w:rPr>
          <w:spacing w:val="1"/>
        </w:rPr>
        <w:t xml:space="preserve"> </w:t>
      </w:r>
      <w:r>
        <w:rPr/>
        <w:t>систематического медицинского</w:t>
      </w:r>
      <w:r>
        <w:rPr>
          <w:spacing w:val="2"/>
        </w:rPr>
        <w:t xml:space="preserve"> </w:t>
      </w:r>
      <w:r>
        <w:rPr/>
        <w:t>контроля.</w:t>
      </w:r>
    </w:p>
    <w:p>
      <w:pPr>
        <w:pStyle w:val="Style14"/>
        <w:spacing w:before="8" w:after="0"/>
        <w:ind w:left="0" w:right="0" w:hanging="0"/>
        <w:rPr>
          <w:sz w:val="27"/>
        </w:rPr>
      </w:pPr>
      <w:r>
        <w:rPr>
          <w:sz w:val="27"/>
        </w:rPr>
      </w:r>
    </w:p>
    <w:p>
      <w:pPr>
        <w:pStyle w:val="Style14"/>
        <w:ind w:left="0" w:right="124" w:hanging="0"/>
        <w:jc w:val="right"/>
        <w:rPr/>
      </w:pPr>
      <w:r>
        <w:rPr/>
        <w:t>Таблица</w:t>
      </w:r>
      <w:r>
        <w:rPr>
          <w:spacing w:val="-1"/>
        </w:rPr>
        <w:t xml:space="preserve"> </w:t>
      </w:r>
      <w:r>
        <w:rPr/>
        <w:t>№</w:t>
      </w:r>
      <w:r>
        <w:rPr>
          <w:spacing w:val="-1"/>
        </w:rPr>
        <w:t xml:space="preserve"> </w:t>
      </w:r>
      <w:r>
        <w:rPr/>
        <w:t>9</w:t>
      </w:r>
    </w:p>
    <w:p>
      <w:pPr>
        <w:pStyle w:val="Style14"/>
        <w:spacing w:before="4" w:after="0"/>
        <w:ind w:left="0" w:right="0" w:hanging="0"/>
        <w:rPr/>
      </w:pPr>
      <w:r>
        <w:rPr/>
      </w:r>
    </w:p>
    <w:p>
      <w:pPr>
        <w:sectPr>
          <w:footerReference w:type="default" r:id="rId81"/>
          <w:footerReference w:type="first" r:id="rId82"/>
          <w:type w:val="nextPage"/>
          <w:pgSz w:w="11906" w:h="16838"/>
          <w:pgMar w:left="880" w:right="440" w:gutter="0" w:header="0" w:top="900" w:footer="918" w:bottom="1160"/>
          <w:pgNumType w:fmt="decimal"/>
          <w:formProt w:val="false"/>
          <w:textDirection w:val="lrTb"/>
          <w:docGrid w:type="default" w:linePitch="100" w:charSpace="4096"/>
        </w:sectPr>
        <w:pStyle w:val="1"/>
        <w:ind w:left="2707" w:right="431" w:hanging="1926"/>
        <w:rPr/>
      </w:pPr>
      <w:r>
        <w:rPr/>
        <w:t>Обеспечение</w:t>
      </w:r>
      <w:r>
        <w:rPr>
          <w:spacing w:val="-7"/>
        </w:rPr>
        <w:t xml:space="preserve"> </w:t>
      </w:r>
      <w:r>
        <w:rPr/>
        <w:t>оборудованием</w:t>
      </w:r>
      <w:r>
        <w:rPr>
          <w:spacing w:val="-5"/>
        </w:rPr>
        <w:t xml:space="preserve"> </w:t>
      </w:r>
      <w:r>
        <w:rPr/>
        <w:t>и</w:t>
      </w:r>
      <w:r>
        <w:rPr>
          <w:spacing w:val="-9"/>
        </w:rPr>
        <w:t xml:space="preserve"> </w:t>
      </w:r>
      <w:r>
        <w:rPr/>
        <w:t>спортивным</w:t>
      </w:r>
      <w:r>
        <w:rPr>
          <w:spacing w:val="-5"/>
        </w:rPr>
        <w:t xml:space="preserve"> </w:t>
      </w:r>
      <w:r>
        <w:rPr/>
        <w:t>инвентарем,</w:t>
      </w:r>
      <w:r>
        <w:rPr>
          <w:spacing w:val="-4"/>
        </w:rPr>
        <w:t xml:space="preserve"> </w:t>
      </w:r>
      <w:r>
        <w:rPr/>
        <w:t>необходимыми</w:t>
      </w:r>
      <w:r>
        <w:rPr>
          <w:spacing w:val="-67"/>
        </w:rPr>
        <w:t xml:space="preserve"> </w:t>
      </w:r>
      <w:r>
        <w:rPr/>
        <w:t>для</w:t>
      </w:r>
      <w:r>
        <w:rPr>
          <w:spacing w:val="-2"/>
        </w:rPr>
        <w:t xml:space="preserve"> </w:t>
      </w:r>
      <w:r>
        <w:rPr/>
        <w:t>прохождения</w:t>
      </w:r>
      <w:r>
        <w:rPr>
          <w:spacing w:val="2"/>
        </w:rPr>
        <w:t xml:space="preserve"> </w:t>
      </w:r>
      <w:r>
        <w:rPr/>
        <w:t>спортивной</w:t>
      </w:r>
      <w:r>
        <w:rPr>
          <w:spacing w:val="-1"/>
        </w:rPr>
        <w:t xml:space="preserve"> </w:t>
      </w:r>
      <w:r>
        <w:rPr/>
        <w:t>подготовки</w:t>
      </w:r>
    </w:p>
    <w:tbl>
      <w:tblPr>
        <w:tblW w:w="10212" w:type="dxa"/>
        <w:jc w:val="left"/>
        <w:tblInd w:w="258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677"/>
        <w:gridCol w:w="5883"/>
        <w:gridCol w:w="1888"/>
        <w:gridCol w:w="1763"/>
      </w:tblGrid>
      <w:tr>
        <w:trPr>
          <w:trHeight w:val="642" w:hRule="atLeast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10"/>
              <w:ind w:left="201" w:right="0" w:hanging="0"/>
              <w:rPr>
                <w:sz w:val="28"/>
              </w:rPr>
            </w:pPr>
            <w:r>
              <w:rPr>
                <w:w w:val="99"/>
                <w:sz w:val="28"/>
              </w:rPr>
              <w:t>№</w:t>
            </w:r>
          </w:p>
          <w:p>
            <w:pPr>
              <w:pStyle w:val="TableParagraph"/>
              <w:widowControl w:val="false"/>
              <w:spacing w:lineRule="exact" w:line="313"/>
              <w:ind w:left="148" w:right="0" w:hanging="0"/>
              <w:rPr>
                <w:sz w:val="28"/>
              </w:rPr>
            </w:pPr>
            <w:r>
              <w:rPr>
                <w:sz w:val="28"/>
              </w:rPr>
              <w:t>п/п</w:t>
            </w:r>
          </w:p>
        </w:tc>
        <w:tc>
          <w:tcPr>
            <w:tcW w:w="5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10"/>
              <w:ind w:left="1172" w:right="1181" w:hanging="0"/>
              <w:jc w:val="center"/>
              <w:rPr>
                <w:sz w:val="28"/>
              </w:rPr>
            </w:pPr>
            <w:r>
              <w:rPr>
                <w:sz w:val="28"/>
              </w:rPr>
              <w:t>Наименование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оборудования</w:t>
            </w:r>
          </w:p>
          <w:p>
            <w:pPr>
              <w:pStyle w:val="TableParagraph"/>
              <w:widowControl w:val="false"/>
              <w:spacing w:lineRule="exact" w:line="313"/>
              <w:ind w:left="1172" w:right="1175" w:hanging="0"/>
              <w:jc w:val="center"/>
              <w:rPr>
                <w:sz w:val="28"/>
              </w:rPr>
            </w:pPr>
            <w:r>
              <w:rPr>
                <w:sz w:val="28"/>
              </w:rPr>
              <w:t>и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спортивного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инвентаря</w:t>
            </w:r>
          </w:p>
        </w:tc>
        <w:tc>
          <w:tcPr>
            <w:tcW w:w="1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10"/>
              <w:ind w:left="426" w:right="0" w:hanging="0"/>
              <w:rPr>
                <w:sz w:val="28"/>
              </w:rPr>
            </w:pPr>
            <w:r>
              <w:rPr>
                <w:sz w:val="28"/>
              </w:rPr>
              <w:t>Единица</w:t>
            </w:r>
          </w:p>
          <w:p>
            <w:pPr>
              <w:pStyle w:val="TableParagraph"/>
              <w:widowControl w:val="false"/>
              <w:spacing w:lineRule="exact" w:line="313"/>
              <w:ind w:left="315" w:right="0" w:hanging="0"/>
              <w:rPr>
                <w:sz w:val="28"/>
              </w:rPr>
            </w:pPr>
            <w:r>
              <w:rPr>
                <w:sz w:val="28"/>
              </w:rPr>
              <w:t>измерения</w:t>
            </w:r>
          </w:p>
        </w:tc>
        <w:tc>
          <w:tcPr>
            <w:tcW w:w="1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10"/>
              <w:ind w:left="154" w:right="157" w:hanging="0"/>
              <w:jc w:val="center"/>
              <w:rPr>
                <w:sz w:val="28"/>
              </w:rPr>
            </w:pPr>
            <w:r>
              <w:rPr>
                <w:sz w:val="28"/>
              </w:rPr>
              <w:t>Количество</w:t>
            </w:r>
          </w:p>
          <w:p>
            <w:pPr>
              <w:pStyle w:val="TableParagraph"/>
              <w:widowControl w:val="false"/>
              <w:spacing w:lineRule="exact" w:line="313"/>
              <w:ind w:left="154" w:right="157" w:hanging="0"/>
              <w:jc w:val="center"/>
              <w:rPr>
                <w:sz w:val="28"/>
              </w:rPr>
            </w:pPr>
            <w:r>
              <w:rPr>
                <w:sz w:val="28"/>
              </w:rPr>
              <w:t>изделий</w:t>
            </w:r>
          </w:p>
        </w:tc>
      </w:tr>
      <w:tr>
        <w:trPr>
          <w:trHeight w:val="321" w:hRule="atLeast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01"/>
              <w:ind w:left="199" w:right="63" w:hanging="0"/>
              <w:jc w:val="center"/>
              <w:rPr>
                <w:sz w:val="28"/>
              </w:rPr>
            </w:pPr>
            <w:r>
              <w:rPr>
                <w:sz w:val="28"/>
              </w:rPr>
              <w:t>1.</w:t>
            </w:r>
          </w:p>
        </w:tc>
        <w:tc>
          <w:tcPr>
            <w:tcW w:w="5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01"/>
              <w:ind w:left="72" w:right="0" w:hanging="0"/>
              <w:rPr>
                <w:sz w:val="28"/>
              </w:rPr>
            </w:pPr>
            <w:r>
              <w:rPr>
                <w:sz w:val="28"/>
              </w:rPr>
              <w:t>Весы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электронные</w:t>
            </w:r>
          </w:p>
        </w:tc>
        <w:tc>
          <w:tcPr>
            <w:tcW w:w="1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01"/>
              <w:ind w:left="355" w:right="356" w:hanging="0"/>
              <w:jc w:val="center"/>
              <w:rPr>
                <w:sz w:val="28"/>
              </w:rPr>
            </w:pPr>
            <w:r>
              <w:rPr>
                <w:sz w:val="28"/>
              </w:rPr>
              <w:t>штук</w:t>
            </w:r>
          </w:p>
        </w:tc>
        <w:tc>
          <w:tcPr>
            <w:tcW w:w="1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01"/>
              <w:ind w:left="0" w:right="807" w:hanging="0"/>
              <w:jc w:val="right"/>
              <w:rPr>
                <w:sz w:val="28"/>
              </w:rPr>
            </w:pPr>
            <w:r>
              <w:rPr>
                <w:w w:val="99"/>
                <w:sz w:val="28"/>
              </w:rPr>
              <w:t>1</w:t>
            </w:r>
          </w:p>
        </w:tc>
      </w:tr>
      <w:tr>
        <w:trPr>
          <w:trHeight w:val="321" w:hRule="atLeast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01"/>
              <w:ind w:left="199" w:right="63" w:hanging="0"/>
              <w:jc w:val="center"/>
              <w:rPr>
                <w:sz w:val="28"/>
              </w:rPr>
            </w:pPr>
            <w:r>
              <w:rPr>
                <w:sz w:val="28"/>
              </w:rPr>
              <w:t>2.</w:t>
            </w:r>
          </w:p>
        </w:tc>
        <w:tc>
          <w:tcPr>
            <w:tcW w:w="5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01"/>
              <w:ind w:left="72" w:right="0" w:hanging="0"/>
              <w:rPr>
                <w:sz w:val="28"/>
              </w:rPr>
            </w:pPr>
            <w:r>
              <w:rPr>
                <w:sz w:val="28"/>
              </w:rPr>
              <w:t>Ворота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для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водного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поло</w:t>
            </w:r>
          </w:p>
        </w:tc>
        <w:tc>
          <w:tcPr>
            <w:tcW w:w="1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01"/>
              <w:ind w:left="355" w:right="356" w:hanging="0"/>
              <w:jc w:val="center"/>
              <w:rPr>
                <w:sz w:val="28"/>
              </w:rPr>
            </w:pPr>
            <w:r>
              <w:rPr>
                <w:sz w:val="28"/>
              </w:rPr>
              <w:t>штук</w:t>
            </w:r>
          </w:p>
        </w:tc>
        <w:tc>
          <w:tcPr>
            <w:tcW w:w="1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01"/>
              <w:ind w:left="0" w:right="807" w:hanging="0"/>
              <w:jc w:val="right"/>
              <w:rPr>
                <w:sz w:val="28"/>
              </w:rPr>
            </w:pPr>
            <w:r>
              <w:rPr>
                <w:w w:val="99"/>
                <w:sz w:val="28"/>
              </w:rPr>
              <w:t>2</w:t>
            </w:r>
          </w:p>
        </w:tc>
      </w:tr>
      <w:tr>
        <w:trPr>
          <w:trHeight w:val="326" w:hRule="atLeast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07"/>
              <w:ind w:left="199" w:right="63" w:hanging="0"/>
              <w:jc w:val="center"/>
              <w:rPr>
                <w:sz w:val="28"/>
              </w:rPr>
            </w:pPr>
            <w:r>
              <w:rPr>
                <w:sz w:val="28"/>
              </w:rPr>
              <w:t>3.</w:t>
            </w:r>
          </w:p>
        </w:tc>
        <w:tc>
          <w:tcPr>
            <w:tcW w:w="5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07"/>
              <w:ind w:left="72" w:right="0" w:hanging="0"/>
              <w:rPr>
                <w:sz w:val="28"/>
              </w:rPr>
            </w:pPr>
            <w:r>
              <w:rPr>
                <w:sz w:val="28"/>
              </w:rPr>
              <w:t>Ворота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для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водного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поло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(юношеские)</w:t>
            </w:r>
          </w:p>
        </w:tc>
        <w:tc>
          <w:tcPr>
            <w:tcW w:w="1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07"/>
              <w:ind w:left="355" w:right="356" w:hanging="0"/>
              <w:jc w:val="center"/>
              <w:rPr>
                <w:sz w:val="28"/>
              </w:rPr>
            </w:pPr>
            <w:r>
              <w:rPr>
                <w:sz w:val="28"/>
              </w:rPr>
              <w:t>штук</w:t>
            </w:r>
          </w:p>
        </w:tc>
        <w:tc>
          <w:tcPr>
            <w:tcW w:w="1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07"/>
              <w:ind w:left="0" w:right="807" w:hanging="0"/>
              <w:jc w:val="right"/>
              <w:rPr>
                <w:sz w:val="28"/>
              </w:rPr>
            </w:pPr>
            <w:r>
              <w:rPr>
                <w:w w:val="99"/>
                <w:sz w:val="28"/>
              </w:rPr>
              <w:t>2</w:t>
            </w:r>
          </w:p>
        </w:tc>
      </w:tr>
      <w:tr>
        <w:trPr>
          <w:trHeight w:val="321" w:hRule="atLeast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01"/>
              <w:ind w:left="199" w:right="63" w:hanging="0"/>
              <w:jc w:val="center"/>
              <w:rPr>
                <w:sz w:val="28"/>
              </w:rPr>
            </w:pPr>
            <w:r>
              <w:rPr>
                <w:sz w:val="28"/>
              </w:rPr>
              <w:t>4.</w:t>
            </w:r>
          </w:p>
        </w:tc>
        <w:tc>
          <w:tcPr>
            <w:tcW w:w="5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01"/>
              <w:ind w:left="72" w:right="0" w:hanging="0"/>
              <w:rPr>
                <w:sz w:val="28"/>
              </w:rPr>
            </w:pPr>
            <w:r>
              <w:rPr>
                <w:sz w:val="28"/>
              </w:rPr>
              <w:t>Гантели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массивные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(от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1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до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z w:val="28"/>
              </w:rPr>
              <w:t>5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кг)</w:t>
            </w:r>
          </w:p>
        </w:tc>
        <w:tc>
          <w:tcPr>
            <w:tcW w:w="1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01"/>
              <w:ind w:left="356" w:right="356" w:hanging="0"/>
              <w:jc w:val="center"/>
              <w:rPr>
                <w:sz w:val="28"/>
              </w:rPr>
            </w:pPr>
            <w:r>
              <w:rPr>
                <w:sz w:val="28"/>
              </w:rPr>
              <w:t>комплект</w:t>
            </w:r>
          </w:p>
        </w:tc>
        <w:tc>
          <w:tcPr>
            <w:tcW w:w="1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01"/>
              <w:ind w:left="0" w:right="807" w:hanging="0"/>
              <w:jc w:val="right"/>
              <w:rPr>
                <w:sz w:val="28"/>
              </w:rPr>
            </w:pPr>
            <w:r>
              <w:rPr>
                <w:w w:val="99"/>
                <w:sz w:val="28"/>
              </w:rPr>
              <w:t>1</w:t>
            </w:r>
          </w:p>
        </w:tc>
      </w:tr>
      <w:tr>
        <w:trPr>
          <w:trHeight w:val="321" w:hRule="atLeast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01"/>
              <w:ind w:left="199" w:right="63" w:hanging="0"/>
              <w:jc w:val="center"/>
              <w:rPr>
                <w:sz w:val="28"/>
              </w:rPr>
            </w:pPr>
            <w:r>
              <w:rPr>
                <w:sz w:val="28"/>
              </w:rPr>
              <w:t>5.</w:t>
            </w:r>
          </w:p>
        </w:tc>
        <w:tc>
          <w:tcPr>
            <w:tcW w:w="5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01"/>
              <w:ind w:left="72" w:right="0" w:hanging="0"/>
              <w:rPr>
                <w:sz w:val="28"/>
              </w:rPr>
            </w:pPr>
            <w:r>
              <w:rPr>
                <w:sz w:val="28"/>
              </w:rPr>
              <w:t>Доска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для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плавания</w:t>
            </w:r>
          </w:p>
        </w:tc>
        <w:tc>
          <w:tcPr>
            <w:tcW w:w="1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01"/>
              <w:ind w:left="355" w:right="356" w:hanging="0"/>
              <w:jc w:val="center"/>
              <w:rPr>
                <w:sz w:val="28"/>
              </w:rPr>
            </w:pPr>
            <w:r>
              <w:rPr>
                <w:sz w:val="28"/>
              </w:rPr>
              <w:t>штук</w:t>
            </w:r>
          </w:p>
        </w:tc>
        <w:tc>
          <w:tcPr>
            <w:tcW w:w="1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01"/>
              <w:ind w:left="0" w:right="735" w:hanging="0"/>
              <w:jc w:val="right"/>
              <w:rPr>
                <w:sz w:val="28"/>
              </w:rPr>
            </w:pPr>
            <w:r>
              <w:rPr>
                <w:sz w:val="28"/>
              </w:rPr>
              <w:t>15</w:t>
            </w:r>
          </w:p>
        </w:tc>
      </w:tr>
      <w:tr>
        <w:trPr>
          <w:trHeight w:val="321" w:hRule="atLeast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01"/>
              <w:ind w:left="199" w:right="63" w:hanging="0"/>
              <w:jc w:val="center"/>
              <w:rPr>
                <w:sz w:val="28"/>
              </w:rPr>
            </w:pPr>
            <w:r>
              <w:rPr>
                <w:sz w:val="28"/>
              </w:rPr>
              <w:t>6.</w:t>
            </w:r>
          </w:p>
        </w:tc>
        <w:tc>
          <w:tcPr>
            <w:tcW w:w="5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01"/>
              <w:ind w:left="72" w:right="0" w:hanging="0"/>
              <w:rPr>
                <w:sz w:val="28"/>
              </w:rPr>
            </w:pPr>
            <w:r>
              <w:rPr>
                <w:sz w:val="28"/>
              </w:rPr>
              <w:t>Доска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тактическая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(макет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игрового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поля)</w:t>
            </w:r>
          </w:p>
        </w:tc>
        <w:tc>
          <w:tcPr>
            <w:tcW w:w="1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01"/>
              <w:ind w:left="355" w:right="356" w:hanging="0"/>
              <w:jc w:val="center"/>
              <w:rPr>
                <w:sz w:val="28"/>
              </w:rPr>
            </w:pPr>
            <w:r>
              <w:rPr>
                <w:sz w:val="28"/>
              </w:rPr>
              <w:t>штук</w:t>
            </w:r>
          </w:p>
        </w:tc>
        <w:tc>
          <w:tcPr>
            <w:tcW w:w="1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01"/>
              <w:ind w:left="0" w:right="807" w:hanging="0"/>
              <w:jc w:val="right"/>
              <w:rPr>
                <w:sz w:val="28"/>
              </w:rPr>
            </w:pPr>
            <w:r>
              <w:rPr>
                <w:w w:val="99"/>
                <w:sz w:val="28"/>
              </w:rPr>
              <w:t>2</w:t>
            </w:r>
          </w:p>
        </w:tc>
      </w:tr>
      <w:tr>
        <w:trPr>
          <w:trHeight w:val="643" w:hRule="atLeast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51" w:after="0"/>
              <w:ind w:left="199" w:right="63" w:hanging="0"/>
              <w:jc w:val="center"/>
              <w:rPr>
                <w:sz w:val="28"/>
              </w:rPr>
            </w:pPr>
            <w:r>
              <w:rPr>
                <w:sz w:val="28"/>
              </w:rPr>
              <w:t>7.</w:t>
            </w:r>
          </w:p>
        </w:tc>
        <w:tc>
          <w:tcPr>
            <w:tcW w:w="5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10"/>
              <w:ind w:left="72" w:right="0" w:hanging="0"/>
              <w:rPr>
                <w:sz w:val="28"/>
              </w:rPr>
            </w:pPr>
            <w:r>
              <w:rPr>
                <w:sz w:val="28"/>
              </w:rPr>
              <w:t>Конус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–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указатель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для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разметки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зон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игрового</w:t>
            </w:r>
          </w:p>
          <w:p>
            <w:pPr>
              <w:pStyle w:val="TableParagraph"/>
              <w:widowControl w:val="false"/>
              <w:spacing w:lineRule="exact" w:line="313"/>
              <w:ind w:left="72" w:right="0" w:hanging="0"/>
              <w:rPr>
                <w:sz w:val="28"/>
              </w:rPr>
            </w:pPr>
            <w:r>
              <w:rPr>
                <w:sz w:val="28"/>
              </w:rPr>
              <w:t>поля</w:t>
            </w:r>
          </w:p>
        </w:tc>
        <w:tc>
          <w:tcPr>
            <w:tcW w:w="1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51" w:after="0"/>
              <w:ind w:left="355" w:right="356" w:hanging="0"/>
              <w:jc w:val="center"/>
              <w:rPr>
                <w:sz w:val="28"/>
              </w:rPr>
            </w:pPr>
            <w:r>
              <w:rPr>
                <w:sz w:val="28"/>
              </w:rPr>
              <w:t>штук</w:t>
            </w:r>
          </w:p>
        </w:tc>
        <w:tc>
          <w:tcPr>
            <w:tcW w:w="1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51" w:after="0"/>
              <w:ind w:left="0" w:right="735" w:hanging="0"/>
              <w:jc w:val="right"/>
              <w:rPr>
                <w:sz w:val="28"/>
              </w:rPr>
            </w:pPr>
            <w:r>
              <w:rPr>
                <w:sz w:val="28"/>
              </w:rPr>
              <w:t>18</w:t>
            </w:r>
          </w:p>
        </w:tc>
      </w:tr>
      <w:tr>
        <w:trPr>
          <w:trHeight w:val="321" w:hRule="atLeast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01"/>
              <w:ind w:left="199" w:right="63" w:hanging="0"/>
              <w:jc w:val="center"/>
              <w:rPr>
                <w:sz w:val="28"/>
              </w:rPr>
            </w:pPr>
            <w:r>
              <w:rPr>
                <w:sz w:val="28"/>
              </w:rPr>
              <w:t>8.</w:t>
            </w:r>
          </w:p>
        </w:tc>
        <w:tc>
          <w:tcPr>
            <w:tcW w:w="5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01"/>
              <w:ind w:left="72" w:right="0" w:hanging="0"/>
              <w:rPr>
                <w:sz w:val="28"/>
              </w:rPr>
            </w:pPr>
            <w:r>
              <w:rPr>
                <w:sz w:val="28"/>
              </w:rPr>
              <w:t>Ласты</w:t>
            </w:r>
          </w:p>
        </w:tc>
        <w:tc>
          <w:tcPr>
            <w:tcW w:w="1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01"/>
              <w:ind w:left="356" w:right="354" w:hanging="0"/>
              <w:jc w:val="center"/>
              <w:rPr>
                <w:sz w:val="28"/>
              </w:rPr>
            </w:pPr>
            <w:r>
              <w:rPr>
                <w:sz w:val="28"/>
              </w:rPr>
              <w:t>пар</w:t>
            </w:r>
          </w:p>
        </w:tc>
        <w:tc>
          <w:tcPr>
            <w:tcW w:w="1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01"/>
              <w:ind w:left="0" w:right="735" w:hanging="0"/>
              <w:jc w:val="right"/>
              <w:rPr>
                <w:sz w:val="28"/>
              </w:rPr>
            </w:pPr>
            <w:r>
              <w:rPr>
                <w:sz w:val="28"/>
              </w:rPr>
              <w:t>15</w:t>
            </w:r>
          </w:p>
        </w:tc>
      </w:tr>
      <w:tr>
        <w:trPr>
          <w:trHeight w:val="325" w:hRule="atLeast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06"/>
              <w:ind w:left="199" w:right="63" w:hanging="0"/>
              <w:jc w:val="center"/>
              <w:rPr>
                <w:sz w:val="28"/>
              </w:rPr>
            </w:pPr>
            <w:r>
              <w:rPr>
                <w:sz w:val="28"/>
              </w:rPr>
              <w:t>9.</w:t>
            </w:r>
          </w:p>
        </w:tc>
        <w:tc>
          <w:tcPr>
            <w:tcW w:w="5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06"/>
              <w:ind w:left="72" w:right="0" w:hanging="0"/>
              <w:rPr>
                <w:sz w:val="28"/>
              </w:rPr>
            </w:pPr>
            <w:r>
              <w:rPr>
                <w:sz w:val="28"/>
              </w:rPr>
              <w:t>Лопатки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для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плавания</w:t>
            </w:r>
          </w:p>
        </w:tc>
        <w:tc>
          <w:tcPr>
            <w:tcW w:w="1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06"/>
              <w:ind w:left="356" w:right="354" w:hanging="0"/>
              <w:jc w:val="center"/>
              <w:rPr>
                <w:sz w:val="28"/>
              </w:rPr>
            </w:pPr>
            <w:r>
              <w:rPr>
                <w:sz w:val="28"/>
              </w:rPr>
              <w:t>пар</w:t>
            </w:r>
          </w:p>
        </w:tc>
        <w:tc>
          <w:tcPr>
            <w:tcW w:w="1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06"/>
              <w:ind w:left="0" w:right="735" w:hanging="0"/>
              <w:jc w:val="right"/>
              <w:rPr>
                <w:sz w:val="28"/>
              </w:rPr>
            </w:pPr>
            <w:r>
              <w:rPr>
                <w:sz w:val="28"/>
              </w:rPr>
              <w:t>15</w:t>
            </w:r>
          </w:p>
        </w:tc>
      </w:tr>
      <w:tr>
        <w:trPr>
          <w:trHeight w:val="321" w:hRule="atLeast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01"/>
              <w:ind w:left="199" w:right="68" w:hanging="0"/>
              <w:jc w:val="center"/>
              <w:rPr>
                <w:sz w:val="28"/>
              </w:rPr>
            </w:pPr>
            <w:r>
              <w:rPr>
                <w:sz w:val="28"/>
              </w:rPr>
              <w:t>10.</w:t>
            </w:r>
          </w:p>
        </w:tc>
        <w:tc>
          <w:tcPr>
            <w:tcW w:w="5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01"/>
              <w:ind w:left="72" w:right="0" w:hanging="0"/>
              <w:rPr>
                <w:sz w:val="28"/>
              </w:rPr>
            </w:pPr>
            <w:r>
              <w:rPr>
                <w:sz w:val="28"/>
              </w:rPr>
              <w:t>Мяч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баскетбольный</w:t>
            </w:r>
          </w:p>
        </w:tc>
        <w:tc>
          <w:tcPr>
            <w:tcW w:w="1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01"/>
              <w:ind w:left="355" w:right="356" w:hanging="0"/>
              <w:jc w:val="center"/>
              <w:rPr>
                <w:sz w:val="28"/>
              </w:rPr>
            </w:pPr>
            <w:r>
              <w:rPr>
                <w:sz w:val="28"/>
              </w:rPr>
              <w:t>штук</w:t>
            </w:r>
          </w:p>
        </w:tc>
        <w:tc>
          <w:tcPr>
            <w:tcW w:w="1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01"/>
              <w:ind w:left="0" w:right="807" w:hanging="0"/>
              <w:jc w:val="right"/>
              <w:rPr>
                <w:sz w:val="28"/>
              </w:rPr>
            </w:pPr>
            <w:r>
              <w:rPr>
                <w:w w:val="99"/>
                <w:sz w:val="28"/>
              </w:rPr>
              <w:t>2</w:t>
            </w:r>
          </w:p>
        </w:tc>
      </w:tr>
      <w:tr>
        <w:trPr>
          <w:trHeight w:val="417" w:hRule="atLeast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36" w:after="0"/>
              <w:ind w:left="199" w:right="68" w:hanging="0"/>
              <w:jc w:val="center"/>
              <w:rPr>
                <w:sz w:val="28"/>
              </w:rPr>
            </w:pPr>
            <w:r>
              <w:rPr>
                <w:sz w:val="28"/>
              </w:rPr>
              <w:t>11.</w:t>
            </w:r>
          </w:p>
        </w:tc>
        <w:tc>
          <w:tcPr>
            <w:tcW w:w="5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36" w:after="0"/>
              <w:ind w:left="72" w:right="0" w:hanging="0"/>
              <w:rPr>
                <w:sz w:val="28"/>
              </w:rPr>
            </w:pPr>
            <w:r>
              <w:rPr>
                <w:sz w:val="28"/>
              </w:rPr>
              <w:t>Мяч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ватерпольный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утяжеленный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(женский)</w:t>
            </w:r>
          </w:p>
        </w:tc>
        <w:tc>
          <w:tcPr>
            <w:tcW w:w="1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36" w:after="0"/>
              <w:ind w:left="355" w:right="356" w:hanging="0"/>
              <w:jc w:val="center"/>
              <w:rPr>
                <w:sz w:val="28"/>
              </w:rPr>
            </w:pPr>
            <w:r>
              <w:rPr>
                <w:sz w:val="28"/>
              </w:rPr>
              <w:t>штук</w:t>
            </w:r>
          </w:p>
        </w:tc>
        <w:tc>
          <w:tcPr>
            <w:tcW w:w="1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36" w:after="0"/>
              <w:ind w:left="0" w:right="807" w:hanging="0"/>
              <w:jc w:val="right"/>
              <w:rPr>
                <w:sz w:val="28"/>
              </w:rPr>
            </w:pPr>
            <w:r>
              <w:rPr>
                <w:w w:val="99"/>
                <w:sz w:val="28"/>
              </w:rPr>
              <w:t>3</w:t>
            </w:r>
          </w:p>
        </w:tc>
      </w:tr>
      <w:tr>
        <w:trPr>
          <w:trHeight w:val="321" w:hRule="atLeast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02"/>
              <w:ind w:left="199" w:right="68" w:hanging="0"/>
              <w:jc w:val="center"/>
              <w:rPr>
                <w:sz w:val="28"/>
              </w:rPr>
            </w:pPr>
            <w:r>
              <w:rPr>
                <w:sz w:val="28"/>
              </w:rPr>
              <w:t>12.</w:t>
            </w:r>
          </w:p>
        </w:tc>
        <w:tc>
          <w:tcPr>
            <w:tcW w:w="5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02"/>
              <w:ind w:left="72" w:right="0" w:hanging="0"/>
              <w:rPr>
                <w:sz w:val="28"/>
              </w:rPr>
            </w:pPr>
            <w:r>
              <w:rPr>
                <w:sz w:val="28"/>
              </w:rPr>
              <w:t>Мяч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ватерпольный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утяжеленный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(мужской)</w:t>
            </w:r>
          </w:p>
        </w:tc>
        <w:tc>
          <w:tcPr>
            <w:tcW w:w="1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02"/>
              <w:ind w:left="355" w:right="356" w:hanging="0"/>
              <w:jc w:val="center"/>
              <w:rPr>
                <w:sz w:val="28"/>
              </w:rPr>
            </w:pPr>
            <w:r>
              <w:rPr>
                <w:sz w:val="28"/>
              </w:rPr>
              <w:t>штук</w:t>
            </w:r>
          </w:p>
        </w:tc>
        <w:tc>
          <w:tcPr>
            <w:tcW w:w="1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02"/>
              <w:ind w:left="0" w:right="807" w:hanging="0"/>
              <w:jc w:val="right"/>
              <w:rPr>
                <w:sz w:val="28"/>
              </w:rPr>
            </w:pPr>
            <w:r>
              <w:rPr>
                <w:w w:val="99"/>
                <w:sz w:val="28"/>
              </w:rPr>
              <w:t>3</w:t>
            </w:r>
          </w:p>
        </w:tc>
      </w:tr>
      <w:tr>
        <w:trPr>
          <w:trHeight w:val="321" w:hRule="atLeast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01"/>
              <w:ind w:left="199" w:right="68" w:hanging="0"/>
              <w:jc w:val="center"/>
              <w:rPr>
                <w:sz w:val="28"/>
              </w:rPr>
            </w:pPr>
            <w:r>
              <w:rPr>
                <w:sz w:val="28"/>
              </w:rPr>
              <w:t>13.</w:t>
            </w:r>
          </w:p>
        </w:tc>
        <w:tc>
          <w:tcPr>
            <w:tcW w:w="5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01"/>
              <w:ind w:left="72" w:right="0" w:hanging="0"/>
              <w:rPr>
                <w:sz w:val="28"/>
              </w:rPr>
            </w:pPr>
            <w:r>
              <w:rPr>
                <w:sz w:val="28"/>
              </w:rPr>
              <w:t>Мяч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гандбольный</w:t>
            </w:r>
          </w:p>
        </w:tc>
        <w:tc>
          <w:tcPr>
            <w:tcW w:w="1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01"/>
              <w:ind w:left="355" w:right="356" w:hanging="0"/>
              <w:jc w:val="center"/>
              <w:rPr>
                <w:sz w:val="28"/>
              </w:rPr>
            </w:pPr>
            <w:r>
              <w:rPr>
                <w:sz w:val="28"/>
              </w:rPr>
              <w:t>штук</w:t>
            </w:r>
          </w:p>
        </w:tc>
        <w:tc>
          <w:tcPr>
            <w:tcW w:w="1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01"/>
              <w:ind w:left="0" w:right="807" w:hanging="0"/>
              <w:jc w:val="right"/>
              <w:rPr>
                <w:sz w:val="28"/>
              </w:rPr>
            </w:pPr>
            <w:r>
              <w:rPr>
                <w:w w:val="99"/>
                <w:sz w:val="28"/>
              </w:rPr>
              <w:t>1</w:t>
            </w:r>
          </w:p>
        </w:tc>
      </w:tr>
      <w:tr>
        <w:trPr>
          <w:trHeight w:val="321" w:hRule="atLeast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01"/>
              <w:ind w:left="199" w:right="68" w:hanging="0"/>
              <w:jc w:val="center"/>
              <w:rPr>
                <w:sz w:val="28"/>
              </w:rPr>
            </w:pPr>
            <w:r>
              <w:rPr>
                <w:sz w:val="28"/>
              </w:rPr>
              <w:t>14.</w:t>
            </w:r>
          </w:p>
        </w:tc>
        <w:tc>
          <w:tcPr>
            <w:tcW w:w="5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01"/>
              <w:ind w:left="72" w:right="0" w:hanging="0"/>
              <w:rPr>
                <w:sz w:val="28"/>
              </w:rPr>
            </w:pPr>
            <w:r>
              <w:rPr>
                <w:sz w:val="28"/>
              </w:rPr>
              <w:t>Мяч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набивной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(медицинбол)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(весом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1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кг)</w:t>
            </w:r>
          </w:p>
        </w:tc>
        <w:tc>
          <w:tcPr>
            <w:tcW w:w="1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01"/>
              <w:ind w:left="355" w:right="356" w:hanging="0"/>
              <w:jc w:val="center"/>
              <w:rPr>
                <w:sz w:val="28"/>
              </w:rPr>
            </w:pPr>
            <w:r>
              <w:rPr>
                <w:sz w:val="28"/>
              </w:rPr>
              <w:t>штук</w:t>
            </w:r>
          </w:p>
        </w:tc>
        <w:tc>
          <w:tcPr>
            <w:tcW w:w="1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01"/>
              <w:ind w:left="0" w:right="807" w:hanging="0"/>
              <w:jc w:val="right"/>
              <w:rPr>
                <w:sz w:val="28"/>
              </w:rPr>
            </w:pPr>
            <w:r>
              <w:rPr>
                <w:w w:val="99"/>
                <w:sz w:val="28"/>
              </w:rPr>
              <w:t>2</w:t>
            </w:r>
          </w:p>
        </w:tc>
      </w:tr>
      <w:tr>
        <w:trPr>
          <w:trHeight w:val="326" w:hRule="atLeast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06"/>
              <w:ind w:left="199" w:right="68" w:hanging="0"/>
              <w:jc w:val="center"/>
              <w:rPr>
                <w:sz w:val="28"/>
              </w:rPr>
            </w:pPr>
            <w:r>
              <w:rPr>
                <w:sz w:val="28"/>
              </w:rPr>
              <w:t>15.</w:t>
            </w:r>
          </w:p>
        </w:tc>
        <w:tc>
          <w:tcPr>
            <w:tcW w:w="5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06"/>
              <w:ind w:left="72" w:right="0" w:hanging="0"/>
              <w:rPr>
                <w:sz w:val="28"/>
              </w:rPr>
            </w:pPr>
            <w:r>
              <w:rPr>
                <w:sz w:val="28"/>
              </w:rPr>
              <w:t>Мяч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набивной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(медицинбол)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(весом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2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кг)</w:t>
            </w:r>
          </w:p>
        </w:tc>
        <w:tc>
          <w:tcPr>
            <w:tcW w:w="1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06"/>
              <w:ind w:left="355" w:right="356" w:hanging="0"/>
              <w:jc w:val="center"/>
              <w:rPr>
                <w:sz w:val="28"/>
              </w:rPr>
            </w:pPr>
            <w:r>
              <w:rPr>
                <w:sz w:val="28"/>
              </w:rPr>
              <w:t>штук</w:t>
            </w:r>
          </w:p>
        </w:tc>
        <w:tc>
          <w:tcPr>
            <w:tcW w:w="1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06"/>
              <w:ind w:left="0" w:right="807" w:hanging="0"/>
              <w:jc w:val="right"/>
              <w:rPr>
                <w:sz w:val="28"/>
              </w:rPr>
            </w:pPr>
            <w:r>
              <w:rPr>
                <w:w w:val="99"/>
                <w:sz w:val="28"/>
              </w:rPr>
              <w:t>2</w:t>
            </w:r>
          </w:p>
        </w:tc>
      </w:tr>
      <w:tr>
        <w:trPr>
          <w:trHeight w:val="321" w:hRule="atLeast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01"/>
              <w:ind w:left="199" w:right="68" w:hanging="0"/>
              <w:jc w:val="center"/>
              <w:rPr>
                <w:sz w:val="28"/>
              </w:rPr>
            </w:pPr>
            <w:r>
              <w:rPr>
                <w:sz w:val="28"/>
              </w:rPr>
              <w:t>16.</w:t>
            </w:r>
          </w:p>
        </w:tc>
        <w:tc>
          <w:tcPr>
            <w:tcW w:w="5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01"/>
              <w:ind w:left="72" w:right="0" w:hanging="0"/>
              <w:rPr>
                <w:sz w:val="28"/>
              </w:rPr>
            </w:pPr>
            <w:r>
              <w:rPr>
                <w:sz w:val="28"/>
              </w:rPr>
              <w:t>Мяч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набивной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(медицинбол)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(весом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3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кг)</w:t>
            </w:r>
          </w:p>
        </w:tc>
        <w:tc>
          <w:tcPr>
            <w:tcW w:w="1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01"/>
              <w:ind w:left="355" w:right="356" w:hanging="0"/>
              <w:jc w:val="center"/>
              <w:rPr>
                <w:sz w:val="28"/>
              </w:rPr>
            </w:pPr>
            <w:r>
              <w:rPr>
                <w:sz w:val="28"/>
              </w:rPr>
              <w:t>штук</w:t>
            </w:r>
          </w:p>
        </w:tc>
        <w:tc>
          <w:tcPr>
            <w:tcW w:w="1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01"/>
              <w:ind w:left="0" w:right="807" w:hanging="0"/>
              <w:jc w:val="right"/>
              <w:rPr>
                <w:sz w:val="28"/>
              </w:rPr>
            </w:pPr>
            <w:r>
              <w:rPr>
                <w:w w:val="99"/>
                <w:sz w:val="28"/>
              </w:rPr>
              <w:t>2</w:t>
            </w:r>
          </w:p>
        </w:tc>
      </w:tr>
      <w:tr>
        <w:trPr>
          <w:trHeight w:val="321" w:hRule="atLeast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02"/>
              <w:ind w:left="199" w:right="68" w:hanging="0"/>
              <w:jc w:val="center"/>
              <w:rPr>
                <w:sz w:val="28"/>
              </w:rPr>
            </w:pPr>
            <w:r>
              <w:rPr>
                <w:sz w:val="28"/>
              </w:rPr>
              <w:t>17.</w:t>
            </w:r>
          </w:p>
        </w:tc>
        <w:tc>
          <w:tcPr>
            <w:tcW w:w="5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02"/>
              <w:ind w:left="72" w:right="0" w:hanging="0"/>
              <w:rPr>
                <w:sz w:val="28"/>
              </w:rPr>
            </w:pPr>
            <w:r>
              <w:rPr>
                <w:sz w:val="28"/>
              </w:rPr>
              <w:t>Мяч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набивной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(медицинбол)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(весом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5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кг)</w:t>
            </w:r>
          </w:p>
        </w:tc>
        <w:tc>
          <w:tcPr>
            <w:tcW w:w="1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02"/>
              <w:ind w:left="355" w:right="356" w:hanging="0"/>
              <w:jc w:val="center"/>
              <w:rPr>
                <w:sz w:val="28"/>
              </w:rPr>
            </w:pPr>
            <w:r>
              <w:rPr>
                <w:sz w:val="28"/>
              </w:rPr>
              <w:t>штук</w:t>
            </w:r>
          </w:p>
        </w:tc>
        <w:tc>
          <w:tcPr>
            <w:tcW w:w="1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02"/>
              <w:ind w:left="0" w:right="807" w:hanging="0"/>
              <w:jc w:val="right"/>
              <w:rPr>
                <w:sz w:val="28"/>
              </w:rPr>
            </w:pPr>
            <w:r>
              <w:rPr>
                <w:w w:val="99"/>
                <w:sz w:val="28"/>
              </w:rPr>
              <w:t>1</w:t>
            </w:r>
          </w:p>
        </w:tc>
      </w:tr>
      <w:tr>
        <w:trPr>
          <w:trHeight w:val="642" w:hRule="atLeast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51" w:after="0"/>
              <w:ind w:left="199" w:right="68" w:hanging="0"/>
              <w:jc w:val="center"/>
              <w:rPr>
                <w:sz w:val="28"/>
              </w:rPr>
            </w:pPr>
            <w:r>
              <w:rPr>
                <w:sz w:val="28"/>
              </w:rPr>
              <w:t>18.</w:t>
            </w:r>
          </w:p>
        </w:tc>
        <w:tc>
          <w:tcPr>
            <w:tcW w:w="5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10"/>
              <w:ind w:left="72" w:right="0" w:hanging="0"/>
              <w:rPr>
                <w:sz w:val="28"/>
              </w:rPr>
            </w:pPr>
            <w:r>
              <w:rPr>
                <w:sz w:val="28"/>
              </w:rPr>
              <w:t>Мяч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соревновательный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для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водного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поло</w:t>
            </w:r>
          </w:p>
          <w:p>
            <w:pPr>
              <w:pStyle w:val="TableParagraph"/>
              <w:widowControl w:val="false"/>
              <w:spacing w:lineRule="exact" w:line="313"/>
              <w:ind w:left="72" w:right="0" w:hanging="0"/>
              <w:rPr>
                <w:sz w:val="28"/>
              </w:rPr>
            </w:pPr>
            <w:r>
              <w:rPr>
                <w:sz w:val="28"/>
              </w:rPr>
              <w:t>(юношеский)</w:t>
            </w:r>
          </w:p>
        </w:tc>
        <w:tc>
          <w:tcPr>
            <w:tcW w:w="1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51" w:after="0"/>
              <w:ind w:left="355" w:right="356" w:hanging="0"/>
              <w:jc w:val="center"/>
              <w:rPr>
                <w:sz w:val="28"/>
              </w:rPr>
            </w:pPr>
            <w:r>
              <w:rPr>
                <w:sz w:val="28"/>
              </w:rPr>
              <w:t>штук</w:t>
            </w:r>
          </w:p>
        </w:tc>
        <w:tc>
          <w:tcPr>
            <w:tcW w:w="1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51" w:after="0"/>
              <w:ind w:left="0" w:right="735" w:hanging="0"/>
              <w:jc w:val="right"/>
              <w:rPr>
                <w:sz w:val="28"/>
              </w:rPr>
            </w:pPr>
            <w:r>
              <w:rPr>
                <w:sz w:val="28"/>
              </w:rPr>
              <w:t>10</w:t>
            </w:r>
          </w:p>
        </w:tc>
      </w:tr>
      <w:tr>
        <w:trPr>
          <w:trHeight w:val="642" w:hRule="atLeast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51" w:after="0"/>
              <w:ind w:left="199" w:right="68" w:hanging="0"/>
              <w:jc w:val="center"/>
              <w:rPr>
                <w:sz w:val="28"/>
              </w:rPr>
            </w:pPr>
            <w:r>
              <w:rPr>
                <w:sz w:val="28"/>
              </w:rPr>
              <w:t>19.</w:t>
            </w:r>
          </w:p>
        </w:tc>
        <w:tc>
          <w:tcPr>
            <w:tcW w:w="5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10"/>
              <w:ind w:left="72" w:right="0" w:hanging="0"/>
              <w:rPr>
                <w:sz w:val="28"/>
              </w:rPr>
            </w:pPr>
            <w:r>
              <w:rPr>
                <w:sz w:val="28"/>
              </w:rPr>
              <w:t>Мяч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соревновательный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для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водного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поло</w:t>
            </w:r>
          </w:p>
          <w:p>
            <w:pPr>
              <w:pStyle w:val="TableParagraph"/>
              <w:widowControl w:val="false"/>
              <w:spacing w:lineRule="exact" w:line="313"/>
              <w:ind w:left="72" w:right="0" w:hanging="0"/>
              <w:rPr>
                <w:sz w:val="28"/>
              </w:rPr>
            </w:pPr>
            <w:r>
              <w:rPr>
                <w:sz w:val="28"/>
              </w:rPr>
              <w:t>(женский)</w:t>
            </w:r>
          </w:p>
        </w:tc>
        <w:tc>
          <w:tcPr>
            <w:tcW w:w="1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51" w:after="0"/>
              <w:ind w:left="355" w:right="356" w:hanging="0"/>
              <w:jc w:val="center"/>
              <w:rPr>
                <w:sz w:val="28"/>
              </w:rPr>
            </w:pPr>
            <w:r>
              <w:rPr>
                <w:sz w:val="28"/>
              </w:rPr>
              <w:t>штук</w:t>
            </w:r>
          </w:p>
        </w:tc>
        <w:tc>
          <w:tcPr>
            <w:tcW w:w="1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51" w:after="0"/>
              <w:ind w:left="0" w:right="735" w:hanging="0"/>
              <w:jc w:val="right"/>
              <w:rPr>
                <w:sz w:val="28"/>
              </w:rPr>
            </w:pPr>
            <w:r>
              <w:rPr>
                <w:sz w:val="28"/>
              </w:rPr>
              <w:t>10</w:t>
            </w:r>
          </w:p>
        </w:tc>
      </w:tr>
      <w:tr>
        <w:trPr>
          <w:trHeight w:val="648" w:hRule="atLeast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52" w:after="0"/>
              <w:ind w:left="199" w:right="68" w:hanging="0"/>
              <w:jc w:val="center"/>
              <w:rPr>
                <w:sz w:val="28"/>
              </w:rPr>
            </w:pPr>
            <w:r>
              <w:rPr>
                <w:sz w:val="28"/>
              </w:rPr>
              <w:t>20.</w:t>
            </w:r>
          </w:p>
        </w:tc>
        <w:tc>
          <w:tcPr>
            <w:tcW w:w="5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11"/>
              <w:ind w:left="72" w:right="0" w:hanging="0"/>
              <w:rPr>
                <w:sz w:val="28"/>
              </w:rPr>
            </w:pPr>
            <w:r>
              <w:rPr>
                <w:sz w:val="28"/>
              </w:rPr>
              <w:t>Мяч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соревновательный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для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водного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поло</w:t>
            </w:r>
          </w:p>
          <w:p>
            <w:pPr>
              <w:pStyle w:val="TableParagraph"/>
              <w:widowControl w:val="false"/>
              <w:spacing w:lineRule="exact" w:line="313" w:before="4" w:after="0"/>
              <w:ind w:left="72" w:right="0" w:hanging="0"/>
              <w:rPr>
                <w:sz w:val="28"/>
              </w:rPr>
            </w:pPr>
            <w:r>
              <w:rPr>
                <w:sz w:val="28"/>
              </w:rPr>
              <w:t>(мужской)</w:t>
            </w:r>
          </w:p>
        </w:tc>
        <w:tc>
          <w:tcPr>
            <w:tcW w:w="1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52" w:after="0"/>
              <w:ind w:left="355" w:right="356" w:hanging="0"/>
              <w:jc w:val="center"/>
              <w:rPr>
                <w:sz w:val="28"/>
              </w:rPr>
            </w:pPr>
            <w:r>
              <w:rPr>
                <w:sz w:val="28"/>
              </w:rPr>
              <w:t>штук</w:t>
            </w:r>
          </w:p>
        </w:tc>
        <w:tc>
          <w:tcPr>
            <w:tcW w:w="1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52" w:after="0"/>
              <w:ind w:left="0" w:right="735" w:hanging="0"/>
              <w:jc w:val="right"/>
              <w:rPr>
                <w:sz w:val="28"/>
              </w:rPr>
            </w:pPr>
            <w:r>
              <w:rPr>
                <w:sz w:val="28"/>
              </w:rPr>
              <w:t>10</w:t>
            </w:r>
          </w:p>
        </w:tc>
      </w:tr>
      <w:tr>
        <w:trPr>
          <w:trHeight w:val="642" w:hRule="atLeast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46" w:after="0"/>
              <w:ind w:left="199" w:right="68" w:hanging="0"/>
              <w:jc w:val="center"/>
              <w:rPr>
                <w:sz w:val="28"/>
              </w:rPr>
            </w:pPr>
            <w:r>
              <w:rPr>
                <w:sz w:val="28"/>
              </w:rPr>
              <w:t>21.</w:t>
            </w:r>
          </w:p>
        </w:tc>
        <w:tc>
          <w:tcPr>
            <w:tcW w:w="5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10"/>
              <w:ind w:left="72" w:right="0" w:hanging="0"/>
              <w:rPr>
                <w:sz w:val="28"/>
              </w:rPr>
            </w:pPr>
            <w:r>
              <w:rPr>
                <w:sz w:val="28"/>
              </w:rPr>
              <w:t>Мяч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тренировочный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для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водного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поло</w:t>
            </w:r>
          </w:p>
          <w:p>
            <w:pPr>
              <w:pStyle w:val="TableParagraph"/>
              <w:widowControl w:val="false"/>
              <w:spacing w:lineRule="exact" w:line="313"/>
              <w:ind w:left="72" w:right="0" w:hanging="0"/>
              <w:rPr>
                <w:sz w:val="28"/>
              </w:rPr>
            </w:pPr>
            <w:r>
              <w:rPr>
                <w:sz w:val="28"/>
              </w:rPr>
              <w:t>(женский)</w:t>
            </w:r>
          </w:p>
        </w:tc>
        <w:tc>
          <w:tcPr>
            <w:tcW w:w="1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46" w:after="0"/>
              <w:ind w:left="355" w:right="356" w:hanging="0"/>
              <w:jc w:val="center"/>
              <w:rPr>
                <w:sz w:val="28"/>
              </w:rPr>
            </w:pPr>
            <w:r>
              <w:rPr>
                <w:sz w:val="28"/>
              </w:rPr>
              <w:t>штук</w:t>
            </w:r>
          </w:p>
        </w:tc>
        <w:tc>
          <w:tcPr>
            <w:tcW w:w="1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46" w:after="0"/>
              <w:ind w:left="0" w:right="735" w:hanging="0"/>
              <w:jc w:val="right"/>
              <w:rPr>
                <w:sz w:val="28"/>
              </w:rPr>
            </w:pPr>
            <w:r>
              <w:rPr>
                <w:sz w:val="28"/>
              </w:rPr>
              <w:t>15</w:t>
            </w:r>
          </w:p>
        </w:tc>
      </w:tr>
      <w:tr>
        <w:trPr>
          <w:trHeight w:val="643" w:hRule="atLeast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51" w:after="0"/>
              <w:ind w:left="199" w:right="68" w:hanging="0"/>
              <w:jc w:val="center"/>
              <w:rPr>
                <w:sz w:val="28"/>
              </w:rPr>
            </w:pPr>
            <w:r>
              <w:rPr>
                <w:sz w:val="28"/>
              </w:rPr>
              <w:t>22.</w:t>
            </w:r>
          </w:p>
        </w:tc>
        <w:tc>
          <w:tcPr>
            <w:tcW w:w="5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10"/>
              <w:ind w:left="72" w:right="0" w:hanging="0"/>
              <w:rPr>
                <w:sz w:val="28"/>
              </w:rPr>
            </w:pPr>
            <w:r>
              <w:rPr>
                <w:sz w:val="28"/>
              </w:rPr>
              <w:t>Мяч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тренировочный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для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водного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поло</w:t>
            </w:r>
          </w:p>
          <w:p>
            <w:pPr>
              <w:pStyle w:val="TableParagraph"/>
              <w:widowControl w:val="false"/>
              <w:spacing w:lineRule="exact" w:line="313"/>
              <w:ind w:left="72" w:right="0" w:hanging="0"/>
              <w:rPr>
                <w:sz w:val="28"/>
              </w:rPr>
            </w:pPr>
            <w:r>
              <w:rPr>
                <w:sz w:val="28"/>
              </w:rPr>
              <w:t>(мужской)</w:t>
            </w:r>
          </w:p>
        </w:tc>
        <w:tc>
          <w:tcPr>
            <w:tcW w:w="1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51" w:after="0"/>
              <w:ind w:left="355" w:right="356" w:hanging="0"/>
              <w:jc w:val="center"/>
              <w:rPr>
                <w:sz w:val="28"/>
              </w:rPr>
            </w:pPr>
            <w:r>
              <w:rPr>
                <w:sz w:val="28"/>
              </w:rPr>
              <w:t>штук</w:t>
            </w:r>
          </w:p>
        </w:tc>
        <w:tc>
          <w:tcPr>
            <w:tcW w:w="1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51" w:after="0"/>
              <w:ind w:left="0" w:right="735" w:hanging="0"/>
              <w:jc w:val="right"/>
              <w:rPr>
                <w:sz w:val="28"/>
              </w:rPr>
            </w:pPr>
            <w:r>
              <w:rPr>
                <w:sz w:val="28"/>
              </w:rPr>
              <w:t>15</w:t>
            </w:r>
          </w:p>
        </w:tc>
      </w:tr>
      <w:tr>
        <w:trPr>
          <w:trHeight w:val="642" w:hRule="atLeast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51" w:after="0"/>
              <w:ind w:left="199" w:right="68" w:hanging="0"/>
              <w:jc w:val="center"/>
              <w:rPr>
                <w:sz w:val="28"/>
              </w:rPr>
            </w:pPr>
            <w:r>
              <w:rPr>
                <w:sz w:val="28"/>
              </w:rPr>
              <w:t>23.</w:t>
            </w:r>
          </w:p>
        </w:tc>
        <w:tc>
          <w:tcPr>
            <w:tcW w:w="5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10"/>
              <w:ind w:left="72" w:right="0" w:hanging="0"/>
              <w:rPr>
                <w:sz w:val="28"/>
              </w:rPr>
            </w:pPr>
            <w:r>
              <w:rPr>
                <w:sz w:val="28"/>
              </w:rPr>
              <w:t>Мяч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тренировочный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для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водного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поло</w:t>
            </w:r>
          </w:p>
          <w:p>
            <w:pPr>
              <w:pStyle w:val="TableParagraph"/>
              <w:widowControl w:val="false"/>
              <w:spacing w:lineRule="exact" w:line="313"/>
              <w:ind w:left="72" w:right="0" w:hanging="0"/>
              <w:rPr>
                <w:sz w:val="28"/>
              </w:rPr>
            </w:pPr>
            <w:r>
              <w:rPr>
                <w:sz w:val="28"/>
              </w:rPr>
              <w:t>(юношеский)</w:t>
            </w:r>
          </w:p>
        </w:tc>
        <w:tc>
          <w:tcPr>
            <w:tcW w:w="1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51" w:after="0"/>
              <w:ind w:left="355" w:right="356" w:hanging="0"/>
              <w:jc w:val="center"/>
              <w:rPr>
                <w:sz w:val="28"/>
              </w:rPr>
            </w:pPr>
            <w:r>
              <w:rPr>
                <w:sz w:val="28"/>
              </w:rPr>
              <w:t>штук</w:t>
            </w:r>
          </w:p>
        </w:tc>
        <w:tc>
          <w:tcPr>
            <w:tcW w:w="1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51" w:after="0"/>
              <w:ind w:left="0" w:right="735" w:hanging="0"/>
              <w:jc w:val="right"/>
              <w:rPr>
                <w:sz w:val="28"/>
              </w:rPr>
            </w:pPr>
            <w:r>
              <w:rPr>
                <w:sz w:val="28"/>
              </w:rPr>
              <w:t>15</w:t>
            </w:r>
          </w:p>
        </w:tc>
      </w:tr>
      <w:tr>
        <w:trPr>
          <w:trHeight w:val="325" w:hRule="atLeast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06"/>
              <w:ind w:left="199" w:right="68" w:hanging="0"/>
              <w:jc w:val="center"/>
              <w:rPr>
                <w:sz w:val="28"/>
              </w:rPr>
            </w:pPr>
            <w:r>
              <w:rPr>
                <w:sz w:val="28"/>
              </w:rPr>
              <w:t>24.</w:t>
            </w:r>
          </w:p>
        </w:tc>
        <w:tc>
          <w:tcPr>
            <w:tcW w:w="5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06"/>
              <w:ind w:left="72" w:right="0" w:hanging="0"/>
              <w:rPr>
                <w:sz w:val="28"/>
              </w:rPr>
            </w:pPr>
            <w:r>
              <w:rPr>
                <w:sz w:val="28"/>
              </w:rPr>
              <w:t>Мяч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футбольный</w:t>
            </w:r>
          </w:p>
        </w:tc>
        <w:tc>
          <w:tcPr>
            <w:tcW w:w="1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06"/>
              <w:ind w:left="355" w:right="356" w:hanging="0"/>
              <w:jc w:val="center"/>
              <w:rPr>
                <w:sz w:val="28"/>
              </w:rPr>
            </w:pPr>
            <w:r>
              <w:rPr>
                <w:sz w:val="28"/>
              </w:rPr>
              <w:t>штук</w:t>
            </w:r>
          </w:p>
        </w:tc>
        <w:tc>
          <w:tcPr>
            <w:tcW w:w="1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06"/>
              <w:ind w:left="0" w:right="807" w:hanging="0"/>
              <w:jc w:val="right"/>
              <w:rPr>
                <w:sz w:val="28"/>
              </w:rPr>
            </w:pPr>
            <w:r>
              <w:rPr>
                <w:w w:val="99"/>
                <w:sz w:val="28"/>
              </w:rPr>
              <w:t>2</w:t>
            </w:r>
          </w:p>
        </w:tc>
      </w:tr>
      <w:tr>
        <w:trPr>
          <w:trHeight w:val="321" w:hRule="atLeast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01"/>
              <w:ind w:left="199" w:right="68" w:hanging="0"/>
              <w:jc w:val="center"/>
              <w:rPr>
                <w:sz w:val="28"/>
              </w:rPr>
            </w:pPr>
            <w:r>
              <w:rPr>
                <w:sz w:val="28"/>
              </w:rPr>
              <w:t>25.</w:t>
            </w:r>
          </w:p>
        </w:tc>
        <w:tc>
          <w:tcPr>
            <w:tcW w:w="5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01"/>
              <w:ind w:left="72" w:right="0" w:hanging="0"/>
              <w:rPr>
                <w:sz w:val="28"/>
              </w:rPr>
            </w:pPr>
            <w:r>
              <w:rPr>
                <w:sz w:val="28"/>
              </w:rPr>
              <w:t>Перекладина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>гимнастическая</w:t>
            </w:r>
          </w:p>
        </w:tc>
        <w:tc>
          <w:tcPr>
            <w:tcW w:w="1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01"/>
              <w:ind w:left="355" w:right="356" w:hanging="0"/>
              <w:jc w:val="center"/>
              <w:rPr>
                <w:sz w:val="28"/>
              </w:rPr>
            </w:pPr>
            <w:r>
              <w:rPr>
                <w:sz w:val="28"/>
              </w:rPr>
              <w:t>штук</w:t>
            </w:r>
          </w:p>
        </w:tc>
        <w:tc>
          <w:tcPr>
            <w:tcW w:w="1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01"/>
              <w:ind w:left="0" w:right="807" w:hanging="0"/>
              <w:jc w:val="right"/>
              <w:rPr>
                <w:sz w:val="28"/>
              </w:rPr>
            </w:pPr>
            <w:r>
              <w:rPr>
                <w:w w:val="99"/>
                <w:sz w:val="28"/>
              </w:rPr>
              <w:t>2</w:t>
            </w:r>
          </w:p>
        </w:tc>
      </w:tr>
      <w:tr>
        <w:trPr>
          <w:trHeight w:val="321" w:hRule="atLeast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02"/>
              <w:ind w:left="199" w:right="68" w:hanging="0"/>
              <w:jc w:val="center"/>
              <w:rPr>
                <w:sz w:val="28"/>
              </w:rPr>
            </w:pPr>
            <w:r>
              <w:rPr>
                <w:sz w:val="28"/>
              </w:rPr>
              <w:t>26.</w:t>
            </w:r>
          </w:p>
        </w:tc>
        <w:tc>
          <w:tcPr>
            <w:tcW w:w="5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02"/>
              <w:ind w:left="72" w:right="0" w:hanging="0"/>
              <w:rPr>
                <w:sz w:val="28"/>
              </w:rPr>
            </w:pPr>
            <w:r>
              <w:rPr>
                <w:sz w:val="28"/>
              </w:rPr>
              <w:t>Поплавки-вставки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для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ног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(колобашка)</w:t>
            </w:r>
          </w:p>
        </w:tc>
        <w:tc>
          <w:tcPr>
            <w:tcW w:w="1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02"/>
              <w:ind w:left="355" w:right="356" w:hanging="0"/>
              <w:jc w:val="center"/>
              <w:rPr>
                <w:sz w:val="28"/>
              </w:rPr>
            </w:pPr>
            <w:r>
              <w:rPr>
                <w:sz w:val="28"/>
              </w:rPr>
              <w:t>штук</w:t>
            </w:r>
          </w:p>
        </w:tc>
        <w:tc>
          <w:tcPr>
            <w:tcW w:w="1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02"/>
              <w:ind w:left="0" w:right="735" w:hanging="0"/>
              <w:jc w:val="right"/>
              <w:rPr>
                <w:sz w:val="28"/>
              </w:rPr>
            </w:pPr>
            <w:r>
              <w:rPr>
                <w:sz w:val="28"/>
              </w:rPr>
              <w:t>15</w:t>
            </w:r>
          </w:p>
        </w:tc>
      </w:tr>
      <w:tr>
        <w:trPr>
          <w:trHeight w:val="321" w:hRule="atLeast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01"/>
              <w:ind w:left="199" w:right="68" w:hanging="0"/>
              <w:jc w:val="center"/>
              <w:rPr>
                <w:sz w:val="28"/>
              </w:rPr>
            </w:pPr>
            <w:r>
              <w:rPr>
                <w:sz w:val="28"/>
              </w:rPr>
              <w:t>27.</w:t>
            </w:r>
          </w:p>
        </w:tc>
        <w:tc>
          <w:tcPr>
            <w:tcW w:w="5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01"/>
              <w:ind w:left="72" w:right="0" w:hanging="0"/>
              <w:rPr>
                <w:sz w:val="28"/>
              </w:rPr>
            </w:pPr>
            <w:r>
              <w:rPr>
                <w:sz w:val="28"/>
              </w:rPr>
              <w:t>Пояс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для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плавания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с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сопротивлением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воды</w:t>
            </w:r>
          </w:p>
        </w:tc>
        <w:tc>
          <w:tcPr>
            <w:tcW w:w="1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01"/>
              <w:ind w:left="355" w:right="356" w:hanging="0"/>
              <w:jc w:val="center"/>
              <w:rPr>
                <w:sz w:val="28"/>
              </w:rPr>
            </w:pPr>
            <w:r>
              <w:rPr>
                <w:sz w:val="28"/>
              </w:rPr>
              <w:t>штук</w:t>
            </w:r>
          </w:p>
        </w:tc>
        <w:tc>
          <w:tcPr>
            <w:tcW w:w="1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01"/>
              <w:ind w:left="0" w:right="735" w:hanging="0"/>
              <w:jc w:val="right"/>
              <w:rPr>
                <w:sz w:val="28"/>
              </w:rPr>
            </w:pPr>
            <w:r>
              <w:rPr>
                <w:sz w:val="28"/>
              </w:rPr>
              <w:t>15</w:t>
            </w:r>
          </w:p>
        </w:tc>
      </w:tr>
      <w:tr>
        <w:trPr>
          <w:trHeight w:val="321" w:hRule="atLeast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01"/>
              <w:ind w:left="199" w:right="68" w:hanging="0"/>
              <w:jc w:val="center"/>
              <w:rPr>
                <w:sz w:val="28"/>
              </w:rPr>
            </w:pPr>
            <w:r>
              <w:rPr>
                <w:sz w:val="28"/>
              </w:rPr>
              <w:t>28.</w:t>
            </w:r>
          </w:p>
        </w:tc>
        <w:tc>
          <w:tcPr>
            <w:tcW w:w="5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01"/>
              <w:ind w:left="72" w:right="0" w:hanging="0"/>
              <w:rPr>
                <w:sz w:val="28"/>
              </w:rPr>
            </w:pPr>
            <w:r>
              <w:rPr>
                <w:sz w:val="28"/>
              </w:rPr>
              <w:t>Пояс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утяжелительный</w:t>
            </w:r>
          </w:p>
        </w:tc>
        <w:tc>
          <w:tcPr>
            <w:tcW w:w="1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01"/>
              <w:ind w:left="355" w:right="356" w:hanging="0"/>
              <w:jc w:val="center"/>
              <w:rPr>
                <w:sz w:val="28"/>
              </w:rPr>
            </w:pPr>
            <w:r>
              <w:rPr>
                <w:sz w:val="28"/>
              </w:rPr>
              <w:t>штук</w:t>
            </w:r>
          </w:p>
        </w:tc>
        <w:tc>
          <w:tcPr>
            <w:tcW w:w="1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01"/>
              <w:ind w:left="0" w:right="807" w:hanging="0"/>
              <w:jc w:val="right"/>
              <w:rPr>
                <w:sz w:val="28"/>
              </w:rPr>
            </w:pPr>
            <w:r>
              <w:rPr>
                <w:w w:val="99"/>
                <w:sz w:val="28"/>
              </w:rPr>
              <w:t>5</w:t>
            </w:r>
          </w:p>
        </w:tc>
      </w:tr>
      <w:tr>
        <w:trPr>
          <w:trHeight w:val="321" w:hRule="atLeast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01"/>
              <w:ind w:left="195" w:right="73" w:hanging="0"/>
              <w:jc w:val="center"/>
              <w:rPr>
                <w:sz w:val="28"/>
              </w:rPr>
            </w:pPr>
            <w:r>
              <w:rPr>
                <w:sz w:val="28"/>
              </w:rPr>
              <w:t>29.</w:t>
            </w:r>
          </w:p>
        </w:tc>
        <w:tc>
          <w:tcPr>
            <w:tcW w:w="5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01"/>
              <w:ind w:left="72" w:right="0" w:hanging="0"/>
              <w:rPr>
                <w:sz w:val="28"/>
              </w:rPr>
            </w:pPr>
            <w:r>
              <w:rPr>
                <w:sz w:val="28"/>
              </w:rPr>
              <w:t>Разметка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поля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(дорожки)</w:t>
            </w:r>
          </w:p>
        </w:tc>
        <w:tc>
          <w:tcPr>
            <w:tcW w:w="1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01"/>
              <w:ind w:left="356" w:right="356" w:hanging="0"/>
              <w:jc w:val="center"/>
              <w:rPr>
                <w:sz w:val="28"/>
              </w:rPr>
            </w:pPr>
            <w:r>
              <w:rPr>
                <w:sz w:val="28"/>
              </w:rPr>
              <w:t>комплект</w:t>
            </w:r>
          </w:p>
        </w:tc>
        <w:tc>
          <w:tcPr>
            <w:tcW w:w="1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01"/>
              <w:ind w:left="0" w:right="807" w:hanging="0"/>
              <w:jc w:val="right"/>
              <w:rPr>
                <w:sz w:val="28"/>
              </w:rPr>
            </w:pPr>
            <w:r>
              <w:rPr>
                <w:w w:val="99"/>
                <w:sz w:val="28"/>
              </w:rPr>
              <w:t>1</w:t>
            </w:r>
          </w:p>
        </w:tc>
      </w:tr>
      <w:tr>
        <w:trPr>
          <w:trHeight w:val="321" w:hRule="atLeast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01"/>
              <w:ind w:left="195" w:right="73" w:hanging="0"/>
              <w:jc w:val="center"/>
              <w:rPr>
                <w:sz w:val="28"/>
              </w:rPr>
            </w:pPr>
            <w:r>
              <w:rPr>
                <w:sz w:val="28"/>
              </w:rPr>
              <w:t>30.</w:t>
            </w:r>
          </w:p>
        </w:tc>
        <w:tc>
          <w:tcPr>
            <w:tcW w:w="5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01"/>
              <w:ind w:left="72" w:right="0" w:hanging="0"/>
              <w:rPr>
                <w:sz w:val="28"/>
              </w:rPr>
            </w:pPr>
            <w:r>
              <w:rPr>
                <w:sz w:val="28"/>
              </w:rPr>
              <w:t>Резиновый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амортизатор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для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воды</w:t>
            </w:r>
          </w:p>
        </w:tc>
        <w:tc>
          <w:tcPr>
            <w:tcW w:w="1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01"/>
              <w:ind w:left="355" w:right="356" w:hanging="0"/>
              <w:jc w:val="center"/>
              <w:rPr>
                <w:sz w:val="28"/>
              </w:rPr>
            </w:pPr>
            <w:r>
              <w:rPr>
                <w:sz w:val="28"/>
              </w:rPr>
              <w:t>штук</w:t>
            </w:r>
          </w:p>
        </w:tc>
        <w:tc>
          <w:tcPr>
            <w:tcW w:w="1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01"/>
              <w:ind w:left="0" w:right="807" w:hanging="0"/>
              <w:jc w:val="right"/>
              <w:rPr>
                <w:sz w:val="28"/>
              </w:rPr>
            </w:pPr>
            <w:r>
              <w:rPr>
                <w:w w:val="99"/>
                <w:sz w:val="28"/>
              </w:rPr>
              <w:t>5</w:t>
            </w:r>
          </w:p>
        </w:tc>
      </w:tr>
      <w:tr>
        <w:trPr>
          <w:trHeight w:val="326" w:hRule="atLeast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07"/>
              <w:ind w:left="199" w:right="68" w:hanging="0"/>
              <w:jc w:val="center"/>
              <w:rPr>
                <w:sz w:val="28"/>
              </w:rPr>
            </w:pPr>
            <w:r>
              <w:rPr>
                <w:sz w:val="28"/>
              </w:rPr>
              <w:t>31.</w:t>
            </w:r>
          </w:p>
        </w:tc>
        <w:tc>
          <w:tcPr>
            <w:tcW w:w="5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07"/>
              <w:ind w:left="72" w:right="0" w:hanging="0"/>
              <w:rPr>
                <w:sz w:val="28"/>
              </w:rPr>
            </w:pPr>
            <w:r>
              <w:rPr>
                <w:sz w:val="28"/>
              </w:rPr>
              <w:t>Резиновый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амортизатор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для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суши</w:t>
            </w:r>
          </w:p>
        </w:tc>
        <w:tc>
          <w:tcPr>
            <w:tcW w:w="1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07"/>
              <w:ind w:left="355" w:right="356" w:hanging="0"/>
              <w:jc w:val="center"/>
              <w:rPr>
                <w:sz w:val="28"/>
              </w:rPr>
            </w:pPr>
            <w:r>
              <w:rPr>
                <w:sz w:val="28"/>
              </w:rPr>
              <w:t>штук</w:t>
            </w:r>
          </w:p>
        </w:tc>
        <w:tc>
          <w:tcPr>
            <w:tcW w:w="1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07"/>
              <w:ind w:left="0" w:right="735" w:hanging="0"/>
              <w:jc w:val="right"/>
              <w:rPr>
                <w:sz w:val="28"/>
              </w:rPr>
            </w:pPr>
            <w:r>
              <w:rPr>
                <w:sz w:val="28"/>
              </w:rPr>
              <w:t>15</w:t>
            </w:r>
          </w:p>
        </w:tc>
      </w:tr>
      <w:tr>
        <w:trPr>
          <w:trHeight w:val="321" w:hRule="atLeast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01"/>
              <w:ind w:left="199" w:right="68" w:hanging="0"/>
              <w:jc w:val="center"/>
              <w:rPr>
                <w:sz w:val="28"/>
              </w:rPr>
            </w:pPr>
            <w:r>
              <w:rPr>
                <w:sz w:val="28"/>
              </w:rPr>
              <w:t>32.</w:t>
            </w:r>
          </w:p>
        </w:tc>
        <w:tc>
          <w:tcPr>
            <w:tcW w:w="5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01"/>
              <w:ind w:left="72" w:right="0" w:hanging="0"/>
              <w:rPr>
                <w:sz w:val="28"/>
              </w:rPr>
            </w:pPr>
            <w:r>
              <w:rPr>
                <w:sz w:val="28"/>
              </w:rPr>
              <w:t>Свисток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судейский</w:t>
            </w:r>
          </w:p>
        </w:tc>
        <w:tc>
          <w:tcPr>
            <w:tcW w:w="1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01"/>
              <w:ind w:left="355" w:right="356" w:hanging="0"/>
              <w:jc w:val="center"/>
              <w:rPr>
                <w:sz w:val="28"/>
              </w:rPr>
            </w:pPr>
            <w:r>
              <w:rPr>
                <w:sz w:val="28"/>
              </w:rPr>
              <w:t>штук</w:t>
            </w:r>
          </w:p>
        </w:tc>
        <w:tc>
          <w:tcPr>
            <w:tcW w:w="1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01"/>
              <w:ind w:left="0" w:right="807" w:hanging="0"/>
              <w:jc w:val="right"/>
              <w:rPr>
                <w:sz w:val="28"/>
              </w:rPr>
            </w:pPr>
            <w:r>
              <w:rPr>
                <w:w w:val="99"/>
                <w:sz w:val="28"/>
              </w:rPr>
              <w:t>4</w:t>
            </w:r>
          </w:p>
        </w:tc>
      </w:tr>
      <w:tr>
        <w:trPr>
          <w:trHeight w:val="321" w:hRule="atLeast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01"/>
              <w:ind w:left="199" w:right="68" w:hanging="0"/>
              <w:jc w:val="center"/>
              <w:rPr>
                <w:sz w:val="28"/>
              </w:rPr>
            </w:pPr>
            <w:r>
              <w:rPr>
                <w:sz w:val="28"/>
              </w:rPr>
              <w:t>33.</w:t>
            </w:r>
          </w:p>
        </w:tc>
        <w:tc>
          <w:tcPr>
            <w:tcW w:w="5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01"/>
              <w:ind w:left="72" w:right="0" w:hanging="0"/>
              <w:rPr>
                <w:sz w:val="28"/>
              </w:rPr>
            </w:pPr>
            <w:r>
              <w:rPr>
                <w:sz w:val="28"/>
              </w:rPr>
              <w:t>Секундомер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электронный</w:t>
            </w:r>
          </w:p>
        </w:tc>
        <w:tc>
          <w:tcPr>
            <w:tcW w:w="1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01"/>
              <w:ind w:left="355" w:right="356" w:hanging="0"/>
              <w:jc w:val="center"/>
              <w:rPr>
                <w:sz w:val="28"/>
              </w:rPr>
            </w:pPr>
            <w:r>
              <w:rPr>
                <w:sz w:val="28"/>
              </w:rPr>
              <w:t>штук</w:t>
            </w:r>
          </w:p>
        </w:tc>
        <w:tc>
          <w:tcPr>
            <w:tcW w:w="1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01"/>
              <w:ind w:left="0" w:right="807" w:hanging="0"/>
              <w:jc w:val="right"/>
              <w:rPr>
                <w:sz w:val="28"/>
              </w:rPr>
            </w:pPr>
            <w:r>
              <w:rPr>
                <w:w w:val="99"/>
                <w:sz w:val="28"/>
              </w:rPr>
              <w:t>4</w:t>
            </w:r>
          </w:p>
        </w:tc>
      </w:tr>
      <w:tr>
        <w:trPr>
          <w:trHeight w:val="321" w:hRule="atLeast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01"/>
              <w:ind w:left="199" w:right="68" w:hanging="0"/>
              <w:jc w:val="center"/>
              <w:rPr>
                <w:sz w:val="28"/>
              </w:rPr>
            </w:pPr>
            <w:r>
              <w:rPr>
                <w:sz w:val="28"/>
              </w:rPr>
              <w:t>34.</w:t>
            </w:r>
          </w:p>
        </w:tc>
        <w:tc>
          <w:tcPr>
            <w:tcW w:w="5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01"/>
              <w:ind w:left="72" w:right="0" w:hanging="0"/>
              <w:rPr>
                <w:sz w:val="28"/>
              </w:rPr>
            </w:pPr>
            <w:r>
              <w:rPr>
                <w:sz w:val="28"/>
              </w:rPr>
              <w:t>Секундомер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электронный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стационарный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(30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с)</w:t>
            </w:r>
          </w:p>
        </w:tc>
        <w:tc>
          <w:tcPr>
            <w:tcW w:w="1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01"/>
              <w:ind w:left="355" w:right="356" w:hanging="0"/>
              <w:jc w:val="center"/>
              <w:rPr>
                <w:sz w:val="28"/>
              </w:rPr>
            </w:pPr>
            <w:r>
              <w:rPr>
                <w:sz w:val="28"/>
              </w:rPr>
              <w:t>штук</w:t>
            </w:r>
          </w:p>
        </w:tc>
        <w:tc>
          <w:tcPr>
            <w:tcW w:w="1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01"/>
              <w:ind w:left="0" w:right="807" w:hanging="0"/>
              <w:jc w:val="right"/>
              <w:rPr>
                <w:sz w:val="28"/>
              </w:rPr>
            </w:pPr>
            <w:r>
              <w:rPr>
                <w:w w:val="99"/>
                <w:sz w:val="28"/>
              </w:rPr>
              <w:t>4</w:t>
            </w:r>
          </w:p>
        </w:tc>
      </w:tr>
    </w:tbl>
    <w:p>
      <w:pPr>
        <w:sectPr>
          <w:footerReference w:type="default" r:id="rId83"/>
          <w:footerReference w:type="first" r:id="rId84"/>
          <w:type w:val="nextPage"/>
          <w:pgSz w:w="11906" w:h="16838"/>
          <w:pgMar w:left="880" w:right="440" w:gutter="0" w:header="0" w:top="980" w:footer="918" w:bottom="1100"/>
          <w:pgNumType w:fmt="decimal"/>
          <w:formProt w:val="false"/>
          <w:textDirection w:val="lrTb"/>
          <w:docGrid w:type="default" w:linePitch="100" w:charSpace="4096"/>
        </w:sectPr>
        <w:pStyle w:val="Normal"/>
        <w:spacing w:lineRule="exact" w:line="301" w:before="0" w:after="0"/>
        <w:jc w:val="right"/>
        <w:rPr>
          <w:sz w:val="28"/>
        </w:rPr>
      </w:pPr>
      <w:r>
        <w:rPr>
          <w:sz w:val="28"/>
        </w:rPr>
      </w:r>
    </w:p>
    <w:tbl>
      <w:tblPr>
        <w:tblW w:w="10212" w:type="dxa"/>
        <w:jc w:val="left"/>
        <w:tblInd w:w="258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677"/>
        <w:gridCol w:w="5883"/>
        <w:gridCol w:w="1888"/>
        <w:gridCol w:w="1763"/>
      </w:tblGrid>
      <w:tr>
        <w:trPr>
          <w:trHeight w:val="321" w:hRule="atLeast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01"/>
              <w:ind w:left="0" w:right="91" w:hanging="0"/>
              <w:jc w:val="right"/>
              <w:rPr>
                <w:sz w:val="28"/>
              </w:rPr>
            </w:pPr>
            <w:r>
              <w:rPr>
                <w:sz w:val="28"/>
              </w:rPr>
              <w:t>35.</w:t>
            </w:r>
          </w:p>
        </w:tc>
        <w:tc>
          <w:tcPr>
            <w:tcW w:w="5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01"/>
              <w:ind w:left="72" w:right="0" w:hanging="0"/>
              <w:rPr>
                <w:sz w:val="28"/>
              </w:rPr>
            </w:pPr>
            <w:r>
              <w:rPr>
                <w:sz w:val="28"/>
              </w:rPr>
              <w:t>Сетка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для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ворот</w:t>
            </w:r>
          </w:p>
        </w:tc>
        <w:tc>
          <w:tcPr>
            <w:tcW w:w="1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01"/>
              <w:ind w:left="355" w:right="356" w:hanging="0"/>
              <w:jc w:val="center"/>
              <w:rPr>
                <w:sz w:val="28"/>
              </w:rPr>
            </w:pPr>
            <w:r>
              <w:rPr>
                <w:sz w:val="28"/>
              </w:rPr>
              <w:t>штук</w:t>
            </w:r>
          </w:p>
        </w:tc>
        <w:tc>
          <w:tcPr>
            <w:tcW w:w="1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01"/>
              <w:ind w:left="0" w:right="2" w:hanging="0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4</w:t>
            </w:r>
          </w:p>
        </w:tc>
      </w:tr>
      <w:tr>
        <w:trPr>
          <w:trHeight w:val="321" w:hRule="atLeast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01"/>
              <w:ind w:left="0" w:right="91" w:hanging="0"/>
              <w:jc w:val="right"/>
              <w:rPr>
                <w:sz w:val="28"/>
              </w:rPr>
            </w:pPr>
            <w:r>
              <w:rPr>
                <w:sz w:val="28"/>
              </w:rPr>
              <w:t>36.</w:t>
            </w:r>
          </w:p>
        </w:tc>
        <w:tc>
          <w:tcPr>
            <w:tcW w:w="5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01"/>
              <w:ind w:left="72" w:right="0" w:hanging="0"/>
              <w:rPr>
                <w:sz w:val="28"/>
              </w:rPr>
            </w:pPr>
            <w:r>
              <w:rPr>
                <w:sz w:val="28"/>
              </w:rPr>
              <w:t>Сетка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для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мячей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(стационарная)</w:t>
            </w:r>
          </w:p>
        </w:tc>
        <w:tc>
          <w:tcPr>
            <w:tcW w:w="1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01"/>
              <w:ind w:left="355" w:right="356" w:hanging="0"/>
              <w:jc w:val="center"/>
              <w:rPr>
                <w:sz w:val="28"/>
              </w:rPr>
            </w:pPr>
            <w:r>
              <w:rPr>
                <w:sz w:val="28"/>
              </w:rPr>
              <w:t>штук</w:t>
            </w:r>
          </w:p>
        </w:tc>
        <w:tc>
          <w:tcPr>
            <w:tcW w:w="1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01"/>
              <w:ind w:left="0" w:right="2" w:hanging="0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2</w:t>
            </w:r>
          </w:p>
        </w:tc>
      </w:tr>
      <w:tr>
        <w:trPr>
          <w:trHeight w:val="321" w:hRule="atLeast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01"/>
              <w:ind w:left="0" w:right="91" w:hanging="0"/>
              <w:jc w:val="right"/>
              <w:rPr>
                <w:sz w:val="28"/>
              </w:rPr>
            </w:pPr>
            <w:r>
              <w:rPr>
                <w:sz w:val="28"/>
              </w:rPr>
              <w:t>37.</w:t>
            </w:r>
          </w:p>
        </w:tc>
        <w:tc>
          <w:tcPr>
            <w:tcW w:w="5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01"/>
              <w:ind w:left="72" w:right="0" w:hanging="0"/>
              <w:rPr>
                <w:sz w:val="28"/>
              </w:rPr>
            </w:pPr>
            <w:r>
              <w:rPr>
                <w:sz w:val="28"/>
              </w:rPr>
              <w:t>Сетка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заградительная</w:t>
            </w:r>
          </w:p>
        </w:tc>
        <w:tc>
          <w:tcPr>
            <w:tcW w:w="1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01"/>
              <w:ind w:left="355" w:right="356" w:hanging="0"/>
              <w:jc w:val="center"/>
              <w:rPr>
                <w:sz w:val="28"/>
              </w:rPr>
            </w:pPr>
            <w:r>
              <w:rPr>
                <w:sz w:val="28"/>
              </w:rPr>
              <w:t>штук</w:t>
            </w:r>
          </w:p>
        </w:tc>
        <w:tc>
          <w:tcPr>
            <w:tcW w:w="1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01"/>
              <w:ind w:left="0" w:right="2" w:hanging="0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4</w:t>
            </w:r>
          </w:p>
        </w:tc>
      </w:tr>
      <w:tr>
        <w:trPr>
          <w:trHeight w:val="325" w:hRule="atLeast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06"/>
              <w:ind w:left="0" w:right="91" w:hanging="0"/>
              <w:jc w:val="right"/>
              <w:rPr>
                <w:sz w:val="28"/>
              </w:rPr>
            </w:pPr>
            <w:r>
              <w:rPr>
                <w:sz w:val="28"/>
              </w:rPr>
              <w:t>38.</w:t>
            </w:r>
          </w:p>
        </w:tc>
        <w:tc>
          <w:tcPr>
            <w:tcW w:w="5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06"/>
              <w:ind w:left="72" w:right="0" w:hanging="0"/>
              <w:rPr>
                <w:sz w:val="28"/>
              </w:rPr>
            </w:pPr>
            <w:r>
              <w:rPr>
                <w:sz w:val="28"/>
              </w:rPr>
              <w:t>Скамейка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гимнастическая</w:t>
            </w:r>
          </w:p>
        </w:tc>
        <w:tc>
          <w:tcPr>
            <w:tcW w:w="1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06"/>
              <w:ind w:left="355" w:right="356" w:hanging="0"/>
              <w:jc w:val="center"/>
              <w:rPr>
                <w:sz w:val="28"/>
              </w:rPr>
            </w:pPr>
            <w:r>
              <w:rPr>
                <w:sz w:val="28"/>
              </w:rPr>
              <w:t>штук</w:t>
            </w:r>
          </w:p>
        </w:tc>
        <w:tc>
          <w:tcPr>
            <w:tcW w:w="1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06"/>
              <w:ind w:left="0" w:right="2" w:hanging="0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2</w:t>
            </w:r>
          </w:p>
        </w:tc>
      </w:tr>
      <w:tr>
        <w:trPr>
          <w:trHeight w:val="321" w:hRule="atLeast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02"/>
              <w:ind w:left="0" w:right="91" w:hanging="0"/>
              <w:jc w:val="right"/>
              <w:rPr>
                <w:sz w:val="28"/>
              </w:rPr>
            </w:pPr>
            <w:r>
              <w:rPr>
                <w:sz w:val="28"/>
              </w:rPr>
              <w:t>39.</w:t>
            </w:r>
          </w:p>
        </w:tc>
        <w:tc>
          <w:tcPr>
            <w:tcW w:w="5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02"/>
              <w:ind w:left="72" w:right="0" w:hanging="0"/>
              <w:rPr>
                <w:sz w:val="28"/>
              </w:rPr>
            </w:pPr>
            <w:r>
              <w:rPr>
                <w:sz w:val="28"/>
              </w:rPr>
              <w:t>Сумка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для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мячей</w:t>
            </w:r>
          </w:p>
        </w:tc>
        <w:tc>
          <w:tcPr>
            <w:tcW w:w="1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02"/>
              <w:ind w:left="355" w:right="356" w:hanging="0"/>
              <w:jc w:val="center"/>
              <w:rPr>
                <w:sz w:val="28"/>
              </w:rPr>
            </w:pPr>
            <w:r>
              <w:rPr>
                <w:sz w:val="28"/>
              </w:rPr>
              <w:t>штук</w:t>
            </w:r>
          </w:p>
        </w:tc>
        <w:tc>
          <w:tcPr>
            <w:tcW w:w="1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02"/>
              <w:ind w:left="0" w:right="2" w:hanging="0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2</w:t>
            </w:r>
          </w:p>
        </w:tc>
      </w:tr>
      <w:tr>
        <w:trPr>
          <w:trHeight w:val="321" w:hRule="atLeast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01"/>
              <w:ind w:left="0" w:right="91" w:hanging="0"/>
              <w:jc w:val="right"/>
              <w:rPr>
                <w:sz w:val="28"/>
              </w:rPr>
            </w:pPr>
            <w:r>
              <w:rPr>
                <w:sz w:val="28"/>
              </w:rPr>
              <w:t>40.</w:t>
            </w:r>
          </w:p>
        </w:tc>
        <w:tc>
          <w:tcPr>
            <w:tcW w:w="5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01"/>
              <w:ind w:left="72" w:right="0" w:hanging="0"/>
              <w:rPr>
                <w:sz w:val="28"/>
              </w:rPr>
            </w:pPr>
            <w:r>
              <w:rPr>
                <w:sz w:val="28"/>
              </w:rPr>
              <w:t>Табло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электронное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(основное)</w:t>
            </w:r>
          </w:p>
        </w:tc>
        <w:tc>
          <w:tcPr>
            <w:tcW w:w="1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01"/>
              <w:ind w:left="355" w:right="356" w:hanging="0"/>
              <w:jc w:val="center"/>
              <w:rPr>
                <w:sz w:val="28"/>
              </w:rPr>
            </w:pPr>
            <w:r>
              <w:rPr>
                <w:sz w:val="28"/>
              </w:rPr>
              <w:t>штук</w:t>
            </w:r>
          </w:p>
        </w:tc>
        <w:tc>
          <w:tcPr>
            <w:tcW w:w="1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01"/>
              <w:ind w:left="0" w:right="2" w:hanging="0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1</w:t>
            </w:r>
          </w:p>
        </w:tc>
      </w:tr>
      <w:tr>
        <w:trPr>
          <w:trHeight w:val="321" w:hRule="atLeast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01"/>
              <w:ind w:left="0" w:right="91" w:hanging="0"/>
              <w:jc w:val="right"/>
              <w:rPr>
                <w:sz w:val="28"/>
              </w:rPr>
            </w:pPr>
            <w:r>
              <w:rPr>
                <w:sz w:val="28"/>
              </w:rPr>
              <w:t>41.</w:t>
            </w:r>
          </w:p>
        </w:tc>
        <w:tc>
          <w:tcPr>
            <w:tcW w:w="5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01"/>
              <w:ind w:left="72" w:right="0" w:hanging="0"/>
              <w:rPr>
                <w:sz w:val="28"/>
              </w:rPr>
            </w:pPr>
            <w:r>
              <w:rPr>
                <w:sz w:val="28"/>
              </w:rPr>
              <w:t>Тележка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для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мячей</w:t>
            </w:r>
          </w:p>
        </w:tc>
        <w:tc>
          <w:tcPr>
            <w:tcW w:w="1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01"/>
              <w:ind w:left="355" w:right="356" w:hanging="0"/>
              <w:jc w:val="center"/>
              <w:rPr>
                <w:sz w:val="28"/>
              </w:rPr>
            </w:pPr>
            <w:r>
              <w:rPr>
                <w:sz w:val="28"/>
              </w:rPr>
              <w:t>штук</w:t>
            </w:r>
          </w:p>
        </w:tc>
        <w:tc>
          <w:tcPr>
            <w:tcW w:w="1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01"/>
              <w:ind w:left="0" w:right="2" w:hanging="0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2</w:t>
            </w:r>
          </w:p>
        </w:tc>
      </w:tr>
      <w:tr>
        <w:trPr>
          <w:trHeight w:val="321" w:hRule="atLeast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01"/>
              <w:ind w:left="0" w:right="91" w:hanging="0"/>
              <w:jc w:val="right"/>
              <w:rPr>
                <w:sz w:val="28"/>
              </w:rPr>
            </w:pPr>
            <w:r>
              <w:rPr>
                <w:sz w:val="28"/>
              </w:rPr>
              <w:t>42.</w:t>
            </w:r>
          </w:p>
        </w:tc>
        <w:tc>
          <w:tcPr>
            <w:tcW w:w="5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01"/>
              <w:ind w:left="72" w:right="0" w:hanging="0"/>
              <w:rPr>
                <w:sz w:val="28"/>
              </w:rPr>
            </w:pPr>
            <w:r>
              <w:rPr>
                <w:sz w:val="28"/>
              </w:rPr>
              <w:t>Щит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(макет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ворот)</w:t>
            </w:r>
          </w:p>
        </w:tc>
        <w:tc>
          <w:tcPr>
            <w:tcW w:w="1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01"/>
              <w:ind w:left="355" w:right="356" w:hanging="0"/>
              <w:jc w:val="center"/>
              <w:rPr>
                <w:sz w:val="28"/>
              </w:rPr>
            </w:pPr>
            <w:r>
              <w:rPr>
                <w:sz w:val="28"/>
              </w:rPr>
              <w:t>штук</w:t>
            </w:r>
          </w:p>
        </w:tc>
        <w:tc>
          <w:tcPr>
            <w:tcW w:w="1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01"/>
              <w:ind w:left="0" w:right="2" w:hanging="0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2</w:t>
            </w:r>
          </w:p>
        </w:tc>
      </w:tr>
    </w:tbl>
    <w:p>
      <w:pPr>
        <w:sectPr>
          <w:footerReference w:type="default" r:id="rId85"/>
          <w:footerReference w:type="first" r:id="rId86"/>
          <w:type w:val="nextPage"/>
          <w:pgSz w:w="11906" w:h="16838"/>
          <w:pgMar w:left="880" w:right="440" w:gutter="0" w:header="0" w:top="980" w:footer="918" w:bottom="1100"/>
          <w:pgNumType w:fmt="decimal"/>
          <w:formProt w:val="false"/>
          <w:textDirection w:val="lrTb"/>
          <w:docGrid w:type="default" w:linePitch="100" w:charSpace="4096"/>
        </w:sectPr>
        <w:pStyle w:val="Normal"/>
        <w:spacing w:lineRule="exact" w:line="301" w:before="0" w:after="0"/>
        <w:jc w:val="center"/>
        <w:rPr>
          <w:sz w:val="28"/>
        </w:rPr>
      </w:pPr>
      <w:r>
        <w:rPr>
          <w:sz w:val="28"/>
        </w:rPr>
      </w:r>
    </w:p>
    <w:p>
      <w:pPr>
        <w:pStyle w:val="Style14"/>
        <w:spacing w:before="4" w:after="0"/>
        <w:ind w:left="0" w:right="0" w:hanging="0"/>
        <w:rPr>
          <w:sz w:val="22"/>
        </w:rPr>
      </w:pPr>
      <w:r>
        <w:rPr>
          <w:sz w:val="22"/>
        </w:rPr>
      </w:r>
    </w:p>
    <w:p>
      <w:pPr>
        <w:pStyle w:val="Style14"/>
        <w:spacing w:before="87" w:after="0"/>
        <w:ind w:left="0" w:right="717" w:hanging="0"/>
        <w:jc w:val="right"/>
        <w:rPr/>
      </w:pPr>
      <w:r>
        <w:rPr/>
        <w:t>Таблица</w:t>
      </w:r>
      <w:r>
        <w:rPr>
          <w:spacing w:val="-1"/>
        </w:rPr>
        <w:t xml:space="preserve"> </w:t>
      </w:r>
      <w:r>
        <w:rPr/>
        <w:t>№</w:t>
      </w:r>
      <w:r>
        <w:rPr>
          <w:spacing w:val="-1"/>
        </w:rPr>
        <w:t xml:space="preserve"> </w:t>
      </w:r>
      <w:r>
        <w:rPr/>
        <w:t>10</w:t>
      </w:r>
    </w:p>
    <w:p>
      <w:pPr>
        <w:pStyle w:val="Style14"/>
        <w:spacing w:before="9" w:after="0"/>
        <w:ind w:left="0" w:right="0" w:hanging="0"/>
        <w:rPr>
          <w:sz w:val="20"/>
        </w:rPr>
      </w:pPr>
      <w:r>
        <w:rPr>
          <w:sz w:val="20"/>
        </w:rPr>
      </w:r>
    </w:p>
    <w:p>
      <w:pPr>
        <w:pStyle w:val="1"/>
        <w:spacing w:before="87" w:after="0"/>
        <w:ind w:left="5267" w:right="5166" w:hanging="0"/>
        <w:jc w:val="center"/>
        <w:rPr/>
      </w:pPr>
      <w:r>
        <w:rPr/>
        <w:t>Обеспечение</w:t>
      </w:r>
      <w:r>
        <w:rPr>
          <w:spacing w:val="-2"/>
        </w:rPr>
        <w:t xml:space="preserve"> </w:t>
      </w:r>
      <w:r>
        <w:rPr/>
        <w:t>спортивной</w:t>
      </w:r>
      <w:r>
        <w:rPr>
          <w:spacing w:val="-4"/>
        </w:rPr>
        <w:t xml:space="preserve"> </w:t>
      </w:r>
      <w:r>
        <w:rPr/>
        <w:t>экипировкой</w:t>
      </w:r>
    </w:p>
    <w:p>
      <w:pPr>
        <w:pStyle w:val="Style14"/>
        <w:spacing w:before="11" w:after="0"/>
        <w:ind w:left="0" w:right="0" w:hanging="0"/>
        <w:rPr>
          <w:b/>
          <w:sz w:val="23"/>
        </w:rPr>
      </w:pPr>
      <w:r>
        <w:rPr>
          <w:b/>
          <w:sz w:val="23"/>
        </w:rPr>
      </w:r>
    </w:p>
    <w:tbl>
      <w:tblPr>
        <w:tblW w:w="15164" w:type="dxa"/>
        <w:jc w:val="left"/>
        <w:tblInd w:w="118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594"/>
        <w:gridCol w:w="2666"/>
        <w:gridCol w:w="1421"/>
        <w:gridCol w:w="2371"/>
        <w:gridCol w:w="845"/>
        <w:gridCol w:w="1110"/>
        <w:gridCol w:w="1128"/>
        <w:gridCol w:w="1127"/>
        <w:gridCol w:w="982"/>
        <w:gridCol w:w="1127"/>
        <w:gridCol w:w="719"/>
        <w:gridCol w:w="1073"/>
      </w:tblGrid>
      <w:tr>
        <w:trPr>
          <w:trHeight w:val="566" w:hRule="atLeast"/>
        </w:trPr>
        <w:tc>
          <w:tcPr>
            <w:tcW w:w="15163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35" w:after="0"/>
              <w:ind w:left="4021" w:right="3897" w:hanging="0"/>
              <w:jc w:val="center"/>
              <w:rPr>
                <w:sz w:val="24"/>
              </w:rPr>
            </w:pPr>
            <w:r>
              <w:rPr>
                <w:sz w:val="24"/>
              </w:rPr>
              <w:t>Спортивная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экипировка,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передаваемая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индивидуальное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пользование</w:t>
            </w:r>
          </w:p>
        </w:tc>
      </w:tr>
      <w:tr>
        <w:trPr>
          <w:trHeight w:val="273" w:hRule="atLeast"/>
        </w:trPr>
        <w:tc>
          <w:tcPr>
            <w:tcW w:w="5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b/>
                <w:sz w:val="26"/>
              </w:rPr>
            </w:pPr>
            <w:r>
              <w:rPr>
                <w:b/>
                <w:sz w:val="26"/>
              </w:rPr>
            </w:r>
          </w:p>
          <w:p>
            <w:pPr>
              <w:pStyle w:val="TableParagraph"/>
              <w:widowControl w:val="false"/>
              <w:rPr>
                <w:b/>
                <w:sz w:val="26"/>
              </w:rPr>
            </w:pPr>
            <w:r>
              <w:rPr>
                <w:b/>
                <w:sz w:val="26"/>
              </w:rPr>
            </w:r>
          </w:p>
          <w:p>
            <w:pPr>
              <w:pStyle w:val="TableParagraph"/>
              <w:widowControl w:val="false"/>
              <w:rPr>
                <w:b/>
                <w:sz w:val="26"/>
              </w:rPr>
            </w:pPr>
            <w:r>
              <w:rPr>
                <w:b/>
                <w:sz w:val="26"/>
              </w:rPr>
            </w:r>
          </w:p>
          <w:p>
            <w:pPr>
              <w:pStyle w:val="TableParagraph"/>
              <w:widowControl w:val="false"/>
              <w:rPr>
                <w:b/>
                <w:sz w:val="26"/>
              </w:rPr>
            </w:pPr>
            <w:r>
              <w:rPr>
                <w:b/>
                <w:sz w:val="26"/>
              </w:rPr>
            </w:r>
          </w:p>
          <w:p>
            <w:pPr>
              <w:pStyle w:val="TableParagraph"/>
              <w:widowControl w:val="false"/>
              <w:spacing w:lineRule="auto" w:line="235" w:before="229" w:after="0"/>
              <w:ind w:left="191" w:right="50" w:firstLine="43"/>
              <w:rPr>
                <w:sz w:val="24"/>
              </w:rPr>
            </w:pPr>
            <w:r>
              <w:rPr>
                <w:sz w:val="24"/>
              </w:rPr>
              <w:t>№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п/п</w:t>
            </w:r>
          </w:p>
        </w:tc>
        <w:tc>
          <w:tcPr>
            <w:tcW w:w="26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b/>
                <w:sz w:val="26"/>
              </w:rPr>
            </w:pPr>
            <w:r>
              <w:rPr>
                <w:b/>
                <w:sz w:val="26"/>
              </w:rPr>
            </w:r>
          </w:p>
          <w:p>
            <w:pPr>
              <w:pStyle w:val="TableParagraph"/>
              <w:widowControl w:val="false"/>
              <w:rPr>
                <w:b/>
                <w:sz w:val="26"/>
              </w:rPr>
            </w:pPr>
            <w:r>
              <w:rPr>
                <w:b/>
                <w:sz w:val="26"/>
              </w:rPr>
            </w:r>
          </w:p>
          <w:p>
            <w:pPr>
              <w:pStyle w:val="TableParagraph"/>
              <w:widowControl w:val="false"/>
              <w:rPr>
                <w:b/>
                <w:sz w:val="26"/>
              </w:rPr>
            </w:pPr>
            <w:r>
              <w:rPr>
                <w:b/>
                <w:sz w:val="26"/>
              </w:rPr>
            </w:r>
          </w:p>
          <w:p>
            <w:pPr>
              <w:pStyle w:val="TableParagraph"/>
              <w:widowControl w:val="false"/>
              <w:rPr>
                <w:b/>
                <w:sz w:val="26"/>
              </w:rPr>
            </w:pPr>
            <w:r>
              <w:rPr>
                <w:b/>
                <w:sz w:val="26"/>
              </w:rPr>
            </w:r>
          </w:p>
          <w:p>
            <w:pPr>
              <w:pStyle w:val="TableParagraph"/>
              <w:widowControl w:val="false"/>
              <w:spacing w:before="4" w:after="0"/>
              <w:rPr>
                <w:b/>
                <w:sz w:val="31"/>
              </w:rPr>
            </w:pPr>
            <w:r>
              <w:rPr>
                <w:b/>
                <w:sz w:val="31"/>
              </w:rPr>
            </w:r>
          </w:p>
          <w:p>
            <w:pPr>
              <w:pStyle w:val="TableParagraph"/>
              <w:widowControl w:val="false"/>
              <w:ind w:left="633" w:right="0" w:hanging="0"/>
              <w:rPr>
                <w:sz w:val="24"/>
              </w:rPr>
            </w:pPr>
            <w:r>
              <w:rPr>
                <w:sz w:val="24"/>
              </w:rPr>
              <w:t>Наименование</w:t>
            </w:r>
          </w:p>
        </w:tc>
        <w:tc>
          <w:tcPr>
            <w:tcW w:w="14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b/>
                <w:sz w:val="26"/>
              </w:rPr>
            </w:pPr>
            <w:r>
              <w:rPr>
                <w:b/>
                <w:sz w:val="26"/>
              </w:rPr>
            </w:r>
          </w:p>
          <w:p>
            <w:pPr>
              <w:pStyle w:val="TableParagraph"/>
              <w:widowControl w:val="false"/>
              <w:rPr>
                <w:b/>
                <w:sz w:val="26"/>
              </w:rPr>
            </w:pPr>
            <w:r>
              <w:rPr>
                <w:b/>
                <w:sz w:val="26"/>
              </w:rPr>
            </w:r>
          </w:p>
          <w:p>
            <w:pPr>
              <w:pStyle w:val="TableParagraph"/>
              <w:widowControl w:val="false"/>
              <w:rPr>
                <w:b/>
                <w:sz w:val="26"/>
              </w:rPr>
            </w:pPr>
            <w:r>
              <w:rPr>
                <w:b/>
                <w:sz w:val="26"/>
              </w:rPr>
            </w:r>
          </w:p>
          <w:p>
            <w:pPr>
              <w:pStyle w:val="TableParagraph"/>
              <w:widowControl w:val="false"/>
              <w:rPr>
                <w:b/>
                <w:sz w:val="26"/>
              </w:rPr>
            </w:pPr>
            <w:r>
              <w:rPr>
                <w:b/>
                <w:sz w:val="26"/>
              </w:rPr>
            </w:r>
          </w:p>
          <w:p>
            <w:pPr>
              <w:pStyle w:val="TableParagraph"/>
              <w:widowControl w:val="false"/>
              <w:spacing w:lineRule="auto" w:line="235" w:before="229" w:after="0"/>
              <w:ind w:left="230" w:right="85" w:firstLine="91"/>
              <w:rPr>
                <w:sz w:val="24"/>
              </w:rPr>
            </w:pPr>
            <w:r>
              <w:rPr>
                <w:sz w:val="24"/>
              </w:rPr>
              <w:t>Единица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измерения</w:t>
            </w:r>
          </w:p>
        </w:tc>
        <w:tc>
          <w:tcPr>
            <w:tcW w:w="23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b/>
                <w:sz w:val="26"/>
              </w:rPr>
            </w:pPr>
            <w:r>
              <w:rPr>
                <w:b/>
                <w:sz w:val="26"/>
              </w:rPr>
            </w:r>
          </w:p>
          <w:p>
            <w:pPr>
              <w:pStyle w:val="TableParagraph"/>
              <w:widowControl w:val="false"/>
              <w:rPr>
                <w:b/>
                <w:sz w:val="26"/>
              </w:rPr>
            </w:pPr>
            <w:r>
              <w:rPr>
                <w:b/>
                <w:sz w:val="26"/>
              </w:rPr>
            </w:r>
          </w:p>
          <w:p>
            <w:pPr>
              <w:pStyle w:val="TableParagraph"/>
              <w:widowControl w:val="false"/>
              <w:rPr>
                <w:b/>
                <w:sz w:val="26"/>
              </w:rPr>
            </w:pPr>
            <w:r>
              <w:rPr>
                <w:b/>
                <w:sz w:val="26"/>
              </w:rPr>
            </w:r>
          </w:p>
          <w:p>
            <w:pPr>
              <w:pStyle w:val="TableParagraph"/>
              <w:widowControl w:val="false"/>
              <w:rPr>
                <w:b/>
                <w:sz w:val="26"/>
              </w:rPr>
            </w:pPr>
            <w:r>
              <w:rPr>
                <w:b/>
                <w:sz w:val="26"/>
              </w:rPr>
            </w:r>
          </w:p>
          <w:p>
            <w:pPr>
              <w:pStyle w:val="TableParagraph"/>
              <w:widowControl w:val="false"/>
              <w:spacing w:before="4" w:after="0"/>
              <w:rPr>
                <w:b/>
                <w:sz w:val="31"/>
              </w:rPr>
            </w:pPr>
            <w:r>
              <w:rPr>
                <w:b/>
                <w:sz w:val="31"/>
              </w:rPr>
            </w:r>
          </w:p>
          <w:p>
            <w:pPr>
              <w:pStyle w:val="TableParagraph"/>
              <w:widowControl w:val="false"/>
              <w:ind w:left="273" w:right="0" w:hanging="0"/>
              <w:rPr>
                <w:sz w:val="24"/>
              </w:rPr>
            </w:pPr>
            <w:r>
              <w:rPr>
                <w:sz w:val="24"/>
              </w:rPr>
              <w:t>Расчетная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единица</w:t>
            </w:r>
          </w:p>
        </w:tc>
        <w:tc>
          <w:tcPr>
            <w:tcW w:w="8111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2523" w:right="2396" w:hanging="0"/>
              <w:jc w:val="center"/>
              <w:rPr>
                <w:sz w:val="24"/>
              </w:rPr>
            </w:pPr>
            <w:r>
              <w:rPr>
                <w:sz w:val="24"/>
              </w:rPr>
              <w:t>Этапы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спортивной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подготовки</w:t>
            </w:r>
          </w:p>
        </w:tc>
      </w:tr>
      <w:tr>
        <w:trPr>
          <w:trHeight w:val="1104" w:hRule="atLeast"/>
        </w:trPr>
        <w:tc>
          <w:tcPr>
            <w:tcW w:w="594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666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42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37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9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7" w:after="0"/>
              <w:rPr>
                <w:b/>
                <w:sz w:val="23"/>
              </w:rPr>
            </w:pPr>
            <w:r>
              <w:rPr>
                <w:b/>
                <w:sz w:val="23"/>
              </w:rPr>
            </w:r>
          </w:p>
          <w:p>
            <w:pPr>
              <w:pStyle w:val="TableParagraph"/>
              <w:widowControl w:val="false"/>
              <w:spacing w:lineRule="auto" w:line="235" w:before="1" w:after="0"/>
              <w:ind w:left="446" w:right="77" w:hanging="226"/>
              <w:rPr>
                <w:sz w:val="24"/>
              </w:rPr>
            </w:pPr>
            <w:r>
              <w:rPr>
                <w:sz w:val="24"/>
              </w:rPr>
              <w:t>Этап начальной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подготовки</w:t>
            </w:r>
          </w:p>
        </w:tc>
        <w:tc>
          <w:tcPr>
            <w:tcW w:w="22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129" w:right="8" w:firstLine="1"/>
              <w:jc w:val="center"/>
              <w:rPr>
                <w:sz w:val="24"/>
              </w:rPr>
            </w:pPr>
            <w:r>
              <w:rPr>
                <w:sz w:val="24"/>
              </w:rPr>
              <w:t>Учебно-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тренировочный этап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(этап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спортивной</w:t>
            </w:r>
          </w:p>
          <w:p>
            <w:pPr>
              <w:pStyle w:val="TableParagraph"/>
              <w:widowControl w:val="false"/>
              <w:spacing w:lineRule="exact" w:line="261"/>
              <w:ind w:left="353" w:right="231" w:hanging="0"/>
              <w:jc w:val="center"/>
              <w:rPr>
                <w:sz w:val="24"/>
              </w:rPr>
            </w:pPr>
            <w:r>
              <w:rPr>
                <w:sz w:val="24"/>
              </w:rPr>
              <w:t>специализации)</w:t>
            </w:r>
          </w:p>
        </w:tc>
        <w:tc>
          <w:tcPr>
            <w:tcW w:w="21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145" w:right="19" w:firstLine="5"/>
              <w:jc w:val="center"/>
              <w:rPr>
                <w:sz w:val="24"/>
              </w:rPr>
            </w:pPr>
            <w:r>
              <w:rPr>
                <w:sz w:val="24"/>
              </w:rPr>
              <w:t>Этап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совершенство-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вания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спортивного</w:t>
            </w:r>
          </w:p>
          <w:p>
            <w:pPr>
              <w:pStyle w:val="TableParagraph"/>
              <w:widowControl w:val="false"/>
              <w:spacing w:lineRule="exact" w:line="261"/>
              <w:ind w:left="529" w:right="403" w:hanging="0"/>
              <w:jc w:val="center"/>
              <w:rPr>
                <w:sz w:val="24"/>
              </w:rPr>
            </w:pPr>
            <w:r>
              <w:rPr>
                <w:sz w:val="24"/>
              </w:rPr>
              <w:t>мастерства</w:t>
            </w:r>
          </w:p>
        </w:tc>
        <w:tc>
          <w:tcPr>
            <w:tcW w:w="17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31" w:after="0"/>
              <w:ind w:left="234" w:right="96" w:hanging="0"/>
              <w:jc w:val="center"/>
              <w:rPr>
                <w:sz w:val="24"/>
              </w:rPr>
            </w:pPr>
            <w:r>
              <w:rPr>
                <w:sz w:val="24"/>
              </w:rPr>
              <w:t>Этап высшего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спортивного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мастерства</w:t>
            </w:r>
          </w:p>
        </w:tc>
      </w:tr>
      <w:tr>
        <w:trPr>
          <w:trHeight w:val="2011" w:hRule="atLeast"/>
        </w:trPr>
        <w:tc>
          <w:tcPr>
            <w:tcW w:w="594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666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42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37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>
            <w:pPr>
              <w:pStyle w:val="TableParagraph"/>
              <w:widowControl w:val="false"/>
              <w:spacing w:before="3" w:after="0"/>
              <w:rPr>
                <w:b/>
                <w:sz w:val="29"/>
              </w:rPr>
            </w:pPr>
            <w:r>
              <w:rPr>
                <w:b/>
                <w:sz w:val="29"/>
              </w:rPr>
            </w:r>
          </w:p>
          <w:p>
            <w:pPr>
              <w:pStyle w:val="TableParagraph"/>
              <w:widowControl w:val="false"/>
              <w:spacing w:before="1" w:after="0"/>
              <w:ind w:left="426" w:right="0" w:hanging="0"/>
              <w:rPr>
                <w:sz w:val="24"/>
              </w:rPr>
            </w:pPr>
            <w:r>
              <w:rPr>
                <w:sz w:val="24"/>
              </w:rPr>
              <w:t>количество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>
            <w:pPr>
              <w:pStyle w:val="TableParagraph"/>
              <w:widowControl w:val="false"/>
              <w:spacing w:lineRule="auto" w:line="247" w:before="184" w:after="0"/>
              <w:ind w:left="306" w:right="307" w:hanging="2"/>
              <w:jc w:val="center"/>
              <w:rPr>
                <w:sz w:val="24"/>
              </w:rPr>
            </w:pPr>
            <w:r>
              <w:rPr>
                <w:sz w:val="24"/>
              </w:rPr>
              <w:t>срок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эксплуатации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(лет)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>
            <w:pPr>
              <w:pStyle w:val="TableParagraph"/>
              <w:widowControl w:val="false"/>
              <w:rPr>
                <w:b/>
                <w:sz w:val="26"/>
              </w:rPr>
            </w:pPr>
            <w:r>
              <w:rPr>
                <w:b/>
                <w:sz w:val="26"/>
              </w:rPr>
            </w:r>
          </w:p>
          <w:p>
            <w:pPr>
              <w:pStyle w:val="TableParagraph"/>
              <w:widowControl w:val="false"/>
              <w:spacing w:before="182" w:after="0"/>
              <w:ind w:left="426" w:right="0" w:hanging="0"/>
              <w:rPr>
                <w:sz w:val="24"/>
              </w:rPr>
            </w:pPr>
            <w:r>
              <w:rPr>
                <w:sz w:val="24"/>
              </w:rPr>
              <w:t>количество</w:t>
            </w:r>
          </w:p>
        </w:tc>
        <w:tc>
          <w:tcPr>
            <w:tcW w:w="1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>
            <w:pPr>
              <w:pStyle w:val="TableParagraph"/>
              <w:widowControl w:val="false"/>
              <w:spacing w:lineRule="auto" w:line="247" w:before="199" w:after="0"/>
              <w:ind w:left="306" w:right="307" w:hanging="2"/>
              <w:jc w:val="center"/>
              <w:rPr>
                <w:sz w:val="24"/>
              </w:rPr>
            </w:pPr>
            <w:r>
              <w:rPr>
                <w:sz w:val="24"/>
              </w:rPr>
              <w:t>срок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эксплуатации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(лет)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>
            <w:pPr>
              <w:pStyle w:val="TableParagraph"/>
              <w:widowControl w:val="false"/>
              <w:spacing w:before="9" w:after="0"/>
              <w:rPr>
                <w:b/>
                <w:sz w:val="35"/>
              </w:rPr>
            </w:pPr>
            <w:r>
              <w:rPr>
                <w:b/>
                <w:sz w:val="35"/>
              </w:rPr>
            </w:r>
          </w:p>
          <w:p>
            <w:pPr>
              <w:pStyle w:val="TableParagraph"/>
              <w:widowControl w:val="false"/>
              <w:ind w:left="426" w:right="0" w:hanging="0"/>
              <w:rPr>
                <w:sz w:val="24"/>
              </w:rPr>
            </w:pPr>
            <w:r>
              <w:rPr>
                <w:sz w:val="24"/>
              </w:rPr>
              <w:t>количество</w:t>
            </w:r>
          </w:p>
        </w:tc>
        <w:tc>
          <w:tcPr>
            <w:tcW w:w="1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>
            <w:pPr>
              <w:pStyle w:val="TableParagraph"/>
              <w:widowControl w:val="false"/>
              <w:spacing w:lineRule="auto" w:line="247" w:before="201" w:after="0"/>
              <w:ind w:left="306" w:right="307" w:hanging="2"/>
              <w:jc w:val="center"/>
              <w:rPr>
                <w:sz w:val="24"/>
              </w:rPr>
            </w:pPr>
            <w:r>
              <w:rPr>
                <w:sz w:val="24"/>
              </w:rPr>
              <w:t>срок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эксплуатации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(лет)</w:t>
            </w: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>
            <w:pPr>
              <w:pStyle w:val="TableParagraph"/>
              <w:widowControl w:val="false"/>
              <w:spacing w:before="3" w:after="0"/>
              <w:rPr>
                <w:b/>
                <w:sz w:val="24"/>
              </w:rPr>
            </w:pPr>
            <w:r>
              <w:rPr>
                <w:b/>
                <w:sz w:val="24"/>
              </w:rPr>
            </w:r>
          </w:p>
          <w:p>
            <w:pPr>
              <w:pStyle w:val="TableParagraph"/>
              <w:widowControl w:val="false"/>
              <w:ind w:left="426" w:right="0" w:hanging="0"/>
              <w:rPr>
                <w:sz w:val="24"/>
              </w:rPr>
            </w:pPr>
            <w:r>
              <w:rPr>
                <w:sz w:val="24"/>
              </w:rPr>
              <w:t>количество</w:t>
            </w:r>
          </w:p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>
            <w:pPr>
              <w:pStyle w:val="TableParagraph"/>
              <w:widowControl w:val="false"/>
              <w:spacing w:lineRule="auto" w:line="247" w:before="176" w:after="0"/>
              <w:ind w:left="306" w:right="307" w:hanging="2"/>
              <w:jc w:val="center"/>
              <w:rPr>
                <w:sz w:val="24"/>
              </w:rPr>
            </w:pPr>
            <w:r>
              <w:rPr>
                <w:sz w:val="24"/>
              </w:rPr>
              <w:t>срок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эксплуатации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(лет)</w:t>
            </w:r>
          </w:p>
        </w:tc>
      </w:tr>
      <w:tr>
        <w:trPr>
          <w:trHeight w:val="278" w:hRule="atLeast"/>
        </w:trPr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0" w:right="139" w:hanging="0"/>
              <w:jc w:val="right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2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105" w:right="0" w:hanging="0"/>
              <w:rPr>
                <w:sz w:val="24"/>
              </w:rPr>
            </w:pPr>
            <w:r>
              <w:rPr>
                <w:sz w:val="24"/>
              </w:rPr>
              <w:t>Костюм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спортивный</w:t>
            </w: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199" w:right="194" w:hanging="0"/>
              <w:jc w:val="center"/>
              <w:rPr>
                <w:sz w:val="24"/>
              </w:rPr>
            </w:pPr>
            <w:r>
              <w:rPr>
                <w:sz w:val="24"/>
              </w:rPr>
              <w:t>штук</w:t>
            </w:r>
          </w:p>
        </w:tc>
        <w:tc>
          <w:tcPr>
            <w:tcW w:w="2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276" w:right="259" w:hanging="0"/>
              <w:jc w:val="center"/>
              <w:rPr>
                <w:sz w:val="24"/>
              </w:rPr>
            </w:pPr>
            <w:r>
              <w:rPr>
                <w:sz w:val="24"/>
              </w:rPr>
              <w:t>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обучающегося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3" w:right="0" w:hanging="0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513" w:right="0" w:hanging="0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523" w:right="0" w:hanging="0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1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523" w:right="0" w:hanging="0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14" w:right="0" w:hanging="0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0" w:right="488" w:hanging="0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0" w:right="279" w:hanging="0"/>
              <w:jc w:val="right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29" w:right="0" w:hanging="0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>
        <w:trPr>
          <w:trHeight w:val="551" w:hRule="atLeast"/>
        </w:trPr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31" w:after="0"/>
              <w:ind w:left="0" w:right="139" w:hanging="0"/>
              <w:jc w:val="right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2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/>
              <w:ind w:left="105" w:right="0" w:hanging="0"/>
              <w:rPr>
                <w:sz w:val="24"/>
              </w:rPr>
            </w:pPr>
            <w:r>
              <w:rPr>
                <w:sz w:val="24"/>
              </w:rPr>
              <w:t>Кроссовки</w:t>
            </w:r>
          </w:p>
          <w:p>
            <w:pPr>
              <w:pStyle w:val="TableParagraph"/>
              <w:widowControl w:val="false"/>
              <w:spacing w:lineRule="exact" w:line="261" w:before="2" w:after="0"/>
              <w:ind w:left="105" w:right="0" w:hanging="0"/>
              <w:rPr>
                <w:sz w:val="24"/>
              </w:rPr>
            </w:pPr>
            <w:r>
              <w:rPr>
                <w:sz w:val="24"/>
              </w:rPr>
              <w:t>легкоатлетические</w:t>
            </w: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31" w:after="0"/>
              <w:ind w:left="203" w:right="194" w:hanging="0"/>
              <w:jc w:val="center"/>
              <w:rPr>
                <w:sz w:val="24"/>
              </w:rPr>
            </w:pPr>
            <w:r>
              <w:rPr>
                <w:sz w:val="24"/>
              </w:rPr>
              <w:t>пар</w:t>
            </w:r>
          </w:p>
        </w:tc>
        <w:tc>
          <w:tcPr>
            <w:tcW w:w="2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31" w:after="0"/>
              <w:ind w:left="276" w:right="259" w:hanging="0"/>
              <w:jc w:val="center"/>
              <w:rPr>
                <w:sz w:val="24"/>
              </w:rPr>
            </w:pPr>
            <w:r>
              <w:rPr>
                <w:sz w:val="24"/>
              </w:rPr>
              <w:t>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обучающегося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31" w:after="0"/>
              <w:ind w:left="4" w:right="0" w:hanging="0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31" w:after="0"/>
              <w:ind w:left="494" w:right="0" w:hanging="0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31" w:after="0"/>
              <w:ind w:left="503" w:right="0" w:hanging="0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31" w:after="0"/>
              <w:ind w:left="504" w:right="0" w:hanging="0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31" w:after="0"/>
              <w:ind w:left="14" w:right="0" w:hanging="0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31" w:after="0"/>
              <w:ind w:left="0" w:right="488" w:hanging="0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31" w:after="0"/>
              <w:ind w:left="0" w:right="279" w:hanging="0"/>
              <w:jc w:val="right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31" w:after="0"/>
              <w:ind w:left="29" w:right="0" w:hanging="0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>
        <w:trPr>
          <w:trHeight w:val="551" w:hRule="atLeast"/>
        </w:trPr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31" w:after="0"/>
              <w:ind w:left="0" w:right="139" w:hanging="0"/>
              <w:jc w:val="right"/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2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/>
              <w:ind w:left="105" w:right="0" w:hanging="0"/>
              <w:rPr>
                <w:sz w:val="24"/>
              </w:rPr>
            </w:pPr>
            <w:r>
              <w:rPr>
                <w:sz w:val="24"/>
              </w:rPr>
              <w:t>Купальник</w:t>
            </w:r>
          </w:p>
          <w:p>
            <w:pPr>
              <w:pStyle w:val="TableParagraph"/>
              <w:widowControl w:val="false"/>
              <w:spacing w:lineRule="exact" w:line="261" w:before="2" w:after="0"/>
              <w:ind w:left="105" w:right="0" w:hanging="0"/>
              <w:rPr>
                <w:sz w:val="24"/>
              </w:rPr>
            </w:pPr>
            <w:r>
              <w:rPr>
                <w:sz w:val="24"/>
              </w:rPr>
              <w:t>соревновательный</w:t>
            </w: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31" w:after="0"/>
              <w:ind w:left="199" w:right="194" w:hanging="0"/>
              <w:jc w:val="center"/>
              <w:rPr>
                <w:sz w:val="24"/>
              </w:rPr>
            </w:pPr>
            <w:r>
              <w:rPr>
                <w:sz w:val="24"/>
              </w:rPr>
              <w:t>штук</w:t>
            </w:r>
          </w:p>
        </w:tc>
        <w:tc>
          <w:tcPr>
            <w:tcW w:w="2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31" w:after="0"/>
              <w:ind w:left="276" w:right="259" w:hanging="0"/>
              <w:jc w:val="center"/>
              <w:rPr>
                <w:sz w:val="24"/>
              </w:rPr>
            </w:pPr>
            <w:r>
              <w:rPr>
                <w:sz w:val="24"/>
              </w:rPr>
              <w:t>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обучающегося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31" w:after="0"/>
              <w:ind w:left="4" w:right="0" w:hanging="0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31" w:after="0"/>
              <w:ind w:left="494" w:right="0" w:hanging="0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31" w:after="0"/>
              <w:ind w:left="503" w:right="0" w:hanging="0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31" w:after="0"/>
              <w:ind w:left="504" w:right="0" w:hanging="0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31" w:after="0"/>
              <w:ind w:left="14" w:right="0" w:hanging="0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31" w:after="0"/>
              <w:ind w:left="0" w:right="488" w:hanging="0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31" w:after="0"/>
              <w:ind w:left="0" w:right="279" w:hanging="0"/>
              <w:jc w:val="right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31" w:after="0"/>
              <w:ind w:left="29" w:right="0" w:hanging="0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>
        <w:trPr>
          <w:trHeight w:val="552" w:hRule="atLeast"/>
        </w:trPr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31" w:after="0"/>
              <w:ind w:left="0" w:right="139" w:hanging="0"/>
              <w:jc w:val="right"/>
              <w:rPr>
                <w:sz w:val="24"/>
              </w:rPr>
            </w:pPr>
            <w:r>
              <w:rPr>
                <w:sz w:val="24"/>
              </w:rPr>
              <w:t>4.</w:t>
            </w:r>
          </w:p>
        </w:tc>
        <w:tc>
          <w:tcPr>
            <w:tcW w:w="2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/>
              <w:ind w:left="105" w:right="0" w:hanging="0"/>
              <w:rPr>
                <w:sz w:val="24"/>
              </w:rPr>
            </w:pPr>
            <w:r>
              <w:rPr>
                <w:sz w:val="24"/>
              </w:rPr>
              <w:t>Купальник</w:t>
            </w:r>
          </w:p>
          <w:p>
            <w:pPr>
              <w:pStyle w:val="TableParagraph"/>
              <w:widowControl w:val="false"/>
              <w:spacing w:lineRule="exact" w:line="261" w:before="2" w:after="0"/>
              <w:ind w:left="105" w:right="0" w:hanging="0"/>
              <w:rPr>
                <w:sz w:val="24"/>
              </w:rPr>
            </w:pPr>
            <w:r>
              <w:rPr>
                <w:sz w:val="24"/>
              </w:rPr>
              <w:t>тренировочный</w:t>
            </w: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31" w:after="0"/>
              <w:ind w:left="199" w:right="194" w:hanging="0"/>
              <w:jc w:val="center"/>
              <w:rPr>
                <w:sz w:val="24"/>
              </w:rPr>
            </w:pPr>
            <w:r>
              <w:rPr>
                <w:sz w:val="24"/>
              </w:rPr>
              <w:t>штук</w:t>
            </w:r>
          </w:p>
        </w:tc>
        <w:tc>
          <w:tcPr>
            <w:tcW w:w="2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31" w:after="0"/>
              <w:ind w:left="276" w:right="259" w:hanging="0"/>
              <w:jc w:val="center"/>
              <w:rPr>
                <w:sz w:val="24"/>
              </w:rPr>
            </w:pPr>
            <w:r>
              <w:rPr>
                <w:sz w:val="24"/>
              </w:rPr>
              <w:t>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обучающегося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31" w:after="0"/>
              <w:ind w:left="4" w:right="0" w:hanging="0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31" w:after="0"/>
              <w:ind w:left="494" w:right="0" w:hanging="0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31" w:after="0"/>
              <w:ind w:left="503" w:right="0" w:hanging="0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31" w:after="0"/>
              <w:ind w:left="504" w:right="0" w:hanging="0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31" w:after="0"/>
              <w:ind w:left="14" w:right="0" w:hanging="0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31" w:after="0"/>
              <w:ind w:left="0" w:right="488" w:hanging="0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31" w:after="0"/>
              <w:ind w:left="0" w:right="279" w:hanging="0"/>
              <w:jc w:val="right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31" w:after="0"/>
              <w:ind w:left="29" w:right="0" w:hanging="0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>
        <w:trPr>
          <w:trHeight w:val="278" w:hRule="atLeast"/>
        </w:trPr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0" w:right="139" w:hanging="0"/>
              <w:jc w:val="right"/>
              <w:rPr>
                <w:sz w:val="24"/>
              </w:rPr>
            </w:pPr>
            <w:r>
              <w:rPr>
                <w:sz w:val="24"/>
              </w:rPr>
              <w:t>5.</w:t>
            </w:r>
          </w:p>
        </w:tc>
        <w:tc>
          <w:tcPr>
            <w:tcW w:w="2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105" w:right="0" w:hanging="0"/>
              <w:rPr>
                <w:sz w:val="24"/>
              </w:rPr>
            </w:pPr>
            <w:r>
              <w:rPr>
                <w:sz w:val="24"/>
              </w:rPr>
              <w:t>Куртка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зимняя</w:t>
            </w: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199" w:right="194" w:hanging="0"/>
              <w:jc w:val="center"/>
              <w:rPr>
                <w:sz w:val="24"/>
              </w:rPr>
            </w:pPr>
            <w:r>
              <w:rPr>
                <w:sz w:val="24"/>
              </w:rPr>
              <w:t>штук</w:t>
            </w:r>
          </w:p>
        </w:tc>
        <w:tc>
          <w:tcPr>
            <w:tcW w:w="2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276" w:right="259" w:hanging="0"/>
              <w:jc w:val="center"/>
              <w:rPr>
                <w:sz w:val="24"/>
              </w:rPr>
            </w:pPr>
            <w:r>
              <w:rPr>
                <w:sz w:val="24"/>
              </w:rPr>
              <w:t>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обучающегося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3" w:right="0" w:hanging="0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513" w:right="0" w:hanging="0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523" w:right="0" w:hanging="0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1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523" w:right="0" w:hanging="0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13" w:right="0" w:hanging="0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1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0" w:right="508" w:hanging="0"/>
              <w:jc w:val="right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0" w:right="279" w:hanging="0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29" w:right="0" w:hanging="0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>
        <w:trPr>
          <w:trHeight w:val="551" w:hRule="atLeast"/>
        </w:trPr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31" w:after="0"/>
              <w:ind w:left="0" w:right="139" w:hanging="0"/>
              <w:jc w:val="right"/>
              <w:rPr>
                <w:sz w:val="24"/>
              </w:rPr>
            </w:pPr>
            <w:r>
              <w:rPr>
                <w:sz w:val="24"/>
              </w:rPr>
              <w:t>6.</w:t>
            </w:r>
          </w:p>
        </w:tc>
        <w:tc>
          <w:tcPr>
            <w:tcW w:w="2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7"/>
              <w:ind w:left="105" w:right="0" w:hanging="0"/>
              <w:rPr>
                <w:sz w:val="24"/>
              </w:rPr>
            </w:pPr>
            <w:r>
              <w:rPr>
                <w:sz w:val="24"/>
              </w:rPr>
              <w:t>Обувь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бассейна</w:t>
            </w:r>
          </w:p>
          <w:p>
            <w:pPr>
              <w:pStyle w:val="TableParagraph"/>
              <w:widowControl w:val="false"/>
              <w:spacing w:lineRule="exact" w:line="265"/>
              <w:ind w:left="105" w:right="0" w:hanging="0"/>
              <w:rPr>
                <w:sz w:val="24"/>
              </w:rPr>
            </w:pPr>
            <w:r>
              <w:rPr>
                <w:sz w:val="24"/>
              </w:rPr>
              <w:t>(шлепанцы)</w:t>
            </w: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31" w:after="0"/>
              <w:ind w:left="203" w:right="194" w:hanging="0"/>
              <w:jc w:val="center"/>
              <w:rPr>
                <w:sz w:val="24"/>
              </w:rPr>
            </w:pPr>
            <w:r>
              <w:rPr>
                <w:sz w:val="24"/>
              </w:rPr>
              <w:t>пар</w:t>
            </w:r>
          </w:p>
        </w:tc>
        <w:tc>
          <w:tcPr>
            <w:tcW w:w="2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31" w:after="0"/>
              <w:ind w:left="276" w:right="259" w:hanging="0"/>
              <w:jc w:val="center"/>
              <w:rPr>
                <w:sz w:val="24"/>
              </w:rPr>
            </w:pPr>
            <w:r>
              <w:rPr>
                <w:sz w:val="24"/>
              </w:rPr>
              <w:t>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обучающегося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31" w:after="0"/>
              <w:ind w:left="4" w:right="0" w:hanging="0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31" w:after="0"/>
              <w:ind w:left="494" w:right="0" w:hanging="0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31" w:after="0"/>
              <w:ind w:left="503" w:right="0" w:hanging="0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31" w:after="0"/>
              <w:ind w:left="504" w:right="0" w:hanging="0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31" w:after="0"/>
              <w:ind w:left="14" w:right="0" w:hanging="0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31" w:after="0"/>
              <w:ind w:left="0" w:right="488" w:hanging="0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31" w:after="0"/>
              <w:ind w:left="0" w:right="279" w:hanging="0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31" w:after="0"/>
              <w:ind w:left="29" w:right="0" w:hanging="0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>
        <w:trPr>
          <w:trHeight w:val="273" w:hRule="atLeast"/>
        </w:trPr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0" w:right="139" w:hanging="0"/>
              <w:jc w:val="right"/>
              <w:rPr>
                <w:sz w:val="24"/>
              </w:rPr>
            </w:pPr>
            <w:r>
              <w:rPr>
                <w:sz w:val="24"/>
              </w:rPr>
              <w:t>7.</w:t>
            </w:r>
          </w:p>
        </w:tc>
        <w:tc>
          <w:tcPr>
            <w:tcW w:w="2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105" w:right="0" w:hanging="0"/>
              <w:rPr>
                <w:sz w:val="24"/>
              </w:rPr>
            </w:pPr>
            <w:r>
              <w:rPr>
                <w:sz w:val="24"/>
              </w:rPr>
              <w:t>Очки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плавания</w:t>
            </w: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199" w:right="194" w:hanging="0"/>
              <w:jc w:val="center"/>
              <w:rPr>
                <w:sz w:val="24"/>
              </w:rPr>
            </w:pPr>
            <w:r>
              <w:rPr>
                <w:sz w:val="24"/>
              </w:rPr>
              <w:t>штук</w:t>
            </w:r>
          </w:p>
        </w:tc>
        <w:tc>
          <w:tcPr>
            <w:tcW w:w="2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276" w:right="259" w:hanging="0"/>
              <w:jc w:val="center"/>
              <w:rPr>
                <w:sz w:val="24"/>
              </w:rPr>
            </w:pPr>
            <w:r>
              <w:rPr>
                <w:sz w:val="24"/>
              </w:rPr>
              <w:t>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обучающегося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4" w:right="0" w:hanging="0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494" w:right="0" w:hanging="0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503" w:right="0" w:hanging="0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504" w:right="0" w:hanging="0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14" w:right="0" w:hanging="0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0" w:right="488" w:hanging="0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0" w:right="279" w:hanging="0"/>
              <w:jc w:val="right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29" w:right="0" w:hanging="0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>
        <w:trPr>
          <w:trHeight w:val="556" w:hRule="atLeast"/>
        </w:trPr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31" w:after="0"/>
              <w:ind w:left="0" w:right="139" w:hanging="0"/>
              <w:jc w:val="right"/>
              <w:rPr>
                <w:sz w:val="24"/>
              </w:rPr>
            </w:pPr>
            <w:r>
              <w:rPr>
                <w:sz w:val="24"/>
              </w:rPr>
              <w:t>8.</w:t>
            </w:r>
          </w:p>
        </w:tc>
        <w:tc>
          <w:tcPr>
            <w:tcW w:w="2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4"/>
              <w:ind w:left="105" w:right="658" w:hanging="0"/>
              <w:rPr>
                <w:sz w:val="24"/>
              </w:rPr>
            </w:pPr>
            <w:r>
              <w:rPr>
                <w:sz w:val="24"/>
              </w:rPr>
              <w:t>Плавки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соревновательные</w:t>
            </w: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31" w:after="0"/>
              <w:ind w:left="199" w:right="194" w:hanging="0"/>
              <w:jc w:val="center"/>
              <w:rPr>
                <w:sz w:val="24"/>
              </w:rPr>
            </w:pPr>
            <w:r>
              <w:rPr>
                <w:sz w:val="24"/>
              </w:rPr>
              <w:t>штук</w:t>
            </w:r>
          </w:p>
        </w:tc>
        <w:tc>
          <w:tcPr>
            <w:tcW w:w="2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31" w:after="0"/>
              <w:ind w:left="276" w:right="259" w:hanging="0"/>
              <w:jc w:val="center"/>
              <w:rPr>
                <w:sz w:val="24"/>
              </w:rPr>
            </w:pPr>
            <w:r>
              <w:rPr>
                <w:sz w:val="24"/>
              </w:rPr>
              <w:t>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обучающегося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31" w:after="0"/>
              <w:ind w:left="4" w:right="0" w:hanging="0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31" w:after="0"/>
              <w:ind w:left="494" w:right="0" w:hanging="0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31" w:after="0"/>
              <w:ind w:left="503" w:right="0" w:hanging="0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31" w:after="0"/>
              <w:ind w:left="504" w:right="0" w:hanging="0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31" w:after="0"/>
              <w:ind w:left="14" w:right="0" w:hanging="0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31" w:after="0"/>
              <w:ind w:left="0" w:right="488" w:hanging="0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31" w:after="0"/>
              <w:ind w:left="0" w:right="279" w:hanging="0"/>
              <w:jc w:val="right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31" w:after="0"/>
              <w:ind w:left="29" w:right="0" w:hanging="0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>
        <w:trPr>
          <w:trHeight w:val="273" w:hRule="atLeast"/>
        </w:trPr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0" w:right="139" w:hanging="0"/>
              <w:jc w:val="right"/>
              <w:rPr>
                <w:sz w:val="24"/>
              </w:rPr>
            </w:pPr>
            <w:r>
              <w:rPr>
                <w:sz w:val="24"/>
              </w:rPr>
              <w:t>9.</w:t>
            </w:r>
          </w:p>
        </w:tc>
        <w:tc>
          <w:tcPr>
            <w:tcW w:w="2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105" w:right="0" w:hanging="0"/>
              <w:rPr>
                <w:sz w:val="24"/>
              </w:rPr>
            </w:pPr>
            <w:r>
              <w:rPr>
                <w:sz w:val="24"/>
              </w:rPr>
              <w:t>Плавки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тренировочные</w:t>
            </w: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199" w:right="194" w:hanging="0"/>
              <w:jc w:val="center"/>
              <w:rPr>
                <w:sz w:val="24"/>
              </w:rPr>
            </w:pPr>
            <w:r>
              <w:rPr>
                <w:sz w:val="24"/>
              </w:rPr>
              <w:t>штук</w:t>
            </w:r>
          </w:p>
        </w:tc>
        <w:tc>
          <w:tcPr>
            <w:tcW w:w="2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276" w:right="259" w:hanging="0"/>
              <w:jc w:val="center"/>
              <w:rPr>
                <w:sz w:val="24"/>
              </w:rPr>
            </w:pPr>
            <w:r>
              <w:rPr>
                <w:sz w:val="24"/>
              </w:rPr>
              <w:t>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обучающегося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4" w:right="0" w:hanging="0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494" w:right="0" w:hanging="0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503" w:right="0" w:hanging="0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504" w:right="0" w:hanging="0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14" w:right="0" w:hanging="0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0" w:right="488" w:hanging="0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0" w:right="279" w:hanging="0"/>
              <w:jc w:val="right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29" w:right="0" w:hanging="0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</w:tbl>
    <w:p>
      <w:pPr>
        <w:sectPr>
          <w:footerReference w:type="default" r:id="rId87"/>
          <w:footerReference w:type="first" r:id="rId88"/>
          <w:type w:val="nextPage"/>
          <w:pgSz w:orient="landscape" w:w="16838" w:h="11906"/>
          <w:pgMar w:left="1020" w:right="420" w:gutter="0" w:header="0" w:top="1100" w:footer="913" w:bottom="1100"/>
          <w:pgNumType w:fmt="decimal"/>
          <w:formProt w:val="false"/>
          <w:textDirection w:val="lrTb"/>
          <w:docGrid w:type="default" w:linePitch="100" w:charSpace="4096"/>
        </w:sectPr>
      </w:pPr>
    </w:p>
    <w:p>
      <w:pPr>
        <w:pStyle w:val="Style14"/>
        <w:spacing w:before="6" w:after="0"/>
        <w:ind w:left="0" w:right="0" w:hanging="0"/>
        <w:rPr>
          <w:b/>
          <w:sz w:val="2"/>
        </w:rPr>
      </w:pPr>
      <w:r>
        <w:rPr>
          <w:b/>
          <w:sz w:val="2"/>
        </w:rPr>
      </w:r>
    </w:p>
    <w:tbl>
      <w:tblPr>
        <w:tblW w:w="15164" w:type="dxa"/>
        <w:jc w:val="left"/>
        <w:tblInd w:w="118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594"/>
        <w:gridCol w:w="2666"/>
        <w:gridCol w:w="1421"/>
        <w:gridCol w:w="2371"/>
        <w:gridCol w:w="845"/>
        <w:gridCol w:w="1110"/>
        <w:gridCol w:w="1128"/>
        <w:gridCol w:w="1127"/>
        <w:gridCol w:w="982"/>
        <w:gridCol w:w="1127"/>
        <w:gridCol w:w="719"/>
        <w:gridCol w:w="1073"/>
      </w:tblGrid>
      <w:tr>
        <w:trPr>
          <w:trHeight w:val="277" w:hRule="atLeast"/>
        </w:trPr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0" w:right="81" w:hanging="0"/>
              <w:jc w:val="right"/>
              <w:rPr>
                <w:sz w:val="24"/>
              </w:rPr>
            </w:pPr>
            <w:r>
              <w:rPr>
                <w:sz w:val="24"/>
              </w:rPr>
              <w:t>10.</w:t>
            </w:r>
          </w:p>
        </w:tc>
        <w:tc>
          <w:tcPr>
            <w:tcW w:w="2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105" w:right="0" w:hanging="0"/>
              <w:rPr>
                <w:sz w:val="24"/>
              </w:rPr>
            </w:pPr>
            <w:r>
              <w:rPr>
                <w:sz w:val="24"/>
              </w:rPr>
              <w:t>Полотенце</w:t>
            </w: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199" w:right="194" w:hanging="0"/>
              <w:jc w:val="center"/>
              <w:rPr>
                <w:sz w:val="24"/>
              </w:rPr>
            </w:pPr>
            <w:r>
              <w:rPr>
                <w:sz w:val="24"/>
              </w:rPr>
              <w:t>штук</w:t>
            </w:r>
          </w:p>
        </w:tc>
        <w:tc>
          <w:tcPr>
            <w:tcW w:w="2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276" w:right="259" w:hanging="0"/>
              <w:jc w:val="center"/>
              <w:rPr>
                <w:sz w:val="24"/>
              </w:rPr>
            </w:pPr>
            <w:r>
              <w:rPr>
                <w:sz w:val="24"/>
              </w:rPr>
              <w:t>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обучающегося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4" w:right="0" w:hanging="0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494" w:right="0" w:hanging="0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503" w:right="0" w:hanging="0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504" w:right="0" w:hanging="0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14" w:right="0" w:hanging="0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0" w:right="488" w:hanging="0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0" w:right="279" w:hanging="0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29" w:right="0" w:hanging="0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>
        <w:trPr>
          <w:trHeight w:val="273" w:hRule="atLeast"/>
        </w:trPr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0" w:right="81" w:hanging="0"/>
              <w:jc w:val="right"/>
              <w:rPr>
                <w:sz w:val="24"/>
              </w:rPr>
            </w:pPr>
            <w:r>
              <w:rPr>
                <w:sz w:val="24"/>
              </w:rPr>
              <w:t>11.</w:t>
            </w:r>
          </w:p>
        </w:tc>
        <w:tc>
          <w:tcPr>
            <w:tcW w:w="2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105" w:right="0" w:hanging="0"/>
              <w:rPr>
                <w:sz w:val="24"/>
              </w:rPr>
            </w:pPr>
            <w:r>
              <w:rPr>
                <w:sz w:val="24"/>
              </w:rPr>
              <w:t>Рюкзак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спортивный</w:t>
            </w: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199" w:right="194" w:hanging="0"/>
              <w:jc w:val="center"/>
              <w:rPr>
                <w:sz w:val="24"/>
              </w:rPr>
            </w:pPr>
            <w:r>
              <w:rPr>
                <w:sz w:val="24"/>
              </w:rPr>
              <w:t>штук</w:t>
            </w:r>
          </w:p>
        </w:tc>
        <w:tc>
          <w:tcPr>
            <w:tcW w:w="2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276" w:right="259" w:hanging="0"/>
              <w:jc w:val="center"/>
              <w:rPr>
                <w:sz w:val="24"/>
              </w:rPr>
            </w:pPr>
            <w:r>
              <w:rPr>
                <w:sz w:val="24"/>
              </w:rPr>
              <w:t>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обучающегося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4" w:right="0" w:hanging="0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494" w:right="0" w:hanging="0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503" w:right="0" w:hanging="0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504" w:right="0" w:hanging="0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14" w:right="0" w:hanging="0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0" w:right="488" w:hanging="0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0" w:right="279" w:hanging="0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29" w:right="0" w:hanging="0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>
        <w:trPr>
          <w:trHeight w:val="278" w:hRule="atLeast"/>
        </w:trPr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9"/>
              <w:ind w:left="0" w:right="81" w:hanging="0"/>
              <w:jc w:val="right"/>
              <w:rPr>
                <w:sz w:val="24"/>
              </w:rPr>
            </w:pPr>
            <w:r>
              <w:rPr>
                <w:sz w:val="24"/>
              </w:rPr>
              <w:t>12.</w:t>
            </w:r>
          </w:p>
        </w:tc>
        <w:tc>
          <w:tcPr>
            <w:tcW w:w="2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9"/>
              <w:ind w:left="105" w:right="0" w:hanging="0"/>
              <w:rPr>
                <w:sz w:val="24"/>
              </w:rPr>
            </w:pPr>
            <w:r>
              <w:rPr>
                <w:sz w:val="24"/>
              </w:rPr>
              <w:t>Сумка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спортивная</w:t>
            </w: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9"/>
              <w:ind w:left="199" w:right="194" w:hanging="0"/>
              <w:jc w:val="center"/>
              <w:rPr>
                <w:sz w:val="24"/>
              </w:rPr>
            </w:pPr>
            <w:r>
              <w:rPr>
                <w:sz w:val="24"/>
              </w:rPr>
              <w:t>штук</w:t>
            </w:r>
          </w:p>
        </w:tc>
        <w:tc>
          <w:tcPr>
            <w:tcW w:w="2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9"/>
              <w:ind w:left="276" w:right="259" w:hanging="0"/>
              <w:jc w:val="center"/>
              <w:rPr>
                <w:sz w:val="24"/>
              </w:rPr>
            </w:pPr>
            <w:r>
              <w:rPr>
                <w:sz w:val="24"/>
              </w:rPr>
              <w:t>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обучающегося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9"/>
              <w:ind w:left="3" w:right="0" w:hanging="0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9"/>
              <w:ind w:left="513" w:right="0" w:hanging="0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9"/>
              <w:ind w:left="503" w:right="0" w:hanging="0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9"/>
              <w:ind w:left="504" w:right="0" w:hanging="0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9"/>
              <w:ind w:left="14" w:right="0" w:hanging="0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9"/>
              <w:ind w:left="0" w:right="488" w:hanging="0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9"/>
              <w:ind w:left="0" w:right="279" w:hanging="0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9"/>
              <w:ind w:left="29" w:right="0" w:hanging="0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>
        <w:trPr>
          <w:trHeight w:val="551" w:hRule="atLeast"/>
        </w:trPr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31" w:after="0"/>
              <w:ind w:left="0" w:right="81" w:hanging="0"/>
              <w:jc w:val="right"/>
              <w:rPr>
                <w:sz w:val="24"/>
              </w:rPr>
            </w:pPr>
            <w:r>
              <w:rPr>
                <w:sz w:val="24"/>
              </w:rPr>
              <w:t>13.</w:t>
            </w:r>
          </w:p>
        </w:tc>
        <w:tc>
          <w:tcPr>
            <w:tcW w:w="2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/>
              <w:ind w:left="105" w:right="0" w:hanging="0"/>
              <w:rPr>
                <w:sz w:val="24"/>
              </w:rPr>
            </w:pPr>
            <w:r>
              <w:rPr>
                <w:sz w:val="24"/>
              </w:rPr>
              <w:t>Футболка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коротким</w:t>
            </w:r>
          </w:p>
          <w:p>
            <w:pPr>
              <w:pStyle w:val="TableParagraph"/>
              <w:widowControl w:val="false"/>
              <w:spacing w:lineRule="exact" w:line="261" w:before="2" w:after="0"/>
              <w:ind w:left="105" w:right="0" w:hanging="0"/>
              <w:rPr>
                <w:sz w:val="24"/>
              </w:rPr>
            </w:pPr>
            <w:r>
              <w:rPr>
                <w:sz w:val="24"/>
              </w:rPr>
              <w:t>рукавом</w:t>
            </w: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31" w:after="0"/>
              <w:ind w:left="199" w:right="194" w:hanging="0"/>
              <w:jc w:val="center"/>
              <w:rPr>
                <w:sz w:val="24"/>
              </w:rPr>
            </w:pPr>
            <w:r>
              <w:rPr>
                <w:sz w:val="24"/>
              </w:rPr>
              <w:t>штук</w:t>
            </w:r>
          </w:p>
        </w:tc>
        <w:tc>
          <w:tcPr>
            <w:tcW w:w="2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31" w:after="0"/>
              <w:ind w:left="276" w:right="259" w:hanging="0"/>
              <w:jc w:val="center"/>
              <w:rPr>
                <w:sz w:val="24"/>
              </w:rPr>
            </w:pPr>
            <w:r>
              <w:rPr>
                <w:sz w:val="24"/>
              </w:rPr>
              <w:t>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обучающегося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31" w:after="0"/>
              <w:ind w:left="4" w:right="0" w:hanging="0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31" w:after="0"/>
              <w:ind w:left="494" w:right="0" w:hanging="0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31" w:after="0"/>
              <w:ind w:left="503" w:right="0" w:hanging="0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31" w:after="0"/>
              <w:ind w:left="504" w:right="0" w:hanging="0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31" w:after="0"/>
              <w:ind w:left="14" w:right="0" w:hanging="0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31" w:after="0"/>
              <w:ind w:left="0" w:right="488" w:hanging="0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31" w:after="0"/>
              <w:ind w:left="0" w:right="279" w:hanging="0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31" w:after="0"/>
              <w:ind w:left="29" w:right="0" w:hanging="0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>
        <w:trPr>
          <w:trHeight w:val="278" w:hRule="atLeast"/>
        </w:trPr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0" w:right="81" w:hanging="0"/>
              <w:jc w:val="right"/>
              <w:rPr>
                <w:sz w:val="24"/>
              </w:rPr>
            </w:pPr>
            <w:r>
              <w:rPr>
                <w:sz w:val="24"/>
              </w:rPr>
              <w:t>14.</w:t>
            </w:r>
          </w:p>
        </w:tc>
        <w:tc>
          <w:tcPr>
            <w:tcW w:w="2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105" w:right="0" w:hanging="0"/>
              <w:rPr>
                <w:sz w:val="24"/>
              </w:rPr>
            </w:pPr>
            <w:r>
              <w:rPr>
                <w:sz w:val="24"/>
              </w:rPr>
              <w:t>Халат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спортивный</w:t>
            </w: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199" w:right="194" w:hanging="0"/>
              <w:jc w:val="center"/>
              <w:rPr>
                <w:sz w:val="24"/>
              </w:rPr>
            </w:pPr>
            <w:r>
              <w:rPr>
                <w:sz w:val="24"/>
              </w:rPr>
              <w:t>штук</w:t>
            </w:r>
          </w:p>
        </w:tc>
        <w:tc>
          <w:tcPr>
            <w:tcW w:w="2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276" w:right="259" w:hanging="0"/>
              <w:jc w:val="center"/>
              <w:rPr>
                <w:sz w:val="24"/>
              </w:rPr>
            </w:pPr>
            <w:r>
              <w:rPr>
                <w:sz w:val="24"/>
              </w:rPr>
              <w:t>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обучающегося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3" w:right="0" w:hanging="0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513" w:right="0" w:hanging="0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523" w:right="0" w:hanging="0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1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523" w:right="0" w:hanging="0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14" w:right="0" w:hanging="0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0" w:right="488" w:hanging="0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0" w:right="279" w:hanging="0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29" w:right="0" w:hanging="0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>
        <w:trPr>
          <w:trHeight w:val="551" w:hRule="atLeast"/>
        </w:trPr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26" w:after="0"/>
              <w:ind w:left="0" w:right="81" w:hanging="0"/>
              <w:jc w:val="right"/>
              <w:rPr>
                <w:sz w:val="24"/>
              </w:rPr>
            </w:pPr>
            <w:r>
              <w:rPr>
                <w:sz w:val="24"/>
              </w:rPr>
              <w:t>15.</w:t>
            </w:r>
          </w:p>
        </w:tc>
        <w:tc>
          <w:tcPr>
            <w:tcW w:w="2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7"/>
              <w:ind w:left="105" w:right="0" w:hanging="0"/>
              <w:rPr>
                <w:sz w:val="24"/>
              </w:rPr>
            </w:pPr>
            <w:r>
              <w:rPr>
                <w:sz w:val="24"/>
              </w:rPr>
              <w:t>Шапочки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водного</w:t>
            </w:r>
          </w:p>
          <w:p>
            <w:pPr>
              <w:pStyle w:val="TableParagraph"/>
              <w:widowControl w:val="false"/>
              <w:spacing w:lineRule="exact" w:line="265"/>
              <w:ind w:left="105" w:right="0" w:hanging="0"/>
              <w:rPr>
                <w:sz w:val="24"/>
              </w:rPr>
            </w:pPr>
            <w:r>
              <w:rPr>
                <w:sz w:val="24"/>
              </w:rPr>
              <w:t>поло белые</w:t>
            </w: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26" w:after="0"/>
              <w:ind w:left="211" w:right="194" w:hanging="0"/>
              <w:jc w:val="center"/>
              <w:rPr>
                <w:sz w:val="24"/>
              </w:rPr>
            </w:pPr>
            <w:r>
              <w:rPr>
                <w:sz w:val="24"/>
              </w:rPr>
              <w:t>комплект</w:t>
            </w:r>
          </w:p>
        </w:tc>
        <w:tc>
          <w:tcPr>
            <w:tcW w:w="2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26" w:after="0"/>
              <w:ind w:left="272" w:right="259" w:hanging="0"/>
              <w:jc w:val="center"/>
              <w:rPr>
                <w:sz w:val="24"/>
              </w:rPr>
            </w:pPr>
            <w:r>
              <w:rPr>
                <w:sz w:val="24"/>
              </w:rPr>
              <w:t>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группу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26" w:after="0"/>
              <w:ind w:left="4" w:right="0" w:hanging="0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26" w:after="0"/>
              <w:ind w:left="494" w:right="0" w:hanging="0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26" w:after="0"/>
              <w:ind w:left="503" w:right="0" w:hanging="0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26" w:after="0"/>
              <w:ind w:left="504" w:right="0" w:hanging="0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26" w:after="0"/>
              <w:ind w:left="14" w:right="0" w:hanging="0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26" w:after="0"/>
              <w:ind w:left="0" w:right="488" w:hanging="0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26" w:after="0"/>
              <w:ind w:left="0" w:right="279" w:hanging="0"/>
              <w:jc w:val="right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26" w:after="0"/>
              <w:ind w:left="29" w:right="0" w:hanging="0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>
        <w:trPr>
          <w:trHeight w:val="551" w:hRule="atLeast"/>
        </w:trPr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31" w:after="0"/>
              <w:ind w:left="0" w:right="81" w:hanging="0"/>
              <w:jc w:val="right"/>
              <w:rPr>
                <w:sz w:val="24"/>
              </w:rPr>
            </w:pPr>
            <w:r>
              <w:rPr>
                <w:sz w:val="24"/>
              </w:rPr>
              <w:t>16.</w:t>
            </w:r>
          </w:p>
        </w:tc>
        <w:tc>
          <w:tcPr>
            <w:tcW w:w="2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7"/>
              <w:ind w:left="105" w:right="0" w:hanging="0"/>
              <w:rPr>
                <w:sz w:val="24"/>
              </w:rPr>
            </w:pPr>
            <w:r>
              <w:rPr>
                <w:sz w:val="24"/>
              </w:rPr>
              <w:t>Шапочки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водного</w:t>
            </w:r>
          </w:p>
          <w:p>
            <w:pPr>
              <w:pStyle w:val="TableParagraph"/>
              <w:widowControl w:val="false"/>
              <w:spacing w:lineRule="exact" w:line="265"/>
              <w:ind w:left="105" w:right="0" w:hanging="0"/>
              <w:rPr>
                <w:sz w:val="24"/>
              </w:rPr>
            </w:pPr>
            <w:r>
              <w:rPr>
                <w:sz w:val="24"/>
              </w:rPr>
              <w:t>поло темные</w:t>
            </w: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31" w:after="0"/>
              <w:ind w:left="211" w:right="194" w:hanging="0"/>
              <w:jc w:val="center"/>
              <w:rPr>
                <w:sz w:val="24"/>
              </w:rPr>
            </w:pPr>
            <w:r>
              <w:rPr>
                <w:sz w:val="24"/>
              </w:rPr>
              <w:t>комплект</w:t>
            </w:r>
          </w:p>
        </w:tc>
        <w:tc>
          <w:tcPr>
            <w:tcW w:w="2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31" w:after="0"/>
              <w:ind w:left="272" w:right="259" w:hanging="0"/>
              <w:jc w:val="center"/>
              <w:rPr>
                <w:sz w:val="24"/>
              </w:rPr>
            </w:pPr>
            <w:r>
              <w:rPr>
                <w:sz w:val="24"/>
              </w:rPr>
              <w:t>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группу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31" w:after="0"/>
              <w:ind w:left="4" w:right="0" w:hanging="0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31" w:after="0"/>
              <w:ind w:left="494" w:right="0" w:hanging="0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31" w:after="0"/>
              <w:ind w:left="503" w:right="0" w:hanging="0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31" w:after="0"/>
              <w:ind w:left="504" w:right="0" w:hanging="0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31" w:after="0"/>
              <w:ind w:left="14" w:right="0" w:hanging="0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31" w:after="0"/>
              <w:ind w:left="0" w:right="488" w:hanging="0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31" w:after="0"/>
              <w:ind w:left="0" w:right="279" w:hanging="0"/>
              <w:jc w:val="right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31" w:after="0"/>
              <w:ind w:left="29" w:right="0" w:hanging="0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>
        <w:trPr>
          <w:trHeight w:val="273" w:hRule="atLeast"/>
        </w:trPr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0" w:right="81" w:hanging="0"/>
              <w:jc w:val="right"/>
              <w:rPr>
                <w:sz w:val="24"/>
              </w:rPr>
            </w:pPr>
            <w:r>
              <w:rPr>
                <w:sz w:val="24"/>
              </w:rPr>
              <w:t>17.</w:t>
            </w:r>
          </w:p>
        </w:tc>
        <w:tc>
          <w:tcPr>
            <w:tcW w:w="2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105" w:right="0" w:hanging="0"/>
              <w:rPr>
                <w:sz w:val="24"/>
              </w:rPr>
            </w:pPr>
            <w:r>
              <w:rPr>
                <w:sz w:val="24"/>
              </w:rPr>
              <w:t>Шапочка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для плавания</w:t>
            </w: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199" w:right="194" w:hanging="0"/>
              <w:jc w:val="center"/>
              <w:rPr>
                <w:sz w:val="24"/>
              </w:rPr>
            </w:pPr>
            <w:r>
              <w:rPr>
                <w:sz w:val="24"/>
              </w:rPr>
              <w:t>штук</w:t>
            </w:r>
          </w:p>
        </w:tc>
        <w:tc>
          <w:tcPr>
            <w:tcW w:w="2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276" w:right="259" w:hanging="0"/>
              <w:jc w:val="center"/>
              <w:rPr>
                <w:sz w:val="24"/>
              </w:rPr>
            </w:pPr>
            <w:r>
              <w:rPr>
                <w:sz w:val="24"/>
              </w:rPr>
              <w:t>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обучающегося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4" w:right="0" w:hanging="0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494" w:right="0" w:hanging="0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503" w:right="0" w:hanging="0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504" w:right="0" w:hanging="0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14" w:right="0" w:hanging="0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0" w:right="488" w:hanging="0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0" w:right="279" w:hanging="0"/>
              <w:jc w:val="right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29" w:right="0" w:hanging="0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>
        <w:trPr>
          <w:trHeight w:val="278" w:hRule="atLeast"/>
        </w:trPr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9"/>
              <w:ind w:left="0" w:right="81" w:hanging="0"/>
              <w:jc w:val="right"/>
              <w:rPr>
                <w:sz w:val="24"/>
              </w:rPr>
            </w:pPr>
            <w:r>
              <w:rPr>
                <w:sz w:val="24"/>
              </w:rPr>
              <w:t>18.</w:t>
            </w:r>
          </w:p>
        </w:tc>
        <w:tc>
          <w:tcPr>
            <w:tcW w:w="2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9"/>
              <w:ind w:left="105" w:right="0" w:hanging="0"/>
              <w:rPr>
                <w:sz w:val="24"/>
              </w:rPr>
            </w:pPr>
            <w:r>
              <w:rPr>
                <w:sz w:val="24"/>
              </w:rPr>
              <w:t>Шорты</w:t>
            </w: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9"/>
              <w:ind w:left="199" w:right="194" w:hanging="0"/>
              <w:jc w:val="center"/>
              <w:rPr>
                <w:sz w:val="24"/>
              </w:rPr>
            </w:pPr>
            <w:r>
              <w:rPr>
                <w:sz w:val="24"/>
              </w:rPr>
              <w:t>штук</w:t>
            </w:r>
          </w:p>
        </w:tc>
        <w:tc>
          <w:tcPr>
            <w:tcW w:w="2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9"/>
              <w:ind w:left="276" w:right="259" w:hanging="0"/>
              <w:jc w:val="center"/>
              <w:rPr>
                <w:sz w:val="24"/>
              </w:rPr>
            </w:pPr>
            <w:r>
              <w:rPr>
                <w:sz w:val="24"/>
              </w:rPr>
              <w:t>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обучающегося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9"/>
              <w:ind w:left="4" w:right="0" w:hanging="0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9"/>
              <w:ind w:left="494" w:right="0" w:hanging="0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9"/>
              <w:ind w:left="503" w:right="0" w:hanging="0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9"/>
              <w:ind w:left="504" w:right="0" w:hanging="0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9"/>
              <w:ind w:left="14" w:right="0" w:hanging="0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9"/>
              <w:ind w:left="0" w:right="488" w:hanging="0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9"/>
              <w:ind w:left="0" w:right="279" w:hanging="0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9"/>
              <w:ind w:left="29" w:right="0" w:hanging="0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</w:tbl>
    <w:p>
      <w:pPr>
        <w:sectPr>
          <w:footerReference w:type="default" r:id="rId89"/>
          <w:footerReference w:type="first" r:id="rId90"/>
          <w:type w:val="nextPage"/>
          <w:pgSz w:orient="landscape" w:w="16838" w:h="11906"/>
          <w:pgMar w:left="1020" w:right="420" w:gutter="0" w:header="0" w:top="1100" w:footer="913" w:bottom="1100"/>
          <w:pgNumType w:fmt="decimal"/>
          <w:formProt w:val="false"/>
          <w:textDirection w:val="lrTb"/>
          <w:docGrid w:type="default" w:linePitch="100" w:charSpace="4096"/>
        </w:sectPr>
      </w:pPr>
    </w:p>
    <w:p>
      <w:pPr>
        <w:pStyle w:val="1"/>
        <w:numPr>
          <w:ilvl w:val="1"/>
          <w:numId w:val="9"/>
        </w:numPr>
        <w:tabs>
          <w:tab w:val="clear" w:pos="720"/>
          <w:tab w:val="left" w:pos="3109" w:leader="none"/>
        </w:tabs>
        <w:spacing w:lineRule="auto" w:line="240" w:before="57" w:after="0"/>
        <w:ind w:left="3108" w:right="0" w:hanging="494"/>
        <w:jc w:val="left"/>
        <w:rPr/>
      </w:pPr>
      <w:bookmarkStart w:id="13" w:name="_TOC_250001"/>
      <w:r>
        <w:rPr/>
        <w:t>Кадровые</w:t>
      </w:r>
      <w:r>
        <w:rPr>
          <w:spacing w:val="-5"/>
        </w:rPr>
        <w:t xml:space="preserve"> </w:t>
      </w:r>
      <w:r>
        <w:rPr/>
        <w:t>условия</w:t>
      </w:r>
      <w:r>
        <w:rPr>
          <w:spacing w:val="-8"/>
        </w:rPr>
        <w:t xml:space="preserve"> </w:t>
      </w:r>
      <w:r>
        <w:rPr/>
        <w:t>реализации</w:t>
      </w:r>
      <w:r>
        <w:rPr>
          <w:spacing w:val="-8"/>
        </w:rPr>
        <w:t xml:space="preserve"> </w:t>
      </w:r>
      <w:bookmarkEnd w:id="13"/>
      <w:r>
        <w:rPr/>
        <w:t>Программы</w:t>
      </w:r>
    </w:p>
    <w:p>
      <w:pPr>
        <w:pStyle w:val="Style14"/>
        <w:spacing w:lineRule="auto" w:line="276" w:before="177" w:after="0"/>
        <w:ind w:left="233" w:right="0" w:firstLine="710"/>
        <w:rPr/>
      </w:pPr>
      <w:r>
        <w:rPr/>
        <w:t>Укомплектованность</w:t>
      </w:r>
      <w:r>
        <w:rPr>
          <w:spacing w:val="38"/>
        </w:rPr>
        <w:t xml:space="preserve"> </w:t>
      </w:r>
      <w:r>
        <w:rPr/>
        <w:t>Учреждения</w:t>
      </w:r>
      <w:r>
        <w:rPr>
          <w:spacing w:val="40"/>
        </w:rPr>
        <w:t xml:space="preserve"> </w:t>
      </w:r>
      <w:r>
        <w:rPr/>
        <w:t>педагогическими,</w:t>
      </w:r>
      <w:r>
        <w:rPr>
          <w:spacing w:val="40"/>
        </w:rPr>
        <w:t xml:space="preserve"> </w:t>
      </w:r>
      <w:r>
        <w:rPr/>
        <w:t>руководящими</w:t>
      </w:r>
      <w:r>
        <w:rPr>
          <w:spacing w:val="37"/>
        </w:rPr>
        <w:t xml:space="preserve"> </w:t>
      </w:r>
      <w:r>
        <w:rPr/>
        <w:t>и</w:t>
      </w:r>
      <w:r>
        <w:rPr>
          <w:spacing w:val="38"/>
        </w:rPr>
        <w:t xml:space="preserve"> </w:t>
      </w:r>
      <w:r>
        <w:rPr/>
        <w:t>иными</w:t>
      </w:r>
      <w:r>
        <w:rPr>
          <w:spacing w:val="-67"/>
        </w:rPr>
        <w:t xml:space="preserve"> </w:t>
      </w:r>
      <w:r>
        <w:rPr/>
        <w:t>работниками:</w:t>
      </w:r>
    </w:p>
    <w:p>
      <w:pPr>
        <w:pStyle w:val="Style14"/>
        <w:ind w:left="0" w:right="226" w:hanging="0"/>
        <w:jc w:val="right"/>
        <w:rPr/>
      </w:pPr>
      <w:r>
        <w:rPr/>
        <w:t>Таблица</w:t>
      </w:r>
      <w:r>
        <w:rPr>
          <w:spacing w:val="-2"/>
        </w:rPr>
        <w:t xml:space="preserve"> </w:t>
      </w:r>
      <w:r>
        <w:rPr/>
        <w:t>№</w:t>
      </w:r>
      <w:r>
        <w:rPr>
          <w:spacing w:val="-2"/>
        </w:rPr>
        <w:t xml:space="preserve"> </w:t>
      </w:r>
      <w:r>
        <w:rPr/>
        <w:t>11</w:t>
      </w:r>
    </w:p>
    <w:p>
      <w:pPr>
        <w:pStyle w:val="Style14"/>
        <w:ind w:left="0" w:right="0" w:hanging="0"/>
        <w:rPr>
          <w:sz w:val="20"/>
        </w:rPr>
      </w:pPr>
      <w:r>
        <w:rPr>
          <w:sz w:val="20"/>
        </w:rPr>
      </w:r>
    </w:p>
    <w:p>
      <w:pPr>
        <w:pStyle w:val="Style14"/>
        <w:spacing w:before="3" w:after="0"/>
        <w:ind w:left="0" w:right="0" w:hanging="0"/>
        <w:rPr>
          <w:sz w:val="17"/>
        </w:rPr>
      </w:pPr>
      <w:r>
        <w:rPr>
          <w:sz w:val="17"/>
        </w:rPr>
      </w:r>
    </w:p>
    <w:tbl>
      <w:tblPr>
        <w:tblW w:w="10430" w:type="dxa"/>
        <w:jc w:val="left"/>
        <w:tblInd w:w="128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5215"/>
        <w:gridCol w:w="5214"/>
      </w:tblGrid>
      <w:tr>
        <w:trPr>
          <w:trHeight w:val="316" w:hRule="atLeast"/>
        </w:trPr>
        <w:tc>
          <w:tcPr>
            <w:tcW w:w="5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3"/>
              <w:ind w:left="110" w:right="0" w:hanging="0"/>
              <w:rPr>
                <w:b/>
                <w:sz w:val="24"/>
              </w:rPr>
            </w:pPr>
            <w:r>
              <w:rPr>
                <w:b/>
                <w:sz w:val="24"/>
              </w:rPr>
              <w:t>Деятельность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работника</w:t>
            </w:r>
          </w:p>
        </w:tc>
        <w:tc>
          <w:tcPr>
            <w:tcW w:w="5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3"/>
              <w:ind w:left="109" w:right="0" w:hanging="0"/>
              <w:rPr>
                <w:b/>
                <w:sz w:val="24"/>
              </w:rPr>
            </w:pPr>
            <w:r>
              <w:rPr>
                <w:b/>
                <w:sz w:val="24"/>
              </w:rPr>
              <w:t>Должность работника</w:t>
            </w:r>
          </w:p>
        </w:tc>
      </w:tr>
      <w:tr>
        <w:trPr>
          <w:trHeight w:val="316" w:hRule="atLeast"/>
        </w:trPr>
        <w:tc>
          <w:tcPr>
            <w:tcW w:w="52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/>
              <w:ind w:left="110" w:right="0" w:hanging="0"/>
              <w:rPr>
                <w:sz w:val="24"/>
              </w:rPr>
            </w:pPr>
            <w:r>
              <w:rPr>
                <w:sz w:val="24"/>
              </w:rPr>
              <w:t>Административная</w:t>
            </w:r>
          </w:p>
        </w:tc>
        <w:tc>
          <w:tcPr>
            <w:tcW w:w="5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/>
              <w:ind w:left="109" w:right="0" w:hanging="0"/>
              <w:rPr>
                <w:sz w:val="24"/>
              </w:rPr>
            </w:pPr>
            <w:r>
              <w:rPr>
                <w:sz w:val="24"/>
              </w:rPr>
              <w:t>Директор</w:t>
            </w:r>
          </w:p>
        </w:tc>
      </w:tr>
      <w:tr>
        <w:trPr>
          <w:trHeight w:val="316" w:hRule="atLeast"/>
        </w:trPr>
        <w:tc>
          <w:tcPr>
            <w:tcW w:w="5215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5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/>
              <w:ind w:left="109" w:right="0" w:hanging="0"/>
              <w:rPr>
                <w:sz w:val="24"/>
              </w:rPr>
            </w:pPr>
            <w:r>
              <w:rPr>
                <w:sz w:val="24"/>
              </w:rPr>
              <w:t>Заместитель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директора</w:t>
            </w:r>
          </w:p>
        </w:tc>
      </w:tr>
      <w:tr>
        <w:trPr>
          <w:trHeight w:val="316" w:hRule="atLeast"/>
        </w:trPr>
        <w:tc>
          <w:tcPr>
            <w:tcW w:w="52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/>
              <w:ind w:left="110" w:right="0" w:hanging="0"/>
              <w:rPr>
                <w:sz w:val="24"/>
              </w:rPr>
            </w:pPr>
            <w:r>
              <w:rPr>
                <w:sz w:val="24"/>
              </w:rPr>
              <w:t>Педагогическая</w:t>
            </w:r>
          </w:p>
        </w:tc>
        <w:tc>
          <w:tcPr>
            <w:tcW w:w="5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/>
              <w:ind w:left="109" w:right="0" w:hanging="0"/>
              <w:rPr>
                <w:sz w:val="24"/>
              </w:rPr>
            </w:pPr>
            <w:r>
              <w:rPr>
                <w:sz w:val="24"/>
              </w:rPr>
              <w:t>Тренер-преподаватель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водному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поло</w:t>
            </w:r>
          </w:p>
        </w:tc>
      </w:tr>
      <w:tr>
        <w:trPr>
          <w:trHeight w:val="321" w:hRule="atLeast"/>
        </w:trPr>
        <w:tc>
          <w:tcPr>
            <w:tcW w:w="5215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5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/>
              <w:ind w:left="109" w:right="0" w:hanging="0"/>
              <w:rPr>
                <w:sz w:val="24"/>
              </w:rPr>
            </w:pPr>
            <w:r>
              <w:rPr>
                <w:sz w:val="24"/>
              </w:rPr>
              <w:t>Инструктор-методист</w:t>
            </w:r>
          </w:p>
        </w:tc>
      </w:tr>
    </w:tbl>
    <w:p>
      <w:pPr>
        <w:pStyle w:val="Style14"/>
        <w:spacing w:before="11" w:after="0"/>
        <w:ind w:left="0" w:right="0" w:hanging="0"/>
        <w:rPr>
          <w:sz w:val="23"/>
        </w:rPr>
      </w:pPr>
      <w:r>
        <w:rPr>
          <w:sz w:val="23"/>
        </w:rPr>
      </w:r>
    </w:p>
    <w:p>
      <w:pPr>
        <w:pStyle w:val="Style14"/>
        <w:spacing w:before="87" w:after="0"/>
        <w:ind w:left="233" w:right="218" w:firstLine="710"/>
        <w:jc w:val="both"/>
        <w:rPr/>
      </w:pPr>
      <w:r>
        <w:rPr/>
        <w:t>Для        проведения        учебно-тренировочных        занятий        и        участия</w:t>
      </w:r>
      <w:r>
        <w:rPr>
          <w:spacing w:val="-67"/>
        </w:rPr>
        <w:t xml:space="preserve"> </w:t>
      </w:r>
      <w:r>
        <w:rPr/>
        <w:t>в</w:t>
      </w:r>
      <w:r>
        <w:rPr>
          <w:spacing w:val="71"/>
        </w:rPr>
        <w:t xml:space="preserve"> </w:t>
      </w:r>
      <w:r>
        <w:rPr/>
        <w:t>официальных</w:t>
      </w:r>
      <w:r>
        <w:rPr>
          <w:spacing w:val="71"/>
        </w:rPr>
        <w:t xml:space="preserve"> </w:t>
      </w:r>
      <w:r>
        <w:rPr/>
        <w:t>спортивных</w:t>
      </w:r>
      <w:r>
        <w:rPr>
          <w:spacing w:val="71"/>
        </w:rPr>
        <w:t xml:space="preserve"> </w:t>
      </w:r>
      <w:r>
        <w:rPr/>
        <w:t>соревнованиях</w:t>
      </w:r>
      <w:r>
        <w:rPr>
          <w:spacing w:val="71"/>
        </w:rPr>
        <w:t xml:space="preserve"> </w:t>
      </w:r>
      <w:r>
        <w:rPr/>
        <w:t>на</w:t>
      </w:r>
      <w:r>
        <w:rPr>
          <w:spacing w:val="71"/>
        </w:rPr>
        <w:t xml:space="preserve"> </w:t>
      </w:r>
      <w:r>
        <w:rPr/>
        <w:t>учебно-тренировочном</w:t>
      </w:r>
      <w:r>
        <w:rPr>
          <w:spacing w:val="71"/>
        </w:rPr>
        <w:t xml:space="preserve"> </w:t>
      </w:r>
      <w:r>
        <w:rPr/>
        <w:t>этапе</w:t>
      </w:r>
      <w:r>
        <w:rPr>
          <w:spacing w:val="1"/>
        </w:rPr>
        <w:t xml:space="preserve"> </w:t>
      </w:r>
      <w:r>
        <w:rPr/>
        <w:t>(этапе</w:t>
      </w:r>
      <w:r>
        <w:rPr>
          <w:spacing w:val="1"/>
        </w:rPr>
        <w:t xml:space="preserve"> </w:t>
      </w:r>
      <w:r>
        <w:rPr/>
        <w:t>спортивной</w:t>
      </w:r>
      <w:r>
        <w:rPr>
          <w:spacing w:val="1"/>
        </w:rPr>
        <w:t xml:space="preserve"> </w:t>
      </w:r>
      <w:r>
        <w:rPr/>
        <w:t>специализации),</w:t>
      </w:r>
      <w:r>
        <w:rPr>
          <w:spacing w:val="1"/>
        </w:rPr>
        <w:t xml:space="preserve"> </w:t>
      </w:r>
      <w:r>
        <w:rPr/>
        <w:t>этапах</w:t>
      </w:r>
      <w:r>
        <w:rPr>
          <w:spacing w:val="1"/>
        </w:rPr>
        <w:t xml:space="preserve"> </w:t>
      </w:r>
      <w:r>
        <w:rPr/>
        <w:t>совершенствования</w:t>
      </w:r>
      <w:r>
        <w:rPr>
          <w:spacing w:val="1"/>
        </w:rPr>
        <w:t xml:space="preserve"> </w:t>
      </w:r>
      <w:r>
        <w:rPr/>
        <w:t>спортивного</w:t>
      </w:r>
      <w:r>
        <w:rPr>
          <w:spacing w:val="1"/>
        </w:rPr>
        <w:t xml:space="preserve"> </w:t>
      </w:r>
      <w:r>
        <w:rPr/>
        <w:t>мастерства</w:t>
      </w:r>
      <w:r>
        <w:rPr>
          <w:spacing w:val="1"/>
        </w:rPr>
        <w:t xml:space="preserve"> </w:t>
      </w:r>
      <w:r>
        <w:rPr/>
        <w:t>и</w:t>
      </w:r>
      <w:r>
        <w:rPr>
          <w:spacing w:val="1"/>
        </w:rPr>
        <w:t xml:space="preserve"> </w:t>
      </w:r>
      <w:r>
        <w:rPr/>
        <w:t>высшего</w:t>
      </w:r>
      <w:r>
        <w:rPr>
          <w:spacing w:val="1"/>
        </w:rPr>
        <w:t xml:space="preserve"> </w:t>
      </w:r>
      <w:r>
        <w:rPr/>
        <w:t>спортивного</w:t>
      </w:r>
      <w:r>
        <w:rPr>
          <w:spacing w:val="1"/>
        </w:rPr>
        <w:t xml:space="preserve"> </w:t>
      </w:r>
      <w:r>
        <w:rPr/>
        <w:t>мастерства,</w:t>
      </w:r>
      <w:r>
        <w:rPr>
          <w:spacing w:val="1"/>
        </w:rPr>
        <w:t xml:space="preserve"> </w:t>
      </w:r>
      <w:r>
        <w:rPr/>
        <w:t>кроме</w:t>
      </w:r>
      <w:r>
        <w:rPr>
          <w:spacing w:val="1"/>
        </w:rPr>
        <w:t xml:space="preserve"> </w:t>
      </w:r>
      <w:r>
        <w:rPr/>
        <w:t>основного</w:t>
      </w:r>
      <w:r>
        <w:rPr>
          <w:spacing w:val="1"/>
        </w:rPr>
        <w:t xml:space="preserve"> </w:t>
      </w:r>
      <w:r>
        <w:rPr/>
        <w:t>тренера-</w:t>
      </w:r>
      <w:r>
        <w:rPr>
          <w:spacing w:val="1"/>
        </w:rPr>
        <w:t xml:space="preserve"> </w:t>
      </w:r>
      <w:r>
        <w:rPr/>
        <w:t>преподавателя,</w:t>
      </w:r>
      <w:r>
        <w:rPr>
          <w:spacing w:val="1"/>
        </w:rPr>
        <w:t xml:space="preserve"> </w:t>
      </w:r>
      <w:r>
        <w:rPr/>
        <w:t>допускается</w:t>
      </w:r>
      <w:r>
        <w:rPr>
          <w:spacing w:val="1"/>
        </w:rPr>
        <w:t xml:space="preserve"> </w:t>
      </w:r>
      <w:r>
        <w:rPr/>
        <w:t>привлечение</w:t>
      </w:r>
      <w:r>
        <w:rPr>
          <w:spacing w:val="1"/>
        </w:rPr>
        <w:t xml:space="preserve"> </w:t>
      </w:r>
      <w:r>
        <w:rPr/>
        <w:t>тренера-преподавателя</w:t>
      </w:r>
      <w:r>
        <w:rPr>
          <w:spacing w:val="1"/>
        </w:rPr>
        <w:t xml:space="preserve"> </w:t>
      </w:r>
      <w:r>
        <w:rPr/>
        <w:t>по</w:t>
      </w:r>
      <w:r>
        <w:rPr>
          <w:spacing w:val="1"/>
        </w:rPr>
        <w:t xml:space="preserve"> </w:t>
      </w:r>
      <w:r>
        <w:rPr/>
        <w:t>видам</w:t>
      </w:r>
      <w:r>
        <w:rPr>
          <w:spacing w:val="1"/>
        </w:rPr>
        <w:t xml:space="preserve"> </w:t>
      </w:r>
      <w:r>
        <w:rPr/>
        <w:t>спортивной подготовки, с учетом специфики вида спорта «водное поло», а также на</w:t>
      </w:r>
      <w:r>
        <w:rPr>
          <w:spacing w:val="1"/>
        </w:rPr>
        <w:t xml:space="preserve"> </w:t>
      </w:r>
      <w:r>
        <w:rPr/>
        <w:t>всех этапах спортивной</w:t>
      </w:r>
      <w:r>
        <w:rPr>
          <w:spacing w:val="1"/>
        </w:rPr>
        <w:t xml:space="preserve"> </w:t>
      </w:r>
      <w:r>
        <w:rPr/>
        <w:t>подготовки привлечение иных специалистов (при</w:t>
      </w:r>
      <w:r>
        <w:rPr>
          <w:spacing w:val="70"/>
        </w:rPr>
        <w:t xml:space="preserve"> </w:t>
      </w:r>
      <w:r>
        <w:rPr/>
        <w:t>условии</w:t>
      </w:r>
      <w:r>
        <w:rPr>
          <w:spacing w:val="1"/>
        </w:rPr>
        <w:t xml:space="preserve"> </w:t>
      </w:r>
      <w:r>
        <w:rPr/>
        <w:t>их</w:t>
      </w:r>
      <w:r>
        <w:rPr>
          <w:spacing w:val="-5"/>
        </w:rPr>
        <w:t xml:space="preserve"> </w:t>
      </w:r>
      <w:r>
        <w:rPr/>
        <w:t>одновременной</w:t>
      </w:r>
      <w:r>
        <w:rPr>
          <w:spacing w:val="1"/>
        </w:rPr>
        <w:t xml:space="preserve"> </w:t>
      </w:r>
      <w:r>
        <w:rPr/>
        <w:t>работы с</w:t>
      </w:r>
      <w:r>
        <w:rPr>
          <w:spacing w:val="2"/>
        </w:rPr>
        <w:t xml:space="preserve"> </w:t>
      </w:r>
      <w:r>
        <w:rPr/>
        <w:t>обучающимися).</w:t>
      </w:r>
    </w:p>
    <w:p>
      <w:pPr>
        <w:pStyle w:val="Style14"/>
        <w:ind w:left="233" w:right="229" w:firstLine="710"/>
        <w:jc w:val="both"/>
        <w:rPr>
          <w:rFonts w:ascii="Calibri" w:hAnsi="Calibri"/>
          <w:sz w:val="22"/>
        </w:rPr>
      </w:pPr>
      <w:r>
        <w:rPr/>
        <w:t>Уровень</w:t>
      </w:r>
      <w:r>
        <w:rPr>
          <w:spacing w:val="1"/>
        </w:rPr>
        <w:t xml:space="preserve"> </w:t>
      </w:r>
      <w:r>
        <w:rPr/>
        <w:t>квалификации</w:t>
      </w:r>
      <w:r>
        <w:rPr>
          <w:spacing w:val="1"/>
        </w:rPr>
        <w:t xml:space="preserve"> </w:t>
      </w:r>
      <w:r>
        <w:rPr/>
        <w:t>тренеров-преподавателей</w:t>
      </w:r>
      <w:r>
        <w:rPr>
          <w:spacing w:val="1"/>
        </w:rPr>
        <w:t xml:space="preserve"> </w:t>
      </w:r>
      <w:r>
        <w:rPr/>
        <w:t>и</w:t>
      </w:r>
      <w:r>
        <w:rPr>
          <w:spacing w:val="1"/>
        </w:rPr>
        <w:t xml:space="preserve"> </w:t>
      </w:r>
      <w:r>
        <w:rPr/>
        <w:t>иных</w:t>
      </w:r>
      <w:r>
        <w:rPr>
          <w:spacing w:val="1"/>
        </w:rPr>
        <w:t xml:space="preserve"> </w:t>
      </w:r>
      <w:r>
        <w:rPr/>
        <w:t>работников</w:t>
      </w:r>
      <w:r>
        <w:rPr>
          <w:spacing w:val="1"/>
        </w:rPr>
        <w:t xml:space="preserve"> </w:t>
      </w:r>
      <w:r>
        <w:rPr/>
        <w:t>Учреждения</w:t>
      </w:r>
      <w:r>
        <w:rPr>
          <w:rFonts w:ascii="Calibri" w:hAnsi="Calibri"/>
          <w:sz w:val="22"/>
        </w:rPr>
        <w:t>:</w:t>
      </w:r>
    </w:p>
    <w:p>
      <w:pPr>
        <w:pStyle w:val="Style14"/>
        <w:tabs>
          <w:tab w:val="clear" w:pos="720"/>
          <w:tab w:val="left" w:pos="3759" w:leader="none"/>
          <w:tab w:val="left" w:pos="6634" w:leader="none"/>
          <w:tab w:val="left" w:pos="9590" w:leader="none"/>
        </w:tabs>
        <w:spacing w:before="2" w:after="0"/>
        <w:ind w:left="233" w:right="223" w:firstLine="710"/>
        <w:jc w:val="both"/>
        <w:rPr/>
      </w:pPr>
      <w:r>
        <w:rPr/>
        <w:t>Уровень</w:t>
      </w:r>
      <w:r>
        <w:rPr>
          <w:spacing w:val="1"/>
        </w:rPr>
        <w:t xml:space="preserve"> </w:t>
      </w:r>
      <w:r>
        <w:rPr/>
        <w:t>квалификации</w:t>
      </w:r>
      <w:r>
        <w:rPr>
          <w:spacing w:val="1"/>
        </w:rPr>
        <w:t xml:space="preserve"> </w:t>
      </w:r>
      <w:r>
        <w:rPr/>
        <w:t>лиц,</w:t>
      </w:r>
      <w:r>
        <w:rPr>
          <w:spacing w:val="1"/>
        </w:rPr>
        <w:t xml:space="preserve"> </w:t>
      </w:r>
      <w:r>
        <w:rPr/>
        <w:t>осуществляющих</w:t>
      </w:r>
      <w:r>
        <w:rPr>
          <w:spacing w:val="1"/>
        </w:rPr>
        <w:t xml:space="preserve"> </w:t>
      </w:r>
      <w:r>
        <w:rPr/>
        <w:t>спортивную</w:t>
      </w:r>
      <w:r>
        <w:rPr>
          <w:spacing w:val="71"/>
        </w:rPr>
        <w:t xml:space="preserve"> </w:t>
      </w:r>
      <w:r>
        <w:rPr/>
        <w:t>подготовку,</w:t>
      </w:r>
      <w:r>
        <w:rPr>
          <w:spacing w:val="1"/>
        </w:rPr>
        <w:t xml:space="preserve"> </w:t>
      </w:r>
      <w:r>
        <w:rPr/>
        <w:t>должен</w:t>
      </w:r>
      <w:r>
        <w:rPr>
          <w:spacing w:val="1"/>
        </w:rPr>
        <w:t xml:space="preserve"> </w:t>
      </w:r>
      <w:r>
        <w:rPr/>
        <w:t>соответствовать</w:t>
      </w:r>
      <w:r>
        <w:rPr>
          <w:spacing w:val="1"/>
        </w:rPr>
        <w:t xml:space="preserve"> </w:t>
      </w:r>
      <w:r>
        <w:rPr/>
        <w:t>требованиям,</w:t>
      </w:r>
      <w:r>
        <w:rPr>
          <w:spacing w:val="1"/>
        </w:rPr>
        <w:t xml:space="preserve"> </w:t>
      </w:r>
      <w:r>
        <w:rPr/>
        <w:t>установленным</w:t>
      </w:r>
      <w:r>
        <w:rPr>
          <w:spacing w:val="1"/>
        </w:rPr>
        <w:t xml:space="preserve"> </w:t>
      </w:r>
      <w:r>
        <w:rPr/>
        <w:t>профессиональным</w:t>
      </w:r>
      <w:r>
        <w:rPr>
          <w:spacing w:val="1"/>
        </w:rPr>
        <w:t xml:space="preserve"> </w:t>
      </w:r>
      <w:r>
        <w:rPr/>
        <w:t>стандартом «Тренер-преподаватель», утвержденным приказом Минтруда России от</w:t>
      </w:r>
      <w:r>
        <w:rPr>
          <w:spacing w:val="1"/>
        </w:rPr>
        <w:t xml:space="preserve"> </w:t>
      </w:r>
      <w:r>
        <w:rPr/>
        <w:t>24.12.2020</w:t>
      </w:r>
      <w:r>
        <w:rPr>
          <w:spacing w:val="1"/>
        </w:rPr>
        <w:t xml:space="preserve"> </w:t>
      </w:r>
      <w:r>
        <w:rPr/>
        <w:t>№</w:t>
      </w:r>
      <w:r>
        <w:rPr>
          <w:spacing w:val="1"/>
        </w:rPr>
        <w:t xml:space="preserve"> </w:t>
      </w:r>
      <w:r>
        <w:rPr/>
        <w:t>952н</w:t>
      </w:r>
      <w:r>
        <w:rPr>
          <w:spacing w:val="1"/>
        </w:rPr>
        <w:t xml:space="preserve"> </w:t>
      </w:r>
      <w:r>
        <w:rPr/>
        <w:t>(зарегистрирован</w:t>
      </w:r>
      <w:r>
        <w:rPr>
          <w:spacing w:val="1"/>
        </w:rPr>
        <w:t xml:space="preserve"> </w:t>
      </w:r>
      <w:r>
        <w:rPr/>
        <w:t>Минюстом</w:t>
      </w:r>
      <w:r>
        <w:rPr>
          <w:spacing w:val="1"/>
        </w:rPr>
        <w:t xml:space="preserve"> </w:t>
      </w:r>
      <w:r>
        <w:rPr/>
        <w:t>России</w:t>
      </w:r>
      <w:r>
        <w:rPr>
          <w:spacing w:val="71"/>
        </w:rPr>
        <w:t xml:space="preserve"> </w:t>
      </w:r>
      <w:r>
        <w:rPr/>
        <w:t>25.01.2021,</w:t>
      </w:r>
      <w:r>
        <w:rPr>
          <w:spacing w:val="-67"/>
        </w:rPr>
        <w:t xml:space="preserve"> </w:t>
      </w:r>
      <w:r>
        <w:rPr/>
        <w:t>регистрационный</w:t>
      </w:r>
      <w:r>
        <w:rPr>
          <w:spacing w:val="1"/>
        </w:rPr>
        <w:t xml:space="preserve"> </w:t>
      </w:r>
      <w:r>
        <w:rPr/>
        <w:t>№</w:t>
      </w:r>
      <w:r>
        <w:rPr>
          <w:spacing w:val="1"/>
        </w:rPr>
        <w:t xml:space="preserve"> </w:t>
      </w:r>
      <w:r>
        <w:rPr/>
        <w:t>62203),</w:t>
      </w:r>
      <w:r>
        <w:rPr>
          <w:spacing w:val="1"/>
        </w:rPr>
        <w:t xml:space="preserve"> </w:t>
      </w:r>
      <w:r>
        <w:rPr/>
        <w:t>профессиональным</w:t>
      </w:r>
      <w:r>
        <w:rPr>
          <w:spacing w:val="1"/>
        </w:rPr>
        <w:t xml:space="preserve"> </w:t>
      </w:r>
      <w:r>
        <w:rPr/>
        <w:t>стандартом</w:t>
      </w:r>
      <w:r>
        <w:rPr>
          <w:spacing w:val="1"/>
        </w:rPr>
        <w:t xml:space="preserve"> </w:t>
      </w:r>
      <w:r>
        <w:rPr/>
        <w:t>«Специалист</w:t>
      </w:r>
      <w:r>
        <w:rPr>
          <w:spacing w:val="1"/>
        </w:rPr>
        <w:t xml:space="preserve"> </w:t>
      </w:r>
      <w:r>
        <w:rPr/>
        <w:t>по</w:t>
      </w:r>
      <w:r>
        <w:rPr>
          <w:spacing w:val="1"/>
        </w:rPr>
        <w:t xml:space="preserve"> </w:t>
      </w:r>
      <w:r>
        <w:rPr/>
        <w:t>инструкторской и методической работе в области физической культуры и спорта»,</w:t>
      </w:r>
      <w:r>
        <w:rPr>
          <w:spacing w:val="1"/>
        </w:rPr>
        <w:t xml:space="preserve"> </w:t>
      </w:r>
      <w:r>
        <w:rPr/>
        <w:t>утвержденным</w:t>
        <w:tab/>
        <w:t>приказом</w:t>
        <w:tab/>
        <w:t>Минтруда</w:t>
        <w:tab/>
        <w:t>России</w:t>
      </w:r>
      <w:r>
        <w:rPr>
          <w:spacing w:val="-68"/>
        </w:rPr>
        <w:t xml:space="preserve"> </w:t>
      </w:r>
      <w:r>
        <w:rPr/>
        <w:t>от</w:t>
      </w:r>
      <w:r>
        <w:rPr>
          <w:spacing w:val="1"/>
        </w:rPr>
        <w:t xml:space="preserve"> </w:t>
      </w:r>
      <w:r>
        <w:rPr/>
        <w:t>21.04.2022</w:t>
      </w:r>
      <w:r>
        <w:rPr>
          <w:spacing w:val="1"/>
        </w:rPr>
        <w:t xml:space="preserve"> </w:t>
      </w:r>
      <w:r>
        <w:rPr/>
        <w:t>№</w:t>
      </w:r>
      <w:r>
        <w:rPr>
          <w:spacing w:val="1"/>
        </w:rPr>
        <w:t xml:space="preserve"> </w:t>
      </w:r>
      <w:r>
        <w:rPr/>
        <w:t>237н</w:t>
      </w:r>
      <w:r>
        <w:rPr>
          <w:spacing w:val="1"/>
        </w:rPr>
        <w:t xml:space="preserve"> </w:t>
      </w:r>
      <w:r>
        <w:rPr/>
        <w:t>(зарегистрирован</w:t>
      </w:r>
      <w:r>
        <w:rPr>
          <w:spacing w:val="1"/>
        </w:rPr>
        <w:t xml:space="preserve"> </w:t>
      </w:r>
      <w:r>
        <w:rPr/>
        <w:t>Минюстом</w:t>
      </w:r>
      <w:r>
        <w:rPr>
          <w:spacing w:val="1"/>
        </w:rPr>
        <w:t xml:space="preserve"> </w:t>
      </w:r>
      <w:r>
        <w:rPr/>
        <w:t>России</w:t>
      </w:r>
      <w:r>
        <w:rPr>
          <w:spacing w:val="1"/>
        </w:rPr>
        <w:t xml:space="preserve"> </w:t>
      </w:r>
      <w:r>
        <w:rPr/>
        <w:t>27.05.2022,</w:t>
      </w:r>
      <w:r>
        <w:rPr>
          <w:spacing w:val="1"/>
        </w:rPr>
        <w:t xml:space="preserve"> </w:t>
      </w:r>
      <w:r>
        <w:rPr/>
        <w:t>регистрационный</w:t>
      </w:r>
      <w:r>
        <w:rPr>
          <w:spacing w:val="1"/>
        </w:rPr>
        <w:t xml:space="preserve"> </w:t>
      </w:r>
      <w:r>
        <w:rPr/>
        <w:t>№</w:t>
      </w:r>
      <w:r>
        <w:rPr>
          <w:spacing w:val="1"/>
        </w:rPr>
        <w:t xml:space="preserve"> </w:t>
      </w:r>
      <w:r>
        <w:rPr/>
        <w:t>68615),</w:t>
      </w:r>
      <w:r>
        <w:rPr>
          <w:spacing w:val="1"/>
        </w:rPr>
        <w:t xml:space="preserve"> </w:t>
      </w:r>
      <w:r>
        <w:rPr/>
        <w:t>или</w:t>
      </w:r>
      <w:r>
        <w:rPr>
          <w:spacing w:val="1"/>
        </w:rPr>
        <w:t xml:space="preserve"> </w:t>
      </w:r>
      <w:r>
        <w:rPr/>
        <w:t>Единым</w:t>
      </w:r>
      <w:r>
        <w:rPr>
          <w:spacing w:val="1"/>
        </w:rPr>
        <w:t xml:space="preserve"> </w:t>
      </w:r>
      <w:r>
        <w:rPr/>
        <w:t>квалификационным</w:t>
      </w:r>
      <w:r>
        <w:rPr>
          <w:spacing w:val="1"/>
        </w:rPr>
        <w:t xml:space="preserve"> </w:t>
      </w:r>
      <w:r>
        <w:rPr/>
        <w:t>справочником</w:t>
      </w:r>
      <w:r>
        <w:rPr>
          <w:spacing w:val="1"/>
        </w:rPr>
        <w:t xml:space="preserve"> </w:t>
      </w:r>
      <w:r>
        <w:rPr/>
        <w:t>должностей руководителей, специалистов и служащих, раздел «Квалификационные</w:t>
      </w:r>
      <w:r>
        <w:rPr>
          <w:spacing w:val="1"/>
        </w:rPr>
        <w:t xml:space="preserve"> </w:t>
      </w:r>
      <w:r>
        <w:rPr/>
        <w:t>характеристики должностей работников в области физической культуры и спорта»,</w:t>
      </w:r>
      <w:r>
        <w:rPr>
          <w:spacing w:val="1"/>
        </w:rPr>
        <w:t xml:space="preserve"> </w:t>
      </w:r>
      <w:r>
        <w:rPr/>
        <w:t>утвержденным</w:t>
      </w:r>
      <w:r>
        <w:rPr>
          <w:spacing w:val="1"/>
        </w:rPr>
        <w:t xml:space="preserve"> </w:t>
      </w:r>
      <w:r>
        <w:rPr/>
        <w:t>приказом</w:t>
      </w:r>
      <w:r>
        <w:rPr>
          <w:spacing w:val="1"/>
        </w:rPr>
        <w:t xml:space="preserve"> </w:t>
      </w:r>
      <w:r>
        <w:rPr/>
        <w:t>Минздравсоцразвития</w:t>
      </w:r>
      <w:r>
        <w:rPr>
          <w:spacing w:val="1"/>
        </w:rPr>
        <w:t xml:space="preserve"> </w:t>
      </w:r>
      <w:r>
        <w:rPr/>
        <w:t>России</w:t>
      </w:r>
      <w:r>
        <w:rPr>
          <w:spacing w:val="1"/>
        </w:rPr>
        <w:t xml:space="preserve"> </w:t>
      </w:r>
      <w:r>
        <w:rPr/>
        <w:t>от</w:t>
      </w:r>
      <w:r>
        <w:rPr>
          <w:spacing w:val="1"/>
        </w:rPr>
        <w:t xml:space="preserve"> </w:t>
      </w:r>
      <w:r>
        <w:rPr/>
        <w:t>15.08.2011</w:t>
      </w:r>
      <w:r>
        <w:rPr>
          <w:spacing w:val="1"/>
        </w:rPr>
        <w:t xml:space="preserve"> </w:t>
      </w:r>
      <w:r>
        <w:rPr/>
        <w:t>№</w:t>
      </w:r>
      <w:r>
        <w:rPr>
          <w:spacing w:val="1"/>
        </w:rPr>
        <w:t xml:space="preserve"> </w:t>
      </w:r>
      <w:r>
        <w:rPr/>
        <w:t>916н</w:t>
      </w:r>
      <w:r>
        <w:rPr>
          <w:spacing w:val="1"/>
        </w:rPr>
        <w:t xml:space="preserve"> </w:t>
      </w:r>
      <w:r>
        <w:rPr/>
        <w:t>(зарегистрирован</w:t>
      </w:r>
      <w:r>
        <w:rPr>
          <w:spacing w:val="-2"/>
        </w:rPr>
        <w:t xml:space="preserve"> </w:t>
      </w:r>
      <w:r>
        <w:rPr/>
        <w:t>Минюстом России</w:t>
      </w:r>
      <w:r>
        <w:rPr>
          <w:spacing w:val="-2"/>
        </w:rPr>
        <w:t xml:space="preserve"> </w:t>
      </w:r>
      <w:r>
        <w:rPr/>
        <w:t>14.10.2011,</w:t>
      </w:r>
      <w:r>
        <w:rPr>
          <w:spacing w:val="2"/>
        </w:rPr>
        <w:t xml:space="preserve"> </w:t>
      </w:r>
      <w:r>
        <w:rPr/>
        <w:t>регистрационный</w:t>
      </w:r>
      <w:r>
        <w:rPr>
          <w:spacing w:val="-2"/>
        </w:rPr>
        <w:t xml:space="preserve"> </w:t>
      </w:r>
      <w:r>
        <w:rPr/>
        <w:t>№</w:t>
      </w:r>
      <w:r>
        <w:rPr>
          <w:spacing w:val="-2"/>
        </w:rPr>
        <w:t xml:space="preserve"> </w:t>
      </w:r>
      <w:r>
        <w:rPr/>
        <w:t>22054).</w:t>
      </w:r>
    </w:p>
    <w:p>
      <w:pPr>
        <w:pStyle w:val="Style14"/>
        <w:spacing w:before="1" w:after="0"/>
        <w:ind w:left="233" w:right="227" w:firstLine="710"/>
        <w:jc w:val="both"/>
        <w:rPr/>
      </w:pPr>
      <w:r>
        <w:rPr/>
        <w:t>Непрерывность</w:t>
      </w:r>
      <w:r>
        <w:rPr>
          <w:spacing w:val="1"/>
        </w:rPr>
        <w:t xml:space="preserve"> </w:t>
      </w:r>
      <w:r>
        <w:rPr/>
        <w:t>профессионального</w:t>
      </w:r>
      <w:r>
        <w:rPr>
          <w:spacing w:val="1"/>
        </w:rPr>
        <w:t xml:space="preserve"> </w:t>
      </w:r>
      <w:r>
        <w:rPr/>
        <w:t>развития</w:t>
      </w:r>
      <w:r>
        <w:rPr>
          <w:spacing w:val="1"/>
        </w:rPr>
        <w:t xml:space="preserve"> </w:t>
      </w:r>
      <w:r>
        <w:rPr/>
        <w:t>тренеров-преподавателей</w:t>
      </w:r>
      <w:r>
        <w:rPr>
          <w:spacing w:val="1"/>
        </w:rPr>
        <w:t xml:space="preserve"> </w:t>
      </w:r>
      <w:r>
        <w:rPr/>
        <w:t>Учреждения:</w:t>
      </w:r>
    </w:p>
    <w:p>
      <w:pPr>
        <w:sectPr>
          <w:footerReference w:type="default" r:id="rId91"/>
          <w:footerReference w:type="first" r:id="rId92"/>
          <w:type w:val="nextPage"/>
          <w:pgSz w:w="11906" w:h="16838"/>
          <w:pgMar w:left="900" w:right="340" w:gutter="0" w:header="0" w:top="1060" w:footer="998" w:bottom="1180"/>
          <w:pgNumType w:fmt="decimal"/>
          <w:formProt w:val="false"/>
          <w:textDirection w:val="lrTb"/>
          <w:docGrid w:type="default" w:linePitch="100" w:charSpace="4096"/>
        </w:sectPr>
        <w:pStyle w:val="Style14"/>
        <w:ind w:left="233" w:right="222" w:firstLine="710"/>
        <w:jc w:val="both"/>
        <w:rPr/>
      </w:pPr>
      <w:r>
        <w:rPr/>
        <w:t>Работники</w:t>
      </w:r>
      <w:r>
        <w:rPr>
          <w:spacing w:val="1"/>
        </w:rPr>
        <w:t xml:space="preserve"> </w:t>
      </w:r>
      <w:r>
        <w:rPr/>
        <w:t>направляются</w:t>
      </w:r>
      <w:r>
        <w:rPr>
          <w:spacing w:val="1"/>
        </w:rPr>
        <w:t xml:space="preserve"> </w:t>
      </w:r>
      <w:r>
        <w:rPr/>
        <w:t>Учреждением</w:t>
      </w:r>
      <w:r>
        <w:rPr>
          <w:spacing w:val="1"/>
        </w:rPr>
        <w:t xml:space="preserve"> </w:t>
      </w:r>
      <w:r>
        <w:rPr/>
        <w:t>на</w:t>
      </w:r>
      <w:r>
        <w:rPr>
          <w:spacing w:val="1"/>
        </w:rPr>
        <w:t xml:space="preserve"> </w:t>
      </w:r>
      <w:r>
        <w:rPr/>
        <w:t>соответствующую</w:t>
      </w:r>
      <w:r>
        <w:rPr>
          <w:spacing w:val="1"/>
        </w:rPr>
        <w:t xml:space="preserve"> </w:t>
      </w:r>
      <w:r>
        <w:rPr/>
        <w:t>профессиональную переподготовку и повышение квалификации (не реже, чем один</w:t>
      </w:r>
      <w:r>
        <w:rPr>
          <w:spacing w:val="1"/>
        </w:rPr>
        <w:t xml:space="preserve"> </w:t>
      </w:r>
      <w:r>
        <w:rPr/>
        <w:t>раз</w:t>
      </w:r>
      <w:r>
        <w:rPr>
          <w:spacing w:val="1"/>
        </w:rPr>
        <w:t xml:space="preserve"> </w:t>
      </w:r>
      <w:r>
        <w:rPr/>
        <w:t>в</w:t>
      </w:r>
      <w:r>
        <w:rPr>
          <w:spacing w:val="1"/>
        </w:rPr>
        <w:t xml:space="preserve"> </w:t>
      </w:r>
      <w:r>
        <w:rPr/>
        <w:t>три</w:t>
      </w:r>
      <w:r>
        <w:rPr>
          <w:spacing w:val="1"/>
        </w:rPr>
        <w:t xml:space="preserve"> </w:t>
      </w:r>
      <w:r>
        <w:rPr/>
        <w:t>года)</w:t>
      </w:r>
      <w:r>
        <w:rPr>
          <w:spacing w:val="1"/>
        </w:rPr>
        <w:t xml:space="preserve"> </w:t>
      </w:r>
      <w:r>
        <w:rPr/>
        <w:t>в</w:t>
      </w:r>
      <w:r>
        <w:rPr>
          <w:spacing w:val="1"/>
        </w:rPr>
        <w:t xml:space="preserve"> </w:t>
      </w:r>
      <w:r>
        <w:rPr/>
        <w:t>соответствии</w:t>
      </w:r>
      <w:r>
        <w:rPr>
          <w:spacing w:val="1"/>
        </w:rPr>
        <w:t xml:space="preserve"> </w:t>
      </w:r>
      <w:r>
        <w:rPr/>
        <w:t>с</w:t>
      </w:r>
      <w:r>
        <w:rPr>
          <w:spacing w:val="1"/>
        </w:rPr>
        <w:t xml:space="preserve"> </w:t>
      </w:r>
      <w:r>
        <w:rPr/>
        <w:t>утвержденным</w:t>
      </w:r>
      <w:r>
        <w:rPr>
          <w:spacing w:val="1"/>
        </w:rPr>
        <w:t xml:space="preserve"> </w:t>
      </w:r>
      <w:r>
        <w:rPr/>
        <w:t>в</w:t>
      </w:r>
      <w:r>
        <w:rPr>
          <w:spacing w:val="1"/>
        </w:rPr>
        <w:t xml:space="preserve"> </w:t>
      </w:r>
      <w:r>
        <w:rPr/>
        <w:t>Учреждении</w:t>
      </w:r>
      <w:r>
        <w:rPr>
          <w:spacing w:val="1"/>
        </w:rPr>
        <w:t xml:space="preserve"> </w:t>
      </w:r>
      <w:r>
        <w:rPr/>
        <w:t>планом</w:t>
      </w:r>
      <w:r>
        <w:rPr>
          <w:spacing w:val="1"/>
        </w:rPr>
        <w:t xml:space="preserve"> </w:t>
      </w:r>
      <w:r>
        <w:rPr/>
        <w:t>профессиональной</w:t>
      </w:r>
      <w:r>
        <w:rPr>
          <w:spacing w:val="1"/>
        </w:rPr>
        <w:t xml:space="preserve"> </w:t>
      </w:r>
      <w:r>
        <w:rPr/>
        <w:t>переподготовки,</w:t>
      </w:r>
      <w:r>
        <w:rPr>
          <w:spacing w:val="1"/>
        </w:rPr>
        <w:t xml:space="preserve"> </w:t>
      </w:r>
      <w:r>
        <w:rPr/>
        <w:t>повышения</w:t>
      </w:r>
      <w:r>
        <w:rPr>
          <w:spacing w:val="1"/>
        </w:rPr>
        <w:t xml:space="preserve"> </w:t>
      </w:r>
      <w:r>
        <w:rPr/>
        <w:t>квалификации</w:t>
      </w:r>
      <w:r>
        <w:rPr>
          <w:spacing w:val="1"/>
        </w:rPr>
        <w:t xml:space="preserve"> </w:t>
      </w:r>
      <w:r>
        <w:rPr/>
        <w:t>на</w:t>
      </w:r>
      <w:r>
        <w:rPr>
          <w:spacing w:val="71"/>
        </w:rPr>
        <w:t xml:space="preserve"> </w:t>
      </w:r>
      <w:r>
        <w:rPr/>
        <w:t>основании</w:t>
      </w:r>
      <w:r>
        <w:rPr>
          <w:spacing w:val="1"/>
        </w:rPr>
        <w:t xml:space="preserve"> </w:t>
      </w:r>
      <w:r>
        <w:rPr/>
        <w:t>приказа</w:t>
      </w:r>
      <w:r>
        <w:rPr>
          <w:spacing w:val="2"/>
        </w:rPr>
        <w:t xml:space="preserve"> </w:t>
      </w:r>
      <w:r>
        <w:rPr/>
        <w:t>руководителя</w:t>
      </w:r>
      <w:r>
        <w:rPr>
          <w:spacing w:val="5"/>
        </w:rPr>
        <w:t xml:space="preserve"> </w:t>
      </w:r>
      <w:r>
        <w:rPr/>
        <w:t>Учреждения.</w:t>
      </w:r>
      <w:r>
        <w:rPr>
          <w:spacing w:val="3"/>
        </w:rPr>
        <w:t xml:space="preserve"> </w:t>
      </w:r>
      <w:r>
        <w:rPr/>
        <w:t>(ст.</w:t>
      </w:r>
      <w:r>
        <w:rPr>
          <w:spacing w:val="3"/>
        </w:rPr>
        <w:t xml:space="preserve"> </w:t>
      </w:r>
      <w:r>
        <w:rPr/>
        <w:t>47 ФЗ № 273-ФЗ).</w:t>
      </w:r>
    </w:p>
    <w:p>
      <w:pPr>
        <w:pStyle w:val="1"/>
        <w:numPr>
          <w:ilvl w:val="1"/>
          <w:numId w:val="9"/>
        </w:numPr>
        <w:tabs>
          <w:tab w:val="clear" w:pos="720"/>
          <w:tab w:val="left" w:pos="1937" w:leader="none"/>
          <w:tab w:val="left" w:pos="1938" w:leader="none"/>
        </w:tabs>
        <w:spacing w:lineRule="auto" w:line="240" w:before="72" w:after="0"/>
        <w:ind w:left="1937" w:right="0" w:hanging="706"/>
        <w:jc w:val="left"/>
        <w:rPr/>
      </w:pPr>
      <w:bookmarkStart w:id="14" w:name="_TOC_250000"/>
      <w:r>
        <w:rPr/>
        <w:t>Информационно-методические</w:t>
      </w:r>
      <w:r>
        <w:rPr>
          <w:spacing w:val="-5"/>
        </w:rPr>
        <w:t xml:space="preserve"> </w:t>
      </w:r>
      <w:r>
        <w:rPr/>
        <w:t>условия</w:t>
      </w:r>
      <w:r>
        <w:rPr>
          <w:spacing w:val="-8"/>
        </w:rPr>
        <w:t xml:space="preserve"> </w:t>
      </w:r>
      <w:r>
        <w:rPr/>
        <w:t>реализации</w:t>
      </w:r>
      <w:r>
        <w:rPr>
          <w:spacing w:val="-7"/>
        </w:rPr>
        <w:t xml:space="preserve"> </w:t>
      </w:r>
      <w:bookmarkEnd w:id="14"/>
      <w:r>
        <w:rPr/>
        <w:t>Программы</w:t>
      </w:r>
    </w:p>
    <w:p>
      <w:pPr>
        <w:pStyle w:val="Style14"/>
        <w:spacing w:before="1" w:after="0"/>
        <w:ind w:left="0" w:right="0" w:hanging="0"/>
        <w:rPr>
          <w:b/>
          <w:sz w:val="32"/>
        </w:rPr>
      </w:pPr>
      <w:r>
        <w:rPr>
          <w:b/>
          <w:sz w:val="32"/>
        </w:rPr>
      </w:r>
    </w:p>
    <w:p>
      <w:pPr>
        <w:pStyle w:val="Style14"/>
        <w:spacing w:lineRule="auto" w:line="259" w:before="1" w:after="0"/>
        <w:ind w:left="233" w:right="232" w:firstLine="566"/>
        <w:jc w:val="both"/>
        <w:rPr/>
      </w:pPr>
      <w:r>
        <w:rPr/>
        <w:t>Говоря</w:t>
      </w:r>
      <w:r>
        <w:rPr>
          <w:spacing w:val="1"/>
        </w:rPr>
        <w:t xml:space="preserve"> </w:t>
      </w:r>
      <w:r>
        <w:rPr/>
        <w:t>об</w:t>
      </w:r>
      <w:r>
        <w:rPr>
          <w:spacing w:val="1"/>
        </w:rPr>
        <w:t xml:space="preserve"> </w:t>
      </w:r>
      <w:r>
        <w:rPr/>
        <w:t>информационно-методическом</w:t>
      </w:r>
      <w:r>
        <w:rPr>
          <w:spacing w:val="1"/>
        </w:rPr>
        <w:t xml:space="preserve"> </w:t>
      </w:r>
      <w:r>
        <w:rPr/>
        <w:t>обеспечении</w:t>
      </w:r>
      <w:r>
        <w:rPr>
          <w:spacing w:val="1"/>
        </w:rPr>
        <w:t xml:space="preserve"> </w:t>
      </w:r>
      <w:r>
        <w:rPr/>
        <w:t>тренировочного</w:t>
      </w:r>
      <w:r>
        <w:rPr>
          <w:spacing w:val="1"/>
        </w:rPr>
        <w:t xml:space="preserve"> </w:t>
      </w:r>
      <w:r>
        <w:rPr/>
        <w:t>процесса в следует отметить, что научно-методическая информация поступает из</w:t>
      </w:r>
      <w:r>
        <w:rPr>
          <w:spacing w:val="1"/>
        </w:rPr>
        <w:t xml:space="preserve"> </w:t>
      </w:r>
      <w:r>
        <w:rPr/>
        <w:t>нескольких</w:t>
      </w:r>
      <w:r>
        <w:rPr>
          <w:spacing w:val="-4"/>
        </w:rPr>
        <w:t xml:space="preserve"> </w:t>
      </w:r>
      <w:r>
        <w:rPr/>
        <w:t>источников,</w:t>
      </w:r>
      <w:r>
        <w:rPr>
          <w:spacing w:val="4"/>
        </w:rPr>
        <w:t xml:space="preserve"> </w:t>
      </w:r>
      <w:r>
        <w:rPr/>
        <w:t>а</w:t>
      </w:r>
      <w:r>
        <w:rPr>
          <w:spacing w:val="2"/>
        </w:rPr>
        <w:t xml:space="preserve"> </w:t>
      </w:r>
      <w:r>
        <w:rPr/>
        <w:t>именно:</w:t>
      </w:r>
    </w:p>
    <w:p>
      <w:pPr>
        <w:pStyle w:val="Style14"/>
        <w:spacing w:lineRule="auto" w:line="259"/>
        <w:ind w:left="233" w:right="238" w:firstLine="638"/>
        <w:jc w:val="both"/>
        <w:rPr/>
      </w:pPr>
      <w:r>
        <w:rPr/>
        <w:t>печатная продукция (книги, журналы,</w:t>
      </w:r>
      <w:r>
        <w:rPr>
          <w:spacing w:val="1"/>
        </w:rPr>
        <w:t xml:space="preserve"> </w:t>
      </w:r>
      <w:r>
        <w:rPr/>
        <w:t>газеты, справочники, методическая и</w:t>
      </w:r>
      <w:r>
        <w:rPr>
          <w:spacing w:val="1"/>
        </w:rPr>
        <w:t xml:space="preserve"> </w:t>
      </w:r>
      <w:r>
        <w:rPr/>
        <w:t>деловая</w:t>
      </w:r>
      <w:r>
        <w:rPr>
          <w:spacing w:val="2"/>
        </w:rPr>
        <w:t xml:space="preserve"> </w:t>
      </w:r>
      <w:r>
        <w:rPr/>
        <w:t>документация);</w:t>
      </w:r>
    </w:p>
    <w:p>
      <w:pPr>
        <w:pStyle w:val="Style14"/>
        <w:spacing w:lineRule="auto" w:line="252"/>
        <w:ind w:left="799" w:right="760" w:hanging="0"/>
        <w:rPr/>
      </w:pPr>
      <w:r>
        <w:rPr/>
        <w:t>видео,</w:t>
      </w:r>
      <w:r>
        <w:rPr>
          <w:spacing w:val="-6"/>
        </w:rPr>
        <w:t xml:space="preserve"> </w:t>
      </w:r>
      <w:r>
        <w:rPr/>
        <w:t>аудио</w:t>
      </w:r>
      <w:r>
        <w:rPr>
          <w:spacing w:val="-7"/>
        </w:rPr>
        <w:t xml:space="preserve"> </w:t>
      </w:r>
      <w:r>
        <w:rPr/>
        <w:t>продукция</w:t>
      </w:r>
      <w:r>
        <w:rPr>
          <w:spacing w:val="-7"/>
        </w:rPr>
        <w:t xml:space="preserve"> </w:t>
      </w:r>
      <w:r>
        <w:rPr/>
        <w:t>(диски,</w:t>
      </w:r>
      <w:r>
        <w:rPr>
          <w:spacing w:val="-6"/>
        </w:rPr>
        <w:t xml:space="preserve"> </w:t>
      </w:r>
      <w:r>
        <w:rPr/>
        <w:t>кассеты,</w:t>
      </w:r>
      <w:r>
        <w:rPr>
          <w:spacing w:val="-5"/>
        </w:rPr>
        <w:t xml:space="preserve"> </w:t>
      </w:r>
      <w:r>
        <w:rPr/>
        <w:t>видео,</w:t>
      </w:r>
      <w:r>
        <w:rPr>
          <w:spacing w:val="-5"/>
        </w:rPr>
        <w:t xml:space="preserve"> </w:t>
      </w:r>
      <w:r>
        <w:rPr/>
        <w:t>кинофильмы);</w:t>
      </w:r>
      <w:r>
        <w:rPr>
          <w:spacing w:val="-67"/>
        </w:rPr>
        <w:t xml:space="preserve"> </w:t>
      </w:r>
      <w:r>
        <w:rPr/>
        <w:t>конференции,</w:t>
      </w:r>
      <w:r>
        <w:rPr>
          <w:spacing w:val="-2"/>
        </w:rPr>
        <w:t xml:space="preserve"> </w:t>
      </w:r>
      <w:r>
        <w:rPr/>
        <w:t>семинары,</w:t>
      </w:r>
      <w:r>
        <w:rPr>
          <w:spacing w:val="-1"/>
        </w:rPr>
        <w:t xml:space="preserve"> </w:t>
      </w:r>
      <w:r>
        <w:rPr/>
        <w:t>мастер-классы,</w:t>
      </w:r>
      <w:r>
        <w:rPr>
          <w:spacing w:val="-1"/>
        </w:rPr>
        <w:t xml:space="preserve"> </w:t>
      </w:r>
      <w:r>
        <w:rPr/>
        <w:t>презентации</w:t>
      </w:r>
      <w:r>
        <w:rPr>
          <w:spacing w:val="-3"/>
        </w:rPr>
        <w:t xml:space="preserve"> </w:t>
      </w:r>
      <w:r>
        <w:rPr/>
        <w:t>и</w:t>
      </w:r>
      <w:r>
        <w:rPr>
          <w:spacing w:val="-4"/>
        </w:rPr>
        <w:t xml:space="preserve"> </w:t>
      </w:r>
      <w:r>
        <w:rPr/>
        <w:t>т.д.;</w:t>
      </w:r>
    </w:p>
    <w:p>
      <w:pPr>
        <w:pStyle w:val="Style14"/>
        <w:ind w:left="799" w:right="0" w:hanging="0"/>
        <w:rPr/>
      </w:pPr>
      <w:r>
        <w:rPr/>
        <w:t>получение</w:t>
      </w:r>
      <w:r>
        <w:rPr>
          <w:spacing w:val="-5"/>
        </w:rPr>
        <w:t xml:space="preserve"> </w:t>
      </w:r>
      <w:r>
        <w:rPr/>
        <w:t>новейшей</w:t>
      </w:r>
      <w:r>
        <w:rPr>
          <w:spacing w:val="-6"/>
        </w:rPr>
        <w:t xml:space="preserve"> </w:t>
      </w:r>
      <w:r>
        <w:rPr/>
        <w:t>информации</w:t>
      </w:r>
      <w:r>
        <w:rPr>
          <w:spacing w:val="-5"/>
        </w:rPr>
        <w:t xml:space="preserve"> </w:t>
      </w:r>
      <w:r>
        <w:rPr/>
        <w:t>по</w:t>
      </w:r>
      <w:r>
        <w:rPr>
          <w:spacing w:val="-6"/>
        </w:rPr>
        <w:t xml:space="preserve"> </w:t>
      </w:r>
      <w:r>
        <w:rPr/>
        <w:t>всемирной</w:t>
      </w:r>
      <w:r>
        <w:rPr>
          <w:spacing w:val="-5"/>
        </w:rPr>
        <w:t xml:space="preserve"> </w:t>
      </w:r>
      <w:r>
        <w:rPr/>
        <w:t>сети</w:t>
      </w:r>
      <w:r>
        <w:rPr>
          <w:spacing w:val="-6"/>
        </w:rPr>
        <w:t xml:space="preserve"> </w:t>
      </w:r>
      <w:r>
        <w:rPr/>
        <w:t>данных</w:t>
      </w:r>
      <w:r>
        <w:rPr>
          <w:spacing w:val="-5"/>
        </w:rPr>
        <w:t xml:space="preserve"> </w:t>
      </w:r>
      <w:r>
        <w:rPr/>
        <w:t>«Интернет».</w:t>
      </w:r>
    </w:p>
    <w:p>
      <w:pPr>
        <w:pStyle w:val="Style14"/>
        <w:spacing w:lineRule="auto" w:line="264" w:before="24" w:after="0"/>
        <w:ind w:left="233" w:right="237" w:firstLine="566"/>
        <w:jc w:val="both"/>
        <w:rPr/>
      </w:pPr>
      <w:r>
        <w:rPr/>
        <w:t>Методический</w:t>
      </w:r>
      <w:r>
        <w:rPr>
          <w:spacing w:val="1"/>
        </w:rPr>
        <w:t xml:space="preserve"> </w:t>
      </w:r>
      <w:r>
        <w:rPr/>
        <w:t>кабинет</w:t>
      </w:r>
      <w:r>
        <w:rPr>
          <w:spacing w:val="1"/>
        </w:rPr>
        <w:t xml:space="preserve"> </w:t>
      </w:r>
      <w:r>
        <w:rPr/>
        <w:t>школы</w:t>
      </w:r>
      <w:r>
        <w:rPr>
          <w:spacing w:val="1"/>
        </w:rPr>
        <w:t xml:space="preserve"> </w:t>
      </w:r>
      <w:r>
        <w:rPr/>
        <w:t>оснащен</w:t>
      </w:r>
      <w:r>
        <w:rPr>
          <w:spacing w:val="1"/>
        </w:rPr>
        <w:t xml:space="preserve"> </w:t>
      </w:r>
      <w:r>
        <w:rPr/>
        <w:t>и</w:t>
      </w:r>
      <w:r>
        <w:rPr>
          <w:spacing w:val="1"/>
        </w:rPr>
        <w:t xml:space="preserve"> </w:t>
      </w:r>
      <w:r>
        <w:rPr/>
        <w:t>постоянно</w:t>
      </w:r>
      <w:r>
        <w:rPr>
          <w:spacing w:val="1"/>
        </w:rPr>
        <w:t xml:space="preserve"> </w:t>
      </w:r>
      <w:r>
        <w:rPr/>
        <w:t>пополняется</w:t>
      </w:r>
      <w:r>
        <w:rPr>
          <w:spacing w:val="1"/>
        </w:rPr>
        <w:t xml:space="preserve"> </w:t>
      </w:r>
      <w:r>
        <w:rPr/>
        <w:t>литературными источниками.</w:t>
      </w:r>
    </w:p>
    <w:p>
      <w:pPr>
        <w:pStyle w:val="ListParagraph"/>
        <w:numPr>
          <w:ilvl w:val="0"/>
          <w:numId w:val="8"/>
        </w:numPr>
        <w:tabs>
          <w:tab w:val="clear" w:pos="720"/>
          <w:tab w:val="left" w:pos="1246" w:leader="none"/>
        </w:tabs>
        <w:spacing w:lineRule="auto" w:line="240" w:before="146" w:after="0"/>
        <w:ind w:left="233" w:right="236" w:firstLine="710"/>
        <w:jc w:val="both"/>
        <w:rPr>
          <w:sz w:val="28"/>
        </w:rPr>
      </w:pPr>
      <w:r>
        <w:rPr>
          <w:sz w:val="28"/>
        </w:rPr>
        <w:t>Федеральный стандарт спортивной подготовки по виду спорта водное поло</w:t>
      </w:r>
      <w:r>
        <w:rPr>
          <w:spacing w:val="1"/>
          <w:sz w:val="28"/>
        </w:rPr>
        <w:t xml:space="preserve"> </w:t>
      </w:r>
      <w:r>
        <w:rPr>
          <w:sz w:val="28"/>
        </w:rPr>
        <w:t>(утв.приказом</w:t>
      </w:r>
      <w:r>
        <w:rPr>
          <w:spacing w:val="1"/>
          <w:sz w:val="28"/>
        </w:rPr>
        <w:t xml:space="preserve"> </w:t>
      </w:r>
      <w:r>
        <w:rPr>
          <w:sz w:val="28"/>
        </w:rPr>
        <w:t>Министерства спорта РФ</w:t>
      </w:r>
      <w:r>
        <w:rPr>
          <w:spacing w:val="1"/>
          <w:sz w:val="28"/>
        </w:rPr>
        <w:t xml:space="preserve"> </w:t>
      </w:r>
      <w:r>
        <w:rPr>
          <w:sz w:val="28"/>
        </w:rPr>
        <w:t>от</w:t>
      </w:r>
      <w:r>
        <w:rPr>
          <w:spacing w:val="5"/>
          <w:sz w:val="28"/>
        </w:rPr>
        <w:t xml:space="preserve"> </w:t>
      </w:r>
      <w:r>
        <w:rPr>
          <w:sz w:val="28"/>
        </w:rPr>
        <w:t>16</w:t>
      </w:r>
      <w:r>
        <w:rPr>
          <w:spacing w:val="-1"/>
          <w:sz w:val="28"/>
        </w:rPr>
        <w:t xml:space="preserve"> </w:t>
      </w:r>
      <w:r>
        <w:rPr>
          <w:sz w:val="28"/>
        </w:rPr>
        <w:t>ноября</w:t>
      </w:r>
      <w:r>
        <w:rPr>
          <w:spacing w:val="1"/>
          <w:sz w:val="28"/>
        </w:rPr>
        <w:t xml:space="preserve"> </w:t>
      </w:r>
      <w:r>
        <w:rPr>
          <w:sz w:val="28"/>
        </w:rPr>
        <w:t>2022 года</w:t>
      </w:r>
      <w:r>
        <w:rPr>
          <w:spacing w:val="4"/>
          <w:sz w:val="28"/>
        </w:rPr>
        <w:t xml:space="preserve"> </w:t>
      </w:r>
      <w:r>
        <w:rPr>
          <w:sz w:val="28"/>
        </w:rPr>
        <w:t>№</w:t>
      </w:r>
      <w:r>
        <w:rPr>
          <w:spacing w:val="-2"/>
          <w:sz w:val="28"/>
        </w:rPr>
        <w:t xml:space="preserve"> </w:t>
      </w:r>
      <w:r>
        <w:rPr>
          <w:sz w:val="28"/>
        </w:rPr>
        <w:t>1005)</w:t>
      </w:r>
    </w:p>
    <w:p>
      <w:pPr>
        <w:pStyle w:val="ListParagraph"/>
        <w:numPr>
          <w:ilvl w:val="0"/>
          <w:numId w:val="8"/>
        </w:numPr>
        <w:tabs>
          <w:tab w:val="clear" w:pos="720"/>
          <w:tab w:val="left" w:pos="1353" w:leader="none"/>
        </w:tabs>
        <w:spacing w:lineRule="auto" w:line="259" w:before="0" w:after="0"/>
        <w:ind w:left="233" w:right="218" w:firstLine="710"/>
        <w:jc w:val="both"/>
        <w:rPr>
          <w:sz w:val="28"/>
        </w:rPr>
      </w:pPr>
      <w:r>
        <w:rPr>
          <w:sz w:val="28"/>
        </w:rPr>
        <w:t>Приказ</w:t>
      </w:r>
      <w:r>
        <w:rPr>
          <w:spacing w:val="1"/>
          <w:sz w:val="28"/>
        </w:rPr>
        <w:t xml:space="preserve"> </w:t>
      </w:r>
      <w:r>
        <w:rPr>
          <w:sz w:val="28"/>
        </w:rPr>
        <w:t>Министерства</w:t>
      </w:r>
      <w:r>
        <w:rPr>
          <w:spacing w:val="1"/>
          <w:sz w:val="28"/>
        </w:rPr>
        <w:t xml:space="preserve"> </w:t>
      </w:r>
      <w:r>
        <w:rPr>
          <w:sz w:val="28"/>
        </w:rPr>
        <w:t>спорта</w:t>
      </w:r>
      <w:r>
        <w:rPr>
          <w:spacing w:val="1"/>
          <w:sz w:val="28"/>
        </w:rPr>
        <w:t xml:space="preserve"> </w:t>
      </w:r>
      <w:r>
        <w:rPr>
          <w:sz w:val="28"/>
        </w:rPr>
        <w:t>РФ</w:t>
      </w:r>
      <w:r>
        <w:rPr>
          <w:spacing w:val="1"/>
          <w:sz w:val="28"/>
        </w:rPr>
        <w:t xml:space="preserve"> </w:t>
      </w:r>
      <w:r>
        <w:rPr>
          <w:sz w:val="28"/>
        </w:rPr>
        <w:t>от</w:t>
      </w:r>
      <w:r>
        <w:rPr>
          <w:spacing w:val="1"/>
          <w:sz w:val="28"/>
        </w:rPr>
        <w:t xml:space="preserve"> </w:t>
      </w:r>
      <w:r>
        <w:rPr>
          <w:sz w:val="28"/>
        </w:rPr>
        <w:t>19</w:t>
      </w:r>
      <w:r>
        <w:rPr>
          <w:spacing w:val="1"/>
          <w:sz w:val="28"/>
        </w:rPr>
        <w:t xml:space="preserve"> </w:t>
      </w:r>
      <w:r>
        <w:rPr>
          <w:sz w:val="28"/>
        </w:rPr>
        <w:t>декабря</w:t>
      </w:r>
      <w:r>
        <w:rPr>
          <w:spacing w:val="1"/>
          <w:sz w:val="28"/>
        </w:rPr>
        <w:t xml:space="preserve"> </w:t>
      </w:r>
      <w:r>
        <w:rPr>
          <w:sz w:val="28"/>
        </w:rPr>
        <w:t>2022 г.</w:t>
      </w:r>
      <w:r>
        <w:rPr>
          <w:spacing w:val="1"/>
          <w:sz w:val="28"/>
        </w:rPr>
        <w:t xml:space="preserve"> </w:t>
      </w:r>
      <w:r>
        <w:rPr>
          <w:sz w:val="28"/>
        </w:rPr>
        <w:t>N 1262</w:t>
      </w:r>
      <w:r>
        <w:rPr>
          <w:spacing w:val="1"/>
          <w:sz w:val="28"/>
        </w:rPr>
        <w:t xml:space="preserve"> </w:t>
      </w:r>
      <w:r>
        <w:rPr>
          <w:sz w:val="28"/>
        </w:rPr>
        <w:t>"Об</w:t>
      </w:r>
      <w:r>
        <w:rPr>
          <w:spacing w:val="1"/>
          <w:sz w:val="28"/>
        </w:rPr>
        <w:t xml:space="preserve"> </w:t>
      </w:r>
      <w:r>
        <w:rPr>
          <w:sz w:val="28"/>
        </w:rPr>
        <w:t>утверждении примерной дополнительной образовательной программы спортивной</w:t>
      </w:r>
      <w:r>
        <w:rPr>
          <w:spacing w:val="1"/>
          <w:sz w:val="28"/>
        </w:rPr>
        <w:t xml:space="preserve"> </w:t>
      </w:r>
      <w:r>
        <w:rPr>
          <w:sz w:val="28"/>
        </w:rPr>
        <w:t>подготовки по</w:t>
      </w:r>
      <w:r>
        <w:rPr>
          <w:spacing w:val="1"/>
          <w:sz w:val="28"/>
        </w:rPr>
        <w:t xml:space="preserve"> </w:t>
      </w:r>
      <w:r>
        <w:rPr>
          <w:sz w:val="28"/>
        </w:rPr>
        <w:t>виду</w:t>
      </w:r>
      <w:r>
        <w:rPr>
          <w:spacing w:val="-4"/>
          <w:sz w:val="28"/>
        </w:rPr>
        <w:t xml:space="preserve"> </w:t>
      </w:r>
      <w:r>
        <w:rPr>
          <w:sz w:val="28"/>
        </w:rPr>
        <w:t>спорта</w:t>
      </w:r>
      <w:r>
        <w:rPr>
          <w:spacing w:val="7"/>
          <w:sz w:val="28"/>
        </w:rPr>
        <w:t xml:space="preserve"> </w:t>
      </w:r>
      <w:r>
        <w:rPr>
          <w:sz w:val="28"/>
        </w:rPr>
        <w:t>"водное</w:t>
      </w:r>
      <w:r>
        <w:rPr>
          <w:spacing w:val="1"/>
          <w:sz w:val="28"/>
        </w:rPr>
        <w:t xml:space="preserve"> </w:t>
      </w:r>
      <w:r>
        <w:rPr>
          <w:sz w:val="28"/>
        </w:rPr>
        <w:t>поло"</w:t>
      </w:r>
    </w:p>
    <w:p>
      <w:pPr>
        <w:pStyle w:val="ListParagraph"/>
        <w:numPr>
          <w:ilvl w:val="0"/>
          <w:numId w:val="8"/>
        </w:numPr>
        <w:tabs>
          <w:tab w:val="clear" w:pos="720"/>
          <w:tab w:val="left" w:pos="1281" w:leader="none"/>
        </w:tabs>
        <w:spacing w:lineRule="auto" w:line="252" w:before="3" w:after="0"/>
        <w:ind w:left="233" w:right="219" w:firstLine="710"/>
        <w:jc w:val="both"/>
        <w:rPr>
          <w:sz w:val="28"/>
        </w:rPr>
      </w:pPr>
      <w:r>
        <w:rPr>
          <w:sz w:val="28"/>
        </w:rPr>
        <w:t>Кистяковский А.Ю., Сильнейшие команды мира по водному поло. – М.:</w:t>
      </w:r>
      <w:r>
        <w:rPr>
          <w:spacing w:val="1"/>
          <w:sz w:val="28"/>
        </w:rPr>
        <w:t xml:space="preserve"> </w:t>
      </w:r>
      <w:r>
        <w:rPr>
          <w:sz w:val="28"/>
        </w:rPr>
        <w:t>Физкультура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спорт,</w:t>
      </w:r>
      <w:r>
        <w:rPr>
          <w:spacing w:val="3"/>
          <w:sz w:val="28"/>
        </w:rPr>
        <w:t xml:space="preserve"> </w:t>
      </w:r>
      <w:r>
        <w:rPr>
          <w:sz w:val="28"/>
        </w:rPr>
        <w:t>1985.</w:t>
      </w:r>
      <w:r>
        <w:rPr>
          <w:spacing w:val="7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110</w:t>
      </w:r>
      <w:r>
        <w:rPr>
          <w:spacing w:val="1"/>
          <w:sz w:val="28"/>
        </w:rPr>
        <w:t xml:space="preserve"> </w:t>
      </w:r>
      <w:r>
        <w:rPr>
          <w:sz w:val="28"/>
        </w:rPr>
        <w:t>с.,</w:t>
      </w:r>
      <w:r>
        <w:rPr>
          <w:spacing w:val="4"/>
          <w:sz w:val="28"/>
        </w:rPr>
        <w:t xml:space="preserve"> </w:t>
      </w:r>
      <w:r>
        <w:rPr>
          <w:sz w:val="28"/>
        </w:rPr>
        <w:t>ил.</w:t>
      </w:r>
    </w:p>
    <w:p>
      <w:pPr>
        <w:pStyle w:val="ListParagraph"/>
        <w:numPr>
          <w:ilvl w:val="0"/>
          <w:numId w:val="8"/>
        </w:numPr>
        <w:tabs>
          <w:tab w:val="clear" w:pos="720"/>
          <w:tab w:val="left" w:pos="1260" w:leader="none"/>
        </w:tabs>
        <w:spacing w:lineRule="auto" w:line="259" w:before="2" w:after="0"/>
        <w:ind w:left="233" w:right="239" w:firstLine="710"/>
        <w:jc w:val="both"/>
        <w:rPr>
          <w:sz w:val="28"/>
        </w:rPr>
      </w:pPr>
      <w:r>
        <w:rPr>
          <w:sz w:val="28"/>
        </w:rPr>
        <w:t>А. Кислов, В. Панаев, Начальное обучение плаванию. М., «Физкультура и</w:t>
      </w:r>
      <w:r>
        <w:rPr>
          <w:spacing w:val="1"/>
          <w:sz w:val="28"/>
        </w:rPr>
        <w:t xml:space="preserve"> </w:t>
      </w:r>
      <w:r>
        <w:rPr>
          <w:sz w:val="28"/>
        </w:rPr>
        <w:t>спорт»,</w:t>
      </w:r>
      <w:r>
        <w:rPr>
          <w:spacing w:val="3"/>
          <w:sz w:val="28"/>
        </w:rPr>
        <w:t xml:space="preserve"> </w:t>
      </w:r>
      <w:r>
        <w:rPr>
          <w:sz w:val="28"/>
        </w:rPr>
        <w:t>1978.</w:t>
      </w:r>
      <w:r>
        <w:rPr>
          <w:spacing w:val="3"/>
          <w:sz w:val="28"/>
        </w:rPr>
        <w:t xml:space="preserve"> </w:t>
      </w:r>
      <w:r>
        <w:rPr>
          <w:sz w:val="28"/>
        </w:rPr>
        <w:t>По заказу ЦРИБ</w:t>
      </w:r>
      <w:r>
        <w:rPr>
          <w:spacing w:val="4"/>
          <w:sz w:val="28"/>
        </w:rPr>
        <w:t xml:space="preserve"> </w:t>
      </w:r>
      <w:r>
        <w:rPr>
          <w:sz w:val="28"/>
        </w:rPr>
        <w:t>«Дельфин»</w:t>
      </w:r>
      <w:r>
        <w:rPr>
          <w:spacing w:val="-4"/>
          <w:sz w:val="28"/>
        </w:rPr>
        <w:t xml:space="preserve"> </w:t>
      </w:r>
      <w:r>
        <w:rPr>
          <w:sz w:val="28"/>
        </w:rPr>
        <w:t>ОСВОДа</w:t>
      </w:r>
      <w:r>
        <w:rPr>
          <w:spacing w:val="1"/>
          <w:sz w:val="28"/>
        </w:rPr>
        <w:t xml:space="preserve"> </w:t>
      </w:r>
      <w:r>
        <w:rPr>
          <w:sz w:val="28"/>
        </w:rPr>
        <w:t>РСФСР</w:t>
      </w:r>
    </w:p>
    <w:p>
      <w:pPr>
        <w:pStyle w:val="Style14"/>
        <w:ind w:left="0" w:right="0" w:hanging="0"/>
        <w:rPr>
          <w:sz w:val="30"/>
        </w:rPr>
      </w:pPr>
      <w:r>
        <w:rPr>
          <w:sz w:val="30"/>
        </w:rPr>
      </w:r>
    </w:p>
    <w:p>
      <w:pPr>
        <w:pStyle w:val="Normal"/>
        <w:spacing w:lineRule="auto" w:line="240" w:before="0" w:after="0"/>
        <w:ind w:left="2826" w:right="0" w:hanging="2200"/>
        <w:jc w:val="left"/>
        <w:rPr>
          <w:b/>
          <w:sz w:val="28"/>
        </w:rPr>
      </w:pPr>
      <w:r>
        <w:rPr>
          <w:b/>
          <w:color w:val="1A1A1A"/>
          <w:sz w:val="28"/>
        </w:rPr>
        <w:t>Перечень</w:t>
      </w:r>
      <w:r>
        <w:rPr>
          <w:b/>
          <w:color w:val="1A1A1A"/>
          <w:spacing w:val="-9"/>
          <w:sz w:val="28"/>
        </w:rPr>
        <w:t xml:space="preserve"> </w:t>
      </w:r>
      <w:r>
        <w:rPr>
          <w:b/>
          <w:color w:val="1A1A1A"/>
          <w:sz w:val="28"/>
        </w:rPr>
        <w:t>ресурсов</w:t>
      </w:r>
      <w:r>
        <w:rPr>
          <w:b/>
          <w:color w:val="1A1A1A"/>
          <w:spacing w:val="-6"/>
          <w:sz w:val="28"/>
        </w:rPr>
        <w:t xml:space="preserve"> </w:t>
      </w:r>
      <w:r>
        <w:rPr>
          <w:b/>
          <w:color w:val="1A1A1A"/>
          <w:sz w:val="28"/>
        </w:rPr>
        <w:t>информационно-коммуникационной</w:t>
      </w:r>
      <w:r>
        <w:rPr>
          <w:b/>
          <w:color w:val="1A1A1A"/>
          <w:spacing w:val="-8"/>
          <w:sz w:val="28"/>
        </w:rPr>
        <w:t xml:space="preserve"> </w:t>
      </w:r>
      <w:r>
        <w:rPr>
          <w:b/>
          <w:color w:val="1A1A1A"/>
          <w:sz w:val="28"/>
        </w:rPr>
        <w:t>сети</w:t>
      </w:r>
      <w:r>
        <w:rPr>
          <w:b/>
          <w:color w:val="1A1A1A"/>
          <w:spacing w:val="-7"/>
          <w:sz w:val="28"/>
        </w:rPr>
        <w:t xml:space="preserve"> </w:t>
      </w:r>
      <w:r>
        <w:rPr>
          <w:b/>
          <w:color w:val="1A1A1A"/>
          <w:sz w:val="28"/>
        </w:rPr>
        <w:t>«Интернет»,</w:t>
      </w:r>
      <w:r>
        <w:rPr>
          <w:b/>
          <w:color w:val="1A1A1A"/>
          <w:spacing w:val="-67"/>
          <w:sz w:val="28"/>
        </w:rPr>
        <w:t xml:space="preserve"> </w:t>
      </w:r>
      <w:r>
        <w:rPr>
          <w:b/>
          <w:color w:val="1A1A1A"/>
          <w:sz w:val="28"/>
        </w:rPr>
        <w:t>необходимый</w:t>
      </w:r>
      <w:r>
        <w:rPr>
          <w:b/>
          <w:color w:val="1A1A1A"/>
          <w:spacing w:val="-2"/>
          <w:sz w:val="28"/>
        </w:rPr>
        <w:t xml:space="preserve"> </w:t>
      </w:r>
      <w:r>
        <w:rPr>
          <w:b/>
          <w:color w:val="1A1A1A"/>
          <w:sz w:val="28"/>
        </w:rPr>
        <w:t>для</w:t>
      </w:r>
      <w:r>
        <w:rPr>
          <w:b/>
          <w:color w:val="1A1A1A"/>
          <w:spacing w:val="3"/>
          <w:sz w:val="28"/>
        </w:rPr>
        <w:t xml:space="preserve"> </w:t>
      </w:r>
      <w:r>
        <w:rPr>
          <w:b/>
          <w:color w:val="1A1A1A"/>
          <w:sz w:val="28"/>
        </w:rPr>
        <w:t>освоения</w:t>
      </w:r>
      <w:r>
        <w:rPr>
          <w:b/>
          <w:color w:val="1A1A1A"/>
          <w:spacing w:val="4"/>
          <w:sz w:val="28"/>
        </w:rPr>
        <w:t xml:space="preserve"> </w:t>
      </w:r>
      <w:r>
        <w:rPr>
          <w:b/>
          <w:color w:val="1A1A1A"/>
          <w:sz w:val="28"/>
        </w:rPr>
        <w:t>программы</w:t>
      </w:r>
    </w:p>
    <w:p>
      <w:pPr>
        <w:pStyle w:val="ListParagraph"/>
        <w:numPr>
          <w:ilvl w:val="0"/>
          <w:numId w:val="7"/>
        </w:numPr>
        <w:tabs>
          <w:tab w:val="clear" w:pos="720"/>
          <w:tab w:val="left" w:pos="589" w:leader="none"/>
        </w:tabs>
        <w:spacing w:lineRule="exact" w:line="315" w:before="0" w:after="0"/>
        <w:ind w:left="588" w:right="0" w:hanging="356"/>
        <w:jc w:val="left"/>
        <w:rPr>
          <w:sz w:val="28"/>
        </w:rPr>
      </w:pPr>
      <w:r>
        <w:rPr>
          <w:color w:val="1A1A1A"/>
          <w:sz w:val="28"/>
        </w:rPr>
        <w:t>Сайт</w:t>
      </w:r>
      <w:r>
        <w:rPr>
          <w:color w:val="1A1A1A"/>
          <w:spacing w:val="-9"/>
          <w:sz w:val="28"/>
        </w:rPr>
        <w:t xml:space="preserve"> </w:t>
      </w:r>
      <w:r>
        <w:rPr>
          <w:color w:val="1A1A1A"/>
          <w:sz w:val="28"/>
        </w:rPr>
        <w:t>Министерства</w:t>
      </w:r>
      <w:r>
        <w:rPr>
          <w:color w:val="1A1A1A"/>
          <w:spacing w:val="-7"/>
          <w:sz w:val="28"/>
        </w:rPr>
        <w:t xml:space="preserve"> </w:t>
      </w:r>
      <w:r>
        <w:rPr>
          <w:color w:val="1A1A1A"/>
          <w:sz w:val="28"/>
        </w:rPr>
        <w:t>спорта</w:t>
      </w:r>
      <w:r>
        <w:rPr>
          <w:color w:val="1A1A1A"/>
          <w:spacing w:val="-7"/>
          <w:sz w:val="28"/>
        </w:rPr>
        <w:t xml:space="preserve"> </w:t>
      </w:r>
      <w:r>
        <w:rPr>
          <w:color w:val="1A1A1A"/>
          <w:sz w:val="28"/>
        </w:rPr>
        <w:t>Российской</w:t>
      </w:r>
      <w:r>
        <w:rPr>
          <w:color w:val="1A1A1A"/>
          <w:spacing w:val="-8"/>
          <w:sz w:val="28"/>
        </w:rPr>
        <w:t xml:space="preserve"> </w:t>
      </w:r>
      <w:r>
        <w:rPr>
          <w:color w:val="1A1A1A"/>
          <w:sz w:val="28"/>
        </w:rPr>
        <w:t>Федерации</w:t>
      </w:r>
      <w:r>
        <w:rPr>
          <w:color w:val="0462C1"/>
          <w:sz w:val="28"/>
        </w:rPr>
        <w:t xml:space="preserve"> </w:t>
      </w:r>
      <w:hyperlink r:id="rId93">
        <w:r>
          <w:rPr>
            <w:color w:val="0462C1"/>
            <w:sz w:val="28"/>
            <w:u w:val="single" w:color="0462C1"/>
          </w:rPr>
          <w:t>http://sport.minstm.gov.ru</w:t>
        </w:r>
      </w:hyperlink>
    </w:p>
    <w:p>
      <w:pPr>
        <w:pStyle w:val="ListParagraph"/>
        <w:numPr>
          <w:ilvl w:val="0"/>
          <w:numId w:val="7"/>
        </w:numPr>
        <w:tabs>
          <w:tab w:val="clear" w:pos="720"/>
          <w:tab w:val="left" w:pos="847" w:leader="none"/>
          <w:tab w:val="left" w:pos="848" w:leader="none"/>
          <w:tab w:val="left" w:pos="2953" w:leader="none"/>
          <w:tab w:val="left" w:pos="3874" w:leader="none"/>
          <w:tab w:val="left" w:pos="5984" w:leader="none"/>
          <w:tab w:val="left" w:pos="7863" w:leader="none"/>
          <w:tab w:val="left" w:pos="8415" w:leader="none"/>
          <w:tab w:val="left" w:pos="9514" w:leader="none"/>
          <w:tab w:val="left" w:pos="10302" w:leader="none"/>
        </w:tabs>
        <w:spacing w:lineRule="auto" w:line="240" w:before="0" w:after="0"/>
        <w:ind w:left="233" w:right="220" w:hanging="0"/>
        <w:jc w:val="left"/>
        <w:rPr>
          <w:sz w:val="28"/>
        </w:rPr>
      </w:pPr>
      <w:r>
        <w:rPr>
          <w:color w:val="1A1A1A"/>
          <w:sz w:val="28"/>
        </w:rPr>
        <w:t>Официальный</w:t>
        <w:tab/>
        <w:t>сайт</w:t>
        <w:tab/>
        <w:t>Министерства</w:t>
        <w:tab/>
        <w:t>образования</w:t>
        <w:tab/>
        <w:t>и</w:t>
        <w:tab/>
        <w:t>науки</w:t>
        <w:tab/>
        <w:t>РФ</w:t>
        <w:tab/>
      </w:r>
      <w:r>
        <w:rPr>
          <w:color w:val="1A1A1A"/>
          <w:spacing w:val="-1"/>
          <w:sz w:val="28"/>
        </w:rPr>
        <w:t>–</w:t>
      </w:r>
      <w:r>
        <w:rPr>
          <w:color w:val="0462C1"/>
          <w:spacing w:val="-67"/>
          <w:sz w:val="28"/>
        </w:rPr>
        <w:t xml:space="preserve"> </w:t>
      </w:r>
      <w:hyperlink r:id="rId94">
        <w:r>
          <w:rPr>
            <w:color w:val="0462C1"/>
            <w:sz w:val="28"/>
            <w:u w:val="single" w:color="0462C1"/>
          </w:rPr>
          <w:t>http://www.minsport.gov.ru</w:t>
        </w:r>
      </w:hyperlink>
    </w:p>
    <w:p>
      <w:pPr>
        <w:pStyle w:val="ListParagraph"/>
        <w:numPr>
          <w:ilvl w:val="0"/>
          <w:numId w:val="7"/>
        </w:numPr>
        <w:tabs>
          <w:tab w:val="clear" w:pos="720"/>
          <w:tab w:val="left" w:pos="589" w:leader="none"/>
        </w:tabs>
        <w:spacing w:lineRule="exact" w:line="321" w:before="0" w:after="0"/>
        <w:ind w:left="588" w:right="0" w:hanging="356"/>
        <w:jc w:val="left"/>
        <w:rPr>
          <w:sz w:val="28"/>
        </w:rPr>
      </w:pPr>
      <w:r>
        <w:rPr>
          <w:color w:val="1A1A1A"/>
          <w:sz w:val="28"/>
        </w:rPr>
        <w:t>Сайт</w:t>
      </w:r>
      <w:r>
        <w:rPr>
          <w:color w:val="1A1A1A"/>
          <w:spacing w:val="-9"/>
          <w:sz w:val="28"/>
        </w:rPr>
        <w:t xml:space="preserve"> </w:t>
      </w:r>
      <w:r>
        <w:rPr>
          <w:color w:val="1A1A1A"/>
          <w:sz w:val="28"/>
        </w:rPr>
        <w:t>Олимпийского</w:t>
      </w:r>
      <w:r>
        <w:rPr>
          <w:color w:val="1A1A1A"/>
          <w:spacing w:val="-8"/>
          <w:sz w:val="28"/>
        </w:rPr>
        <w:t xml:space="preserve"> </w:t>
      </w:r>
      <w:r>
        <w:rPr>
          <w:color w:val="1A1A1A"/>
          <w:sz w:val="28"/>
        </w:rPr>
        <w:t>комитета</w:t>
      </w:r>
      <w:r>
        <w:rPr>
          <w:color w:val="1A1A1A"/>
          <w:spacing w:val="-7"/>
          <w:sz w:val="28"/>
        </w:rPr>
        <w:t xml:space="preserve"> </w:t>
      </w:r>
      <w:r>
        <w:rPr>
          <w:color w:val="1A1A1A"/>
          <w:sz w:val="28"/>
        </w:rPr>
        <w:t>России</w:t>
      </w:r>
      <w:r>
        <w:rPr>
          <w:color w:val="1A1A1A"/>
          <w:spacing w:val="2"/>
          <w:sz w:val="28"/>
        </w:rPr>
        <w:t xml:space="preserve"> </w:t>
      </w:r>
      <w:r>
        <w:rPr>
          <w:color w:val="1A1A1A"/>
          <w:sz w:val="28"/>
        </w:rPr>
        <w:t>–</w:t>
      </w:r>
      <w:r>
        <w:rPr>
          <w:color w:val="0462C1"/>
          <w:spacing w:val="-7"/>
          <w:sz w:val="28"/>
        </w:rPr>
        <w:t xml:space="preserve"> </w:t>
      </w:r>
      <w:hyperlink r:id="rId95">
        <w:r>
          <w:rPr>
            <w:color w:val="0462C1"/>
            <w:sz w:val="28"/>
            <w:u w:val="single" w:color="0462C1"/>
          </w:rPr>
          <w:t>http://www.olympic.ru/</w:t>
        </w:r>
      </w:hyperlink>
    </w:p>
    <w:p>
      <w:pPr>
        <w:sectPr>
          <w:footerReference w:type="default" r:id="rId97"/>
          <w:footerReference w:type="first" r:id="rId98"/>
          <w:type w:val="nextPage"/>
          <w:pgSz w:w="11906" w:h="16838"/>
          <w:pgMar w:left="900" w:right="340" w:gutter="0" w:header="0" w:top="1040" w:footer="998" w:bottom="1180"/>
          <w:pgNumType w:fmt="decimal"/>
          <w:formProt w:val="false"/>
          <w:textDirection w:val="lrTb"/>
          <w:docGrid w:type="default" w:linePitch="100" w:charSpace="4096"/>
        </w:sectPr>
        <w:pStyle w:val="ListParagraph"/>
        <w:numPr>
          <w:ilvl w:val="0"/>
          <w:numId w:val="7"/>
        </w:numPr>
        <w:tabs>
          <w:tab w:val="clear" w:pos="720"/>
          <w:tab w:val="left" w:pos="517" w:leader="none"/>
        </w:tabs>
        <w:spacing w:lineRule="auto" w:line="240" w:before="0" w:after="0"/>
        <w:ind w:left="516" w:right="0" w:hanging="284"/>
        <w:jc w:val="left"/>
        <w:rPr>
          <w:sz w:val="28"/>
        </w:rPr>
      </w:pPr>
      <w:r>
        <w:rPr>
          <w:color w:val="1A1A1A"/>
          <w:sz w:val="28"/>
        </w:rPr>
        <w:t>Сайт</w:t>
      </w:r>
      <w:r>
        <w:rPr>
          <w:color w:val="1A1A1A"/>
          <w:spacing w:val="-7"/>
          <w:sz w:val="28"/>
        </w:rPr>
        <w:t xml:space="preserve"> </w:t>
      </w:r>
      <w:r>
        <w:rPr>
          <w:color w:val="1A1A1A"/>
          <w:sz w:val="28"/>
        </w:rPr>
        <w:t>Федерации</w:t>
      </w:r>
      <w:r>
        <w:rPr>
          <w:color w:val="1A1A1A"/>
          <w:spacing w:val="-5"/>
          <w:sz w:val="28"/>
        </w:rPr>
        <w:t xml:space="preserve"> </w:t>
      </w:r>
      <w:r>
        <w:rPr>
          <w:color w:val="1A1A1A"/>
          <w:sz w:val="28"/>
        </w:rPr>
        <w:t>водного</w:t>
      </w:r>
      <w:r>
        <w:rPr>
          <w:color w:val="1A1A1A"/>
          <w:spacing w:val="-5"/>
          <w:sz w:val="28"/>
        </w:rPr>
        <w:t xml:space="preserve"> </w:t>
      </w:r>
      <w:r>
        <w:rPr>
          <w:color w:val="1A1A1A"/>
          <w:sz w:val="28"/>
        </w:rPr>
        <w:t>поло</w:t>
      </w:r>
      <w:r>
        <w:rPr>
          <w:color w:val="1A1A1A"/>
          <w:spacing w:val="-5"/>
          <w:sz w:val="28"/>
        </w:rPr>
        <w:t xml:space="preserve"> </w:t>
      </w:r>
      <w:r>
        <w:rPr>
          <w:color w:val="1A1A1A"/>
          <w:sz w:val="28"/>
        </w:rPr>
        <w:t>России</w:t>
      </w:r>
      <w:r>
        <w:rPr>
          <w:color w:val="1A1A1A"/>
          <w:spacing w:val="2"/>
          <w:sz w:val="28"/>
        </w:rPr>
        <w:t xml:space="preserve"> </w:t>
      </w:r>
      <w:r>
        <w:rPr>
          <w:color w:val="1A1A1A"/>
          <w:sz w:val="28"/>
        </w:rPr>
        <w:t>-</w:t>
      </w:r>
      <w:r>
        <w:rPr>
          <w:color w:val="0462C1"/>
          <w:spacing w:val="-6"/>
          <w:sz w:val="28"/>
        </w:rPr>
        <w:t xml:space="preserve"> </w:t>
      </w:r>
      <w:hyperlink r:id="rId96">
        <w:r>
          <w:rPr>
            <w:color w:val="0462C1"/>
            <w:sz w:val="28"/>
            <w:u w:val="single" w:color="0462C1"/>
          </w:rPr>
          <w:t>https://www.waterpolo.ru/</w:t>
        </w:r>
      </w:hyperlink>
    </w:p>
    <w:p>
      <w:pPr>
        <w:pStyle w:val="Normal"/>
        <w:spacing w:before="61" w:after="0"/>
        <w:ind w:left="11415" w:right="738" w:hanging="0"/>
        <w:jc w:val="center"/>
        <w:rPr>
          <w:sz w:val="26"/>
        </w:rPr>
      </w:pPr>
      <w:r>
        <w:rPr>
          <w:sz w:val="26"/>
        </w:rPr>
        <w:t>Приложение</w:t>
      </w:r>
      <w:r>
        <w:rPr>
          <w:spacing w:val="-3"/>
          <w:sz w:val="26"/>
        </w:rPr>
        <w:t xml:space="preserve"> </w:t>
      </w:r>
      <w:r>
        <w:rPr>
          <w:sz w:val="26"/>
        </w:rPr>
        <w:t>№</w:t>
      </w:r>
      <w:r>
        <w:rPr>
          <w:spacing w:val="-1"/>
          <w:sz w:val="26"/>
        </w:rPr>
        <w:t xml:space="preserve"> </w:t>
      </w:r>
      <w:r>
        <w:rPr>
          <w:sz w:val="26"/>
        </w:rPr>
        <w:t>1</w:t>
      </w:r>
      <w:r>
        <w:rPr>
          <w:spacing w:val="-1"/>
          <w:sz w:val="26"/>
        </w:rPr>
        <w:t xml:space="preserve"> </w:t>
      </w:r>
      <w:r>
        <w:rPr>
          <w:sz w:val="26"/>
        </w:rPr>
        <w:t>к</w:t>
      </w:r>
      <w:r>
        <w:rPr>
          <w:spacing w:val="-4"/>
          <w:sz w:val="26"/>
        </w:rPr>
        <w:t xml:space="preserve"> </w:t>
      </w:r>
      <w:r>
        <w:rPr>
          <w:sz w:val="26"/>
        </w:rPr>
        <w:t>Программе</w:t>
      </w:r>
    </w:p>
    <w:p>
      <w:pPr>
        <w:pStyle w:val="1"/>
        <w:spacing w:before="9" w:after="0"/>
        <w:ind w:left="1251" w:right="738" w:hanging="0"/>
        <w:jc w:val="center"/>
        <w:rPr/>
      </w:pPr>
      <w:r>
        <w:rPr/>
        <w:t>Годовой</w:t>
      </w:r>
      <w:r>
        <w:rPr>
          <w:spacing w:val="-5"/>
        </w:rPr>
        <w:t xml:space="preserve"> </w:t>
      </w:r>
      <w:r>
        <w:rPr/>
        <w:t>учебно-тренировочный</w:t>
      </w:r>
      <w:r>
        <w:rPr>
          <w:spacing w:val="-6"/>
        </w:rPr>
        <w:t xml:space="preserve"> </w:t>
      </w:r>
      <w:r>
        <w:rPr/>
        <w:t>план</w:t>
      </w:r>
    </w:p>
    <w:p>
      <w:pPr>
        <w:pStyle w:val="Style14"/>
        <w:ind w:left="0" w:right="0" w:hanging="0"/>
        <w:rPr>
          <w:b/>
          <w:sz w:val="20"/>
        </w:rPr>
      </w:pPr>
      <w:r>
        <w:rPr>
          <w:b/>
          <w:sz w:val="20"/>
        </w:rPr>
      </w:r>
    </w:p>
    <w:p>
      <w:pPr>
        <w:pStyle w:val="Style14"/>
        <w:ind w:left="0" w:right="0" w:hanging="0"/>
        <w:rPr>
          <w:b/>
          <w:sz w:val="20"/>
        </w:rPr>
      </w:pPr>
      <w:r>
        <w:rPr>
          <w:b/>
          <w:sz w:val="20"/>
        </w:rPr>
      </w:r>
    </w:p>
    <w:p>
      <w:pPr>
        <w:pStyle w:val="Style14"/>
        <w:ind w:left="0" w:right="0" w:hanging="0"/>
        <w:rPr>
          <w:b/>
          <w:sz w:val="20"/>
        </w:rPr>
      </w:pPr>
      <w:r>
        <w:rPr>
          <w:b/>
          <w:sz w:val="20"/>
        </w:rPr>
      </w:r>
    </w:p>
    <w:p>
      <w:pPr>
        <w:pStyle w:val="Style14"/>
        <w:spacing w:before="1" w:after="0"/>
        <w:ind w:left="0" w:right="0" w:hanging="0"/>
        <w:rPr>
          <w:b/>
          <w:sz w:val="14"/>
        </w:rPr>
      </w:pPr>
      <w:r>
        <w:rPr>
          <w:b/>
          <w:sz w:val="14"/>
        </w:rPr>
      </w:r>
    </w:p>
    <w:tbl>
      <w:tblPr>
        <w:tblW w:w="15334" w:type="dxa"/>
        <w:jc w:val="left"/>
        <w:tblInd w:w="139" w:type="dxa"/>
        <w:tblLayout w:type="fixed"/>
        <w:tblCellMar>
          <w:top w:w="0" w:type="dxa"/>
          <w:left w:w="10" w:type="dxa"/>
          <w:bottom w:w="0" w:type="dxa"/>
          <w:right w:w="10" w:type="dxa"/>
        </w:tblCellMar>
        <w:tblLook w:val="01e0"/>
      </w:tblPr>
      <w:tblGrid>
        <w:gridCol w:w="708"/>
        <w:gridCol w:w="3122"/>
        <w:gridCol w:w="975"/>
        <w:gridCol w:w="494"/>
        <w:gridCol w:w="495"/>
        <w:gridCol w:w="710"/>
        <w:gridCol w:w="710"/>
        <w:gridCol w:w="704"/>
        <w:gridCol w:w="710"/>
        <w:gridCol w:w="81"/>
        <w:gridCol w:w="791"/>
        <w:gridCol w:w="3564"/>
        <w:gridCol w:w="2269"/>
      </w:tblGrid>
      <w:tr>
        <w:trPr>
          <w:trHeight w:val="277" w:hRule="atLeast"/>
        </w:trPr>
        <w:tc>
          <w:tcPr>
            <w:tcW w:w="70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rPr>
                <w:b/>
                <w:sz w:val="26"/>
              </w:rPr>
            </w:pPr>
            <w:r>
              <w:rPr>
                <w:b/>
                <w:sz w:val="26"/>
              </w:rPr>
            </w:r>
          </w:p>
          <w:p>
            <w:pPr>
              <w:pStyle w:val="TableParagraph"/>
              <w:widowControl w:val="false"/>
              <w:rPr>
                <w:b/>
                <w:sz w:val="26"/>
              </w:rPr>
            </w:pPr>
            <w:r>
              <w:rPr>
                <w:b/>
                <w:sz w:val="26"/>
              </w:rPr>
            </w:r>
          </w:p>
          <w:p>
            <w:pPr>
              <w:pStyle w:val="TableParagraph"/>
              <w:widowControl w:val="false"/>
              <w:rPr>
                <w:b/>
                <w:sz w:val="26"/>
              </w:rPr>
            </w:pPr>
            <w:r>
              <w:rPr>
                <w:b/>
                <w:sz w:val="26"/>
              </w:rPr>
            </w:r>
          </w:p>
          <w:p>
            <w:pPr>
              <w:pStyle w:val="TableParagraph"/>
              <w:widowControl w:val="false"/>
              <w:rPr>
                <w:b/>
                <w:sz w:val="26"/>
              </w:rPr>
            </w:pPr>
            <w:r>
              <w:rPr>
                <w:b/>
                <w:sz w:val="26"/>
              </w:rPr>
            </w:r>
          </w:p>
          <w:p>
            <w:pPr>
              <w:pStyle w:val="TableParagraph"/>
              <w:widowControl w:val="false"/>
              <w:rPr>
                <w:b/>
                <w:sz w:val="26"/>
              </w:rPr>
            </w:pPr>
            <w:r>
              <w:rPr>
                <w:b/>
                <w:sz w:val="26"/>
              </w:rPr>
            </w:r>
          </w:p>
          <w:p>
            <w:pPr>
              <w:pStyle w:val="TableParagraph"/>
              <w:widowControl w:val="false"/>
              <w:rPr>
                <w:b/>
                <w:sz w:val="21"/>
              </w:rPr>
            </w:pPr>
            <w:r>
              <w:rPr>
                <w:b/>
                <w:sz w:val="21"/>
              </w:rPr>
            </w:r>
          </w:p>
          <w:p>
            <w:pPr>
              <w:pStyle w:val="TableParagraph"/>
              <w:widowControl w:val="false"/>
              <w:spacing w:lineRule="auto" w:line="235" w:before="1" w:after="0"/>
              <w:ind w:left="124" w:right="222" w:firstLine="24"/>
              <w:rPr>
                <w:sz w:val="24"/>
              </w:rPr>
            </w:pPr>
            <w:r>
              <w:rPr>
                <w:sz w:val="24"/>
              </w:rPr>
              <w:t>№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п/п</w:t>
            </w:r>
          </w:p>
        </w:tc>
        <w:tc>
          <w:tcPr>
            <w:tcW w:w="312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b/>
                <w:sz w:val="26"/>
              </w:rPr>
            </w:pPr>
            <w:r>
              <w:rPr>
                <w:b/>
                <w:sz w:val="26"/>
              </w:rPr>
            </w:r>
          </w:p>
          <w:p>
            <w:pPr>
              <w:pStyle w:val="TableParagraph"/>
              <w:widowControl w:val="false"/>
              <w:rPr>
                <w:b/>
                <w:sz w:val="26"/>
              </w:rPr>
            </w:pPr>
            <w:r>
              <w:rPr>
                <w:b/>
                <w:sz w:val="26"/>
              </w:rPr>
            </w:r>
          </w:p>
          <w:p>
            <w:pPr>
              <w:pStyle w:val="TableParagraph"/>
              <w:widowControl w:val="false"/>
              <w:rPr>
                <w:b/>
                <w:sz w:val="26"/>
              </w:rPr>
            </w:pPr>
            <w:r>
              <w:rPr>
                <w:b/>
                <w:sz w:val="26"/>
              </w:rPr>
            </w:r>
          </w:p>
          <w:p>
            <w:pPr>
              <w:pStyle w:val="TableParagraph"/>
              <w:widowControl w:val="false"/>
              <w:rPr>
                <w:b/>
                <w:sz w:val="26"/>
              </w:rPr>
            </w:pPr>
            <w:r>
              <w:rPr>
                <w:b/>
                <w:sz w:val="26"/>
              </w:rPr>
            </w:r>
          </w:p>
          <w:p>
            <w:pPr>
              <w:pStyle w:val="TableParagraph"/>
              <w:widowControl w:val="false"/>
              <w:rPr>
                <w:b/>
                <w:sz w:val="26"/>
              </w:rPr>
            </w:pPr>
            <w:r>
              <w:rPr>
                <w:b/>
                <w:sz w:val="26"/>
              </w:rPr>
            </w:r>
          </w:p>
          <w:p>
            <w:pPr>
              <w:pStyle w:val="TableParagraph"/>
              <w:widowControl w:val="false"/>
              <w:rPr>
                <w:b/>
                <w:sz w:val="21"/>
              </w:rPr>
            </w:pPr>
            <w:r>
              <w:rPr>
                <w:b/>
                <w:sz w:val="21"/>
              </w:rPr>
            </w:r>
          </w:p>
          <w:p>
            <w:pPr>
              <w:pStyle w:val="TableParagraph"/>
              <w:widowControl w:val="false"/>
              <w:spacing w:lineRule="auto" w:line="235" w:before="1" w:after="0"/>
              <w:ind w:left="917" w:right="235" w:hanging="615"/>
              <w:rPr>
                <w:sz w:val="24"/>
              </w:rPr>
            </w:pPr>
            <w:r>
              <w:rPr>
                <w:sz w:val="24"/>
              </w:rPr>
              <w:t>Виды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подготовки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иные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мероприятия</w:t>
            </w:r>
          </w:p>
        </w:tc>
        <w:tc>
          <w:tcPr>
            <w:tcW w:w="11503" w:type="dxa"/>
            <w:gridSpan w:val="11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1489" w:right="1466" w:hanging="0"/>
              <w:jc w:val="center"/>
              <w:rPr>
                <w:sz w:val="24"/>
              </w:rPr>
            </w:pPr>
            <w:r>
              <w:rPr>
                <w:sz w:val="24"/>
              </w:rPr>
              <w:t>Этапы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годы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подготовки</w:t>
            </w:r>
          </w:p>
        </w:tc>
      </w:tr>
      <w:tr>
        <w:trPr>
          <w:trHeight w:val="830" w:hRule="atLeast"/>
        </w:trPr>
        <w:tc>
          <w:tcPr>
            <w:tcW w:w="708" w:type="dxa"/>
            <w:vMerge w:val="continue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2" w:type="dxa"/>
            <w:vMerge w:val="continue"/>
            <w:tcBorders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964" w:type="dxa"/>
            <w:gridSpan w:val="3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spacing w:lineRule="auto" w:line="235" w:before="133" w:after="0"/>
              <w:ind w:left="451" w:right="114" w:hanging="264"/>
              <w:rPr>
                <w:sz w:val="24"/>
              </w:rPr>
            </w:pPr>
            <w:r>
              <w:rPr>
                <w:sz w:val="24"/>
              </w:rPr>
              <w:t>Этап начальной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подготовки</w:t>
            </w:r>
          </w:p>
        </w:tc>
        <w:tc>
          <w:tcPr>
            <w:tcW w:w="3706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spacing w:lineRule="exact" w:line="268"/>
              <w:ind w:left="372" w:right="330" w:hanging="0"/>
              <w:jc w:val="center"/>
              <w:rPr>
                <w:sz w:val="24"/>
              </w:rPr>
            </w:pPr>
            <w:r>
              <w:rPr>
                <w:sz w:val="24"/>
              </w:rPr>
              <w:t>Учебно-тренировочный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этап</w:t>
            </w:r>
          </w:p>
          <w:p>
            <w:pPr>
              <w:pStyle w:val="TableParagraph"/>
              <w:widowControl w:val="false"/>
              <w:spacing w:lineRule="exact" w:line="274"/>
              <w:ind w:left="372" w:right="323" w:hanging="0"/>
              <w:jc w:val="center"/>
              <w:rPr>
                <w:sz w:val="24"/>
              </w:rPr>
            </w:pPr>
            <w:r>
              <w:rPr>
                <w:sz w:val="24"/>
              </w:rPr>
              <w:t>(этап спортивной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специализации)</w:t>
            </w:r>
          </w:p>
        </w:tc>
        <w:tc>
          <w:tcPr>
            <w:tcW w:w="356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rPr>
                <w:b/>
                <w:sz w:val="26"/>
              </w:rPr>
            </w:pPr>
            <w:r>
              <w:rPr>
                <w:b/>
                <w:sz w:val="26"/>
              </w:rPr>
            </w:r>
          </w:p>
          <w:p>
            <w:pPr>
              <w:pStyle w:val="TableParagraph"/>
              <w:widowControl w:val="false"/>
              <w:spacing w:before="9" w:after="0"/>
              <w:rPr>
                <w:b/>
                <w:sz w:val="29"/>
              </w:rPr>
            </w:pPr>
            <w:r>
              <w:rPr>
                <w:b/>
                <w:sz w:val="29"/>
              </w:rPr>
            </w:r>
          </w:p>
          <w:p>
            <w:pPr>
              <w:pStyle w:val="TableParagraph"/>
              <w:widowControl w:val="false"/>
              <w:spacing w:lineRule="auto" w:line="235"/>
              <w:ind w:left="552" w:right="446" w:hanging="53"/>
              <w:rPr>
                <w:sz w:val="24"/>
              </w:rPr>
            </w:pPr>
            <w:r>
              <w:rPr>
                <w:sz w:val="24"/>
              </w:rPr>
              <w:t>Этап совершенствования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спортивного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мастерства</w:t>
            </w:r>
          </w:p>
        </w:tc>
        <w:tc>
          <w:tcPr>
            <w:tcW w:w="226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spacing w:before="5" w:after="0"/>
              <w:rPr>
                <w:b/>
                <w:sz w:val="31"/>
              </w:rPr>
            </w:pPr>
            <w:r>
              <w:rPr>
                <w:b/>
                <w:sz w:val="31"/>
              </w:rPr>
            </w:r>
          </w:p>
          <w:p>
            <w:pPr>
              <w:pStyle w:val="TableParagraph"/>
              <w:widowControl w:val="false"/>
              <w:ind w:left="418" w:right="381" w:hanging="0"/>
              <w:jc w:val="center"/>
              <w:rPr>
                <w:sz w:val="24"/>
              </w:rPr>
            </w:pPr>
            <w:r>
              <w:rPr>
                <w:sz w:val="24"/>
              </w:rPr>
              <w:t>Этап высшего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спортивного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мастерства</w:t>
            </w:r>
          </w:p>
        </w:tc>
      </w:tr>
      <w:tr>
        <w:trPr>
          <w:trHeight w:val="551" w:hRule="atLeast"/>
        </w:trPr>
        <w:tc>
          <w:tcPr>
            <w:tcW w:w="708" w:type="dxa"/>
            <w:vMerge w:val="continue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2" w:type="dxa"/>
            <w:vMerge w:val="continue"/>
            <w:tcBorders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97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spacing w:before="130" w:after="0"/>
              <w:ind w:left="82" w:right="42" w:hanging="0"/>
              <w:jc w:val="center"/>
              <w:rPr>
                <w:sz w:val="24"/>
              </w:rPr>
            </w:pPr>
            <w:r>
              <w:rPr>
                <w:sz w:val="24"/>
              </w:rPr>
              <w:t>До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года</w:t>
            </w:r>
          </w:p>
        </w:tc>
        <w:tc>
          <w:tcPr>
            <w:tcW w:w="98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spacing w:lineRule="exact" w:line="266"/>
              <w:ind w:left="122" w:right="81" w:hanging="0"/>
              <w:jc w:val="center"/>
              <w:rPr>
                <w:sz w:val="24"/>
              </w:rPr>
            </w:pPr>
            <w:r>
              <w:rPr>
                <w:sz w:val="24"/>
              </w:rPr>
              <w:t>Свыше</w:t>
            </w:r>
          </w:p>
          <w:p>
            <w:pPr>
              <w:pStyle w:val="TableParagraph"/>
              <w:widowControl w:val="false"/>
              <w:spacing w:lineRule="exact" w:line="265"/>
              <w:ind w:left="122" w:right="72" w:hanging="0"/>
              <w:jc w:val="center"/>
              <w:rPr>
                <w:sz w:val="24"/>
              </w:rPr>
            </w:pPr>
            <w:r>
              <w:rPr>
                <w:sz w:val="24"/>
              </w:rPr>
              <w:t>года</w:t>
            </w:r>
          </w:p>
        </w:tc>
        <w:tc>
          <w:tcPr>
            <w:tcW w:w="212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6"/>
              <w:ind w:left="672" w:right="601" w:hanging="0"/>
              <w:jc w:val="center"/>
              <w:rPr>
                <w:sz w:val="24"/>
              </w:rPr>
            </w:pPr>
            <w:r>
              <w:rPr>
                <w:sz w:val="24"/>
              </w:rPr>
              <w:t>До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трех</w:t>
            </w:r>
          </w:p>
          <w:p>
            <w:pPr>
              <w:pStyle w:val="TableParagraph"/>
              <w:widowControl w:val="false"/>
              <w:spacing w:lineRule="exact" w:line="265"/>
              <w:ind w:left="672" w:right="597" w:hanging="0"/>
              <w:jc w:val="center"/>
              <w:rPr>
                <w:sz w:val="24"/>
              </w:rPr>
            </w:pPr>
            <w:r>
              <w:rPr>
                <w:sz w:val="24"/>
              </w:rPr>
              <w:t>лет</w:t>
            </w:r>
          </w:p>
        </w:tc>
        <w:tc>
          <w:tcPr>
            <w:tcW w:w="1582" w:type="dxa"/>
            <w:gridSpan w:val="3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spacing w:lineRule="exact" w:line="266"/>
              <w:ind w:left="167" w:right="120" w:hanging="0"/>
              <w:jc w:val="center"/>
              <w:rPr>
                <w:sz w:val="24"/>
              </w:rPr>
            </w:pPr>
            <w:r>
              <w:rPr>
                <w:sz w:val="24"/>
              </w:rPr>
              <w:t>Свыше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трех</w:t>
            </w:r>
          </w:p>
          <w:p>
            <w:pPr>
              <w:pStyle w:val="TableParagraph"/>
              <w:widowControl w:val="false"/>
              <w:spacing w:lineRule="exact" w:line="265"/>
              <w:ind w:left="15" w:right="120" w:hanging="0"/>
              <w:jc w:val="center"/>
              <w:rPr>
                <w:sz w:val="24"/>
              </w:rPr>
            </w:pPr>
            <w:r>
              <w:rPr>
                <w:sz w:val="24"/>
              </w:rPr>
              <w:t>лет</w:t>
            </w:r>
          </w:p>
        </w:tc>
        <w:tc>
          <w:tcPr>
            <w:tcW w:w="3564" w:type="dxa"/>
            <w:vMerge w:val="continue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69" w:type="dxa"/>
            <w:vMerge w:val="continue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</w:tr>
      <w:tr>
        <w:trPr>
          <w:trHeight w:val="417" w:hRule="atLeast"/>
        </w:trPr>
        <w:tc>
          <w:tcPr>
            <w:tcW w:w="708" w:type="dxa"/>
            <w:vMerge w:val="continue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2" w:type="dxa"/>
            <w:vMerge w:val="continue"/>
            <w:tcBorders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975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spacing w:before="64" w:after="0"/>
              <w:ind w:left="75" w:right="42" w:hanging="0"/>
              <w:jc w:val="center"/>
              <w:rPr>
                <w:sz w:val="24"/>
              </w:rPr>
            </w:pPr>
            <w:r>
              <w:rPr>
                <w:sz w:val="24"/>
              </w:rPr>
              <w:t>1-й</w:t>
            </w:r>
          </w:p>
        </w:tc>
        <w:tc>
          <w:tcPr>
            <w:tcW w:w="49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spacing w:before="64" w:after="0"/>
              <w:ind w:left="0" w:right="50" w:hanging="0"/>
              <w:jc w:val="right"/>
              <w:rPr>
                <w:sz w:val="24"/>
              </w:rPr>
            </w:pPr>
            <w:r>
              <w:rPr>
                <w:sz w:val="24"/>
              </w:rPr>
              <w:t>2-й</w:t>
            </w:r>
          </w:p>
        </w:tc>
        <w:tc>
          <w:tcPr>
            <w:tcW w:w="49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spacing w:before="64" w:after="0"/>
              <w:ind w:left="0" w:right="50" w:hanging="0"/>
              <w:jc w:val="right"/>
              <w:rPr>
                <w:sz w:val="24"/>
              </w:rPr>
            </w:pPr>
            <w:r>
              <w:rPr>
                <w:sz w:val="24"/>
              </w:rPr>
              <w:t>3-й</w:t>
            </w: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spacing w:before="64" w:after="0"/>
              <w:ind w:left="0" w:right="141" w:hanging="0"/>
              <w:jc w:val="right"/>
              <w:rPr>
                <w:sz w:val="24"/>
              </w:rPr>
            </w:pPr>
            <w:r>
              <w:rPr>
                <w:sz w:val="24"/>
              </w:rPr>
              <w:t>1-й</w:t>
            </w: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spacing w:before="64" w:after="0"/>
              <w:ind w:left="154" w:right="89" w:hanging="0"/>
              <w:jc w:val="center"/>
              <w:rPr>
                <w:sz w:val="24"/>
              </w:rPr>
            </w:pPr>
            <w:r>
              <w:rPr>
                <w:sz w:val="24"/>
              </w:rPr>
              <w:t>2-й</w:t>
            </w:r>
          </w:p>
        </w:tc>
        <w:tc>
          <w:tcPr>
            <w:tcW w:w="70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64" w:after="0"/>
              <w:ind w:left="154" w:right="88" w:hanging="0"/>
              <w:jc w:val="center"/>
              <w:rPr>
                <w:sz w:val="24"/>
              </w:rPr>
            </w:pPr>
            <w:r>
              <w:rPr>
                <w:sz w:val="24"/>
              </w:rPr>
              <w:t>3-й</w:t>
            </w:r>
          </w:p>
        </w:tc>
        <w:tc>
          <w:tcPr>
            <w:tcW w:w="710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spacing w:before="64" w:after="0"/>
              <w:ind w:left="204" w:right="0" w:hanging="0"/>
              <w:rPr>
                <w:sz w:val="24"/>
              </w:rPr>
            </w:pPr>
            <w:r>
              <w:rPr>
                <w:sz w:val="24"/>
              </w:rPr>
              <w:t>4-й</w:t>
            </w:r>
          </w:p>
        </w:tc>
        <w:tc>
          <w:tcPr>
            <w:tcW w:w="872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spacing w:before="64" w:after="0"/>
              <w:ind w:left="276" w:right="0" w:hanging="0"/>
              <w:rPr>
                <w:sz w:val="24"/>
              </w:rPr>
            </w:pPr>
            <w:r>
              <w:rPr>
                <w:sz w:val="24"/>
              </w:rPr>
              <w:t>5-й</w:t>
            </w:r>
          </w:p>
        </w:tc>
        <w:tc>
          <w:tcPr>
            <w:tcW w:w="3564" w:type="dxa"/>
            <w:vMerge w:val="continue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269" w:type="dxa"/>
            <w:vMerge w:val="continue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</w:tr>
      <w:tr>
        <w:trPr>
          <w:trHeight w:val="272" w:hRule="atLeast"/>
        </w:trPr>
        <w:tc>
          <w:tcPr>
            <w:tcW w:w="708" w:type="dxa"/>
            <w:vMerge w:val="continue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2" w:type="dxa"/>
            <w:vMerge w:val="continue"/>
            <w:tcBorders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1503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1489" w:right="1472" w:hanging="0"/>
              <w:jc w:val="center"/>
              <w:rPr>
                <w:sz w:val="24"/>
              </w:rPr>
            </w:pPr>
            <w:r>
              <w:rPr>
                <w:sz w:val="24"/>
              </w:rPr>
              <w:t>Недельная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нагрузка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часах</w:t>
            </w:r>
          </w:p>
        </w:tc>
      </w:tr>
      <w:tr>
        <w:trPr>
          <w:trHeight w:val="277" w:hRule="atLeast"/>
        </w:trPr>
        <w:tc>
          <w:tcPr>
            <w:tcW w:w="708" w:type="dxa"/>
            <w:vMerge w:val="continue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2" w:type="dxa"/>
            <w:vMerge w:val="continue"/>
            <w:tcBorders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spacing w:lineRule="exact" w:line="256" w:before="1" w:after="0"/>
              <w:ind w:left="34" w:right="0" w:hanging="0"/>
              <w:jc w:val="center"/>
              <w:rPr>
                <w:sz w:val="24"/>
              </w:rPr>
            </w:pPr>
            <w:r>
              <w:rPr>
                <w:sz w:val="24"/>
              </w:rPr>
              <w:t>4,5</w:t>
            </w:r>
          </w:p>
        </w:tc>
        <w:tc>
          <w:tcPr>
            <w:tcW w:w="49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spacing w:lineRule="exact" w:line="256" w:before="1" w:after="0"/>
              <w:ind w:left="202" w:right="0" w:hanging="0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spacing w:lineRule="exact" w:line="256" w:before="1" w:after="0"/>
              <w:ind w:left="0" w:right="150" w:hanging="0"/>
              <w:jc w:val="right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spacing w:lineRule="exact" w:line="256" w:before="1" w:after="0"/>
              <w:ind w:left="0" w:right="188" w:hanging="0"/>
              <w:jc w:val="right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spacing w:lineRule="exact" w:line="256" w:before="1" w:after="0"/>
              <w:ind w:left="154" w:right="93" w:hanging="0"/>
              <w:jc w:val="center"/>
              <w:rPr>
                <w:sz w:val="24"/>
              </w:rPr>
            </w:pPr>
            <w:r>
              <w:rPr>
                <w:sz w:val="24"/>
              </w:rPr>
              <w:t>11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6" w:before="1" w:after="0"/>
              <w:ind w:left="154" w:right="92" w:hanging="0"/>
              <w:jc w:val="center"/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  <w:tc>
          <w:tcPr>
            <w:tcW w:w="7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6" w:before="1" w:after="0"/>
              <w:ind w:left="170" w:right="0" w:hanging="0"/>
              <w:rPr>
                <w:sz w:val="24"/>
              </w:rPr>
            </w:pPr>
            <w:r>
              <w:rPr>
                <w:sz w:val="24"/>
              </w:rPr>
              <w:t>16</w:t>
            </w:r>
          </w:p>
        </w:tc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6" w:before="1" w:after="0"/>
              <w:ind w:left="167" w:right="0" w:hanging="0"/>
              <w:rPr>
                <w:sz w:val="24"/>
              </w:rPr>
            </w:pPr>
            <w:r>
              <w:rPr>
                <w:sz w:val="24"/>
              </w:rPr>
              <w:t>17</w:t>
            </w:r>
          </w:p>
        </w:tc>
        <w:tc>
          <w:tcPr>
            <w:tcW w:w="3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spacing w:lineRule="exact" w:line="256" w:before="1" w:after="0"/>
              <w:ind w:left="1570" w:right="1496" w:hanging="0"/>
              <w:jc w:val="center"/>
              <w:rPr>
                <w:sz w:val="24"/>
              </w:rPr>
            </w:pPr>
            <w:r>
              <w:rPr>
                <w:sz w:val="24"/>
              </w:rPr>
              <w:t>20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spacing w:lineRule="exact" w:line="256" w:before="1" w:after="0"/>
              <w:ind w:left="936" w:right="910" w:hanging="0"/>
              <w:jc w:val="center"/>
              <w:rPr>
                <w:sz w:val="24"/>
              </w:rPr>
            </w:pPr>
            <w:r>
              <w:rPr>
                <w:sz w:val="24"/>
              </w:rPr>
              <w:t>24</w:t>
            </w:r>
          </w:p>
        </w:tc>
      </w:tr>
      <w:tr>
        <w:trPr>
          <w:trHeight w:val="388" w:hRule="atLeast"/>
        </w:trPr>
        <w:tc>
          <w:tcPr>
            <w:tcW w:w="708" w:type="dxa"/>
            <w:vMerge w:val="continue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2" w:type="dxa"/>
            <w:vMerge w:val="continue"/>
            <w:tcBorders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1503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spacing w:before="54" w:after="0"/>
              <w:ind w:left="1489" w:right="1472" w:hanging="0"/>
              <w:jc w:val="center"/>
              <w:rPr>
                <w:sz w:val="24"/>
              </w:rPr>
            </w:pPr>
            <w:r>
              <w:rPr>
                <w:sz w:val="24"/>
              </w:rPr>
              <w:t>Максимальная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продолжительность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одного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учебно-тренировочного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занятия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часах</w:t>
            </w:r>
          </w:p>
        </w:tc>
      </w:tr>
      <w:tr>
        <w:trPr>
          <w:trHeight w:val="277" w:hRule="atLeast"/>
        </w:trPr>
        <w:tc>
          <w:tcPr>
            <w:tcW w:w="708" w:type="dxa"/>
            <w:vMerge w:val="continue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2" w:type="dxa"/>
            <w:vMerge w:val="continue"/>
            <w:tcBorders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spacing w:lineRule="exact" w:line="256" w:before="1" w:after="0"/>
              <w:ind w:left="34" w:right="0" w:hanging="0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49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spacing w:lineRule="exact" w:line="256" w:before="1" w:after="0"/>
              <w:ind w:left="202" w:right="0" w:hanging="0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spacing w:lineRule="exact" w:line="256" w:before="1" w:after="0"/>
              <w:ind w:left="0" w:right="150" w:hanging="0"/>
              <w:jc w:val="right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spacing w:lineRule="exact" w:line="256" w:before="1" w:after="0"/>
              <w:ind w:left="65" w:right="0" w:hanging="0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spacing w:lineRule="exact" w:line="256" w:before="1" w:after="0"/>
              <w:ind w:left="57" w:right="0" w:hanging="0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6" w:before="1" w:after="0"/>
              <w:ind w:left="67" w:right="0" w:hanging="0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7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6" w:before="1" w:after="0"/>
              <w:ind w:left="233" w:right="0" w:hanging="0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6" w:before="1" w:after="0"/>
              <w:ind w:left="229" w:right="0" w:hanging="0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3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spacing w:lineRule="exact" w:line="256" w:before="1" w:after="0"/>
              <w:ind w:left="69" w:right="0" w:hanging="0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spacing w:lineRule="exact" w:line="256" w:before="1" w:after="0"/>
              <w:ind w:left="22" w:right="0" w:hanging="0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</w:tr>
      <w:tr>
        <w:trPr>
          <w:trHeight w:val="277" w:hRule="atLeast"/>
        </w:trPr>
        <w:tc>
          <w:tcPr>
            <w:tcW w:w="708" w:type="dxa"/>
            <w:vMerge w:val="continue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2" w:type="dxa"/>
            <w:vMerge w:val="continue"/>
            <w:tcBorders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1503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1489" w:right="1465" w:hanging="0"/>
              <w:jc w:val="center"/>
              <w:rPr>
                <w:sz w:val="24"/>
              </w:rPr>
            </w:pPr>
            <w:r>
              <w:rPr>
                <w:sz w:val="24"/>
              </w:rPr>
              <w:t>Наполняемость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групп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(человек)</w:t>
            </w:r>
          </w:p>
        </w:tc>
      </w:tr>
      <w:tr>
        <w:trPr>
          <w:trHeight w:val="277" w:hRule="atLeast"/>
        </w:trPr>
        <w:tc>
          <w:tcPr>
            <w:tcW w:w="708" w:type="dxa"/>
            <w:vMerge w:val="continue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3122" w:type="dxa"/>
            <w:vMerge w:val="continue"/>
            <w:tcBorders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964" w:type="dxa"/>
            <w:gridSpan w:val="3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701" w:right="647" w:hanging="0"/>
              <w:jc w:val="center"/>
              <w:rPr>
                <w:sz w:val="24"/>
              </w:rPr>
            </w:pPr>
            <w:r>
              <w:rPr>
                <w:sz w:val="24"/>
              </w:rPr>
              <w:t>12-24</w:t>
            </w:r>
          </w:p>
        </w:tc>
        <w:tc>
          <w:tcPr>
            <w:tcW w:w="3706" w:type="dxa"/>
            <w:gridSpan w:val="6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1447" w:right="1645" w:hanging="0"/>
              <w:jc w:val="center"/>
              <w:rPr>
                <w:sz w:val="24"/>
              </w:rPr>
            </w:pPr>
            <w:r>
              <w:rPr>
                <w:sz w:val="24"/>
              </w:rPr>
              <w:t>12-24</w:t>
            </w:r>
          </w:p>
        </w:tc>
        <w:tc>
          <w:tcPr>
            <w:tcW w:w="356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1570" w:right="1496" w:hanging="0"/>
              <w:jc w:val="center"/>
              <w:rPr>
                <w:sz w:val="24"/>
              </w:rPr>
            </w:pPr>
            <w:r>
              <w:rPr>
                <w:sz w:val="24"/>
              </w:rPr>
              <w:t>6-12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936" w:right="914" w:hanging="0"/>
              <w:jc w:val="center"/>
              <w:rPr>
                <w:sz w:val="24"/>
              </w:rPr>
            </w:pPr>
            <w:r>
              <w:rPr>
                <w:sz w:val="24"/>
              </w:rPr>
              <w:t>4-8</w:t>
            </w:r>
          </w:p>
        </w:tc>
      </w:tr>
      <w:tr>
        <w:trPr>
          <w:trHeight w:val="556" w:hRule="atLeast"/>
        </w:trPr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spacing w:before="131" w:after="0"/>
              <w:ind w:left="0" w:right="239" w:hanging="0"/>
              <w:jc w:val="right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31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spacing w:lineRule="exact" w:line="274"/>
              <w:ind w:left="48" w:right="1107" w:hanging="0"/>
              <w:rPr>
                <w:sz w:val="24"/>
              </w:rPr>
            </w:pPr>
            <w:r>
              <w:rPr>
                <w:sz w:val="24"/>
              </w:rPr>
              <w:t>Теоретическая подготовка</w:t>
            </w:r>
          </w:p>
        </w:tc>
        <w:tc>
          <w:tcPr>
            <w:tcW w:w="9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spacing w:before="131" w:after="0"/>
              <w:ind w:left="287" w:right="267" w:hanging="0"/>
              <w:jc w:val="center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spacing w:before="131" w:after="0"/>
              <w:ind w:left="0" w:right="44" w:hanging="0"/>
              <w:jc w:val="right"/>
              <w:rPr>
                <w:sz w:val="24"/>
              </w:rPr>
            </w:pPr>
            <w:r>
              <w:rPr>
                <w:sz w:val="24"/>
              </w:rPr>
              <w:t>19</w:t>
            </w:r>
          </w:p>
        </w:tc>
        <w:tc>
          <w:tcPr>
            <w:tcW w:w="4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spacing w:before="131" w:after="0"/>
              <w:ind w:left="0" w:right="44" w:hanging="0"/>
              <w:jc w:val="right"/>
              <w:rPr>
                <w:sz w:val="24"/>
              </w:rPr>
            </w:pPr>
            <w:r>
              <w:rPr>
                <w:sz w:val="24"/>
              </w:rPr>
              <w:t>22</w:t>
            </w: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spacing w:before="131" w:after="0"/>
              <w:ind w:left="0" w:right="212" w:hanging="0"/>
              <w:jc w:val="right"/>
              <w:rPr>
                <w:sz w:val="24"/>
              </w:rPr>
            </w:pPr>
            <w:r>
              <w:rPr>
                <w:sz w:val="24"/>
              </w:rPr>
              <w:t>24</w:t>
            </w: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spacing w:before="131" w:after="0"/>
              <w:ind w:left="145" w:right="127" w:hanging="0"/>
              <w:jc w:val="center"/>
              <w:rPr>
                <w:sz w:val="24"/>
              </w:rPr>
            </w:pPr>
            <w:r>
              <w:rPr>
                <w:sz w:val="24"/>
              </w:rPr>
              <w:t>30</w:t>
            </w:r>
          </w:p>
        </w:tc>
        <w:tc>
          <w:tcPr>
            <w:tcW w:w="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spacing w:before="131" w:after="0"/>
              <w:ind w:left="154" w:right="130" w:hanging="0"/>
              <w:jc w:val="center"/>
              <w:rPr>
                <w:sz w:val="24"/>
              </w:rPr>
            </w:pPr>
            <w:r>
              <w:rPr>
                <w:sz w:val="24"/>
              </w:rPr>
              <w:t>21</w:t>
            </w:r>
          </w:p>
        </w:tc>
        <w:tc>
          <w:tcPr>
            <w:tcW w:w="79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spacing w:before="131" w:after="0"/>
              <w:ind w:left="223" w:right="0" w:hanging="0"/>
              <w:rPr>
                <w:sz w:val="24"/>
              </w:rPr>
            </w:pPr>
            <w:r>
              <w:rPr>
                <w:sz w:val="24"/>
              </w:rPr>
              <w:t>30</w:t>
            </w:r>
          </w:p>
        </w:tc>
        <w:tc>
          <w:tcPr>
            <w:tcW w:w="7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spacing w:before="131" w:after="0"/>
              <w:ind w:left="0" w:right="189" w:hanging="0"/>
              <w:jc w:val="right"/>
              <w:rPr>
                <w:sz w:val="24"/>
              </w:rPr>
            </w:pPr>
            <w:r>
              <w:rPr>
                <w:sz w:val="24"/>
              </w:rPr>
              <w:t>34</w:t>
            </w:r>
          </w:p>
        </w:tc>
        <w:tc>
          <w:tcPr>
            <w:tcW w:w="35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spacing w:before="131" w:after="0"/>
              <w:ind w:left="1583" w:right="1558" w:hanging="0"/>
              <w:jc w:val="center"/>
              <w:rPr>
                <w:sz w:val="24"/>
              </w:rPr>
            </w:pPr>
            <w:r>
              <w:rPr>
                <w:sz w:val="24"/>
              </w:rPr>
              <w:t>36</w:t>
            </w:r>
          </w:p>
        </w:tc>
        <w:tc>
          <w:tcPr>
            <w:tcW w:w="22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spacing w:before="131" w:after="0"/>
              <w:ind w:left="936" w:right="914" w:hanging="0"/>
              <w:jc w:val="center"/>
              <w:rPr>
                <w:sz w:val="24"/>
              </w:rPr>
            </w:pPr>
            <w:r>
              <w:rPr>
                <w:sz w:val="24"/>
              </w:rPr>
              <w:t>40</w:t>
            </w:r>
          </w:p>
        </w:tc>
      </w:tr>
      <w:tr>
        <w:trPr>
          <w:trHeight w:val="556" w:hRule="atLeast"/>
        </w:trPr>
        <w:tc>
          <w:tcPr>
            <w:tcW w:w="70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spacing w:before="131" w:after="0"/>
              <w:ind w:left="0" w:right="239" w:hanging="0"/>
              <w:jc w:val="right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312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spacing w:lineRule="exact" w:line="274"/>
              <w:ind w:left="48" w:right="1107" w:hanging="0"/>
              <w:rPr>
                <w:sz w:val="24"/>
              </w:rPr>
            </w:pPr>
            <w:r>
              <w:rPr>
                <w:spacing w:val="-1"/>
                <w:sz w:val="24"/>
              </w:rPr>
              <w:t xml:space="preserve">Общая </w:t>
            </w:r>
            <w:r>
              <w:rPr>
                <w:sz w:val="24"/>
              </w:rPr>
              <w:t>физическая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подготовка</w:t>
            </w:r>
          </w:p>
        </w:tc>
        <w:tc>
          <w:tcPr>
            <w:tcW w:w="97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spacing w:before="131" w:after="0"/>
              <w:ind w:left="287" w:right="267" w:hanging="0"/>
              <w:jc w:val="center"/>
              <w:rPr>
                <w:sz w:val="24"/>
              </w:rPr>
            </w:pPr>
            <w:r>
              <w:rPr>
                <w:sz w:val="24"/>
              </w:rPr>
              <w:t>60</w:t>
            </w:r>
          </w:p>
        </w:tc>
        <w:tc>
          <w:tcPr>
            <w:tcW w:w="49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spacing w:before="131" w:after="0"/>
              <w:ind w:left="0" w:right="44" w:hanging="0"/>
              <w:jc w:val="right"/>
              <w:rPr>
                <w:sz w:val="24"/>
              </w:rPr>
            </w:pPr>
            <w:r>
              <w:rPr>
                <w:sz w:val="24"/>
              </w:rPr>
              <w:t>54</w:t>
            </w:r>
          </w:p>
        </w:tc>
        <w:tc>
          <w:tcPr>
            <w:tcW w:w="49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spacing w:before="131" w:after="0"/>
              <w:ind w:left="0" w:right="44" w:hanging="0"/>
              <w:jc w:val="right"/>
              <w:rPr>
                <w:sz w:val="24"/>
              </w:rPr>
            </w:pPr>
            <w:r>
              <w:rPr>
                <w:sz w:val="24"/>
              </w:rPr>
              <w:t>88</w:t>
            </w:r>
          </w:p>
        </w:tc>
        <w:tc>
          <w:tcPr>
            <w:tcW w:w="71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spacing w:before="131" w:after="0"/>
              <w:ind w:left="0" w:right="212" w:hanging="0"/>
              <w:jc w:val="right"/>
              <w:rPr>
                <w:sz w:val="24"/>
              </w:rPr>
            </w:pPr>
            <w:r>
              <w:rPr>
                <w:sz w:val="24"/>
              </w:rPr>
              <w:t>87</w:t>
            </w:r>
          </w:p>
        </w:tc>
        <w:tc>
          <w:tcPr>
            <w:tcW w:w="71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spacing w:before="131" w:after="0"/>
              <w:ind w:left="145" w:right="127" w:hanging="0"/>
              <w:jc w:val="center"/>
              <w:rPr>
                <w:sz w:val="24"/>
              </w:rPr>
            </w:pPr>
            <w:r>
              <w:rPr>
                <w:sz w:val="24"/>
              </w:rPr>
              <w:t>87</w:t>
            </w:r>
          </w:p>
        </w:tc>
        <w:tc>
          <w:tcPr>
            <w:tcW w:w="70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spacing w:before="131" w:after="0"/>
              <w:ind w:left="154" w:right="130" w:hanging="0"/>
              <w:jc w:val="center"/>
              <w:rPr>
                <w:sz w:val="24"/>
              </w:rPr>
            </w:pPr>
            <w:r>
              <w:rPr>
                <w:sz w:val="24"/>
              </w:rPr>
              <w:t>120</w:t>
            </w:r>
          </w:p>
        </w:tc>
        <w:tc>
          <w:tcPr>
            <w:tcW w:w="791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spacing w:before="131" w:after="0"/>
              <w:ind w:left="223" w:right="0" w:hanging="0"/>
              <w:rPr>
                <w:sz w:val="24"/>
              </w:rPr>
            </w:pPr>
            <w:r>
              <w:rPr>
                <w:sz w:val="24"/>
              </w:rPr>
              <w:t>140</w:t>
            </w:r>
          </w:p>
        </w:tc>
        <w:tc>
          <w:tcPr>
            <w:tcW w:w="79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spacing w:before="131" w:after="0"/>
              <w:ind w:left="0" w:right="189" w:hanging="0"/>
              <w:jc w:val="right"/>
              <w:rPr>
                <w:sz w:val="24"/>
              </w:rPr>
            </w:pPr>
            <w:r>
              <w:rPr>
                <w:sz w:val="24"/>
              </w:rPr>
              <w:t>150</w:t>
            </w:r>
          </w:p>
        </w:tc>
        <w:tc>
          <w:tcPr>
            <w:tcW w:w="356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spacing w:before="131" w:after="0"/>
              <w:ind w:left="1583" w:right="1558" w:hanging="0"/>
              <w:jc w:val="center"/>
              <w:rPr>
                <w:sz w:val="24"/>
              </w:rPr>
            </w:pPr>
            <w:r>
              <w:rPr>
                <w:sz w:val="24"/>
              </w:rPr>
              <w:t>180</w:t>
            </w:r>
          </w:p>
        </w:tc>
        <w:tc>
          <w:tcPr>
            <w:tcW w:w="226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spacing w:before="131" w:after="0"/>
              <w:ind w:left="936" w:right="914" w:hanging="0"/>
              <w:jc w:val="center"/>
              <w:rPr>
                <w:sz w:val="24"/>
              </w:rPr>
            </w:pPr>
            <w:r>
              <w:rPr>
                <w:sz w:val="24"/>
              </w:rPr>
              <w:t>150</w:t>
            </w:r>
          </w:p>
        </w:tc>
      </w:tr>
      <w:tr>
        <w:trPr>
          <w:trHeight w:val="551" w:hRule="atLeast"/>
        </w:trPr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spacing w:before="130" w:after="0"/>
              <w:ind w:left="0" w:right="239" w:hanging="0"/>
              <w:jc w:val="right"/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31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spacing w:lineRule="exact" w:line="266"/>
              <w:ind w:left="48" w:right="0" w:hanging="0"/>
              <w:rPr>
                <w:sz w:val="24"/>
              </w:rPr>
            </w:pPr>
            <w:r>
              <w:rPr>
                <w:sz w:val="24"/>
              </w:rPr>
              <w:t>Специальная физическая</w:t>
            </w:r>
          </w:p>
          <w:p>
            <w:pPr>
              <w:pStyle w:val="TableParagraph"/>
              <w:widowControl w:val="false"/>
              <w:spacing w:lineRule="exact" w:line="265"/>
              <w:ind w:left="48" w:right="0" w:hanging="0"/>
              <w:rPr>
                <w:sz w:val="24"/>
              </w:rPr>
            </w:pPr>
            <w:r>
              <w:rPr>
                <w:sz w:val="24"/>
              </w:rPr>
              <w:t>подготовка</w:t>
            </w:r>
          </w:p>
        </w:tc>
        <w:tc>
          <w:tcPr>
            <w:tcW w:w="9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spacing w:before="130" w:after="0"/>
              <w:ind w:left="282" w:right="267" w:hanging="0"/>
              <w:jc w:val="center"/>
              <w:rPr>
                <w:sz w:val="24"/>
              </w:rPr>
            </w:pPr>
            <w:r>
              <w:rPr>
                <w:sz w:val="24"/>
              </w:rPr>
              <w:t>40</w:t>
            </w:r>
          </w:p>
        </w:tc>
        <w:tc>
          <w:tcPr>
            <w:tcW w:w="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spacing w:before="130" w:after="0"/>
              <w:ind w:left="0" w:right="107" w:hanging="0"/>
              <w:jc w:val="right"/>
              <w:rPr>
                <w:sz w:val="24"/>
              </w:rPr>
            </w:pPr>
            <w:r>
              <w:rPr>
                <w:sz w:val="24"/>
              </w:rPr>
              <w:t>51</w:t>
            </w:r>
          </w:p>
        </w:tc>
        <w:tc>
          <w:tcPr>
            <w:tcW w:w="4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spacing w:before="130" w:after="0"/>
              <w:ind w:left="0" w:right="106" w:hanging="0"/>
              <w:jc w:val="right"/>
              <w:rPr>
                <w:sz w:val="24"/>
              </w:rPr>
            </w:pPr>
            <w:r>
              <w:rPr>
                <w:sz w:val="24"/>
              </w:rPr>
              <w:t>70</w:t>
            </w: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spacing w:before="130" w:after="0"/>
              <w:ind w:left="0" w:right="212" w:hanging="0"/>
              <w:jc w:val="right"/>
              <w:rPr>
                <w:sz w:val="24"/>
              </w:rPr>
            </w:pPr>
            <w:r>
              <w:rPr>
                <w:sz w:val="24"/>
              </w:rPr>
              <w:t>99</w:t>
            </w: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spacing w:before="130" w:after="0"/>
              <w:ind w:left="145" w:right="127" w:hanging="0"/>
              <w:jc w:val="center"/>
              <w:rPr>
                <w:sz w:val="24"/>
              </w:rPr>
            </w:pPr>
            <w:r>
              <w:rPr>
                <w:sz w:val="24"/>
              </w:rPr>
              <w:t>103</w:t>
            </w:r>
          </w:p>
        </w:tc>
        <w:tc>
          <w:tcPr>
            <w:tcW w:w="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spacing w:before="130" w:after="0"/>
              <w:ind w:left="154" w:right="130" w:hanging="0"/>
              <w:jc w:val="center"/>
              <w:rPr>
                <w:sz w:val="24"/>
              </w:rPr>
            </w:pPr>
            <w:r>
              <w:rPr>
                <w:sz w:val="24"/>
              </w:rPr>
              <w:t>115</w:t>
            </w:r>
          </w:p>
        </w:tc>
        <w:tc>
          <w:tcPr>
            <w:tcW w:w="79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spacing w:before="130" w:after="0"/>
              <w:ind w:left="280" w:right="0" w:hanging="0"/>
              <w:rPr>
                <w:sz w:val="24"/>
              </w:rPr>
            </w:pPr>
            <w:r>
              <w:rPr>
                <w:sz w:val="24"/>
              </w:rPr>
              <w:t>180</w:t>
            </w:r>
          </w:p>
        </w:tc>
        <w:tc>
          <w:tcPr>
            <w:tcW w:w="7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spacing w:before="130" w:after="0"/>
              <w:ind w:left="0" w:right="189" w:hanging="0"/>
              <w:jc w:val="right"/>
              <w:rPr>
                <w:sz w:val="24"/>
              </w:rPr>
            </w:pPr>
            <w:r>
              <w:rPr>
                <w:sz w:val="24"/>
              </w:rPr>
              <w:t>190</w:t>
            </w:r>
          </w:p>
        </w:tc>
        <w:tc>
          <w:tcPr>
            <w:tcW w:w="35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spacing w:before="130" w:after="0"/>
              <w:ind w:left="1583" w:right="1558" w:hanging="0"/>
              <w:jc w:val="center"/>
              <w:rPr>
                <w:sz w:val="24"/>
              </w:rPr>
            </w:pPr>
            <w:r>
              <w:rPr>
                <w:sz w:val="24"/>
              </w:rPr>
              <w:t>216</w:t>
            </w:r>
          </w:p>
        </w:tc>
        <w:tc>
          <w:tcPr>
            <w:tcW w:w="22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spacing w:before="130" w:after="0"/>
              <w:ind w:left="936" w:right="914" w:hanging="0"/>
              <w:jc w:val="center"/>
              <w:rPr>
                <w:sz w:val="24"/>
              </w:rPr>
            </w:pPr>
            <w:r>
              <w:rPr>
                <w:sz w:val="24"/>
              </w:rPr>
              <w:t>220</w:t>
            </w:r>
          </w:p>
        </w:tc>
      </w:tr>
      <w:tr>
        <w:trPr>
          <w:trHeight w:val="551" w:hRule="atLeast"/>
        </w:trPr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spacing w:before="131" w:after="0"/>
              <w:ind w:left="0" w:right="239" w:hanging="0"/>
              <w:jc w:val="right"/>
              <w:rPr>
                <w:sz w:val="24"/>
              </w:rPr>
            </w:pPr>
            <w:r>
              <w:rPr>
                <w:sz w:val="24"/>
              </w:rPr>
              <w:t>4.</w:t>
            </w:r>
          </w:p>
        </w:tc>
        <w:tc>
          <w:tcPr>
            <w:tcW w:w="31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spacing w:lineRule="exact" w:line="267"/>
              <w:ind w:left="48" w:right="0" w:hanging="0"/>
              <w:rPr>
                <w:sz w:val="24"/>
              </w:rPr>
            </w:pPr>
            <w:r>
              <w:rPr>
                <w:sz w:val="24"/>
              </w:rPr>
              <w:t>Участие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спортивных</w:t>
            </w:r>
          </w:p>
          <w:p>
            <w:pPr>
              <w:pStyle w:val="TableParagraph"/>
              <w:widowControl w:val="false"/>
              <w:spacing w:lineRule="exact" w:line="265"/>
              <w:ind w:left="48" w:right="0" w:hanging="0"/>
              <w:rPr>
                <w:sz w:val="24"/>
              </w:rPr>
            </w:pPr>
            <w:r>
              <w:rPr>
                <w:sz w:val="24"/>
              </w:rPr>
              <w:t>соревнованиях</w:t>
            </w:r>
          </w:p>
        </w:tc>
        <w:tc>
          <w:tcPr>
            <w:tcW w:w="9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spacing w:before="131" w:after="0"/>
              <w:ind w:left="18" w:right="0" w:hanging="0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10</w:t>
            </w:r>
          </w:p>
        </w:tc>
        <w:tc>
          <w:tcPr>
            <w:tcW w:w="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spacing w:before="131" w:after="0"/>
              <w:ind w:left="21" w:right="0" w:hanging="0"/>
              <w:jc w:val="center"/>
              <w:rPr>
                <w:sz w:val="24"/>
              </w:rPr>
            </w:pPr>
            <w:r>
              <w:rPr>
                <w:sz w:val="24"/>
              </w:rPr>
              <w:t>26</w:t>
            </w:r>
          </w:p>
        </w:tc>
        <w:tc>
          <w:tcPr>
            <w:tcW w:w="4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spacing w:before="131" w:after="0"/>
              <w:ind w:left="21" w:right="0" w:hanging="0"/>
              <w:jc w:val="center"/>
              <w:rPr>
                <w:sz w:val="24"/>
              </w:rPr>
            </w:pPr>
            <w:r>
              <w:rPr>
                <w:sz w:val="24"/>
              </w:rPr>
              <w:t>28</w:t>
            </w: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spacing w:before="131" w:after="0"/>
              <w:ind w:left="0" w:right="212" w:hanging="0"/>
              <w:jc w:val="right"/>
              <w:rPr>
                <w:sz w:val="24"/>
              </w:rPr>
            </w:pPr>
            <w:r>
              <w:rPr>
                <w:sz w:val="24"/>
              </w:rPr>
              <w:t>34</w:t>
            </w: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spacing w:before="131" w:after="0"/>
              <w:ind w:left="150" w:right="127" w:hanging="0"/>
              <w:jc w:val="center"/>
              <w:rPr>
                <w:sz w:val="24"/>
              </w:rPr>
            </w:pPr>
            <w:r>
              <w:rPr>
                <w:sz w:val="24"/>
              </w:rPr>
              <w:t>40</w:t>
            </w:r>
          </w:p>
        </w:tc>
        <w:tc>
          <w:tcPr>
            <w:tcW w:w="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spacing w:before="131" w:after="0"/>
              <w:ind w:left="154" w:right="125" w:hanging="0"/>
              <w:jc w:val="center"/>
              <w:rPr>
                <w:sz w:val="24"/>
              </w:rPr>
            </w:pPr>
            <w:r>
              <w:rPr>
                <w:sz w:val="24"/>
              </w:rPr>
              <w:t>60</w:t>
            </w:r>
          </w:p>
        </w:tc>
        <w:tc>
          <w:tcPr>
            <w:tcW w:w="79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spacing w:before="131" w:after="0"/>
              <w:ind w:left="280" w:right="0" w:hanging="0"/>
              <w:rPr>
                <w:sz w:val="24"/>
              </w:rPr>
            </w:pPr>
            <w:r>
              <w:rPr>
                <w:sz w:val="24"/>
              </w:rPr>
              <w:t>80</w:t>
            </w:r>
          </w:p>
        </w:tc>
        <w:tc>
          <w:tcPr>
            <w:tcW w:w="7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spacing w:before="131" w:after="0"/>
              <w:ind w:left="0" w:right="251" w:hanging="0"/>
              <w:jc w:val="right"/>
              <w:rPr>
                <w:sz w:val="24"/>
              </w:rPr>
            </w:pPr>
            <w:r>
              <w:rPr>
                <w:sz w:val="24"/>
              </w:rPr>
              <w:t>90</w:t>
            </w:r>
          </w:p>
        </w:tc>
        <w:tc>
          <w:tcPr>
            <w:tcW w:w="35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spacing w:before="131" w:after="0"/>
              <w:ind w:left="1583" w:right="1553" w:hanging="0"/>
              <w:jc w:val="center"/>
              <w:rPr>
                <w:sz w:val="24"/>
              </w:rPr>
            </w:pPr>
            <w:r>
              <w:rPr>
                <w:sz w:val="24"/>
              </w:rPr>
              <w:t>108</w:t>
            </w:r>
          </w:p>
        </w:tc>
        <w:tc>
          <w:tcPr>
            <w:tcW w:w="22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spacing w:before="131" w:after="0"/>
              <w:ind w:left="936" w:right="914" w:hanging="0"/>
              <w:jc w:val="center"/>
              <w:rPr>
                <w:sz w:val="24"/>
              </w:rPr>
            </w:pPr>
            <w:r>
              <w:rPr>
                <w:sz w:val="24"/>
              </w:rPr>
              <w:t>125</w:t>
            </w:r>
          </w:p>
        </w:tc>
      </w:tr>
      <w:tr>
        <w:trPr>
          <w:trHeight w:val="330" w:hRule="atLeast"/>
        </w:trPr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spacing w:before="20" w:after="0"/>
              <w:ind w:left="0" w:right="239" w:hanging="0"/>
              <w:jc w:val="right"/>
              <w:rPr>
                <w:sz w:val="24"/>
              </w:rPr>
            </w:pPr>
            <w:r>
              <w:rPr>
                <w:sz w:val="24"/>
              </w:rPr>
              <w:t>5.</w:t>
            </w:r>
          </w:p>
        </w:tc>
        <w:tc>
          <w:tcPr>
            <w:tcW w:w="31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spacing w:before="20" w:after="0"/>
              <w:ind w:left="48" w:right="0" w:hanging="0"/>
              <w:rPr>
                <w:sz w:val="24"/>
              </w:rPr>
            </w:pPr>
            <w:r>
              <w:rPr>
                <w:sz w:val="24"/>
              </w:rPr>
              <w:t>Техническая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подготовка</w:t>
            </w:r>
          </w:p>
        </w:tc>
        <w:tc>
          <w:tcPr>
            <w:tcW w:w="9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spacing w:before="20" w:after="0"/>
              <w:ind w:left="282" w:right="267" w:hanging="0"/>
              <w:jc w:val="center"/>
              <w:rPr>
                <w:sz w:val="24"/>
              </w:rPr>
            </w:pPr>
            <w:r>
              <w:rPr>
                <w:sz w:val="24"/>
              </w:rPr>
              <w:t>78</w:t>
            </w:r>
          </w:p>
        </w:tc>
        <w:tc>
          <w:tcPr>
            <w:tcW w:w="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spacing w:before="20" w:after="0"/>
              <w:ind w:left="0" w:right="107" w:hanging="0"/>
              <w:jc w:val="right"/>
              <w:rPr>
                <w:sz w:val="24"/>
              </w:rPr>
            </w:pPr>
            <w:r>
              <w:rPr>
                <w:sz w:val="24"/>
              </w:rPr>
              <w:t>90</w:t>
            </w:r>
          </w:p>
        </w:tc>
        <w:tc>
          <w:tcPr>
            <w:tcW w:w="4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spacing w:before="20" w:after="0"/>
              <w:ind w:left="0" w:right="106" w:hanging="0"/>
              <w:jc w:val="right"/>
              <w:rPr>
                <w:sz w:val="24"/>
              </w:rPr>
            </w:pPr>
            <w:r>
              <w:rPr>
                <w:sz w:val="24"/>
              </w:rPr>
              <w:t>114</w:t>
            </w: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spacing w:before="20" w:after="0"/>
              <w:ind w:left="0" w:right="149" w:hanging="0"/>
              <w:jc w:val="right"/>
              <w:rPr>
                <w:sz w:val="24"/>
              </w:rPr>
            </w:pPr>
            <w:r>
              <w:rPr>
                <w:sz w:val="24"/>
              </w:rPr>
              <w:t>132</w:t>
            </w: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spacing w:before="20" w:after="0"/>
              <w:ind w:left="145" w:right="127" w:hanging="0"/>
              <w:jc w:val="center"/>
              <w:rPr>
                <w:sz w:val="24"/>
              </w:rPr>
            </w:pPr>
            <w:r>
              <w:rPr>
                <w:sz w:val="24"/>
              </w:rPr>
              <w:t>144</w:t>
            </w:r>
          </w:p>
        </w:tc>
        <w:tc>
          <w:tcPr>
            <w:tcW w:w="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spacing w:before="20" w:after="0"/>
              <w:ind w:left="154" w:right="130" w:hanging="0"/>
              <w:jc w:val="center"/>
              <w:rPr>
                <w:sz w:val="24"/>
              </w:rPr>
            </w:pPr>
            <w:r>
              <w:rPr>
                <w:sz w:val="24"/>
              </w:rPr>
              <w:t>125</w:t>
            </w:r>
          </w:p>
        </w:tc>
        <w:tc>
          <w:tcPr>
            <w:tcW w:w="79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spacing w:before="20" w:after="0"/>
              <w:ind w:left="223" w:right="0" w:hanging="0"/>
              <w:rPr>
                <w:sz w:val="24"/>
              </w:rPr>
            </w:pPr>
            <w:r>
              <w:rPr>
                <w:sz w:val="24"/>
              </w:rPr>
              <w:t>154</w:t>
            </w:r>
          </w:p>
        </w:tc>
        <w:tc>
          <w:tcPr>
            <w:tcW w:w="7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spacing w:before="20" w:after="0"/>
              <w:ind w:left="0" w:right="189" w:hanging="0"/>
              <w:jc w:val="right"/>
              <w:rPr>
                <w:sz w:val="24"/>
              </w:rPr>
            </w:pPr>
            <w:r>
              <w:rPr>
                <w:sz w:val="24"/>
              </w:rPr>
              <w:t>162</w:t>
            </w:r>
          </w:p>
        </w:tc>
        <w:tc>
          <w:tcPr>
            <w:tcW w:w="35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spacing w:before="20" w:after="0"/>
              <w:ind w:left="1583" w:right="1558" w:hanging="0"/>
              <w:jc w:val="center"/>
              <w:rPr>
                <w:sz w:val="24"/>
              </w:rPr>
            </w:pPr>
            <w:r>
              <w:rPr>
                <w:sz w:val="24"/>
              </w:rPr>
              <w:t>192</w:t>
            </w:r>
          </w:p>
        </w:tc>
        <w:tc>
          <w:tcPr>
            <w:tcW w:w="22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spacing w:before="20" w:after="0"/>
              <w:ind w:left="936" w:right="914" w:hanging="0"/>
              <w:jc w:val="center"/>
              <w:rPr>
                <w:sz w:val="24"/>
              </w:rPr>
            </w:pPr>
            <w:r>
              <w:rPr>
                <w:sz w:val="24"/>
              </w:rPr>
              <w:t>280</w:t>
            </w:r>
          </w:p>
        </w:tc>
      </w:tr>
      <w:tr>
        <w:trPr>
          <w:trHeight w:val="551" w:hRule="atLeast"/>
        </w:trPr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spacing w:before="130" w:after="0"/>
              <w:ind w:left="0" w:right="239" w:hanging="0"/>
              <w:jc w:val="right"/>
              <w:rPr>
                <w:sz w:val="24"/>
              </w:rPr>
            </w:pPr>
            <w:r>
              <w:rPr>
                <w:sz w:val="24"/>
              </w:rPr>
              <w:t>6.</w:t>
            </w:r>
          </w:p>
        </w:tc>
        <w:tc>
          <w:tcPr>
            <w:tcW w:w="31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spacing w:lineRule="exact" w:line="266"/>
              <w:ind w:left="48" w:right="0" w:hanging="0"/>
              <w:rPr>
                <w:sz w:val="24"/>
              </w:rPr>
            </w:pPr>
            <w:r>
              <w:rPr>
                <w:sz w:val="24"/>
              </w:rPr>
              <w:t>Тактическая,</w:t>
            </w:r>
            <w:r>
              <w:rPr>
                <w:spacing w:val="-4"/>
                <w:sz w:val="24"/>
              </w:rPr>
              <w:t xml:space="preserve"> психологическая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подготовка, медицинские, медико-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биологические мероприятия</w:t>
            </w:r>
          </w:p>
        </w:tc>
        <w:tc>
          <w:tcPr>
            <w:tcW w:w="9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spacing w:before="130" w:after="0"/>
              <w:ind w:left="282" w:right="267" w:hanging="0"/>
              <w:jc w:val="center"/>
              <w:rPr>
                <w:sz w:val="24"/>
              </w:rPr>
            </w:pPr>
            <w:r>
              <w:rPr>
                <w:sz w:val="24"/>
              </w:rPr>
              <w:t>30</w:t>
            </w:r>
          </w:p>
        </w:tc>
        <w:tc>
          <w:tcPr>
            <w:tcW w:w="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spacing w:before="130" w:after="0"/>
              <w:ind w:left="0" w:right="107" w:hanging="0"/>
              <w:jc w:val="right"/>
              <w:rPr>
                <w:sz w:val="24"/>
              </w:rPr>
            </w:pPr>
            <w:r>
              <w:rPr>
                <w:sz w:val="24"/>
              </w:rPr>
              <w:t>66</w:t>
            </w:r>
          </w:p>
        </w:tc>
        <w:tc>
          <w:tcPr>
            <w:tcW w:w="4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spacing w:before="130" w:after="0"/>
              <w:ind w:left="0" w:right="106" w:hanging="0"/>
              <w:jc w:val="right"/>
              <w:rPr>
                <w:sz w:val="24"/>
              </w:rPr>
            </w:pPr>
            <w:r>
              <w:rPr>
                <w:sz w:val="24"/>
              </w:rPr>
              <w:t>80</w:t>
            </w: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spacing w:before="130" w:after="0"/>
              <w:ind w:left="0" w:right="212" w:hanging="0"/>
              <w:jc w:val="right"/>
              <w:rPr>
                <w:sz w:val="24"/>
              </w:rPr>
            </w:pPr>
            <w:r>
              <w:rPr>
                <w:sz w:val="24"/>
              </w:rPr>
              <w:t>122</w:t>
            </w: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spacing w:before="130" w:after="0"/>
              <w:ind w:left="145" w:right="127" w:hanging="0"/>
              <w:jc w:val="center"/>
              <w:rPr>
                <w:sz w:val="24"/>
              </w:rPr>
            </w:pPr>
            <w:r>
              <w:rPr>
                <w:sz w:val="24"/>
              </w:rPr>
              <w:t>146</w:t>
            </w:r>
          </w:p>
        </w:tc>
        <w:tc>
          <w:tcPr>
            <w:tcW w:w="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spacing w:before="130" w:after="0"/>
              <w:ind w:left="154" w:right="130" w:hanging="0"/>
              <w:jc w:val="center"/>
              <w:rPr>
                <w:sz w:val="24"/>
              </w:rPr>
            </w:pPr>
            <w:r>
              <w:rPr>
                <w:sz w:val="24"/>
              </w:rPr>
              <w:t>151</w:t>
            </w:r>
          </w:p>
        </w:tc>
        <w:tc>
          <w:tcPr>
            <w:tcW w:w="79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spacing w:before="130" w:after="0"/>
              <w:ind w:left="223" w:right="0" w:hanging="0"/>
              <w:rPr>
                <w:sz w:val="24"/>
              </w:rPr>
            </w:pPr>
            <w:r>
              <w:rPr>
                <w:sz w:val="24"/>
              </w:rPr>
              <w:t>190</w:t>
            </w:r>
          </w:p>
        </w:tc>
        <w:tc>
          <w:tcPr>
            <w:tcW w:w="7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spacing w:before="130" w:after="0"/>
              <w:ind w:left="0" w:right="189" w:hanging="0"/>
              <w:jc w:val="right"/>
              <w:rPr>
                <w:sz w:val="24"/>
              </w:rPr>
            </w:pPr>
            <w:r>
              <w:rPr>
                <w:sz w:val="24"/>
              </w:rPr>
              <w:t>200</w:t>
            </w:r>
          </w:p>
        </w:tc>
        <w:tc>
          <w:tcPr>
            <w:tcW w:w="35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spacing w:before="130" w:after="0"/>
              <w:ind w:left="1583" w:right="1558" w:hanging="0"/>
              <w:jc w:val="center"/>
              <w:rPr>
                <w:sz w:val="24"/>
              </w:rPr>
            </w:pPr>
            <w:r>
              <w:rPr>
                <w:sz w:val="24"/>
              </w:rPr>
              <w:t>204</w:t>
            </w:r>
          </w:p>
        </w:tc>
        <w:tc>
          <w:tcPr>
            <w:tcW w:w="22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spacing w:before="130" w:after="0"/>
              <w:ind w:left="936" w:right="914" w:hanging="0"/>
              <w:jc w:val="center"/>
              <w:rPr>
                <w:sz w:val="24"/>
              </w:rPr>
            </w:pPr>
            <w:r>
              <w:rPr>
                <w:sz w:val="24"/>
              </w:rPr>
              <w:t>323</w:t>
            </w:r>
          </w:p>
        </w:tc>
      </w:tr>
      <w:tr>
        <w:trPr>
          <w:trHeight w:val="651" w:hRule="atLeast"/>
        </w:trPr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ind w:left="0" w:right="239" w:hanging="0"/>
              <w:jc w:val="right"/>
              <w:rPr>
                <w:sz w:val="24"/>
              </w:rPr>
            </w:pPr>
            <w:r>
              <w:rPr>
                <w:sz w:val="24"/>
              </w:rPr>
              <w:t>7.</w:t>
            </w:r>
          </w:p>
        </w:tc>
        <w:tc>
          <w:tcPr>
            <w:tcW w:w="31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ind w:left="48" w:right="673" w:hanging="0"/>
              <w:rPr>
                <w:sz w:val="24"/>
              </w:rPr>
            </w:pPr>
            <w:r>
              <w:rPr>
                <w:sz w:val="24"/>
              </w:rPr>
              <w:t>Восстановительные</w:t>
            </w:r>
          </w:p>
          <w:p>
            <w:pPr>
              <w:pStyle w:val="TableParagraph"/>
              <w:widowControl w:val="false"/>
              <w:spacing w:lineRule="exact" w:line="264"/>
              <w:ind w:left="48" w:right="0" w:hanging="0"/>
              <w:rPr>
                <w:sz w:val="24"/>
              </w:rPr>
            </w:pPr>
            <w:r>
              <w:rPr>
                <w:sz w:val="24"/>
              </w:rPr>
              <w:t>мероприятия</w:t>
            </w:r>
          </w:p>
        </w:tc>
        <w:tc>
          <w:tcPr>
            <w:tcW w:w="9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ind w:left="0" w:right="0" w:hanging="0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ind w:left="0" w:right="0" w:hanging="0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4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ind w:left="0" w:right="106" w:hanging="0"/>
              <w:jc w:val="right"/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ind w:left="0" w:right="212" w:hanging="0"/>
              <w:jc w:val="right"/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ind w:left="0" w:right="127" w:hanging="0"/>
              <w:jc w:val="center"/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  <w:tc>
          <w:tcPr>
            <w:tcW w:w="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ind w:left="0" w:right="125" w:hanging="0"/>
              <w:jc w:val="center"/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  <w:tc>
          <w:tcPr>
            <w:tcW w:w="79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ind w:left="0" w:right="0" w:hanging="0"/>
              <w:rPr>
                <w:sz w:val="24"/>
              </w:rPr>
            </w:pPr>
            <w:r>
              <w:rPr>
                <w:sz w:val="24"/>
              </w:rPr>
              <w:t>20</w:t>
            </w:r>
          </w:p>
        </w:tc>
        <w:tc>
          <w:tcPr>
            <w:tcW w:w="7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ind w:left="0" w:right="251" w:hanging="0"/>
              <w:jc w:val="right"/>
              <w:rPr>
                <w:sz w:val="24"/>
              </w:rPr>
            </w:pPr>
            <w:r>
              <w:rPr>
                <w:sz w:val="24"/>
              </w:rPr>
              <w:t>20</w:t>
            </w:r>
          </w:p>
        </w:tc>
        <w:tc>
          <w:tcPr>
            <w:tcW w:w="35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ind w:left="0" w:right="1553" w:hanging="0"/>
              <w:jc w:val="center"/>
              <w:rPr>
                <w:sz w:val="24"/>
              </w:rPr>
            </w:pPr>
            <w:r>
              <w:rPr>
                <w:sz w:val="24"/>
              </w:rPr>
              <w:t>48</w:t>
            </w:r>
          </w:p>
        </w:tc>
        <w:tc>
          <w:tcPr>
            <w:tcW w:w="22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ind w:left="0" w:right="910" w:hanging="0"/>
              <w:jc w:val="center"/>
              <w:rPr>
                <w:sz w:val="24"/>
              </w:rPr>
            </w:pPr>
            <w:r>
              <w:rPr>
                <w:sz w:val="24"/>
              </w:rPr>
              <w:t>52</w:t>
            </w:r>
          </w:p>
        </w:tc>
      </w:tr>
      <w:tr>
        <w:trPr>
          <w:trHeight w:val="575" w:hRule="atLeast"/>
        </w:trPr>
        <w:tc>
          <w:tcPr>
            <w:tcW w:w="70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spacing w:before="2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8.</w:t>
            </w:r>
          </w:p>
        </w:tc>
        <w:tc>
          <w:tcPr>
            <w:tcW w:w="312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ind w:left="48" w:right="673" w:hanging="0"/>
              <w:rPr/>
            </w:pP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pacing w:val="-1"/>
                <w:sz w:val="24"/>
                <w:szCs w:val="24"/>
              </w:rPr>
              <w:t>Контрольные и переводные испытания</w:t>
            </w:r>
          </w:p>
        </w:tc>
        <w:tc>
          <w:tcPr>
            <w:tcW w:w="97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spacing w:before="2" w:after="0"/>
              <w:jc w:val="center"/>
              <w:rPr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  <w:t>2</w:t>
            </w:r>
          </w:p>
        </w:tc>
        <w:tc>
          <w:tcPr>
            <w:tcW w:w="49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spacing w:before="2" w:after="0"/>
              <w:jc w:val="center"/>
              <w:rPr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  <w:t>2</w:t>
            </w:r>
          </w:p>
        </w:tc>
        <w:tc>
          <w:tcPr>
            <w:tcW w:w="49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spacing w:before="2" w:after="0"/>
              <w:jc w:val="center"/>
              <w:rPr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  <w:t>2</w:t>
            </w:r>
          </w:p>
        </w:tc>
        <w:tc>
          <w:tcPr>
            <w:tcW w:w="71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spacing w:before="2" w:after="0"/>
              <w:jc w:val="center"/>
              <w:rPr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  <w:t>4</w:t>
            </w:r>
          </w:p>
        </w:tc>
        <w:tc>
          <w:tcPr>
            <w:tcW w:w="71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spacing w:before="2" w:after="0"/>
              <w:jc w:val="center"/>
              <w:rPr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  <w:t>4</w:t>
            </w:r>
          </w:p>
        </w:tc>
        <w:tc>
          <w:tcPr>
            <w:tcW w:w="70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spacing w:before="2" w:after="0"/>
              <w:jc w:val="center"/>
              <w:rPr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  <w:t>4</w:t>
            </w:r>
          </w:p>
        </w:tc>
        <w:tc>
          <w:tcPr>
            <w:tcW w:w="791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spacing w:before="2" w:after="0"/>
              <w:jc w:val="center"/>
              <w:rPr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  <w:t>8</w:t>
            </w:r>
          </w:p>
        </w:tc>
        <w:tc>
          <w:tcPr>
            <w:tcW w:w="79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spacing w:before="2" w:after="0"/>
              <w:jc w:val="center"/>
              <w:rPr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  <w:t>8</w:t>
            </w:r>
          </w:p>
        </w:tc>
        <w:tc>
          <w:tcPr>
            <w:tcW w:w="356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spacing w:before="2" w:after="0"/>
              <w:jc w:val="center"/>
              <w:rPr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  <w:t>8</w:t>
            </w:r>
          </w:p>
        </w:tc>
        <w:tc>
          <w:tcPr>
            <w:tcW w:w="226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spacing w:before="2" w:after="0"/>
              <w:jc w:val="center"/>
              <w:rPr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  <w:t>10</w:t>
            </w:r>
          </w:p>
        </w:tc>
      </w:tr>
      <w:tr>
        <w:trPr>
          <w:trHeight w:val="563" w:hRule="atLeast"/>
        </w:trPr>
        <w:tc>
          <w:tcPr>
            <w:tcW w:w="70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spacing w:before="2" w:after="0"/>
              <w:jc w:val="center"/>
              <w:rPr>
                <w:b w:val="false"/>
                <w:bCs w:val="false"/>
                <w:sz w:val="24"/>
                <w:szCs w:val="24"/>
              </w:rPr>
            </w:pPr>
            <w:r>
              <w:rPr>
                <w:b w:val="false"/>
                <w:bCs w:val="false"/>
                <w:sz w:val="24"/>
                <w:szCs w:val="24"/>
              </w:rPr>
              <w:t>9.</w:t>
            </w:r>
          </w:p>
        </w:tc>
        <w:tc>
          <w:tcPr>
            <w:tcW w:w="312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ind w:left="48" w:right="673"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Инструкторская и судейская практика</w:t>
            </w:r>
          </w:p>
        </w:tc>
        <w:tc>
          <w:tcPr>
            <w:tcW w:w="97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spacing w:before="131" w:after="0"/>
              <w:ind w:left="18" w:right="0" w:hanging="0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49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spacing w:before="131" w:after="0"/>
              <w:ind w:left="19" w:right="0" w:hanging="0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49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spacing w:before="131" w:after="0"/>
              <w:ind w:left="19" w:right="0" w:hanging="0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71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spacing w:before="131" w:after="0"/>
              <w:ind w:left="148" w:right="127" w:hanging="0"/>
              <w:jc w:val="center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71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spacing w:before="131" w:after="0"/>
              <w:ind w:left="0" w:right="211" w:hanging="0"/>
              <w:jc w:val="right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70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spacing w:before="131" w:after="0"/>
              <w:ind w:left="154" w:right="125" w:hanging="0"/>
              <w:jc w:val="center"/>
              <w:rPr>
                <w:sz w:val="24"/>
              </w:rPr>
            </w:pPr>
            <w:r>
              <w:rPr>
                <w:sz w:val="24"/>
              </w:rPr>
              <w:t>16</w:t>
            </w:r>
          </w:p>
        </w:tc>
        <w:tc>
          <w:tcPr>
            <w:tcW w:w="791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spacing w:before="131" w:after="0"/>
              <w:ind w:left="280" w:right="0" w:hanging="0"/>
              <w:rPr>
                <w:sz w:val="24"/>
              </w:rPr>
            </w:pPr>
            <w:r>
              <w:rPr>
                <w:sz w:val="24"/>
              </w:rPr>
              <w:t>30</w:t>
            </w:r>
          </w:p>
        </w:tc>
        <w:tc>
          <w:tcPr>
            <w:tcW w:w="79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spacing w:before="131" w:after="0"/>
              <w:ind w:left="194" w:right="173" w:hanging="0"/>
              <w:jc w:val="center"/>
              <w:rPr>
                <w:sz w:val="24"/>
              </w:rPr>
            </w:pPr>
            <w:r>
              <w:rPr>
                <w:sz w:val="24"/>
              </w:rPr>
              <w:t>30</w:t>
            </w:r>
          </w:p>
        </w:tc>
        <w:tc>
          <w:tcPr>
            <w:tcW w:w="356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spacing w:before="131" w:after="0"/>
              <w:ind w:left="1524" w:right="1499" w:hanging="0"/>
              <w:jc w:val="center"/>
              <w:rPr>
                <w:sz w:val="24"/>
              </w:rPr>
            </w:pPr>
            <w:r>
              <w:rPr>
                <w:sz w:val="24"/>
              </w:rPr>
              <w:t>48</w:t>
            </w:r>
          </w:p>
        </w:tc>
        <w:tc>
          <w:tcPr>
            <w:tcW w:w="226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spacing w:before="131" w:after="0"/>
              <w:ind w:left="875" w:right="856" w:hanging="0"/>
              <w:jc w:val="center"/>
              <w:rPr>
                <w:sz w:val="24"/>
              </w:rPr>
            </w:pPr>
            <w:r>
              <w:rPr>
                <w:sz w:val="24"/>
              </w:rPr>
              <w:t>48</w:t>
            </w:r>
          </w:p>
        </w:tc>
      </w:tr>
      <w:tr>
        <w:trPr>
          <w:trHeight w:val="1103" w:hRule="atLeast"/>
        </w:trPr>
        <w:tc>
          <w:tcPr>
            <w:tcW w:w="3830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ind w:left="119" w:right="57" w:hanging="30"/>
              <w:jc w:val="center"/>
              <w:rPr>
                <w:sz w:val="24"/>
              </w:rPr>
            </w:pPr>
            <w:r>
              <w:rPr>
                <w:sz w:val="24"/>
              </w:rPr>
              <w:t>Общее количество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часов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год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учетом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периодов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активного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отдыха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 индивидуальным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планам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подготовки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планам</w:t>
            </w:r>
          </w:p>
          <w:p>
            <w:pPr>
              <w:pStyle w:val="TableParagraph"/>
              <w:widowControl w:val="false"/>
              <w:spacing w:lineRule="exact" w:line="266"/>
              <w:ind w:left="427" w:right="369" w:hanging="0"/>
              <w:jc w:val="center"/>
              <w:rPr>
                <w:sz w:val="24"/>
              </w:rPr>
            </w:pPr>
            <w:r>
              <w:rPr>
                <w:sz w:val="24"/>
              </w:rPr>
              <w:t>самостоятельной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подготовки</w:t>
            </w:r>
          </w:p>
        </w:tc>
        <w:tc>
          <w:tcPr>
            <w:tcW w:w="97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rPr>
                <w:b/>
                <w:sz w:val="26"/>
              </w:rPr>
            </w:pPr>
            <w:r>
              <w:rPr>
                <w:b/>
                <w:sz w:val="26"/>
              </w:rPr>
            </w:r>
          </w:p>
          <w:p>
            <w:pPr>
              <w:pStyle w:val="TableParagraph"/>
              <w:widowControl w:val="false"/>
              <w:spacing w:before="3" w:after="0"/>
              <w:rPr>
                <w:b/>
                <w:sz w:val="21"/>
              </w:rPr>
            </w:pPr>
            <w:r>
              <w:rPr>
                <w:b/>
                <w:sz w:val="21"/>
              </w:rPr>
            </w:r>
          </w:p>
          <w:p>
            <w:pPr>
              <w:pStyle w:val="TableParagraph"/>
              <w:widowControl w:val="false"/>
              <w:ind w:left="287" w:right="267" w:hanging="0"/>
              <w:jc w:val="center"/>
              <w:rPr>
                <w:sz w:val="24"/>
              </w:rPr>
            </w:pPr>
            <w:r>
              <w:rPr>
                <w:sz w:val="24"/>
              </w:rPr>
              <w:t>234</w:t>
            </w:r>
          </w:p>
        </w:tc>
        <w:tc>
          <w:tcPr>
            <w:tcW w:w="49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rPr>
                <w:b/>
                <w:sz w:val="26"/>
              </w:rPr>
            </w:pPr>
            <w:r>
              <w:rPr>
                <w:b/>
                <w:sz w:val="26"/>
              </w:rPr>
            </w:r>
          </w:p>
          <w:p>
            <w:pPr>
              <w:pStyle w:val="TableParagraph"/>
              <w:widowControl w:val="false"/>
              <w:spacing w:before="3" w:after="0"/>
              <w:rPr>
                <w:b/>
                <w:sz w:val="21"/>
              </w:rPr>
            </w:pPr>
            <w:r>
              <w:rPr>
                <w:b/>
                <w:sz w:val="21"/>
              </w:rPr>
            </w:r>
          </w:p>
          <w:p>
            <w:pPr>
              <w:pStyle w:val="TableParagraph"/>
              <w:widowControl w:val="false"/>
              <w:ind w:left="48" w:right="27" w:hanging="0"/>
              <w:jc w:val="center"/>
              <w:rPr>
                <w:sz w:val="24"/>
              </w:rPr>
            </w:pPr>
            <w:r>
              <w:rPr>
                <w:sz w:val="24"/>
              </w:rPr>
              <w:t>312</w:t>
            </w:r>
          </w:p>
        </w:tc>
        <w:tc>
          <w:tcPr>
            <w:tcW w:w="49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rPr>
                <w:b/>
                <w:sz w:val="26"/>
              </w:rPr>
            </w:pPr>
            <w:r>
              <w:rPr>
                <w:b/>
                <w:sz w:val="26"/>
              </w:rPr>
            </w:r>
          </w:p>
          <w:p>
            <w:pPr>
              <w:pStyle w:val="TableParagraph"/>
              <w:widowControl w:val="false"/>
              <w:spacing w:before="3" w:after="0"/>
              <w:rPr>
                <w:b/>
                <w:sz w:val="21"/>
              </w:rPr>
            </w:pPr>
            <w:r>
              <w:rPr>
                <w:b/>
                <w:sz w:val="21"/>
              </w:rPr>
            </w:r>
          </w:p>
          <w:p>
            <w:pPr>
              <w:pStyle w:val="TableParagraph"/>
              <w:widowControl w:val="false"/>
              <w:ind w:left="47" w:right="26" w:hanging="0"/>
              <w:jc w:val="center"/>
              <w:rPr>
                <w:sz w:val="24"/>
              </w:rPr>
            </w:pPr>
            <w:r>
              <w:rPr>
                <w:sz w:val="24"/>
              </w:rPr>
              <w:t>416</w:t>
            </w:r>
          </w:p>
        </w:tc>
        <w:tc>
          <w:tcPr>
            <w:tcW w:w="71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rPr>
                <w:b/>
                <w:sz w:val="26"/>
              </w:rPr>
            </w:pPr>
            <w:r>
              <w:rPr>
                <w:b/>
                <w:sz w:val="26"/>
              </w:rPr>
            </w:r>
          </w:p>
          <w:p>
            <w:pPr>
              <w:pStyle w:val="TableParagraph"/>
              <w:widowControl w:val="false"/>
              <w:spacing w:before="3" w:after="0"/>
              <w:rPr>
                <w:b/>
                <w:sz w:val="21"/>
              </w:rPr>
            </w:pPr>
            <w:r>
              <w:rPr>
                <w:b/>
                <w:sz w:val="21"/>
              </w:rPr>
            </w:r>
          </w:p>
          <w:p>
            <w:pPr>
              <w:pStyle w:val="TableParagraph"/>
              <w:widowControl w:val="false"/>
              <w:ind w:left="153" w:right="127" w:hanging="0"/>
              <w:jc w:val="center"/>
              <w:rPr>
                <w:sz w:val="24"/>
              </w:rPr>
            </w:pPr>
            <w:r>
              <w:rPr>
                <w:sz w:val="24"/>
              </w:rPr>
              <w:t>520</w:t>
            </w:r>
          </w:p>
        </w:tc>
        <w:tc>
          <w:tcPr>
            <w:tcW w:w="71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rPr>
                <w:b/>
                <w:sz w:val="26"/>
              </w:rPr>
            </w:pPr>
            <w:r>
              <w:rPr>
                <w:b/>
                <w:sz w:val="26"/>
              </w:rPr>
            </w:r>
          </w:p>
          <w:p>
            <w:pPr>
              <w:pStyle w:val="TableParagraph"/>
              <w:widowControl w:val="false"/>
              <w:spacing w:before="3" w:after="0"/>
              <w:rPr>
                <w:b/>
                <w:sz w:val="21"/>
              </w:rPr>
            </w:pPr>
            <w:r>
              <w:rPr>
                <w:b/>
                <w:sz w:val="21"/>
              </w:rPr>
            </w:r>
          </w:p>
          <w:p>
            <w:pPr>
              <w:pStyle w:val="TableParagraph"/>
              <w:widowControl w:val="false"/>
              <w:ind w:left="0" w:right="153" w:hanging="0"/>
              <w:jc w:val="right"/>
              <w:rPr>
                <w:sz w:val="24"/>
              </w:rPr>
            </w:pPr>
            <w:r>
              <w:rPr>
                <w:sz w:val="24"/>
              </w:rPr>
              <w:t>572</w:t>
            </w:r>
          </w:p>
        </w:tc>
        <w:tc>
          <w:tcPr>
            <w:tcW w:w="70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rPr>
                <w:b/>
                <w:sz w:val="26"/>
              </w:rPr>
            </w:pPr>
            <w:r>
              <w:rPr>
                <w:b/>
                <w:sz w:val="26"/>
              </w:rPr>
            </w:r>
          </w:p>
          <w:p>
            <w:pPr>
              <w:pStyle w:val="TableParagraph"/>
              <w:widowControl w:val="false"/>
              <w:spacing w:before="3" w:after="0"/>
              <w:rPr>
                <w:b/>
                <w:sz w:val="21"/>
              </w:rPr>
            </w:pPr>
            <w:r>
              <w:rPr>
                <w:b/>
                <w:sz w:val="21"/>
              </w:rPr>
            </w:r>
          </w:p>
          <w:p>
            <w:pPr>
              <w:pStyle w:val="TableParagraph"/>
              <w:widowControl w:val="false"/>
              <w:ind w:left="154" w:right="130" w:hanging="0"/>
              <w:jc w:val="center"/>
              <w:rPr>
                <w:sz w:val="24"/>
              </w:rPr>
            </w:pPr>
            <w:r>
              <w:rPr>
                <w:sz w:val="24"/>
              </w:rPr>
              <w:t>624</w:t>
            </w:r>
          </w:p>
        </w:tc>
        <w:tc>
          <w:tcPr>
            <w:tcW w:w="791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rPr>
                <w:b/>
                <w:sz w:val="26"/>
              </w:rPr>
            </w:pPr>
            <w:r>
              <w:rPr>
                <w:b/>
                <w:sz w:val="26"/>
              </w:rPr>
            </w:r>
          </w:p>
          <w:p>
            <w:pPr>
              <w:pStyle w:val="TableParagraph"/>
              <w:widowControl w:val="false"/>
              <w:spacing w:before="3" w:after="0"/>
              <w:rPr>
                <w:b/>
                <w:sz w:val="21"/>
              </w:rPr>
            </w:pPr>
            <w:r>
              <w:rPr>
                <w:b/>
                <w:sz w:val="21"/>
              </w:rPr>
            </w:r>
          </w:p>
          <w:p>
            <w:pPr>
              <w:pStyle w:val="TableParagraph"/>
              <w:widowControl w:val="false"/>
              <w:ind w:left="223" w:right="0" w:hanging="0"/>
              <w:rPr>
                <w:sz w:val="24"/>
              </w:rPr>
            </w:pPr>
            <w:r>
              <w:rPr>
                <w:sz w:val="24"/>
              </w:rPr>
              <w:t>832</w:t>
            </w:r>
          </w:p>
        </w:tc>
        <w:tc>
          <w:tcPr>
            <w:tcW w:w="79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rPr>
                <w:b/>
                <w:sz w:val="26"/>
              </w:rPr>
            </w:pPr>
            <w:r>
              <w:rPr>
                <w:b/>
                <w:sz w:val="26"/>
              </w:rPr>
            </w:r>
          </w:p>
          <w:p>
            <w:pPr>
              <w:pStyle w:val="TableParagraph"/>
              <w:widowControl w:val="false"/>
              <w:spacing w:before="3" w:after="0"/>
              <w:rPr>
                <w:b/>
                <w:sz w:val="21"/>
              </w:rPr>
            </w:pPr>
            <w:r>
              <w:rPr>
                <w:b/>
                <w:sz w:val="21"/>
              </w:rPr>
            </w:r>
          </w:p>
          <w:p>
            <w:pPr>
              <w:pStyle w:val="TableParagraph"/>
              <w:widowControl w:val="false"/>
              <w:ind w:left="198" w:right="173" w:hanging="0"/>
              <w:jc w:val="center"/>
              <w:rPr>
                <w:sz w:val="24"/>
              </w:rPr>
            </w:pPr>
            <w:r>
              <w:rPr>
                <w:sz w:val="24"/>
              </w:rPr>
              <w:t>884</w:t>
            </w:r>
          </w:p>
        </w:tc>
        <w:tc>
          <w:tcPr>
            <w:tcW w:w="356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rPr>
                <w:b/>
                <w:sz w:val="26"/>
              </w:rPr>
            </w:pPr>
            <w:r>
              <w:rPr>
                <w:b/>
                <w:sz w:val="26"/>
              </w:rPr>
            </w:r>
          </w:p>
          <w:p>
            <w:pPr>
              <w:pStyle w:val="TableParagraph"/>
              <w:widowControl w:val="false"/>
              <w:spacing w:before="3" w:after="0"/>
              <w:rPr>
                <w:b/>
                <w:sz w:val="21"/>
              </w:rPr>
            </w:pPr>
            <w:r>
              <w:rPr>
                <w:b/>
                <w:sz w:val="21"/>
              </w:rPr>
            </w:r>
          </w:p>
          <w:p>
            <w:pPr>
              <w:pStyle w:val="TableParagraph"/>
              <w:widowControl w:val="false"/>
              <w:ind w:left="1524" w:right="1499" w:hanging="0"/>
              <w:jc w:val="center"/>
              <w:rPr>
                <w:sz w:val="24"/>
              </w:rPr>
            </w:pPr>
            <w:r>
              <w:rPr>
                <w:sz w:val="24"/>
              </w:rPr>
              <w:t>1040</w:t>
            </w:r>
          </w:p>
        </w:tc>
        <w:tc>
          <w:tcPr>
            <w:tcW w:w="226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widowControl w:val="false"/>
              <w:rPr>
                <w:b/>
                <w:sz w:val="26"/>
              </w:rPr>
            </w:pPr>
            <w:r>
              <w:rPr>
                <w:b/>
                <w:sz w:val="26"/>
              </w:rPr>
            </w:r>
          </w:p>
          <w:p>
            <w:pPr>
              <w:pStyle w:val="TableParagraph"/>
              <w:widowControl w:val="false"/>
              <w:spacing w:before="3" w:after="0"/>
              <w:rPr>
                <w:b/>
                <w:sz w:val="21"/>
              </w:rPr>
            </w:pPr>
            <w:r>
              <w:rPr>
                <w:b/>
                <w:sz w:val="21"/>
              </w:rPr>
            </w:r>
          </w:p>
          <w:p>
            <w:pPr>
              <w:pStyle w:val="TableParagraph"/>
              <w:widowControl w:val="false"/>
              <w:ind w:left="875" w:right="856" w:hanging="0"/>
              <w:jc w:val="center"/>
              <w:rPr>
                <w:sz w:val="24"/>
              </w:rPr>
            </w:pPr>
            <w:r>
              <w:rPr>
                <w:sz w:val="24"/>
              </w:rPr>
              <w:t>1248</w:t>
            </w:r>
          </w:p>
        </w:tc>
      </w:tr>
    </w:tbl>
    <w:p>
      <w:pPr>
        <w:sectPr>
          <w:footerReference w:type="default" r:id="rId99"/>
          <w:footerReference w:type="first" r:id="rId100"/>
          <w:type w:val="nextPage"/>
          <w:pgSz w:orient="landscape" w:w="16838" w:h="11906"/>
          <w:pgMar w:left="860" w:right="380" w:gutter="0" w:header="0" w:top="1060" w:footer="914" w:bottom="1031"/>
          <w:pgNumType w:fmt="decimal"/>
          <w:formProt w:val="false"/>
          <w:textDirection w:val="lrTb"/>
          <w:docGrid w:type="default" w:linePitch="100" w:charSpace="4096"/>
        </w:sectPr>
      </w:pPr>
    </w:p>
    <w:p>
      <w:pPr>
        <w:sectPr>
          <w:footerReference w:type="default" r:id="rId101"/>
          <w:footerReference w:type="first" r:id="rId102"/>
          <w:type w:val="nextPage"/>
          <w:pgSz w:orient="landscape" w:w="16838" w:h="11906"/>
          <w:pgMar w:left="860" w:right="380" w:gutter="0" w:header="0" w:top="1100" w:footer="913" w:bottom="1100"/>
          <w:pgNumType w:fmt="decimal"/>
          <w:formProt w:val="false"/>
          <w:textDirection w:val="lrTb"/>
          <w:docGrid w:type="default" w:linePitch="100" w:charSpace="4096"/>
        </w:sectPr>
        <w:pStyle w:val="Style14"/>
        <w:spacing w:before="6" w:after="0"/>
        <w:ind w:left="0" w:right="0" w:hanging="0"/>
        <w:rPr>
          <w:b/>
          <w:sz w:val="2"/>
        </w:rPr>
      </w:pPr>
      <w:r>
        <w:rPr>
          <w:b/>
          <w:sz w:val="2"/>
        </w:rPr>
      </w:r>
    </w:p>
    <w:p>
      <w:pPr>
        <w:pStyle w:val="Normal"/>
        <w:spacing w:before="67" w:after="0"/>
        <w:ind w:left="6947" w:right="0" w:hanging="0"/>
        <w:jc w:val="left"/>
        <w:rPr>
          <w:sz w:val="26"/>
        </w:rPr>
      </w:pPr>
      <w:r>
        <w:rPr>
          <w:sz w:val="26"/>
        </w:rPr>
        <w:t>Приложение</w:t>
      </w:r>
      <w:r>
        <w:rPr>
          <w:spacing w:val="-3"/>
          <w:sz w:val="26"/>
        </w:rPr>
        <w:t xml:space="preserve"> </w:t>
      </w:r>
      <w:r>
        <w:rPr>
          <w:sz w:val="26"/>
        </w:rPr>
        <w:t>№</w:t>
      </w:r>
      <w:r>
        <w:rPr>
          <w:spacing w:val="-1"/>
          <w:sz w:val="26"/>
        </w:rPr>
        <w:t xml:space="preserve"> </w:t>
      </w:r>
      <w:r>
        <w:rPr>
          <w:sz w:val="26"/>
        </w:rPr>
        <w:t>2</w:t>
      </w:r>
      <w:r>
        <w:rPr>
          <w:spacing w:val="-1"/>
          <w:sz w:val="26"/>
        </w:rPr>
        <w:t xml:space="preserve"> </w:t>
      </w:r>
      <w:r>
        <w:rPr>
          <w:sz w:val="26"/>
        </w:rPr>
        <w:t>к</w:t>
      </w:r>
      <w:r>
        <w:rPr>
          <w:spacing w:val="-4"/>
          <w:sz w:val="26"/>
        </w:rPr>
        <w:t xml:space="preserve"> </w:t>
      </w:r>
      <w:r>
        <w:rPr>
          <w:sz w:val="26"/>
        </w:rPr>
        <w:t>Программе</w:t>
      </w:r>
    </w:p>
    <w:p>
      <w:pPr>
        <w:pStyle w:val="1"/>
        <w:ind w:left="2460" w:right="2435" w:hanging="0"/>
        <w:jc w:val="center"/>
        <w:rPr/>
      </w:pPr>
      <w:r>
        <w:rPr/>
        <w:t>Календарный</w:t>
      </w:r>
      <w:r>
        <w:rPr>
          <w:spacing w:val="-6"/>
        </w:rPr>
        <w:t xml:space="preserve"> </w:t>
      </w:r>
      <w:r>
        <w:rPr/>
        <w:t>план</w:t>
      </w:r>
      <w:r>
        <w:rPr>
          <w:spacing w:val="-6"/>
        </w:rPr>
        <w:t xml:space="preserve"> </w:t>
      </w:r>
      <w:r>
        <w:rPr/>
        <w:t>воспитательной</w:t>
      </w:r>
      <w:r>
        <w:rPr>
          <w:spacing w:val="-5"/>
        </w:rPr>
        <w:t xml:space="preserve"> </w:t>
      </w:r>
      <w:r>
        <w:rPr/>
        <w:t>работы</w:t>
      </w:r>
    </w:p>
    <w:tbl>
      <w:tblPr>
        <w:tblW w:w="10248" w:type="dxa"/>
        <w:jc w:val="left"/>
        <w:tblInd w:w="129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586"/>
        <w:gridCol w:w="3404"/>
        <w:gridCol w:w="4539"/>
        <w:gridCol w:w="1718"/>
      </w:tblGrid>
      <w:tr>
        <w:trPr>
          <w:trHeight w:val="552" w:hRule="atLeast"/>
        </w:trPr>
        <w:tc>
          <w:tcPr>
            <w:tcW w:w="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/>
              <w:ind w:left="177" w:right="0" w:hanging="0"/>
              <w:rPr>
                <w:sz w:val="24"/>
              </w:rPr>
            </w:pPr>
            <w:r>
              <w:rPr>
                <w:sz w:val="24"/>
              </w:rPr>
              <w:t>№</w:t>
            </w:r>
          </w:p>
          <w:p>
            <w:pPr>
              <w:pStyle w:val="TableParagraph"/>
              <w:widowControl w:val="false"/>
              <w:spacing w:lineRule="exact" w:line="261" w:before="2" w:after="0"/>
              <w:ind w:left="129" w:right="0" w:hanging="0"/>
              <w:rPr>
                <w:sz w:val="24"/>
              </w:rPr>
            </w:pPr>
            <w:r>
              <w:rPr>
                <w:sz w:val="24"/>
              </w:rPr>
              <w:t>п/п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/>
              <w:ind w:left="705" w:right="0" w:hanging="0"/>
              <w:rPr>
                <w:sz w:val="24"/>
              </w:rPr>
            </w:pPr>
            <w:r>
              <w:rPr>
                <w:sz w:val="24"/>
              </w:rPr>
              <w:t>Направление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</w:p>
        </w:tc>
        <w:tc>
          <w:tcPr>
            <w:tcW w:w="4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/>
              <w:ind w:left="1551" w:right="1545" w:hanging="0"/>
              <w:jc w:val="center"/>
              <w:rPr>
                <w:sz w:val="24"/>
              </w:rPr>
            </w:pPr>
            <w:r>
              <w:rPr>
                <w:sz w:val="24"/>
              </w:rPr>
              <w:t>Мероприятия</w:t>
            </w: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/>
              <w:ind w:left="242" w:right="241" w:hanging="0"/>
              <w:jc w:val="center"/>
              <w:rPr>
                <w:sz w:val="24"/>
              </w:rPr>
            </w:pPr>
            <w:r>
              <w:rPr>
                <w:sz w:val="24"/>
              </w:rPr>
              <w:t>Сроки</w:t>
            </w:r>
          </w:p>
          <w:p>
            <w:pPr>
              <w:pStyle w:val="TableParagraph"/>
              <w:widowControl w:val="false"/>
              <w:spacing w:lineRule="exact" w:line="261" w:before="2" w:after="0"/>
              <w:ind w:left="242" w:right="241" w:hanging="0"/>
              <w:jc w:val="center"/>
              <w:rPr>
                <w:sz w:val="24"/>
              </w:rPr>
            </w:pPr>
            <w:r>
              <w:rPr>
                <w:sz w:val="24"/>
              </w:rPr>
              <w:t>проведения</w:t>
            </w:r>
          </w:p>
        </w:tc>
      </w:tr>
      <w:tr>
        <w:trPr>
          <w:trHeight w:val="277" w:hRule="atLeast"/>
        </w:trPr>
        <w:tc>
          <w:tcPr>
            <w:tcW w:w="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91" w:right="85" w:hanging="0"/>
              <w:jc w:val="center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966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7" w:before="1" w:after="0"/>
              <w:ind w:left="143" w:right="0" w:hanging="0"/>
              <w:rPr>
                <w:b/>
                <w:sz w:val="24"/>
              </w:rPr>
            </w:pPr>
            <w:r>
              <w:rPr>
                <w:b/>
                <w:sz w:val="24"/>
              </w:rPr>
              <w:t>Профориентационная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деятельность</w:t>
            </w:r>
          </w:p>
        </w:tc>
      </w:tr>
      <w:tr>
        <w:trPr>
          <w:trHeight w:val="4416" w:hRule="atLeast"/>
        </w:trPr>
        <w:tc>
          <w:tcPr>
            <w:tcW w:w="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/>
              <w:ind w:left="91" w:right="85" w:hanging="0"/>
              <w:jc w:val="center"/>
              <w:rPr>
                <w:sz w:val="24"/>
              </w:rPr>
            </w:pPr>
            <w:r>
              <w:rPr>
                <w:sz w:val="24"/>
              </w:rPr>
              <w:t>1.1.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/>
              <w:ind w:left="143" w:right="0" w:hanging="0"/>
              <w:rPr>
                <w:sz w:val="24"/>
              </w:rPr>
            </w:pPr>
            <w:r>
              <w:rPr>
                <w:sz w:val="24"/>
              </w:rPr>
              <w:t>Судейская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практика</w:t>
            </w:r>
          </w:p>
        </w:tc>
        <w:tc>
          <w:tcPr>
            <w:tcW w:w="4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143" w:right="205" w:hanging="0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Участие в спортивных соревнованиях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различного уровня, в рамках которых</w:t>
            </w:r>
            <w:r>
              <w:rPr>
                <w:b/>
                <w:spacing w:val="-58"/>
                <w:sz w:val="24"/>
              </w:rPr>
              <w:t xml:space="preserve"> </w:t>
            </w:r>
            <w:r>
              <w:rPr>
                <w:b/>
                <w:sz w:val="24"/>
              </w:rPr>
              <w:t>предусмотрено:</w:t>
            </w:r>
          </w:p>
          <w:p>
            <w:pPr>
              <w:pStyle w:val="TableParagraph"/>
              <w:widowControl w:val="false"/>
              <w:numPr>
                <w:ilvl w:val="0"/>
                <w:numId w:val="6"/>
              </w:numPr>
              <w:tabs>
                <w:tab w:val="clear" w:pos="720"/>
                <w:tab w:val="left" w:pos="288" w:leader="none"/>
              </w:tabs>
              <w:spacing w:lineRule="auto" w:line="240" w:before="0" w:after="0"/>
              <w:ind w:left="143" w:right="156" w:hanging="0"/>
              <w:jc w:val="left"/>
              <w:rPr>
                <w:sz w:val="24"/>
              </w:rPr>
            </w:pPr>
            <w:r>
              <w:rPr>
                <w:sz w:val="24"/>
              </w:rPr>
              <w:t>практическое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теоретическое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изучение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 применение правил вида спорта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терминологии,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принятой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виде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спорта;</w:t>
            </w:r>
          </w:p>
          <w:p>
            <w:pPr>
              <w:pStyle w:val="TableParagraph"/>
              <w:widowControl w:val="false"/>
              <w:numPr>
                <w:ilvl w:val="0"/>
                <w:numId w:val="6"/>
              </w:numPr>
              <w:tabs>
                <w:tab w:val="clear" w:pos="720"/>
                <w:tab w:val="left" w:pos="288" w:leader="none"/>
              </w:tabs>
              <w:spacing w:lineRule="auto" w:line="240" w:before="0" w:after="0"/>
              <w:ind w:left="143" w:right="77" w:hanging="0"/>
              <w:jc w:val="left"/>
              <w:rPr>
                <w:sz w:val="24"/>
              </w:rPr>
            </w:pPr>
            <w:r>
              <w:rPr>
                <w:sz w:val="24"/>
              </w:rPr>
              <w:t>приобретение навыков судейства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проведения спортивных соревнований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качестве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помощника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спортивного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судьи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(или) помощника секретаря спортивных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соревнований;</w:t>
            </w:r>
          </w:p>
          <w:p>
            <w:pPr>
              <w:pStyle w:val="TableParagraph"/>
              <w:widowControl w:val="false"/>
              <w:numPr>
                <w:ilvl w:val="0"/>
                <w:numId w:val="6"/>
              </w:numPr>
              <w:tabs>
                <w:tab w:val="clear" w:pos="720"/>
                <w:tab w:val="left" w:pos="288" w:leader="none"/>
              </w:tabs>
              <w:spacing w:lineRule="auto" w:line="235" w:before="0" w:after="0"/>
              <w:ind w:left="143" w:right="13" w:hanging="0"/>
              <w:jc w:val="left"/>
              <w:rPr>
                <w:sz w:val="24"/>
              </w:rPr>
            </w:pPr>
            <w:r>
              <w:rPr>
                <w:sz w:val="24"/>
              </w:rPr>
              <w:t>приобретение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навыков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самостоятельного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судейства спортивных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соревнований;</w:t>
            </w:r>
          </w:p>
          <w:p>
            <w:pPr>
              <w:pStyle w:val="TableParagraph"/>
              <w:widowControl w:val="false"/>
              <w:numPr>
                <w:ilvl w:val="0"/>
                <w:numId w:val="6"/>
              </w:numPr>
              <w:tabs>
                <w:tab w:val="clear" w:pos="720"/>
                <w:tab w:val="left" w:pos="288" w:leader="none"/>
              </w:tabs>
              <w:spacing w:lineRule="auto" w:line="235" w:before="3" w:after="0"/>
              <w:ind w:left="143" w:right="685" w:hanging="0"/>
              <w:jc w:val="left"/>
              <w:rPr>
                <w:sz w:val="24"/>
              </w:rPr>
            </w:pPr>
            <w:r>
              <w:rPr>
                <w:sz w:val="24"/>
              </w:rPr>
              <w:t>формирование уважительного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отношения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решениям спортивных</w:t>
            </w:r>
          </w:p>
          <w:p>
            <w:pPr>
              <w:pStyle w:val="TableParagraph"/>
              <w:widowControl w:val="false"/>
              <w:spacing w:lineRule="exact" w:line="261" w:before="4" w:after="0"/>
              <w:ind w:left="143" w:right="0" w:hanging="0"/>
              <w:rPr>
                <w:sz w:val="24"/>
              </w:rPr>
            </w:pPr>
            <w:r>
              <w:rPr>
                <w:sz w:val="24"/>
              </w:rPr>
              <w:t>судей.</w:t>
            </w: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/>
              <w:ind w:left="0" w:right="86" w:hanging="0"/>
              <w:jc w:val="right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течение года</w:t>
            </w:r>
          </w:p>
        </w:tc>
      </w:tr>
      <w:tr>
        <w:trPr>
          <w:trHeight w:val="4142" w:hRule="atLeast"/>
        </w:trPr>
        <w:tc>
          <w:tcPr>
            <w:tcW w:w="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/>
              <w:ind w:left="91" w:right="85" w:hanging="0"/>
              <w:jc w:val="center"/>
              <w:rPr>
                <w:sz w:val="24"/>
              </w:rPr>
            </w:pPr>
            <w:r>
              <w:rPr>
                <w:sz w:val="24"/>
              </w:rPr>
              <w:t>1.2.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/>
              <w:ind w:left="143" w:right="0" w:hanging="0"/>
              <w:rPr>
                <w:sz w:val="24"/>
              </w:rPr>
            </w:pPr>
            <w:r>
              <w:rPr>
                <w:sz w:val="24"/>
              </w:rPr>
              <w:t>Инструкторская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практика</w:t>
            </w:r>
          </w:p>
        </w:tc>
        <w:tc>
          <w:tcPr>
            <w:tcW w:w="4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/>
              <w:ind w:left="143" w:right="603" w:hanging="0"/>
              <w:rPr>
                <w:b/>
                <w:sz w:val="24"/>
              </w:rPr>
            </w:pPr>
            <w:r>
              <w:rPr>
                <w:b/>
                <w:sz w:val="24"/>
              </w:rPr>
              <w:t>Учебно-тренировочные занятия, в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рамках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которых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предусмотрено:</w:t>
            </w:r>
          </w:p>
          <w:p>
            <w:pPr>
              <w:pStyle w:val="TableParagraph"/>
              <w:widowControl w:val="false"/>
              <w:numPr>
                <w:ilvl w:val="0"/>
                <w:numId w:val="5"/>
              </w:numPr>
              <w:tabs>
                <w:tab w:val="clear" w:pos="720"/>
                <w:tab w:val="left" w:pos="283" w:leader="none"/>
              </w:tabs>
              <w:spacing w:lineRule="auto" w:line="240" w:before="0" w:after="0"/>
              <w:ind w:left="143" w:right="283" w:hanging="0"/>
              <w:jc w:val="left"/>
              <w:rPr>
                <w:sz w:val="24"/>
              </w:rPr>
            </w:pPr>
            <w:r>
              <w:rPr>
                <w:sz w:val="24"/>
              </w:rPr>
              <w:t>освоение навыков организации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проведения учебно-тренировочных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занятий в качестве помощника тренера-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преподавателя,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инструктора;</w:t>
            </w:r>
          </w:p>
          <w:p>
            <w:pPr>
              <w:pStyle w:val="TableParagraph"/>
              <w:widowControl w:val="false"/>
              <w:numPr>
                <w:ilvl w:val="0"/>
                <w:numId w:val="5"/>
              </w:numPr>
              <w:tabs>
                <w:tab w:val="clear" w:pos="720"/>
                <w:tab w:val="left" w:pos="288" w:leader="none"/>
              </w:tabs>
              <w:spacing w:lineRule="auto" w:line="240" w:before="0" w:after="0"/>
              <w:ind w:left="143" w:right="132" w:hanging="0"/>
              <w:jc w:val="left"/>
              <w:rPr>
                <w:sz w:val="24"/>
              </w:rPr>
            </w:pPr>
            <w:r>
              <w:rPr>
                <w:sz w:val="24"/>
              </w:rPr>
              <w:t>составление конспекта учебно-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тренировочного занятия в соответствии с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поставленной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задачей;</w:t>
            </w:r>
          </w:p>
          <w:p>
            <w:pPr>
              <w:pStyle w:val="TableParagraph"/>
              <w:widowControl w:val="false"/>
              <w:numPr>
                <w:ilvl w:val="0"/>
                <w:numId w:val="5"/>
              </w:numPr>
              <w:tabs>
                <w:tab w:val="clear" w:pos="720"/>
                <w:tab w:val="left" w:pos="288" w:leader="none"/>
              </w:tabs>
              <w:spacing w:lineRule="exact" w:line="275" w:before="0" w:after="0"/>
              <w:ind w:left="287" w:right="0" w:hanging="145"/>
              <w:jc w:val="left"/>
              <w:rPr>
                <w:sz w:val="24"/>
              </w:rPr>
            </w:pPr>
            <w:r>
              <w:rPr>
                <w:sz w:val="24"/>
              </w:rPr>
              <w:t>формирование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навыков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наставничества;</w:t>
            </w:r>
          </w:p>
          <w:p>
            <w:pPr>
              <w:pStyle w:val="TableParagraph"/>
              <w:widowControl w:val="false"/>
              <w:numPr>
                <w:ilvl w:val="0"/>
                <w:numId w:val="5"/>
              </w:numPr>
              <w:tabs>
                <w:tab w:val="clear" w:pos="720"/>
                <w:tab w:val="left" w:pos="288" w:leader="none"/>
              </w:tabs>
              <w:spacing w:lineRule="auto" w:line="240" w:before="0" w:after="0"/>
              <w:ind w:left="143" w:right="28" w:hanging="0"/>
              <w:jc w:val="left"/>
              <w:rPr>
                <w:sz w:val="24"/>
              </w:rPr>
            </w:pPr>
            <w:r>
              <w:rPr>
                <w:sz w:val="24"/>
              </w:rPr>
              <w:t>формирование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сознательного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отношения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 учебно-тренировочному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соревновательному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процессам;</w:t>
            </w:r>
          </w:p>
          <w:p>
            <w:pPr>
              <w:pStyle w:val="TableParagraph"/>
              <w:widowControl w:val="false"/>
              <w:numPr>
                <w:ilvl w:val="0"/>
                <w:numId w:val="5"/>
              </w:numPr>
              <w:tabs>
                <w:tab w:val="clear" w:pos="720"/>
                <w:tab w:val="left" w:pos="288" w:leader="none"/>
              </w:tabs>
              <w:spacing w:lineRule="exact" w:line="274" w:before="0" w:after="0"/>
              <w:ind w:left="143" w:right="1326" w:hanging="0"/>
              <w:jc w:val="left"/>
              <w:rPr>
                <w:sz w:val="24"/>
              </w:rPr>
            </w:pPr>
            <w:r>
              <w:rPr>
                <w:sz w:val="24"/>
              </w:rPr>
              <w:t>формирование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склонности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педагогической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работе.</w:t>
            </w: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/>
              <w:ind w:left="0" w:right="86" w:hanging="0"/>
              <w:jc w:val="right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течение года</w:t>
            </w:r>
          </w:p>
        </w:tc>
      </w:tr>
      <w:tr>
        <w:trPr>
          <w:trHeight w:val="273" w:hRule="atLeast"/>
        </w:trPr>
        <w:tc>
          <w:tcPr>
            <w:tcW w:w="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91" w:right="85" w:hanging="0"/>
              <w:jc w:val="center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966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206" w:right="0" w:hanging="0"/>
              <w:rPr>
                <w:b/>
                <w:sz w:val="24"/>
              </w:rPr>
            </w:pPr>
            <w:r>
              <w:rPr>
                <w:b/>
                <w:sz w:val="24"/>
              </w:rPr>
              <w:t>Здоровьесбережение</w:t>
            </w:r>
          </w:p>
        </w:tc>
      </w:tr>
      <w:tr>
        <w:trPr>
          <w:trHeight w:val="3038" w:hRule="atLeast"/>
        </w:trPr>
        <w:tc>
          <w:tcPr>
            <w:tcW w:w="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/>
              <w:ind w:left="91" w:right="85" w:hanging="0"/>
              <w:jc w:val="center"/>
              <w:rPr>
                <w:sz w:val="24"/>
              </w:rPr>
            </w:pPr>
            <w:r>
              <w:rPr>
                <w:sz w:val="24"/>
              </w:rPr>
              <w:t>2.1.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143" w:right="1" w:hanging="0"/>
              <w:rPr>
                <w:sz w:val="24"/>
              </w:rPr>
            </w:pPr>
            <w:r>
              <w:rPr>
                <w:sz w:val="24"/>
              </w:rPr>
              <w:t>Организация и проведение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мероприятий, направленных на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формирование здорового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образа жизни</w:t>
            </w:r>
          </w:p>
        </w:tc>
        <w:tc>
          <w:tcPr>
            <w:tcW w:w="4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/>
              <w:ind w:left="143" w:right="796" w:hanging="0"/>
              <w:rPr>
                <w:b/>
                <w:sz w:val="24"/>
              </w:rPr>
            </w:pPr>
            <w:r>
              <w:rPr>
                <w:b/>
                <w:sz w:val="24"/>
              </w:rPr>
              <w:t>Дни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здоровья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и спорта,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в рамках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которых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предусмотрено:</w:t>
            </w:r>
          </w:p>
          <w:p>
            <w:pPr>
              <w:pStyle w:val="TableParagraph"/>
              <w:widowControl w:val="false"/>
              <w:numPr>
                <w:ilvl w:val="0"/>
                <w:numId w:val="4"/>
              </w:numPr>
              <w:tabs>
                <w:tab w:val="clear" w:pos="720"/>
                <w:tab w:val="left" w:pos="288" w:leader="none"/>
              </w:tabs>
              <w:spacing w:lineRule="exact" w:line="266" w:before="0" w:after="0"/>
              <w:ind w:left="287" w:right="0" w:hanging="145"/>
              <w:jc w:val="left"/>
              <w:rPr>
                <w:sz w:val="24"/>
              </w:rPr>
            </w:pPr>
            <w:r>
              <w:rPr>
                <w:sz w:val="24"/>
              </w:rPr>
              <w:t>формирование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знаний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умений</w:t>
            </w:r>
          </w:p>
          <w:p>
            <w:pPr>
              <w:pStyle w:val="TableParagraph"/>
              <w:widowControl w:val="false"/>
              <w:ind w:left="143" w:right="107" w:hanging="0"/>
              <w:rPr>
                <w:sz w:val="24"/>
              </w:rPr>
            </w:pPr>
            <w:r>
              <w:rPr>
                <w:sz w:val="24"/>
              </w:rPr>
              <w:t>в проведении дней здоровья и спорта,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спортивных фестивалей (написание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положений, требований, регламентов 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организации и проведению мероприятий,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ведение протоколов);</w:t>
            </w:r>
          </w:p>
          <w:p>
            <w:pPr>
              <w:pStyle w:val="TableParagraph"/>
              <w:widowControl w:val="false"/>
              <w:numPr>
                <w:ilvl w:val="0"/>
                <w:numId w:val="4"/>
              </w:numPr>
              <w:tabs>
                <w:tab w:val="clear" w:pos="720"/>
                <w:tab w:val="left" w:pos="288" w:leader="none"/>
              </w:tabs>
              <w:spacing w:lineRule="exact" w:line="274" w:before="0" w:after="0"/>
              <w:ind w:left="287" w:right="0" w:hanging="145"/>
              <w:jc w:val="left"/>
              <w:rPr>
                <w:sz w:val="24"/>
              </w:rPr>
            </w:pPr>
            <w:r>
              <w:rPr>
                <w:sz w:val="24"/>
              </w:rPr>
              <w:t>подготовка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пропагандистских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акций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</w:p>
          <w:p>
            <w:pPr>
              <w:pStyle w:val="TableParagraph"/>
              <w:widowControl w:val="false"/>
              <w:spacing w:lineRule="exact" w:line="274"/>
              <w:ind w:left="143" w:right="284" w:hanging="0"/>
              <w:rPr>
                <w:sz w:val="24"/>
              </w:rPr>
            </w:pPr>
            <w:r>
              <w:rPr>
                <w:sz w:val="24"/>
              </w:rPr>
              <w:t>формированию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здорового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образа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жизни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средствами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различных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видов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спорта.</w:t>
            </w: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/>
              <w:ind w:left="0" w:right="86" w:hanging="0"/>
              <w:jc w:val="right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течение года</w:t>
            </w:r>
          </w:p>
        </w:tc>
      </w:tr>
      <w:tr>
        <w:trPr>
          <w:trHeight w:val="273" w:hRule="atLeast"/>
        </w:trPr>
        <w:tc>
          <w:tcPr>
            <w:tcW w:w="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91" w:right="85" w:hanging="0"/>
              <w:jc w:val="center"/>
              <w:rPr>
                <w:sz w:val="24"/>
              </w:rPr>
            </w:pPr>
            <w:r>
              <w:rPr>
                <w:sz w:val="24"/>
              </w:rPr>
              <w:t>2.2.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143" w:right="0" w:hanging="0"/>
              <w:rPr>
                <w:sz w:val="24"/>
              </w:rPr>
            </w:pPr>
            <w:r>
              <w:rPr>
                <w:sz w:val="24"/>
              </w:rPr>
              <w:t>Режим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питания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отдыха</w:t>
            </w:r>
          </w:p>
        </w:tc>
        <w:tc>
          <w:tcPr>
            <w:tcW w:w="4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143" w:right="0" w:hanging="0"/>
              <w:rPr>
                <w:b/>
                <w:sz w:val="24"/>
              </w:rPr>
            </w:pPr>
            <w:r>
              <w:rPr>
                <w:b/>
                <w:sz w:val="24"/>
              </w:rPr>
              <w:t>Практическая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деятельность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0" w:right="86" w:hanging="0"/>
              <w:jc w:val="right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течение года</w:t>
            </w:r>
          </w:p>
        </w:tc>
      </w:tr>
    </w:tbl>
    <w:p>
      <w:pPr>
        <w:sectPr>
          <w:footerReference w:type="default" r:id="rId103"/>
          <w:footerReference w:type="first" r:id="rId104"/>
          <w:type w:val="nextPage"/>
          <w:pgSz w:w="11906" w:h="16838"/>
          <w:pgMar w:left="980" w:right="440" w:gutter="0" w:header="0" w:top="1040" w:footer="918" w:bottom="1100"/>
          <w:pgNumType w:fmt="decimal"/>
          <w:formProt w:val="false"/>
          <w:textDirection w:val="lrTb"/>
          <w:docGrid w:type="default" w:linePitch="100" w:charSpace="4096"/>
        </w:sectPr>
      </w:pPr>
    </w:p>
    <w:tbl>
      <w:tblPr>
        <w:tblW w:w="10248" w:type="dxa"/>
        <w:jc w:val="left"/>
        <w:tblInd w:w="129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586"/>
        <w:gridCol w:w="3404"/>
        <w:gridCol w:w="4539"/>
        <w:gridCol w:w="1718"/>
      </w:tblGrid>
      <w:tr>
        <w:trPr>
          <w:trHeight w:val="3312" w:hRule="atLeast"/>
        </w:trPr>
        <w:tc>
          <w:tcPr>
            <w:tcW w:w="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4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35"/>
              <w:ind w:left="143" w:right="1123" w:hanging="0"/>
              <w:rPr>
                <w:sz w:val="24"/>
              </w:rPr>
            </w:pPr>
            <w:r>
              <w:rPr>
                <w:b/>
                <w:sz w:val="24"/>
              </w:rPr>
              <w:t>восстановительные процессы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обучающихся</w:t>
            </w:r>
            <w:r>
              <w:rPr>
                <w:sz w:val="24"/>
              </w:rPr>
              <w:t>:</w:t>
            </w:r>
          </w:p>
          <w:p>
            <w:pPr>
              <w:pStyle w:val="TableParagraph"/>
              <w:widowControl w:val="false"/>
              <w:ind w:left="143" w:right="40" w:hanging="0"/>
              <w:rPr>
                <w:sz w:val="24"/>
              </w:rPr>
            </w:pPr>
            <w:r>
              <w:rPr>
                <w:b/>
                <w:sz w:val="24"/>
              </w:rPr>
              <w:t xml:space="preserve">- </w:t>
            </w:r>
            <w:r>
              <w:rPr>
                <w:sz w:val="24"/>
              </w:rPr>
              <w:t>формирование навыков правильного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режима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дня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учетом спортивного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режима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(продолжительности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учебно-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тренировочного процесса, периодов сна,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отдыха, восстановительных мероприятий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после тренировки, оптимальное питание,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профилактика переутомления и травм,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поддержка физических кондиций, знание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способов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закаливания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укрепления</w:t>
            </w:r>
          </w:p>
          <w:p>
            <w:pPr>
              <w:pStyle w:val="TableParagraph"/>
              <w:widowControl w:val="false"/>
              <w:spacing w:lineRule="exact" w:line="267"/>
              <w:ind w:left="143" w:right="0" w:hanging="0"/>
              <w:rPr>
                <w:sz w:val="24"/>
              </w:rPr>
            </w:pPr>
            <w:r>
              <w:rPr>
                <w:sz w:val="24"/>
              </w:rPr>
              <w:t>иммунитета).</w:t>
            </w: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4"/>
              </w:rPr>
            </w:pPr>
            <w:r>
              <w:rPr>
                <w:sz w:val="24"/>
              </w:rPr>
            </w:r>
          </w:p>
        </w:tc>
      </w:tr>
      <w:tr>
        <w:trPr>
          <w:trHeight w:val="277" w:hRule="atLeast"/>
        </w:trPr>
        <w:tc>
          <w:tcPr>
            <w:tcW w:w="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91" w:right="85" w:hanging="0"/>
              <w:jc w:val="center"/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966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143" w:right="0" w:hanging="0"/>
              <w:rPr>
                <w:b/>
                <w:sz w:val="24"/>
              </w:rPr>
            </w:pPr>
            <w:r>
              <w:rPr>
                <w:b/>
                <w:sz w:val="24"/>
              </w:rPr>
              <w:t>Патриотическое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воспитание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обучающихся</w:t>
            </w:r>
          </w:p>
        </w:tc>
      </w:tr>
      <w:tr>
        <w:trPr>
          <w:trHeight w:val="4690" w:hRule="atLeast"/>
        </w:trPr>
        <w:tc>
          <w:tcPr>
            <w:tcW w:w="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3"/>
              <w:ind w:left="91" w:right="85" w:hanging="0"/>
              <w:jc w:val="center"/>
              <w:rPr>
                <w:sz w:val="24"/>
              </w:rPr>
            </w:pPr>
            <w:r>
              <w:rPr>
                <w:sz w:val="24"/>
              </w:rPr>
              <w:t>3.1.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143" w:right="35" w:hanging="0"/>
              <w:rPr>
                <w:sz w:val="24"/>
              </w:rPr>
            </w:pPr>
            <w:r>
              <w:rPr>
                <w:sz w:val="24"/>
              </w:rPr>
              <w:t>Теоретическая подготовка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(воспитание патриотизма,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чувства ответственности перед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Родиной, гордости за свой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край,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свою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Родину,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уважение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государственных символов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(герб,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флаг,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гимн),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готовность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 служению Отечеству, его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защите на примере роли,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традиций и развития вида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спорта в современном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обществе,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легендарных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спортсменов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Российской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Федерации,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регионе,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культура поведения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болельщиков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спортсменов на</w:t>
            </w:r>
          </w:p>
          <w:p>
            <w:pPr>
              <w:pStyle w:val="TableParagraph"/>
              <w:widowControl w:val="false"/>
              <w:spacing w:lineRule="exact" w:line="267"/>
              <w:ind w:left="143" w:right="0" w:hanging="0"/>
              <w:rPr>
                <w:sz w:val="24"/>
              </w:rPr>
            </w:pPr>
            <w:r>
              <w:rPr>
                <w:sz w:val="24"/>
              </w:rPr>
              <w:t>соревнованиях)</w:t>
            </w:r>
          </w:p>
        </w:tc>
        <w:tc>
          <w:tcPr>
            <w:tcW w:w="4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143" w:right="14" w:hanging="0"/>
              <w:rPr>
                <w:sz w:val="24"/>
              </w:rPr>
            </w:pPr>
            <w:r>
              <w:rPr>
                <w:sz w:val="24"/>
              </w:rPr>
              <w:t>Беседы,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встречи,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диспуты,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другие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мероприятия с приглашением именитых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спортсменов, тренеров и ветеранов спорта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с обучающимися и иные мероприятия,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определяемые организацией,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реализующей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дополнительную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образовательную программу спортивной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подготовки</w:t>
            </w: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3"/>
              <w:ind w:left="0" w:right="86" w:hanging="0"/>
              <w:jc w:val="right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течение года</w:t>
            </w:r>
          </w:p>
        </w:tc>
      </w:tr>
      <w:tr>
        <w:trPr>
          <w:trHeight w:val="3038" w:hRule="atLeast"/>
        </w:trPr>
        <w:tc>
          <w:tcPr>
            <w:tcW w:w="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3"/>
              <w:ind w:left="91" w:right="85" w:hanging="0"/>
              <w:jc w:val="center"/>
              <w:rPr>
                <w:sz w:val="24"/>
              </w:rPr>
            </w:pPr>
            <w:r>
              <w:rPr>
                <w:sz w:val="24"/>
              </w:rPr>
              <w:t>3.2.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1280" w:leader="none"/>
                <w:tab w:val="left" w:pos="1665" w:leader="none"/>
                <w:tab w:val="left" w:pos="2133" w:leader="none"/>
                <w:tab w:val="left" w:pos="2728" w:leader="none"/>
              </w:tabs>
              <w:ind w:left="143" w:right="126" w:hanging="0"/>
              <w:rPr>
                <w:sz w:val="24"/>
              </w:rPr>
            </w:pPr>
            <w:r>
              <w:rPr>
                <w:sz w:val="24"/>
              </w:rPr>
              <w:t>Практическая подготовка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(участие</w:t>
              <w:tab/>
              <w:t>в</w:t>
              <w:tab/>
              <w:t>физкультурных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мероприятиях</w:t>
            </w:r>
            <w:r>
              <w:rPr>
                <w:spacing w:val="3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34"/>
                <w:sz w:val="24"/>
              </w:rPr>
              <w:t xml:space="preserve"> </w:t>
            </w:r>
            <w:r>
              <w:rPr>
                <w:sz w:val="24"/>
              </w:rPr>
              <w:t>спортивных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соревнованиях</w:t>
              <w:tab/>
            </w:r>
            <w:r>
              <w:rPr>
                <w:sz w:val="24"/>
              </w:rPr>
              <w:t>и</w:t>
              <w:tab/>
              <w:t>иных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мероприятиях)</w:t>
            </w:r>
          </w:p>
        </w:tc>
        <w:tc>
          <w:tcPr>
            <w:tcW w:w="4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3"/>
              <w:ind w:left="143" w:right="0" w:hanging="0"/>
              <w:rPr>
                <w:sz w:val="24"/>
              </w:rPr>
            </w:pPr>
            <w:r>
              <w:rPr>
                <w:sz w:val="24"/>
              </w:rPr>
              <w:t>Участие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в:</w:t>
            </w:r>
          </w:p>
          <w:p>
            <w:pPr>
              <w:pStyle w:val="TableParagraph"/>
              <w:widowControl w:val="false"/>
              <w:numPr>
                <w:ilvl w:val="0"/>
                <w:numId w:val="3"/>
              </w:numPr>
              <w:tabs>
                <w:tab w:val="clear" w:pos="720"/>
                <w:tab w:val="left" w:pos="288" w:leader="none"/>
              </w:tabs>
              <w:spacing w:lineRule="auto" w:line="240" w:before="2" w:after="0"/>
              <w:ind w:left="143" w:right="254" w:hanging="0"/>
              <w:jc w:val="left"/>
              <w:rPr>
                <w:sz w:val="24"/>
              </w:rPr>
            </w:pPr>
            <w:r>
              <w:rPr>
                <w:sz w:val="24"/>
              </w:rPr>
              <w:t>физкультурных и спортивно-массовых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мероприятиях,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спортивных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соревнованиях, в том числе в парадах,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церемониях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открытия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(закрытия),</w:t>
            </w:r>
          </w:p>
          <w:p>
            <w:pPr>
              <w:pStyle w:val="TableParagraph"/>
              <w:widowControl w:val="false"/>
              <w:spacing w:lineRule="exact" w:line="275" w:before="1" w:after="0"/>
              <w:ind w:left="143" w:right="0" w:hanging="0"/>
              <w:rPr>
                <w:sz w:val="24"/>
              </w:rPr>
            </w:pPr>
            <w:r>
              <w:rPr>
                <w:sz w:val="24"/>
              </w:rPr>
              <w:t>награждения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указанных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мероприятиях;</w:t>
            </w:r>
          </w:p>
          <w:p>
            <w:pPr>
              <w:pStyle w:val="TableParagraph"/>
              <w:widowControl w:val="false"/>
              <w:numPr>
                <w:ilvl w:val="0"/>
                <w:numId w:val="3"/>
              </w:numPr>
              <w:tabs>
                <w:tab w:val="clear" w:pos="720"/>
                <w:tab w:val="left" w:pos="288" w:leader="none"/>
              </w:tabs>
              <w:spacing w:lineRule="auto" w:line="240" w:before="0" w:after="0"/>
              <w:ind w:left="143" w:right="29" w:hanging="0"/>
              <w:jc w:val="left"/>
              <w:rPr>
                <w:sz w:val="24"/>
              </w:rPr>
            </w:pPr>
            <w:r>
              <w:rPr>
                <w:sz w:val="24"/>
              </w:rPr>
              <w:t>тематических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физкультурно-спортивных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праздниках, организуемых в том числе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организацией,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реализующей</w:t>
            </w:r>
          </w:p>
          <w:p>
            <w:pPr>
              <w:pStyle w:val="TableParagraph"/>
              <w:widowControl w:val="false"/>
              <w:spacing w:lineRule="exact" w:line="274"/>
              <w:ind w:left="143" w:right="666" w:hanging="0"/>
              <w:rPr>
                <w:sz w:val="24"/>
              </w:rPr>
            </w:pPr>
            <w:r>
              <w:rPr>
                <w:sz w:val="24"/>
              </w:rPr>
              <w:t>дополнительные образовательные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программы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спортивной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подготовки.</w:t>
            </w: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3"/>
              <w:ind w:left="0" w:right="86" w:hanging="0"/>
              <w:jc w:val="right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течение года</w:t>
            </w:r>
          </w:p>
        </w:tc>
      </w:tr>
      <w:tr>
        <w:trPr>
          <w:trHeight w:val="273" w:hRule="atLeast"/>
        </w:trPr>
        <w:tc>
          <w:tcPr>
            <w:tcW w:w="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4"/>
              <w:ind w:left="91" w:right="85" w:hanging="0"/>
              <w:jc w:val="center"/>
              <w:rPr>
                <w:sz w:val="24"/>
              </w:rPr>
            </w:pPr>
            <w:r>
              <w:rPr>
                <w:sz w:val="24"/>
              </w:rPr>
              <w:t>4.</w:t>
            </w:r>
          </w:p>
        </w:tc>
        <w:tc>
          <w:tcPr>
            <w:tcW w:w="966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4"/>
              <w:ind w:left="143" w:right="0" w:hanging="0"/>
              <w:rPr>
                <w:b/>
                <w:sz w:val="24"/>
              </w:rPr>
            </w:pPr>
            <w:r>
              <w:rPr>
                <w:b/>
                <w:sz w:val="24"/>
              </w:rPr>
              <w:t>Развитие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творческого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мышления</w:t>
            </w:r>
          </w:p>
        </w:tc>
      </w:tr>
      <w:tr>
        <w:trPr>
          <w:trHeight w:val="2764" w:hRule="atLeast"/>
        </w:trPr>
        <w:tc>
          <w:tcPr>
            <w:tcW w:w="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7"/>
              <w:ind w:left="91" w:right="85" w:hanging="0"/>
              <w:jc w:val="center"/>
              <w:rPr>
                <w:sz w:val="24"/>
              </w:rPr>
            </w:pPr>
            <w:r>
              <w:rPr>
                <w:sz w:val="24"/>
              </w:rPr>
              <w:t>4.1.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143" w:right="502" w:hanging="0"/>
              <w:rPr>
                <w:sz w:val="24"/>
              </w:rPr>
            </w:pPr>
            <w:r>
              <w:rPr>
                <w:sz w:val="24"/>
              </w:rPr>
              <w:t>Практическая подготовка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(формирование умений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навыков,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способствующих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достижению спортивных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результатов)</w:t>
            </w:r>
          </w:p>
        </w:tc>
        <w:tc>
          <w:tcPr>
            <w:tcW w:w="4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143" w:right="760" w:hanging="0"/>
              <w:rPr>
                <w:b/>
                <w:sz w:val="24"/>
              </w:rPr>
            </w:pPr>
            <w:r>
              <w:rPr>
                <w:b/>
                <w:sz w:val="24"/>
              </w:rPr>
              <w:t>Семинары,</w:t>
            </w:r>
            <w:r>
              <w:rPr>
                <w:b/>
                <w:spacing w:val="2"/>
                <w:sz w:val="24"/>
              </w:rPr>
              <w:t xml:space="preserve"> </w:t>
            </w:r>
            <w:r>
              <w:rPr>
                <w:b/>
                <w:sz w:val="24"/>
              </w:rPr>
              <w:t>мастер-классы,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показательные выступления для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обучающихся,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направленные</w:t>
            </w:r>
            <w:r>
              <w:rPr>
                <w:b/>
                <w:spacing w:val="-11"/>
                <w:sz w:val="24"/>
              </w:rPr>
              <w:t xml:space="preserve"> </w:t>
            </w:r>
            <w:r>
              <w:rPr>
                <w:b/>
                <w:sz w:val="24"/>
              </w:rPr>
              <w:t>на:</w:t>
            </w:r>
          </w:p>
          <w:p>
            <w:pPr>
              <w:pStyle w:val="TableParagraph"/>
              <w:widowControl w:val="false"/>
              <w:numPr>
                <w:ilvl w:val="0"/>
                <w:numId w:val="2"/>
              </w:numPr>
              <w:tabs>
                <w:tab w:val="clear" w:pos="720"/>
                <w:tab w:val="left" w:pos="288" w:leader="none"/>
              </w:tabs>
              <w:spacing w:lineRule="auto" w:line="240" w:before="0" w:after="0"/>
              <w:ind w:left="143" w:right="757" w:hanging="0"/>
              <w:jc w:val="left"/>
              <w:rPr>
                <w:sz w:val="24"/>
              </w:rPr>
            </w:pPr>
            <w:r>
              <w:rPr>
                <w:sz w:val="24"/>
              </w:rPr>
              <w:t>формирование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умений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навыков,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способствующих достижению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спортивных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результатов;</w:t>
            </w:r>
          </w:p>
          <w:p>
            <w:pPr>
              <w:pStyle w:val="TableParagraph"/>
              <w:widowControl w:val="false"/>
              <w:numPr>
                <w:ilvl w:val="0"/>
                <w:numId w:val="2"/>
              </w:numPr>
              <w:tabs>
                <w:tab w:val="clear" w:pos="720"/>
                <w:tab w:val="left" w:pos="288" w:leader="none"/>
              </w:tabs>
              <w:spacing w:lineRule="auto" w:line="240" w:before="0" w:after="0"/>
              <w:ind w:left="143" w:right="131" w:hanging="0"/>
              <w:jc w:val="left"/>
              <w:rPr>
                <w:sz w:val="24"/>
              </w:rPr>
            </w:pPr>
            <w:r>
              <w:rPr>
                <w:sz w:val="24"/>
              </w:rPr>
              <w:t>развитие навыков юных спортсменов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их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мотивации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формированию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культуры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спортивного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поведения,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воспитания</w:t>
            </w:r>
          </w:p>
          <w:p>
            <w:pPr>
              <w:pStyle w:val="TableParagraph"/>
              <w:widowControl w:val="false"/>
              <w:spacing w:lineRule="exact" w:line="269"/>
              <w:ind w:left="143" w:right="0" w:hanging="0"/>
              <w:rPr>
                <w:sz w:val="24"/>
              </w:rPr>
            </w:pPr>
            <w:r>
              <w:rPr>
                <w:sz w:val="24"/>
              </w:rPr>
              <w:t>толерантности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взаимоуважения;правомерное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поведение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болельщиков;</w:t>
            </w:r>
          </w:p>
          <w:p>
            <w:pPr>
              <w:pStyle w:val="TableParagraph"/>
              <w:widowControl w:val="false"/>
              <w:spacing w:lineRule="exact" w:line="269"/>
              <w:ind w:left="143" w:right="0" w:hanging="0"/>
              <w:rPr>
                <w:sz w:val="24"/>
              </w:rPr>
            </w:pPr>
            <w:r>
              <w:rPr>
                <w:sz w:val="24"/>
              </w:rPr>
              <w:t>расширение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общего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кругозора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юных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спортсменов.</w:t>
            </w: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7"/>
              <w:ind w:left="0" w:right="86" w:hanging="0"/>
              <w:jc w:val="right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течение года</w:t>
            </w:r>
          </w:p>
        </w:tc>
      </w:tr>
    </w:tbl>
    <w:p>
      <w:pPr>
        <w:sectPr>
          <w:footerReference w:type="default" r:id="rId105"/>
          <w:footerReference w:type="first" r:id="rId106"/>
          <w:type w:val="nextPage"/>
          <w:pgSz w:w="11906" w:h="16838"/>
          <w:pgMar w:left="980" w:right="440" w:gutter="0" w:header="0" w:top="1120" w:footer="918" w:bottom="1100"/>
          <w:pgNumType w:fmt="decimal"/>
          <w:formProt w:val="false"/>
          <w:textDirection w:val="lrTb"/>
          <w:docGrid w:type="default" w:linePitch="100" w:charSpace="4096"/>
        </w:sectPr>
        <w:pStyle w:val="Normal"/>
        <w:rPr>
          <w:sz w:val="22"/>
        </w:rPr>
      </w:pPr>
      <w:r>
        <w:rPr>
          <w:sz w:val="22"/>
        </w:rPr>
      </w:r>
    </w:p>
    <w:p>
      <w:pPr>
        <w:pStyle w:val="Normal"/>
        <w:spacing w:before="61" w:after="0"/>
        <w:ind w:left="0" w:right="571" w:hanging="0"/>
        <w:jc w:val="right"/>
        <w:rPr>
          <w:sz w:val="26"/>
        </w:rPr>
      </w:pPr>
      <w:r>
        <w:rPr>
          <w:sz w:val="26"/>
        </w:rPr>
        <w:t>Приложение</w:t>
      </w:r>
      <w:r>
        <w:rPr>
          <w:spacing w:val="-3"/>
          <w:sz w:val="26"/>
        </w:rPr>
        <w:t xml:space="preserve"> </w:t>
      </w:r>
      <w:r>
        <w:rPr>
          <w:sz w:val="26"/>
        </w:rPr>
        <w:t>№</w:t>
      </w:r>
      <w:r>
        <w:rPr>
          <w:spacing w:val="-1"/>
          <w:sz w:val="26"/>
        </w:rPr>
        <w:t xml:space="preserve"> </w:t>
      </w:r>
      <w:r>
        <w:rPr>
          <w:sz w:val="26"/>
        </w:rPr>
        <w:t>3</w:t>
      </w:r>
      <w:r>
        <w:rPr>
          <w:spacing w:val="-1"/>
          <w:sz w:val="26"/>
        </w:rPr>
        <w:t xml:space="preserve"> </w:t>
      </w:r>
      <w:r>
        <w:rPr>
          <w:sz w:val="26"/>
        </w:rPr>
        <w:t>к</w:t>
      </w:r>
      <w:r>
        <w:rPr>
          <w:spacing w:val="-4"/>
          <w:sz w:val="26"/>
        </w:rPr>
        <w:t xml:space="preserve"> </w:t>
      </w:r>
      <w:r>
        <w:rPr>
          <w:sz w:val="26"/>
        </w:rPr>
        <w:t>Программе</w:t>
      </w:r>
    </w:p>
    <w:p>
      <w:pPr>
        <w:pStyle w:val="Style14"/>
        <w:spacing w:before="8" w:after="0"/>
        <w:ind w:left="0" w:right="0" w:hanging="0"/>
        <w:rPr>
          <w:sz w:val="26"/>
        </w:rPr>
      </w:pPr>
      <w:r>
        <w:rPr>
          <w:sz w:val="26"/>
        </w:rPr>
      </w:r>
    </w:p>
    <w:p>
      <w:pPr>
        <w:pStyle w:val="1"/>
        <w:spacing w:before="0" w:after="2"/>
        <w:ind w:left="1903" w:right="2260" w:hanging="0"/>
        <w:jc w:val="center"/>
        <w:rPr/>
      </w:pPr>
      <w:r>
        <w:rPr/>
        <w:t>План</w:t>
      </w:r>
      <w:r>
        <w:rPr>
          <w:spacing w:val="-6"/>
        </w:rPr>
        <w:t xml:space="preserve"> </w:t>
      </w:r>
      <w:r>
        <w:rPr/>
        <w:t>мероприятий,</w:t>
      </w:r>
      <w:r>
        <w:rPr>
          <w:spacing w:val="-2"/>
        </w:rPr>
        <w:t xml:space="preserve"> </w:t>
      </w:r>
      <w:r>
        <w:rPr/>
        <w:t>направленный</w:t>
      </w:r>
      <w:r>
        <w:rPr>
          <w:spacing w:val="-5"/>
        </w:rPr>
        <w:t xml:space="preserve"> </w:t>
      </w:r>
      <w:r>
        <w:rPr/>
        <w:t>на предотвращение</w:t>
      </w:r>
      <w:r>
        <w:rPr>
          <w:spacing w:val="-3"/>
        </w:rPr>
        <w:t xml:space="preserve"> </w:t>
      </w:r>
      <w:r>
        <w:rPr/>
        <w:t>допинга</w:t>
      </w:r>
      <w:r>
        <w:rPr>
          <w:spacing w:val="-4"/>
        </w:rPr>
        <w:t xml:space="preserve"> </w:t>
      </w:r>
      <w:r>
        <w:rPr/>
        <w:t>в</w:t>
      </w:r>
      <w:r>
        <w:rPr>
          <w:spacing w:val="-5"/>
        </w:rPr>
        <w:t xml:space="preserve"> </w:t>
      </w:r>
      <w:r>
        <w:rPr/>
        <w:t>спорте</w:t>
      </w:r>
      <w:r>
        <w:rPr>
          <w:spacing w:val="-3"/>
        </w:rPr>
        <w:t xml:space="preserve"> </w:t>
      </w:r>
      <w:r>
        <w:rPr/>
        <w:t>и</w:t>
      </w:r>
      <w:r>
        <w:rPr>
          <w:spacing w:val="-6"/>
        </w:rPr>
        <w:t xml:space="preserve"> </w:t>
      </w:r>
      <w:r>
        <w:rPr/>
        <w:t>борьбу</w:t>
      </w:r>
      <w:r>
        <w:rPr>
          <w:spacing w:val="-4"/>
        </w:rPr>
        <w:t xml:space="preserve"> </w:t>
      </w:r>
      <w:r>
        <w:rPr/>
        <w:t>с</w:t>
      </w:r>
      <w:r>
        <w:rPr>
          <w:spacing w:val="-3"/>
        </w:rPr>
        <w:t xml:space="preserve"> </w:t>
      </w:r>
      <w:r>
        <w:rPr/>
        <w:t>ним</w:t>
      </w:r>
    </w:p>
    <w:tbl>
      <w:tblPr>
        <w:tblW w:w="15146" w:type="dxa"/>
        <w:jc w:val="left"/>
        <w:tblInd w:w="128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1982"/>
        <w:gridCol w:w="5662"/>
        <w:gridCol w:w="1844"/>
        <w:gridCol w:w="5657"/>
      </w:tblGrid>
      <w:tr>
        <w:trPr>
          <w:trHeight w:val="551" w:hRule="atLeast"/>
        </w:trPr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7"/>
              <w:ind w:left="96" w:right="80" w:hanging="0"/>
              <w:jc w:val="center"/>
              <w:rPr>
                <w:sz w:val="24"/>
              </w:rPr>
            </w:pPr>
            <w:r>
              <w:rPr>
                <w:sz w:val="24"/>
              </w:rPr>
              <w:t>Этап спортивной</w:t>
            </w:r>
          </w:p>
          <w:p>
            <w:pPr>
              <w:pStyle w:val="TableParagraph"/>
              <w:widowControl w:val="false"/>
              <w:spacing w:lineRule="exact" w:line="265"/>
              <w:ind w:left="96" w:right="80" w:hanging="0"/>
              <w:jc w:val="center"/>
              <w:rPr>
                <w:sz w:val="24"/>
              </w:rPr>
            </w:pPr>
            <w:r>
              <w:rPr>
                <w:sz w:val="24"/>
              </w:rPr>
              <w:t>подготовки</w:t>
            </w:r>
          </w:p>
        </w:tc>
        <w:tc>
          <w:tcPr>
            <w:tcW w:w="5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31" w:after="0"/>
              <w:ind w:left="858" w:right="0" w:hanging="0"/>
              <w:rPr>
                <w:sz w:val="24"/>
              </w:rPr>
            </w:pPr>
            <w:r>
              <w:rPr>
                <w:sz w:val="24"/>
              </w:rPr>
              <w:t>Содержание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мероприятия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 его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форма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7"/>
              <w:ind w:left="310" w:right="298" w:hanging="0"/>
              <w:jc w:val="center"/>
              <w:rPr>
                <w:sz w:val="24"/>
              </w:rPr>
            </w:pPr>
            <w:r>
              <w:rPr>
                <w:sz w:val="24"/>
              </w:rPr>
              <w:t>Сроки</w:t>
            </w:r>
          </w:p>
          <w:p>
            <w:pPr>
              <w:pStyle w:val="TableParagraph"/>
              <w:widowControl w:val="false"/>
              <w:spacing w:lineRule="exact" w:line="265"/>
              <w:ind w:left="310" w:right="299" w:hanging="0"/>
              <w:jc w:val="center"/>
              <w:rPr>
                <w:sz w:val="24"/>
              </w:rPr>
            </w:pPr>
            <w:r>
              <w:rPr>
                <w:sz w:val="24"/>
              </w:rPr>
              <w:t>проведения</w:t>
            </w:r>
          </w:p>
        </w:tc>
        <w:tc>
          <w:tcPr>
            <w:tcW w:w="5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31" w:after="0"/>
              <w:ind w:left="575" w:right="0" w:hanging="0"/>
              <w:rPr>
                <w:sz w:val="24"/>
              </w:rPr>
            </w:pPr>
            <w:r>
              <w:rPr>
                <w:sz w:val="24"/>
              </w:rPr>
              <w:t>Рекомендации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проведению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мероприятий</w:t>
            </w:r>
          </w:p>
        </w:tc>
      </w:tr>
      <w:tr>
        <w:trPr>
          <w:trHeight w:val="1103" w:hRule="atLeast"/>
        </w:trPr>
        <w:tc>
          <w:tcPr>
            <w:tcW w:w="19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b/>
                <w:sz w:val="26"/>
              </w:rPr>
            </w:pPr>
            <w:r>
              <w:rPr>
                <w:b/>
                <w:sz w:val="26"/>
              </w:rPr>
            </w:r>
          </w:p>
          <w:p>
            <w:pPr>
              <w:pStyle w:val="TableParagraph"/>
              <w:widowControl w:val="false"/>
              <w:rPr>
                <w:b/>
                <w:sz w:val="26"/>
              </w:rPr>
            </w:pPr>
            <w:r>
              <w:rPr>
                <w:b/>
                <w:sz w:val="26"/>
              </w:rPr>
            </w:r>
          </w:p>
          <w:p>
            <w:pPr>
              <w:pStyle w:val="TableParagraph"/>
              <w:widowControl w:val="false"/>
              <w:rPr>
                <w:b/>
                <w:sz w:val="26"/>
              </w:rPr>
            </w:pPr>
            <w:r>
              <w:rPr>
                <w:b/>
                <w:sz w:val="26"/>
              </w:rPr>
            </w:r>
          </w:p>
          <w:p>
            <w:pPr>
              <w:pStyle w:val="TableParagraph"/>
              <w:widowControl w:val="false"/>
              <w:rPr>
                <w:b/>
                <w:sz w:val="26"/>
              </w:rPr>
            </w:pPr>
            <w:r>
              <w:rPr>
                <w:b/>
                <w:sz w:val="26"/>
              </w:rPr>
            </w:r>
          </w:p>
          <w:p>
            <w:pPr>
              <w:pStyle w:val="TableParagraph"/>
              <w:widowControl w:val="false"/>
              <w:rPr>
                <w:b/>
                <w:sz w:val="26"/>
              </w:rPr>
            </w:pPr>
            <w:r>
              <w:rPr>
                <w:b/>
                <w:sz w:val="26"/>
              </w:rPr>
            </w:r>
          </w:p>
          <w:p>
            <w:pPr>
              <w:pStyle w:val="TableParagraph"/>
              <w:widowControl w:val="false"/>
              <w:rPr>
                <w:b/>
                <w:sz w:val="26"/>
              </w:rPr>
            </w:pPr>
            <w:r>
              <w:rPr>
                <w:b/>
                <w:sz w:val="26"/>
              </w:rPr>
            </w:r>
          </w:p>
          <w:p>
            <w:pPr>
              <w:pStyle w:val="TableParagraph"/>
              <w:widowControl w:val="false"/>
              <w:rPr>
                <w:b/>
                <w:sz w:val="26"/>
              </w:rPr>
            </w:pPr>
            <w:r>
              <w:rPr>
                <w:b/>
                <w:sz w:val="26"/>
              </w:rPr>
            </w:r>
          </w:p>
          <w:p>
            <w:pPr>
              <w:pStyle w:val="TableParagraph"/>
              <w:widowControl w:val="false"/>
              <w:rPr>
                <w:b/>
                <w:sz w:val="26"/>
              </w:rPr>
            </w:pPr>
            <w:r>
              <w:rPr>
                <w:b/>
                <w:sz w:val="26"/>
              </w:rPr>
            </w:r>
          </w:p>
          <w:p>
            <w:pPr>
              <w:pStyle w:val="TableParagraph"/>
              <w:widowControl w:val="false"/>
              <w:rPr>
                <w:b/>
                <w:sz w:val="26"/>
              </w:rPr>
            </w:pPr>
            <w:r>
              <w:rPr>
                <w:b/>
                <w:sz w:val="26"/>
              </w:rPr>
            </w:r>
          </w:p>
          <w:p>
            <w:pPr>
              <w:pStyle w:val="TableParagraph"/>
              <w:widowControl w:val="false"/>
              <w:rPr>
                <w:b/>
                <w:sz w:val="26"/>
              </w:rPr>
            </w:pPr>
            <w:r>
              <w:rPr>
                <w:b/>
                <w:sz w:val="26"/>
              </w:rPr>
            </w:r>
          </w:p>
          <w:p>
            <w:pPr>
              <w:pStyle w:val="TableParagraph"/>
              <w:widowControl w:val="false"/>
              <w:spacing w:lineRule="auto" w:line="235" w:before="212" w:after="0"/>
              <w:ind w:left="407" w:right="150" w:hanging="231"/>
              <w:rPr>
                <w:sz w:val="24"/>
              </w:rPr>
            </w:pPr>
            <w:r>
              <w:rPr>
                <w:sz w:val="24"/>
              </w:rPr>
              <w:t>Этап начальной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подготовки</w:t>
            </w:r>
          </w:p>
        </w:tc>
        <w:tc>
          <w:tcPr>
            <w:tcW w:w="5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830" w:right="96" w:hanging="360"/>
              <w:jc w:val="both"/>
              <w:rPr>
                <w:sz w:val="24"/>
              </w:rPr>
            </w:pPr>
            <w:r>
              <w:rPr>
                <w:sz w:val="24"/>
              </w:rPr>
              <w:t>1.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Теоретическое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занятие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«Определение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допинга и виды нарушений антидопинговых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правил»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6" w:after="0"/>
              <w:rPr>
                <w:b/>
                <w:sz w:val="23"/>
              </w:rPr>
            </w:pPr>
            <w:r>
              <w:rPr>
                <w:b/>
                <w:sz w:val="23"/>
              </w:rPr>
            </w:r>
          </w:p>
          <w:p>
            <w:pPr>
              <w:pStyle w:val="TableParagraph"/>
              <w:widowControl w:val="false"/>
              <w:ind w:left="109" w:right="0" w:hanging="0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раз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год</w:t>
            </w:r>
          </w:p>
        </w:tc>
        <w:tc>
          <w:tcPr>
            <w:tcW w:w="5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1907" w:leader="none"/>
                <w:tab w:val="left" w:pos="2930" w:leader="none"/>
                <w:tab w:val="left" w:pos="4311" w:leader="none"/>
                <w:tab w:val="left" w:pos="5299" w:leader="none"/>
              </w:tabs>
              <w:spacing w:lineRule="auto" w:line="240"/>
              <w:ind w:left="109" w:right="101" w:hanging="0"/>
              <w:rPr>
                <w:sz w:val="24"/>
              </w:rPr>
            </w:pPr>
            <w:r>
              <w:rPr>
                <w:sz w:val="24"/>
              </w:rPr>
              <w:t>Обучающимся</w:t>
              <w:tab/>
              <w:t>даются</w:t>
              <w:tab/>
              <w:t>начальные</w:t>
              <w:tab/>
              <w:t>знания</w:t>
              <w:tab/>
            </w:r>
            <w:r>
              <w:rPr>
                <w:spacing w:val="-5"/>
                <w:sz w:val="24"/>
              </w:rPr>
              <w:t>по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тематике;</w:t>
            </w:r>
          </w:p>
          <w:p>
            <w:pPr>
              <w:pStyle w:val="TableParagraph"/>
              <w:widowControl w:val="false"/>
              <w:spacing w:lineRule="exact" w:line="271"/>
              <w:ind w:left="109" w:right="0" w:hanging="0"/>
              <w:rPr>
                <w:sz w:val="24"/>
              </w:rPr>
            </w:pPr>
            <w:r>
              <w:rPr>
                <w:sz w:val="24"/>
              </w:rPr>
              <w:t>Согласовать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66"/>
                <w:sz w:val="24"/>
              </w:rPr>
              <w:t xml:space="preserve"> </w:t>
            </w:r>
            <w:r>
              <w:rPr>
                <w:sz w:val="24"/>
              </w:rPr>
              <w:t>ответственными</w:t>
            </w:r>
            <w:r>
              <w:rPr>
                <w:spacing w:val="73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71"/>
                <w:sz w:val="24"/>
              </w:rPr>
              <w:t xml:space="preserve"> </w:t>
            </w:r>
            <w:r>
              <w:rPr>
                <w:sz w:val="24"/>
              </w:rPr>
              <w:t>антидопинговое</w:t>
            </w:r>
          </w:p>
          <w:p>
            <w:pPr>
              <w:pStyle w:val="TableParagraph"/>
              <w:widowControl w:val="false"/>
              <w:spacing w:lineRule="exact" w:line="261"/>
              <w:ind w:left="109" w:right="0" w:hanging="0"/>
              <w:rPr>
                <w:sz w:val="24"/>
              </w:rPr>
            </w:pPr>
            <w:r>
              <w:rPr>
                <w:sz w:val="24"/>
              </w:rPr>
              <w:t>обеспечение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Организации</w:t>
            </w:r>
          </w:p>
        </w:tc>
      </w:tr>
      <w:tr>
        <w:trPr>
          <w:trHeight w:val="1104" w:hRule="atLeast"/>
        </w:trPr>
        <w:tc>
          <w:tcPr>
            <w:tcW w:w="1982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5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5" w:after="0"/>
              <w:rPr>
                <w:b/>
                <w:sz w:val="23"/>
              </w:rPr>
            </w:pPr>
            <w:r>
              <w:rPr>
                <w:b/>
                <w:sz w:val="23"/>
              </w:rPr>
            </w:r>
          </w:p>
          <w:p>
            <w:pPr>
              <w:pStyle w:val="TableParagraph"/>
              <w:widowControl w:val="false"/>
              <w:tabs>
                <w:tab w:val="clear" w:pos="720"/>
                <w:tab w:val="left" w:pos="2844" w:leader="none"/>
                <w:tab w:val="left" w:pos="4125" w:leader="none"/>
              </w:tabs>
              <w:ind w:left="830" w:right="90" w:hanging="360"/>
              <w:rPr>
                <w:sz w:val="24"/>
              </w:rPr>
            </w:pPr>
            <w:r>
              <w:rPr>
                <w:sz w:val="24"/>
              </w:rPr>
              <w:t>2.</w:t>
            </w:r>
            <w:r>
              <w:rPr>
                <w:spacing w:val="118"/>
                <w:sz w:val="24"/>
              </w:rPr>
              <w:t xml:space="preserve"> </w:t>
            </w:r>
            <w:r>
              <w:rPr>
                <w:sz w:val="24"/>
              </w:rPr>
              <w:t>Теоретическое</w:t>
              <w:tab/>
              <w:t>занятие</w:t>
              <w:tab/>
            </w:r>
            <w:r>
              <w:rPr>
                <w:spacing w:val="-1"/>
                <w:sz w:val="24"/>
              </w:rPr>
              <w:t>«Последствия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допинга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спорте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здоровья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спортсменов»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2" w:after="0"/>
              <w:rPr>
                <w:b/>
                <w:sz w:val="35"/>
              </w:rPr>
            </w:pPr>
            <w:r>
              <w:rPr>
                <w:b/>
                <w:sz w:val="35"/>
              </w:rPr>
            </w:r>
          </w:p>
          <w:p>
            <w:pPr>
              <w:pStyle w:val="TableParagraph"/>
              <w:widowControl w:val="false"/>
              <w:ind w:left="109" w:right="0" w:hanging="0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раз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год</w:t>
            </w:r>
          </w:p>
        </w:tc>
        <w:tc>
          <w:tcPr>
            <w:tcW w:w="5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1907" w:leader="none"/>
                <w:tab w:val="left" w:pos="2930" w:leader="none"/>
                <w:tab w:val="left" w:pos="4311" w:leader="none"/>
                <w:tab w:val="left" w:pos="5299" w:leader="none"/>
              </w:tabs>
              <w:spacing w:lineRule="auto" w:line="240"/>
              <w:ind w:left="109" w:right="101" w:hanging="0"/>
              <w:rPr>
                <w:sz w:val="24"/>
              </w:rPr>
            </w:pPr>
            <w:r>
              <w:rPr>
                <w:sz w:val="24"/>
              </w:rPr>
              <w:t>Обучающимся</w:t>
              <w:tab/>
              <w:t>даются</w:t>
              <w:tab/>
              <w:t>начальные</w:t>
              <w:tab/>
              <w:t>знания</w:t>
              <w:tab/>
            </w:r>
            <w:r>
              <w:rPr>
                <w:spacing w:val="-5"/>
                <w:sz w:val="24"/>
              </w:rPr>
              <w:t>по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тематике;</w:t>
            </w:r>
          </w:p>
          <w:p>
            <w:pPr>
              <w:pStyle w:val="TableParagraph"/>
              <w:widowControl w:val="false"/>
              <w:spacing w:lineRule="exact" w:line="271"/>
              <w:ind w:left="109" w:right="0" w:hanging="0"/>
              <w:rPr>
                <w:sz w:val="24"/>
              </w:rPr>
            </w:pPr>
            <w:r>
              <w:rPr>
                <w:sz w:val="24"/>
              </w:rPr>
              <w:t>Согласовать</w:t>
            </w:r>
            <w:r>
              <w:rPr>
                <w:spacing w:val="43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99"/>
                <w:sz w:val="24"/>
              </w:rPr>
              <w:t xml:space="preserve"> </w:t>
            </w:r>
            <w:r>
              <w:rPr>
                <w:sz w:val="24"/>
              </w:rPr>
              <w:t>ответственным</w:t>
            </w:r>
            <w:r>
              <w:rPr>
                <w:spacing w:val="101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103"/>
                <w:sz w:val="24"/>
              </w:rPr>
              <w:t xml:space="preserve"> </w:t>
            </w:r>
            <w:r>
              <w:rPr>
                <w:sz w:val="24"/>
              </w:rPr>
              <w:t>антидопинговое</w:t>
            </w:r>
          </w:p>
          <w:p>
            <w:pPr>
              <w:pStyle w:val="TableParagraph"/>
              <w:widowControl w:val="false"/>
              <w:spacing w:lineRule="exact" w:line="261"/>
              <w:ind w:left="109" w:right="0" w:hanging="0"/>
              <w:rPr>
                <w:sz w:val="24"/>
              </w:rPr>
            </w:pPr>
            <w:r>
              <w:rPr>
                <w:sz w:val="24"/>
              </w:rPr>
              <w:t>обеспечение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Организации</w:t>
            </w:r>
          </w:p>
        </w:tc>
      </w:tr>
      <w:tr>
        <w:trPr>
          <w:trHeight w:val="1103" w:hRule="atLeast"/>
        </w:trPr>
        <w:tc>
          <w:tcPr>
            <w:tcW w:w="1982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5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7" w:after="0"/>
              <w:rPr>
                <w:b/>
                <w:sz w:val="23"/>
              </w:rPr>
            </w:pPr>
            <w:r>
              <w:rPr>
                <w:b/>
                <w:sz w:val="23"/>
              </w:rPr>
            </w:r>
          </w:p>
          <w:p>
            <w:pPr>
              <w:pStyle w:val="TableParagraph"/>
              <w:widowControl w:val="false"/>
              <w:spacing w:lineRule="auto" w:line="235" w:before="1" w:after="0"/>
              <w:ind w:left="830" w:right="0" w:hanging="360"/>
              <w:rPr>
                <w:sz w:val="24"/>
              </w:rPr>
            </w:pPr>
            <w:r>
              <w:rPr>
                <w:sz w:val="24"/>
              </w:rPr>
              <w:t>3.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Теоретическое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занятие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«Ответственность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нарушение антидопинговых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правил»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2" w:after="0"/>
              <w:rPr>
                <w:b/>
                <w:sz w:val="35"/>
              </w:rPr>
            </w:pPr>
            <w:r>
              <w:rPr>
                <w:b/>
                <w:sz w:val="35"/>
              </w:rPr>
            </w:r>
          </w:p>
          <w:p>
            <w:pPr>
              <w:pStyle w:val="TableParagraph"/>
              <w:widowControl w:val="false"/>
              <w:ind w:left="109" w:right="0" w:hanging="0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раз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в год</w:t>
            </w:r>
          </w:p>
        </w:tc>
        <w:tc>
          <w:tcPr>
            <w:tcW w:w="5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1909" w:leader="none"/>
                <w:tab w:val="left" w:pos="2931" w:leader="none"/>
                <w:tab w:val="left" w:pos="4313" w:leader="none"/>
                <w:tab w:val="left" w:pos="5300" w:leader="none"/>
              </w:tabs>
              <w:spacing w:lineRule="auto" w:line="240"/>
              <w:ind w:left="109" w:right="99" w:hanging="0"/>
              <w:rPr>
                <w:sz w:val="24"/>
              </w:rPr>
            </w:pPr>
            <w:r>
              <w:rPr>
                <w:sz w:val="24"/>
              </w:rPr>
              <w:t>Обучающимся</w:t>
              <w:tab/>
              <w:t>даются</w:t>
              <w:tab/>
              <w:t>начальные</w:t>
              <w:tab/>
              <w:t>знания</w:t>
              <w:tab/>
            </w:r>
            <w:r>
              <w:rPr>
                <w:spacing w:val="-4"/>
                <w:sz w:val="24"/>
              </w:rPr>
              <w:t>по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тематике;</w:t>
            </w:r>
          </w:p>
          <w:p>
            <w:pPr>
              <w:pStyle w:val="TableParagraph"/>
              <w:widowControl w:val="false"/>
              <w:spacing w:lineRule="exact" w:line="271"/>
              <w:ind w:left="109" w:right="0" w:hanging="0"/>
              <w:rPr>
                <w:sz w:val="24"/>
              </w:rPr>
            </w:pPr>
            <w:r>
              <w:rPr>
                <w:sz w:val="24"/>
              </w:rPr>
              <w:t>Согласовать</w:t>
            </w:r>
            <w:r>
              <w:rPr>
                <w:spacing w:val="43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99"/>
                <w:sz w:val="24"/>
              </w:rPr>
              <w:t xml:space="preserve"> </w:t>
            </w:r>
            <w:r>
              <w:rPr>
                <w:sz w:val="24"/>
              </w:rPr>
              <w:t>ответственным</w:t>
            </w:r>
            <w:r>
              <w:rPr>
                <w:spacing w:val="101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103"/>
                <w:sz w:val="24"/>
              </w:rPr>
              <w:t xml:space="preserve"> </w:t>
            </w:r>
            <w:r>
              <w:rPr>
                <w:sz w:val="24"/>
              </w:rPr>
              <w:t>антидопинговое</w:t>
            </w:r>
          </w:p>
          <w:p>
            <w:pPr>
              <w:pStyle w:val="TableParagraph"/>
              <w:widowControl w:val="false"/>
              <w:spacing w:lineRule="exact" w:line="261"/>
              <w:ind w:left="109" w:right="0" w:hanging="0"/>
              <w:rPr>
                <w:sz w:val="24"/>
              </w:rPr>
            </w:pPr>
            <w:r>
              <w:rPr>
                <w:sz w:val="24"/>
              </w:rPr>
              <w:t>обеспечение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Организации</w:t>
            </w:r>
          </w:p>
        </w:tc>
      </w:tr>
      <w:tr>
        <w:trPr>
          <w:trHeight w:val="551" w:hRule="atLeast"/>
        </w:trPr>
        <w:tc>
          <w:tcPr>
            <w:tcW w:w="1982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5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4227" w:leader="none"/>
              </w:tabs>
              <w:spacing w:lineRule="exact" w:line="268"/>
              <w:ind w:left="470" w:right="0" w:hanging="0"/>
              <w:rPr>
                <w:sz w:val="24"/>
              </w:rPr>
            </w:pPr>
            <w:r>
              <w:rPr>
                <w:sz w:val="24"/>
              </w:rPr>
              <w:t>4.</w:t>
            </w:r>
            <w:r>
              <w:rPr>
                <w:spacing w:val="116"/>
                <w:sz w:val="24"/>
              </w:rPr>
              <w:t xml:space="preserve"> </w:t>
            </w:r>
            <w:r>
              <w:rPr>
                <w:sz w:val="24"/>
              </w:rPr>
              <w:t>Физкультурно-спортивное</w:t>
              <w:tab/>
              <w:t>мероприятие</w:t>
            </w:r>
          </w:p>
          <w:p>
            <w:pPr>
              <w:pStyle w:val="TableParagraph"/>
              <w:widowControl w:val="false"/>
              <w:spacing w:lineRule="exact" w:line="261" w:before="2" w:after="0"/>
              <w:ind w:left="830" w:right="0" w:hanging="0"/>
              <w:rPr>
                <w:sz w:val="24"/>
              </w:rPr>
            </w:pPr>
            <w:r>
              <w:rPr>
                <w:sz w:val="24"/>
              </w:rPr>
              <w:t>«Честная игра»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31" w:after="0"/>
              <w:ind w:left="109" w:right="0" w:hanging="0"/>
              <w:rPr>
                <w:sz w:val="24"/>
              </w:rPr>
            </w:pPr>
            <w:r>
              <w:rPr>
                <w:sz w:val="24"/>
              </w:rPr>
              <w:t>1-2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раза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год</w:t>
            </w:r>
          </w:p>
        </w:tc>
        <w:tc>
          <w:tcPr>
            <w:tcW w:w="5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/>
              <w:ind w:left="109" w:right="0" w:hanging="0"/>
              <w:rPr>
                <w:sz w:val="24"/>
              </w:rPr>
            </w:pPr>
            <w:r>
              <w:rPr>
                <w:sz w:val="24"/>
              </w:rPr>
              <w:t>Составление</w:t>
            </w:r>
            <w:r>
              <w:rPr>
                <w:spacing w:val="119"/>
                <w:sz w:val="24"/>
              </w:rPr>
              <w:t xml:space="preserve"> </w:t>
            </w:r>
            <w:r>
              <w:rPr>
                <w:sz w:val="24"/>
              </w:rPr>
              <w:t>отчета</w:t>
            </w:r>
            <w:r>
              <w:rPr>
                <w:spacing w:val="66"/>
                <w:sz w:val="24"/>
              </w:rPr>
              <w:t xml:space="preserve"> </w:t>
            </w:r>
            <w:r>
              <w:rPr>
                <w:sz w:val="24"/>
              </w:rPr>
              <w:t xml:space="preserve">о  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 xml:space="preserve">проведении  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мероприятия:</w:t>
            </w:r>
          </w:p>
          <w:p>
            <w:pPr>
              <w:pStyle w:val="TableParagraph"/>
              <w:widowControl w:val="false"/>
              <w:spacing w:lineRule="exact" w:line="261" w:before="2" w:after="0"/>
              <w:ind w:left="109" w:right="0" w:hanging="0"/>
              <w:rPr>
                <w:sz w:val="24"/>
              </w:rPr>
            </w:pPr>
            <w:r>
              <w:rPr>
                <w:sz w:val="24"/>
              </w:rPr>
              <w:t>сценарий/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программа,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фото/видео</w:t>
            </w:r>
          </w:p>
        </w:tc>
      </w:tr>
      <w:tr>
        <w:trPr>
          <w:trHeight w:val="551" w:hRule="atLeast"/>
        </w:trPr>
        <w:tc>
          <w:tcPr>
            <w:tcW w:w="1982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5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31" w:after="0"/>
              <w:ind w:left="470" w:right="0" w:hanging="0"/>
              <w:rPr>
                <w:sz w:val="24"/>
              </w:rPr>
            </w:pPr>
            <w:r>
              <w:rPr>
                <w:sz w:val="24"/>
              </w:rPr>
              <w:t>5.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Онлайн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обучение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сайте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РУСАДА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31" w:after="0"/>
              <w:ind w:left="109" w:right="0" w:hanging="0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раз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год</w:t>
            </w:r>
          </w:p>
        </w:tc>
        <w:tc>
          <w:tcPr>
            <w:tcW w:w="5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/>
              <w:ind w:left="109" w:right="0" w:hanging="0"/>
              <w:rPr>
                <w:sz w:val="24"/>
              </w:rPr>
            </w:pPr>
            <w:r>
              <w:rPr>
                <w:sz w:val="24"/>
              </w:rPr>
              <w:t>Прохождение</w:t>
            </w:r>
            <w:r>
              <w:rPr>
                <w:spacing w:val="62"/>
                <w:sz w:val="24"/>
              </w:rPr>
              <w:t xml:space="preserve"> </w:t>
            </w:r>
            <w:r>
              <w:rPr>
                <w:sz w:val="24"/>
              </w:rPr>
              <w:t xml:space="preserve">онлайн-курса  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 xml:space="preserve">–  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 xml:space="preserve">это  </w:t>
            </w:r>
            <w:r>
              <w:rPr>
                <w:spacing w:val="12"/>
                <w:sz w:val="24"/>
              </w:rPr>
              <w:t xml:space="preserve"> </w:t>
            </w:r>
            <w:r>
              <w:rPr>
                <w:sz w:val="24"/>
              </w:rPr>
              <w:t>неотъемлемая</w:t>
            </w:r>
          </w:p>
          <w:p>
            <w:pPr>
              <w:pStyle w:val="TableParagraph"/>
              <w:widowControl w:val="false"/>
              <w:spacing w:lineRule="exact" w:line="261" w:before="3" w:after="0"/>
              <w:ind w:left="109" w:right="0" w:hanging="0"/>
              <w:rPr>
                <w:sz w:val="24"/>
              </w:rPr>
            </w:pPr>
            <w:r>
              <w:rPr>
                <w:sz w:val="24"/>
              </w:rPr>
              <w:t>часть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системы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антидопингового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образования</w:t>
            </w:r>
          </w:p>
        </w:tc>
      </w:tr>
      <w:tr>
        <w:trPr>
          <w:trHeight w:val="1104" w:hRule="atLeast"/>
        </w:trPr>
        <w:tc>
          <w:tcPr>
            <w:tcW w:w="1982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5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31" w:after="0"/>
              <w:ind w:left="830" w:right="95" w:hanging="360"/>
              <w:jc w:val="both"/>
              <w:rPr>
                <w:sz w:val="24"/>
              </w:rPr>
            </w:pPr>
            <w:r>
              <w:rPr>
                <w:sz w:val="24"/>
              </w:rPr>
              <w:t>6.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Родительское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собрание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«Роль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родителе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процессе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формирования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антидопинговой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культуры»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6" w:after="0"/>
              <w:rPr>
                <w:b/>
                <w:sz w:val="35"/>
              </w:rPr>
            </w:pPr>
            <w:r>
              <w:rPr>
                <w:b/>
                <w:sz w:val="35"/>
              </w:rPr>
            </w:r>
          </w:p>
          <w:p>
            <w:pPr>
              <w:pStyle w:val="TableParagraph"/>
              <w:widowControl w:val="false"/>
              <w:spacing w:before="1" w:after="0"/>
              <w:ind w:left="109" w:right="0" w:hanging="0"/>
              <w:rPr>
                <w:sz w:val="24"/>
              </w:rPr>
            </w:pPr>
            <w:r>
              <w:rPr>
                <w:sz w:val="24"/>
              </w:rPr>
              <w:t>1-2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раза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год</w:t>
            </w:r>
          </w:p>
        </w:tc>
        <w:tc>
          <w:tcPr>
            <w:tcW w:w="5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109" w:right="93" w:hanging="0"/>
              <w:jc w:val="both"/>
              <w:rPr>
                <w:sz w:val="24"/>
              </w:rPr>
            </w:pPr>
            <w:r>
              <w:rPr>
                <w:sz w:val="24"/>
              </w:rPr>
              <w:t>Включить в повестку дня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родительского собрания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вопрос по антидопингу. Использовать памятки для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родителей.</w:t>
            </w:r>
            <w:r>
              <w:rPr>
                <w:spacing w:val="47"/>
                <w:sz w:val="24"/>
              </w:rPr>
              <w:t xml:space="preserve"> </w:t>
            </w:r>
            <w:r>
              <w:rPr>
                <w:sz w:val="24"/>
              </w:rPr>
              <w:t>Научить</w:t>
            </w:r>
            <w:r>
              <w:rPr>
                <w:spacing w:val="51"/>
                <w:sz w:val="24"/>
              </w:rPr>
              <w:t xml:space="preserve"> </w:t>
            </w:r>
            <w:r>
              <w:rPr>
                <w:sz w:val="24"/>
              </w:rPr>
              <w:t>родителей</w:t>
            </w:r>
            <w:r>
              <w:rPr>
                <w:spacing w:val="46"/>
                <w:sz w:val="24"/>
              </w:rPr>
              <w:t xml:space="preserve"> </w:t>
            </w:r>
            <w:r>
              <w:rPr>
                <w:sz w:val="24"/>
              </w:rPr>
              <w:t>пользоваться</w:t>
            </w:r>
          </w:p>
          <w:p>
            <w:pPr>
              <w:pStyle w:val="TableParagraph"/>
              <w:widowControl w:val="false"/>
              <w:spacing w:lineRule="exact" w:line="262"/>
              <w:ind w:left="109" w:right="0" w:hanging="0"/>
              <w:jc w:val="both"/>
              <w:rPr>
                <w:sz w:val="24"/>
              </w:rPr>
            </w:pPr>
            <w:r>
              <w:rPr>
                <w:sz w:val="24"/>
              </w:rPr>
              <w:t>сервисом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проверке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препаратов</w:t>
            </w:r>
          </w:p>
        </w:tc>
      </w:tr>
      <w:tr>
        <w:trPr>
          <w:trHeight w:val="1382" w:hRule="atLeast"/>
        </w:trPr>
        <w:tc>
          <w:tcPr>
            <w:tcW w:w="1982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5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2158" w:leader="none"/>
                <w:tab w:val="left" w:pos="2936" w:leader="none"/>
              </w:tabs>
              <w:spacing w:lineRule="exact" w:line="268"/>
              <w:ind w:left="470" w:right="0" w:hanging="0"/>
              <w:rPr>
                <w:sz w:val="24"/>
              </w:rPr>
            </w:pPr>
            <w:r>
              <w:rPr>
                <w:sz w:val="24"/>
              </w:rPr>
              <w:t>7.</w:t>
            </w:r>
            <w:r>
              <w:rPr>
                <w:spacing w:val="118"/>
                <w:sz w:val="24"/>
              </w:rPr>
              <w:t xml:space="preserve"> </w:t>
            </w:r>
            <w:r>
              <w:rPr>
                <w:sz w:val="24"/>
              </w:rPr>
              <w:t>Семинар</w:t>
              <w:tab/>
              <w:t>для</w:t>
              <w:tab/>
              <w:t>тренеров-преподавателей</w:t>
            </w:r>
          </w:p>
          <w:p>
            <w:pPr>
              <w:pStyle w:val="TableParagraph"/>
              <w:widowControl w:val="false"/>
              <w:spacing w:lineRule="exact" w:line="275" w:before="2" w:after="0"/>
              <w:ind w:left="830" w:right="0" w:hanging="0"/>
              <w:rPr>
                <w:sz w:val="24"/>
              </w:rPr>
            </w:pPr>
            <w:r>
              <w:rPr>
                <w:sz w:val="24"/>
              </w:rPr>
              <w:t>«Виды</w:t>
            </w:r>
            <w:r>
              <w:rPr>
                <w:spacing w:val="26"/>
                <w:sz w:val="24"/>
              </w:rPr>
              <w:t xml:space="preserve"> </w:t>
            </w:r>
            <w:r>
              <w:rPr>
                <w:sz w:val="24"/>
              </w:rPr>
              <w:t>нарушений</w:t>
            </w:r>
            <w:r>
              <w:rPr>
                <w:spacing w:val="25"/>
                <w:sz w:val="24"/>
              </w:rPr>
              <w:t xml:space="preserve"> </w:t>
            </w:r>
            <w:r>
              <w:rPr>
                <w:sz w:val="24"/>
              </w:rPr>
              <w:t>антидопинговых</w:t>
            </w:r>
            <w:r>
              <w:rPr>
                <w:spacing w:val="20"/>
                <w:sz w:val="24"/>
              </w:rPr>
              <w:t xml:space="preserve"> </w:t>
            </w:r>
            <w:r>
              <w:rPr>
                <w:sz w:val="24"/>
              </w:rPr>
              <w:t>правил»,</w:t>
            </w:r>
          </w:p>
          <w:p>
            <w:pPr>
              <w:pStyle w:val="TableParagraph"/>
              <w:widowControl w:val="false"/>
              <w:spacing w:lineRule="exact" w:line="275"/>
              <w:ind w:left="830" w:right="0" w:hanging="0"/>
              <w:rPr>
                <w:sz w:val="24"/>
              </w:rPr>
            </w:pPr>
            <w:r>
              <w:rPr>
                <w:sz w:val="24"/>
              </w:rPr>
              <w:t>«Роль</w:t>
            </w:r>
            <w:r>
              <w:rPr>
                <w:spacing w:val="52"/>
                <w:sz w:val="24"/>
              </w:rPr>
              <w:t xml:space="preserve"> </w:t>
            </w:r>
            <w:r>
              <w:rPr>
                <w:sz w:val="24"/>
              </w:rPr>
              <w:t>тренера-преподавателя</w:t>
            </w:r>
            <w:r>
              <w:rPr>
                <w:spacing w:val="5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49"/>
                <w:sz w:val="24"/>
              </w:rPr>
              <w:t xml:space="preserve"> </w:t>
            </w:r>
            <w:r>
              <w:rPr>
                <w:sz w:val="24"/>
              </w:rPr>
              <w:t>родителей</w:t>
            </w:r>
            <w:r>
              <w:rPr>
                <w:spacing w:val="5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</w:p>
          <w:p>
            <w:pPr>
              <w:pStyle w:val="TableParagraph"/>
              <w:widowControl w:val="false"/>
              <w:tabs>
                <w:tab w:val="clear" w:pos="720"/>
                <w:tab w:val="left" w:pos="2062" w:leader="none"/>
                <w:tab w:val="left" w:pos="3880" w:leader="none"/>
              </w:tabs>
              <w:spacing w:lineRule="exact" w:line="274"/>
              <w:ind w:left="830" w:right="95" w:hanging="0"/>
              <w:rPr>
                <w:sz w:val="24"/>
              </w:rPr>
            </w:pPr>
            <w:r>
              <w:rPr>
                <w:sz w:val="24"/>
              </w:rPr>
              <w:t>процессе</w:t>
              <w:tab/>
              <w:t>формирования</w:t>
              <w:tab/>
            </w:r>
            <w:r>
              <w:rPr>
                <w:spacing w:val="-1"/>
                <w:sz w:val="24"/>
              </w:rPr>
              <w:t>антидопинговой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культуры»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b/>
                <w:sz w:val="26"/>
              </w:rPr>
            </w:pPr>
            <w:r>
              <w:rPr>
                <w:b/>
                <w:sz w:val="26"/>
              </w:rPr>
            </w:r>
          </w:p>
          <w:p>
            <w:pPr>
              <w:pStyle w:val="TableParagraph"/>
              <w:widowControl w:val="false"/>
              <w:spacing w:before="3" w:after="0"/>
              <w:rPr>
                <w:b/>
                <w:sz w:val="21"/>
              </w:rPr>
            </w:pPr>
            <w:r>
              <w:rPr>
                <w:b/>
                <w:sz w:val="21"/>
              </w:rPr>
            </w:r>
          </w:p>
          <w:p>
            <w:pPr>
              <w:pStyle w:val="TableParagraph"/>
              <w:widowControl w:val="false"/>
              <w:ind w:left="109" w:right="0" w:hanging="0"/>
              <w:rPr>
                <w:sz w:val="24"/>
              </w:rPr>
            </w:pPr>
            <w:r>
              <w:rPr>
                <w:sz w:val="24"/>
              </w:rPr>
              <w:t>1-2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раза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год</w:t>
            </w:r>
          </w:p>
        </w:tc>
        <w:tc>
          <w:tcPr>
            <w:tcW w:w="5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9" w:after="0"/>
              <w:rPr>
                <w:b/>
                <w:sz w:val="35"/>
              </w:rPr>
            </w:pPr>
            <w:r>
              <w:rPr>
                <w:b/>
                <w:sz w:val="35"/>
              </w:rPr>
            </w:r>
          </w:p>
          <w:p>
            <w:pPr>
              <w:pStyle w:val="TableParagraph"/>
              <w:widowControl w:val="false"/>
              <w:spacing w:lineRule="auto" w:line="235"/>
              <w:ind w:left="109" w:right="0" w:hanging="0"/>
              <w:rPr>
                <w:sz w:val="24"/>
              </w:rPr>
            </w:pPr>
            <w:r>
              <w:rPr>
                <w:sz w:val="24"/>
              </w:rPr>
              <w:t>Согласовать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ответственными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>антидопинговое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обеспечение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субъекте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Российской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Федерации</w:t>
            </w:r>
          </w:p>
        </w:tc>
      </w:tr>
      <w:tr>
        <w:trPr>
          <w:trHeight w:val="830" w:hRule="atLeast"/>
        </w:trPr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/>
              <w:ind w:left="51" w:right="80" w:hanging="0"/>
              <w:jc w:val="center"/>
              <w:rPr>
                <w:sz w:val="24"/>
              </w:rPr>
            </w:pPr>
            <w:r>
              <w:rPr>
                <w:sz w:val="24"/>
              </w:rPr>
              <w:t>Учебно-</w:t>
            </w:r>
          </w:p>
          <w:p>
            <w:pPr>
              <w:pStyle w:val="TableParagraph"/>
              <w:widowControl w:val="false"/>
              <w:spacing w:lineRule="exact" w:line="274"/>
              <w:ind w:left="55" w:right="80" w:hanging="0"/>
              <w:jc w:val="center"/>
              <w:rPr>
                <w:sz w:val="24"/>
              </w:rPr>
            </w:pPr>
            <w:r>
              <w:rPr>
                <w:sz w:val="24"/>
              </w:rPr>
              <w:t>тренировочный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этап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(этап</w:t>
            </w:r>
          </w:p>
        </w:tc>
        <w:tc>
          <w:tcPr>
            <w:tcW w:w="5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4402" w:leader="none"/>
              </w:tabs>
              <w:spacing w:lineRule="auto" w:line="235" w:before="133" w:after="0"/>
              <w:ind w:left="830" w:right="97" w:hanging="360"/>
              <w:rPr>
                <w:sz w:val="24"/>
              </w:rPr>
            </w:pPr>
            <w:r>
              <w:rPr>
                <w:sz w:val="24"/>
              </w:rPr>
              <w:t>1.</w:t>
            </w:r>
            <w:r>
              <w:rPr>
                <w:spacing w:val="116"/>
                <w:sz w:val="24"/>
              </w:rPr>
              <w:t xml:space="preserve"> </w:t>
            </w:r>
            <w:r>
              <w:rPr>
                <w:sz w:val="24"/>
              </w:rPr>
              <w:t xml:space="preserve">Теоретическое  </w:t>
            </w:r>
            <w:r>
              <w:rPr>
                <w:spacing w:val="12"/>
                <w:sz w:val="24"/>
              </w:rPr>
              <w:t xml:space="preserve"> </w:t>
            </w:r>
            <w:r>
              <w:rPr>
                <w:sz w:val="24"/>
              </w:rPr>
              <w:t xml:space="preserve">занятие  </w:t>
            </w:r>
            <w:r>
              <w:rPr>
                <w:spacing w:val="12"/>
                <w:sz w:val="24"/>
              </w:rPr>
              <w:t xml:space="preserve"> </w:t>
            </w:r>
            <w:r>
              <w:rPr>
                <w:sz w:val="24"/>
              </w:rPr>
              <w:t>«Виды</w:t>
              <w:tab/>
            </w:r>
            <w:r>
              <w:rPr>
                <w:spacing w:val="-1"/>
                <w:sz w:val="24"/>
              </w:rPr>
              <w:t>нарушений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антидопинговых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правил»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5" w:after="0"/>
              <w:rPr>
                <w:b/>
                <w:sz w:val="23"/>
              </w:rPr>
            </w:pPr>
            <w:r>
              <w:rPr>
                <w:b/>
                <w:sz w:val="23"/>
              </w:rPr>
            </w:r>
          </w:p>
          <w:p>
            <w:pPr>
              <w:pStyle w:val="TableParagraph"/>
              <w:widowControl w:val="false"/>
              <w:ind w:left="109" w:right="0" w:hanging="0"/>
              <w:rPr>
                <w:sz w:val="24"/>
              </w:rPr>
            </w:pPr>
            <w:r>
              <w:rPr>
                <w:sz w:val="24"/>
              </w:rPr>
              <w:t>1-2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раза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год</w:t>
            </w:r>
          </w:p>
        </w:tc>
        <w:tc>
          <w:tcPr>
            <w:tcW w:w="5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1845" w:leader="none"/>
                <w:tab w:val="left" w:pos="2810" w:leader="none"/>
                <w:tab w:val="left" w:pos="4368" w:leader="none"/>
                <w:tab w:val="left" w:pos="5298" w:leader="none"/>
              </w:tabs>
              <w:spacing w:lineRule="auto" w:line="240"/>
              <w:ind w:left="109" w:right="101" w:hanging="0"/>
              <w:rPr>
                <w:sz w:val="24"/>
              </w:rPr>
            </w:pPr>
            <w:r>
              <w:rPr>
                <w:sz w:val="24"/>
              </w:rPr>
              <w:t>Обучающимся</w:t>
              <w:tab/>
              <w:t>даются</w:t>
              <w:tab/>
              <w:t>углубленные</w:t>
              <w:tab/>
              <w:t>знания</w:t>
              <w:tab/>
            </w:r>
            <w:r>
              <w:rPr>
                <w:spacing w:val="-4"/>
                <w:sz w:val="24"/>
              </w:rPr>
              <w:t>по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тематике;</w:t>
            </w:r>
          </w:p>
          <w:p>
            <w:pPr>
              <w:pStyle w:val="TableParagraph"/>
              <w:widowControl w:val="false"/>
              <w:spacing w:lineRule="exact" w:line="261"/>
              <w:ind w:left="109" w:right="0" w:hanging="0"/>
              <w:rPr>
                <w:sz w:val="24"/>
              </w:rPr>
            </w:pPr>
            <w:r>
              <w:rPr>
                <w:sz w:val="24"/>
              </w:rPr>
              <w:t>Согласовать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66"/>
                <w:sz w:val="24"/>
              </w:rPr>
              <w:t xml:space="preserve"> </w:t>
            </w:r>
            <w:r>
              <w:rPr>
                <w:sz w:val="24"/>
              </w:rPr>
              <w:t>ответственными</w:t>
            </w:r>
            <w:r>
              <w:rPr>
                <w:spacing w:val="73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71"/>
                <w:sz w:val="24"/>
              </w:rPr>
              <w:t xml:space="preserve"> </w:t>
            </w:r>
            <w:r>
              <w:rPr>
                <w:sz w:val="24"/>
              </w:rPr>
              <w:t>антидопинговое</w:t>
            </w:r>
          </w:p>
        </w:tc>
      </w:tr>
    </w:tbl>
    <w:p>
      <w:pPr>
        <w:sectPr>
          <w:footerReference w:type="default" r:id="rId107"/>
          <w:footerReference w:type="first" r:id="rId108"/>
          <w:type w:val="nextPage"/>
          <w:pgSz w:orient="landscape" w:w="16838" w:h="11906"/>
          <w:pgMar w:left="900" w:right="560" w:gutter="0" w:header="0" w:top="1060" w:footer="913" w:bottom="1100"/>
          <w:pgNumType w:fmt="decimal"/>
          <w:formProt w:val="false"/>
          <w:textDirection w:val="lrTb"/>
          <w:docGrid w:type="default" w:linePitch="100" w:charSpace="4096"/>
        </w:sectPr>
      </w:pPr>
    </w:p>
    <w:p>
      <w:pPr>
        <w:pStyle w:val="Style14"/>
        <w:spacing w:before="6" w:after="0"/>
        <w:ind w:left="0" w:right="0" w:hanging="0"/>
        <w:rPr>
          <w:b/>
          <w:sz w:val="2"/>
        </w:rPr>
      </w:pPr>
      <w:r>
        <w:rPr>
          <w:b/>
          <w:sz w:val="2"/>
        </w:rPr>
      </w:r>
    </w:p>
    <w:tbl>
      <w:tblPr>
        <w:tblW w:w="15146" w:type="dxa"/>
        <w:jc w:val="left"/>
        <w:tblInd w:w="128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1982"/>
        <w:gridCol w:w="5662"/>
        <w:gridCol w:w="1844"/>
        <w:gridCol w:w="5657"/>
      </w:tblGrid>
      <w:tr>
        <w:trPr>
          <w:trHeight w:val="277" w:hRule="atLeast"/>
        </w:trPr>
        <w:tc>
          <w:tcPr>
            <w:tcW w:w="19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/>
              <w:ind w:left="162" w:right="185" w:firstLine="211"/>
              <w:rPr>
                <w:sz w:val="24"/>
              </w:rPr>
            </w:pPr>
            <w:r>
              <w:rPr>
                <w:sz w:val="24"/>
              </w:rPr>
              <w:t>спортивной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специализации)</w:t>
            </w:r>
          </w:p>
        </w:tc>
        <w:tc>
          <w:tcPr>
            <w:tcW w:w="5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5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109" w:right="0" w:hanging="0"/>
              <w:rPr>
                <w:sz w:val="24"/>
              </w:rPr>
            </w:pPr>
            <w:r>
              <w:rPr>
                <w:sz w:val="24"/>
              </w:rPr>
              <w:t>обеспечение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Организации</w:t>
            </w:r>
          </w:p>
        </w:tc>
      </w:tr>
      <w:tr>
        <w:trPr>
          <w:trHeight w:val="1104" w:hRule="atLeast"/>
        </w:trPr>
        <w:tc>
          <w:tcPr>
            <w:tcW w:w="1982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5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" w:after="0"/>
              <w:rPr>
                <w:b/>
                <w:sz w:val="23"/>
              </w:rPr>
            </w:pPr>
            <w:r>
              <w:rPr>
                <w:b/>
                <w:sz w:val="23"/>
              </w:rPr>
            </w:r>
          </w:p>
          <w:p>
            <w:pPr>
              <w:pStyle w:val="TableParagraph"/>
              <w:widowControl w:val="false"/>
              <w:tabs>
                <w:tab w:val="clear" w:pos="720"/>
                <w:tab w:val="left" w:pos="2844" w:leader="none"/>
                <w:tab w:val="left" w:pos="4125" w:leader="none"/>
              </w:tabs>
              <w:spacing w:lineRule="auto" w:line="240"/>
              <w:ind w:left="830" w:right="93" w:hanging="360"/>
              <w:rPr>
                <w:sz w:val="24"/>
              </w:rPr>
            </w:pPr>
            <w:r>
              <w:rPr>
                <w:sz w:val="24"/>
              </w:rPr>
              <w:t>2.</w:t>
            </w:r>
            <w:r>
              <w:rPr>
                <w:spacing w:val="118"/>
                <w:sz w:val="24"/>
              </w:rPr>
              <w:t xml:space="preserve"> </w:t>
            </w:r>
            <w:r>
              <w:rPr>
                <w:sz w:val="24"/>
              </w:rPr>
              <w:t>Теоретическое</w:t>
              <w:tab/>
              <w:t>занятие</w:t>
              <w:tab/>
            </w:r>
            <w:r>
              <w:rPr>
                <w:spacing w:val="-1"/>
                <w:sz w:val="24"/>
              </w:rPr>
              <w:t>«Последствия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допинга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спорте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для здоровья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спортсменов»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2" w:after="0"/>
              <w:rPr>
                <w:b/>
                <w:sz w:val="35"/>
              </w:rPr>
            </w:pPr>
            <w:r>
              <w:rPr>
                <w:b/>
                <w:sz w:val="35"/>
              </w:rPr>
            </w:r>
          </w:p>
          <w:p>
            <w:pPr>
              <w:pStyle w:val="TableParagraph"/>
              <w:widowControl w:val="false"/>
              <w:ind w:left="109" w:right="0" w:hanging="0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раз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год</w:t>
            </w:r>
          </w:p>
        </w:tc>
        <w:tc>
          <w:tcPr>
            <w:tcW w:w="5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1845" w:leader="none"/>
                <w:tab w:val="left" w:pos="2810" w:leader="none"/>
                <w:tab w:val="left" w:pos="4368" w:leader="none"/>
                <w:tab w:val="left" w:pos="5298" w:leader="none"/>
              </w:tabs>
              <w:spacing w:lineRule="auto" w:line="235"/>
              <w:ind w:left="109" w:right="101" w:hanging="0"/>
              <w:rPr>
                <w:sz w:val="24"/>
              </w:rPr>
            </w:pPr>
            <w:r>
              <w:rPr>
                <w:sz w:val="24"/>
              </w:rPr>
              <w:t>Обучающимся</w:t>
              <w:tab/>
              <w:t>даются</w:t>
              <w:tab/>
              <w:t>углубленные</w:t>
              <w:tab/>
              <w:t>знания</w:t>
              <w:tab/>
            </w:r>
            <w:r>
              <w:rPr>
                <w:spacing w:val="-4"/>
                <w:sz w:val="24"/>
              </w:rPr>
              <w:t>по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тематике;</w:t>
            </w:r>
          </w:p>
          <w:p>
            <w:pPr>
              <w:pStyle w:val="TableParagraph"/>
              <w:widowControl w:val="false"/>
              <w:spacing w:lineRule="exact" w:line="274"/>
              <w:ind w:left="109" w:right="0" w:hanging="0"/>
              <w:rPr>
                <w:sz w:val="24"/>
              </w:rPr>
            </w:pPr>
            <w:r>
              <w:rPr>
                <w:sz w:val="24"/>
              </w:rPr>
              <w:t>Согласовать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ответственными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>антидопинговое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обеспечение 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Организации</w:t>
            </w:r>
          </w:p>
        </w:tc>
      </w:tr>
      <w:tr>
        <w:trPr>
          <w:trHeight w:val="1103" w:hRule="atLeast"/>
        </w:trPr>
        <w:tc>
          <w:tcPr>
            <w:tcW w:w="1982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5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b/>
                <w:sz w:val="23"/>
              </w:rPr>
            </w:pPr>
            <w:r>
              <w:rPr>
                <w:b/>
                <w:sz w:val="23"/>
              </w:rPr>
            </w:r>
          </w:p>
          <w:p>
            <w:pPr>
              <w:pStyle w:val="TableParagraph"/>
              <w:widowControl w:val="false"/>
              <w:spacing w:lineRule="auto" w:line="240" w:before="1" w:after="0"/>
              <w:ind w:left="830" w:right="0" w:hanging="360"/>
              <w:rPr>
                <w:sz w:val="24"/>
              </w:rPr>
            </w:pPr>
            <w:r>
              <w:rPr>
                <w:sz w:val="24"/>
              </w:rPr>
              <w:t>3.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Теоретическое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занятие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«Ответственность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нарушение антидопинговых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правил»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2" w:after="0"/>
              <w:rPr>
                <w:b/>
                <w:sz w:val="35"/>
              </w:rPr>
            </w:pPr>
            <w:r>
              <w:rPr>
                <w:b/>
                <w:sz w:val="35"/>
              </w:rPr>
            </w:r>
          </w:p>
          <w:p>
            <w:pPr>
              <w:pStyle w:val="TableParagraph"/>
              <w:widowControl w:val="false"/>
              <w:ind w:left="109" w:right="0" w:hanging="0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раз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год</w:t>
            </w:r>
          </w:p>
        </w:tc>
        <w:tc>
          <w:tcPr>
            <w:tcW w:w="5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1845" w:leader="none"/>
                <w:tab w:val="left" w:pos="2810" w:leader="none"/>
                <w:tab w:val="left" w:pos="4373" w:leader="none"/>
                <w:tab w:val="left" w:pos="5303" w:leader="none"/>
              </w:tabs>
              <w:spacing w:lineRule="auto" w:line="235"/>
              <w:ind w:left="109" w:right="96" w:hanging="0"/>
              <w:rPr>
                <w:sz w:val="24"/>
              </w:rPr>
            </w:pPr>
            <w:r>
              <w:rPr>
                <w:sz w:val="24"/>
              </w:rPr>
              <w:t>Обучающимся</w:t>
              <w:tab/>
              <w:t>даются</w:t>
              <w:tab/>
              <w:t>углубленные</w:t>
              <w:tab/>
              <w:t>знания</w:t>
              <w:tab/>
            </w:r>
            <w:r>
              <w:rPr>
                <w:spacing w:val="-4"/>
                <w:sz w:val="24"/>
              </w:rPr>
              <w:t>по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тематике;</w:t>
            </w:r>
          </w:p>
          <w:p>
            <w:pPr>
              <w:pStyle w:val="TableParagraph"/>
              <w:widowControl w:val="false"/>
              <w:spacing w:lineRule="exact" w:line="274"/>
              <w:ind w:left="109" w:right="0" w:hanging="0"/>
              <w:rPr>
                <w:sz w:val="24"/>
              </w:rPr>
            </w:pPr>
            <w:r>
              <w:rPr>
                <w:sz w:val="24"/>
              </w:rPr>
              <w:t>Согласовать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ответственными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>антидопинговое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обеспечение 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Организации</w:t>
            </w:r>
          </w:p>
        </w:tc>
      </w:tr>
      <w:tr>
        <w:trPr>
          <w:trHeight w:val="1104" w:hRule="atLeast"/>
        </w:trPr>
        <w:tc>
          <w:tcPr>
            <w:tcW w:w="1982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5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2965" w:leader="none"/>
                <w:tab w:val="left" w:pos="4457" w:leader="none"/>
              </w:tabs>
              <w:ind w:left="830" w:right="93" w:hanging="360"/>
              <w:jc w:val="both"/>
              <w:rPr>
                <w:sz w:val="24"/>
              </w:rPr>
            </w:pPr>
            <w:r>
              <w:rPr>
                <w:sz w:val="24"/>
              </w:rPr>
              <w:t>4.</w:t>
            </w:r>
            <w:r>
              <w:rPr>
                <w:spacing w:val="116"/>
                <w:sz w:val="24"/>
              </w:rPr>
              <w:t xml:space="preserve"> </w:t>
            </w:r>
            <w:r>
              <w:rPr>
                <w:sz w:val="24"/>
              </w:rPr>
              <w:t>Практическое</w:t>
              <w:tab/>
              <w:t>занятие</w:t>
              <w:tab/>
            </w:r>
            <w:r>
              <w:rPr>
                <w:spacing w:val="-1"/>
                <w:sz w:val="24"/>
              </w:rPr>
              <w:t>«Проверка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лекарственных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препаратов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(знакомство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международным</w:t>
            </w:r>
            <w:r>
              <w:rPr>
                <w:spacing w:val="27"/>
                <w:sz w:val="24"/>
              </w:rPr>
              <w:t xml:space="preserve"> </w:t>
            </w:r>
            <w:r>
              <w:rPr>
                <w:sz w:val="24"/>
              </w:rPr>
              <w:t>стандартом</w:t>
            </w:r>
            <w:r>
              <w:rPr>
                <w:spacing w:val="27"/>
                <w:sz w:val="24"/>
              </w:rPr>
              <w:t xml:space="preserve"> </w:t>
            </w:r>
            <w:r>
              <w:rPr>
                <w:sz w:val="24"/>
              </w:rPr>
              <w:t>«Запрещенный</w:t>
            </w:r>
          </w:p>
          <w:p>
            <w:pPr>
              <w:pStyle w:val="TableParagraph"/>
              <w:widowControl w:val="false"/>
              <w:spacing w:lineRule="exact" w:line="261"/>
              <w:ind w:left="830" w:right="0" w:hanging="0"/>
              <w:rPr>
                <w:sz w:val="24"/>
              </w:rPr>
            </w:pPr>
            <w:r>
              <w:rPr>
                <w:sz w:val="24"/>
              </w:rPr>
              <w:t>список»)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2" w:after="0"/>
              <w:rPr>
                <w:b/>
                <w:sz w:val="35"/>
              </w:rPr>
            </w:pPr>
            <w:r>
              <w:rPr>
                <w:b/>
                <w:sz w:val="35"/>
              </w:rPr>
            </w:r>
          </w:p>
          <w:p>
            <w:pPr>
              <w:pStyle w:val="TableParagraph"/>
              <w:widowControl w:val="false"/>
              <w:ind w:left="109" w:right="0" w:hanging="0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раз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год</w:t>
            </w:r>
          </w:p>
        </w:tc>
        <w:tc>
          <w:tcPr>
            <w:tcW w:w="5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1845" w:leader="none"/>
                <w:tab w:val="left" w:pos="2810" w:leader="none"/>
                <w:tab w:val="left" w:pos="4373" w:leader="none"/>
                <w:tab w:val="left" w:pos="5303" w:leader="none"/>
              </w:tabs>
              <w:spacing w:lineRule="auto" w:line="240"/>
              <w:ind w:left="109" w:right="96" w:hanging="0"/>
              <w:rPr>
                <w:sz w:val="24"/>
              </w:rPr>
            </w:pPr>
            <w:r>
              <w:rPr>
                <w:sz w:val="24"/>
              </w:rPr>
              <w:t>Обучающимся</w:t>
              <w:tab/>
              <w:t>даются</w:t>
              <w:tab/>
              <w:t>углубленные</w:t>
              <w:tab/>
              <w:t>знания</w:t>
              <w:tab/>
            </w:r>
            <w:r>
              <w:rPr>
                <w:spacing w:val="-4"/>
                <w:sz w:val="24"/>
              </w:rPr>
              <w:t>по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тематике;</w:t>
            </w:r>
          </w:p>
          <w:p>
            <w:pPr>
              <w:pStyle w:val="TableParagraph"/>
              <w:widowControl w:val="false"/>
              <w:spacing w:lineRule="exact" w:line="271"/>
              <w:ind w:left="109" w:right="0" w:hanging="0"/>
              <w:rPr>
                <w:sz w:val="24"/>
              </w:rPr>
            </w:pPr>
            <w:r>
              <w:rPr>
                <w:sz w:val="24"/>
              </w:rPr>
              <w:t>Согласовать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66"/>
                <w:sz w:val="24"/>
              </w:rPr>
              <w:t xml:space="preserve"> </w:t>
            </w:r>
            <w:r>
              <w:rPr>
                <w:sz w:val="24"/>
              </w:rPr>
              <w:t>ответственными</w:t>
            </w:r>
            <w:r>
              <w:rPr>
                <w:spacing w:val="73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71"/>
                <w:sz w:val="24"/>
              </w:rPr>
              <w:t xml:space="preserve"> </w:t>
            </w:r>
            <w:r>
              <w:rPr>
                <w:sz w:val="24"/>
              </w:rPr>
              <w:t>антидопинговое</w:t>
            </w:r>
          </w:p>
          <w:p>
            <w:pPr>
              <w:pStyle w:val="TableParagraph"/>
              <w:widowControl w:val="false"/>
              <w:spacing w:lineRule="exact" w:line="261"/>
              <w:ind w:left="109" w:right="0" w:hanging="0"/>
              <w:rPr>
                <w:sz w:val="24"/>
              </w:rPr>
            </w:pPr>
            <w:r>
              <w:rPr>
                <w:sz w:val="24"/>
              </w:rPr>
              <w:t>обеспечение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Организации</w:t>
            </w:r>
          </w:p>
        </w:tc>
      </w:tr>
      <w:tr>
        <w:trPr>
          <w:trHeight w:val="551" w:hRule="atLeast"/>
        </w:trPr>
        <w:tc>
          <w:tcPr>
            <w:tcW w:w="1982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5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4227" w:leader="none"/>
              </w:tabs>
              <w:spacing w:lineRule="exact" w:line="268"/>
              <w:ind w:left="470" w:right="0" w:hanging="0"/>
              <w:rPr>
                <w:sz w:val="24"/>
              </w:rPr>
            </w:pPr>
            <w:r>
              <w:rPr>
                <w:sz w:val="24"/>
              </w:rPr>
              <w:t>5.</w:t>
            </w:r>
            <w:r>
              <w:rPr>
                <w:spacing w:val="116"/>
                <w:sz w:val="24"/>
              </w:rPr>
              <w:t xml:space="preserve"> </w:t>
            </w:r>
            <w:r>
              <w:rPr>
                <w:sz w:val="24"/>
              </w:rPr>
              <w:t>Физкультурно-спортивное</w:t>
              <w:tab/>
              <w:t>мероприятие</w:t>
            </w:r>
          </w:p>
          <w:p>
            <w:pPr>
              <w:pStyle w:val="TableParagraph"/>
              <w:widowControl w:val="false"/>
              <w:spacing w:lineRule="exact" w:line="261" w:before="2" w:after="0"/>
              <w:ind w:left="830" w:right="0" w:hanging="0"/>
              <w:rPr>
                <w:sz w:val="24"/>
              </w:rPr>
            </w:pPr>
            <w:r>
              <w:rPr>
                <w:sz w:val="24"/>
              </w:rPr>
              <w:t>«Честная игра»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31" w:after="0"/>
              <w:ind w:left="109" w:right="0" w:hanging="0"/>
              <w:rPr>
                <w:sz w:val="24"/>
              </w:rPr>
            </w:pPr>
            <w:r>
              <w:rPr>
                <w:sz w:val="24"/>
              </w:rPr>
              <w:t>1-2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раза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год</w:t>
            </w:r>
          </w:p>
        </w:tc>
        <w:tc>
          <w:tcPr>
            <w:tcW w:w="5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/>
              <w:ind w:left="109" w:right="0" w:hanging="0"/>
              <w:rPr>
                <w:sz w:val="24"/>
              </w:rPr>
            </w:pPr>
            <w:r>
              <w:rPr>
                <w:sz w:val="24"/>
              </w:rPr>
              <w:t>Составление</w:t>
            </w:r>
            <w:r>
              <w:rPr>
                <w:spacing w:val="119"/>
                <w:sz w:val="24"/>
              </w:rPr>
              <w:t xml:space="preserve"> </w:t>
            </w:r>
            <w:r>
              <w:rPr>
                <w:sz w:val="24"/>
              </w:rPr>
              <w:t>отчета</w:t>
            </w:r>
            <w:r>
              <w:rPr>
                <w:spacing w:val="66"/>
                <w:sz w:val="24"/>
              </w:rPr>
              <w:t xml:space="preserve"> </w:t>
            </w:r>
            <w:r>
              <w:rPr>
                <w:sz w:val="24"/>
              </w:rPr>
              <w:t xml:space="preserve">о  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 xml:space="preserve">проведении  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мероприятия:</w:t>
            </w:r>
          </w:p>
          <w:p>
            <w:pPr>
              <w:pStyle w:val="TableParagraph"/>
              <w:widowControl w:val="false"/>
              <w:spacing w:lineRule="exact" w:line="261" w:before="2" w:after="0"/>
              <w:ind w:left="109" w:right="0" w:hanging="0"/>
              <w:rPr>
                <w:sz w:val="24"/>
              </w:rPr>
            </w:pPr>
            <w:r>
              <w:rPr>
                <w:sz w:val="24"/>
              </w:rPr>
              <w:t>сценарий/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программа,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фото/видео</w:t>
            </w:r>
          </w:p>
        </w:tc>
      </w:tr>
      <w:tr>
        <w:trPr>
          <w:trHeight w:val="551" w:hRule="atLeast"/>
        </w:trPr>
        <w:tc>
          <w:tcPr>
            <w:tcW w:w="1982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5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31" w:after="0"/>
              <w:ind w:left="470" w:right="0" w:hanging="0"/>
              <w:rPr>
                <w:sz w:val="24"/>
              </w:rPr>
            </w:pPr>
            <w:r>
              <w:rPr>
                <w:sz w:val="24"/>
              </w:rPr>
              <w:t>6.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Онлайн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обучение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сайте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РУСАДА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31" w:after="0"/>
              <w:ind w:left="109" w:right="0" w:hanging="0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раз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год</w:t>
            </w:r>
          </w:p>
        </w:tc>
        <w:tc>
          <w:tcPr>
            <w:tcW w:w="5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/>
              <w:ind w:left="109" w:right="0" w:hanging="0"/>
              <w:rPr>
                <w:sz w:val="24"/>
              </w:rPr>
            </w:pPr>
            <w:r>
              <w:rPr>
                <w:sz w:val="24"/>
              </w:rPr>
              <w:t>Прохождение</w:t>
            </w:r>
            <w:r>
              <w:rPr>
                <w:spacing w:val="62"/>
                <w:sz w:val="24"/>
              </w:rPr>
              <w:t xml:space="preserve"> </w:t>
            </w:r>
            <w:r>
              <w:rPr>
                <w:sz w:val="24"/>
              </w:rPr>
              <w:t xml:space="preserve">онлайн-курса  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 xml:space="preserve">–  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 xml:space="preserve">это  </w:t>
            </w:r>
            <w:r>
              <w:rPr>
                <w:spacing w:val="12"/>
                <w:sz w:val="24"/>
              </w:rPr>
              <w:t xml:space="preserve"> </w:t>
            </w:r>
            <w:r>
              <w:rPr>
                <w:sz w:val="24"/>
              </w:rPr>
              <w:t>неотъемлемая</w:t>
            </w:r>
          </w:p>
          <w:p>
            <w:pPr>
              <w:pStyle w:val="TableParagraph"/>
              <w:widowControl w:val="false"/>
              <w:spacing w:lineRule="exact" w:line="261" w:before="3" w:after="0"/>
              <w:ind w:left="109" w:right="0" w:hanging="0"/>
              <w:rPr>
                <w:sz w:val="24"/>
              </w:rPr>
            </w:pPr>
            <w:r>
              <w:rPr>
                <w:sz w:val="24"/>
              </w:rPr>
              <w:t>часть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системы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антидопингового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образования</w:t>
            </w:r>
          </w:p>
        </w:tc>
      </w:tr>
      <w:tr>
        <w:trPr>
          <w:trHeight w:val="1103" w:hRule="atLeast"/>
        </w:trPr>
        <w:tc>
          <w:tcPr>
            <w:tcW w:w="1982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5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4399" w:leader="none"/>
              </w:tabs>
              <w:ind w:left="830" w:right="91" w:hanging="360"/>
              <w:jc w:val="both"/>
              <w:rPr>
                <w:sz w:val="24"/>
              </w:rPr>
            </w:pPr>
            <w:r>
              <w:rPr>
                <w:sz w:val="24"/>
              </w:rPr>
              <w:t>7.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Семинар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спортсменов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тренеров-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преподавателей         </w:t>
            </w:r>
            <w:r>
              <w:rPr>
                <w:spacing w:val="19"/>
                <w:sz w:val="24"/>
              </w:rPr>
              <w:t xml:space="preserve"> </w:t>
            </w:r>
            <w:r>
              <w:rPr>
                <w:sz w:val="24"/>
              </w:rPr>
              <w:t>«Виды</w:t>
              <w:tab/>
              <w:t>нарушений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антидопинговых</w:t>
            </w:r>
            <w:r>
              <w:rPr>
                <w:spacing w:val="22"/>
                <w:sz w:val="24"/>
              </w:rPr>
              <w:t xml:space="preserve"> </w:t>
            </w:r>
            <w:r>
              <w:rPr>
                <w:sz w:val="24"/>
              </w:rPr>
              <w:t>правил»,</w:t>
            </w:r>
            <w:r>
              <w:rPr>
                <w:spacing w:val="24"/>
                <w:sz w:val="24"/>
              </w:rPr>
              <w:t xml:space="preserve"> </w:t>
            </w:r>
            <w:r>
              <w:rPr>
                <w:sz w:val="24"/>
              </w:rPr>
              <w:t>«Проверка</w:t>
            </w:r>
          </w:p>
          <w:p>
            <w:pPr>
              <w:pStyle w:val="TableParagraph"/>
              <w:widowControl w:val="false"/>
              <w:spacing w:lineRule="exact" w:line="261"/>
              <w:ind w:left="830" w:right="0" w:hanging="0"/>
              <w:jc w:val="both"/>
              <w:rPr>
                <w:sz w:val="24"/>
              </w:rPr>
            </w:pPr>
            <w:r>
              <w:rPr>
                <w:sz w:val="24"/>
              </w:rPr>
              <w:t>лекарственных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средств»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2" w:after="0"/>
              <w:rPr>
                <w:b/>
                <w:sz w:val="35"/>
              </w:rPr>
            </w:pPr>
            <w:r>
              <w:rPr>
                <w:b/>
                <w:sz w:val="35"/>
              </w:rPr>
            </w:r>
          </w:p>
          <w:p>
            <w:pPr>
              <w:pStyle w:val="TableParagraph"/>
              <w:widowControl w:val="false"/>
              <w:ind w:left="109" w:right="0" w:hanging="0"/>
              <w:rPr>
                <w:sz w:val="24"/>
              </w:rPr>
            </w:pPr>
            <w:r>
              <w:rPr>
                <w:sz w:val="24"/>
              </w:rPr>
              <w:t>1-2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раза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год</w:t>
            </w:r>
          </w:p>
        </w:tc>
        <w:tc>
          <w:tcPr>
            <w:tcW w:w="5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7" w:after="0"/>
              <w:rPr>
                <w:b/>
                <w:sz w:val="23"/>
              </w:rPr>
            </w:pPr>
            <w:r>
              <w:rPr>
                <w:b/>
                <w:sz w:val="23"/>
              </w:rPr>
            </w:r>
          </w:p>
          <w:p>
            <w:pPr>
              <w:pStyle w:val="TableParagraph"/>
              <w:widowControl w:val="false"/>
              <w:spacing w:lineRule="auto" w:line="235" w:before="1" w:after="0"/>
              <w:ind w:left="109" w:right="0" w:hanging="0"/>
              <w:rPr>
                <w:sz w:val="24"/>
              </w:rPr>
            </w:pPr>
            <w:r>
              <w:rPr>
                <w:sz w:val="24"/>
              </w:rPr>
              <w:t>Согласовать</w:t>
            </w:r>
            <w:r>
              <w:rPr>
                <w:spacing w:val="42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ответственным</w:t>
            </w:r>
            <w:r>
              <w:rPr>
                <w:spacing w:val="42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44"/>
                <w:sz w:val="24"/>
              </w:rPr>
              <w:t xml:space="preserve"> </w:t>
            </w:r>
            <w:r>
              <w:rPr>
                <w:sz w:val="24"/>
              </w:rPr>
              <w:t>антидопинговое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обеспечение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субъекте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Российской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Федерации</w:t>
            </w:r>
          </w:p>
        </w:tc>
      </w:tr>
      <w:tr>
        <w:trPr>
          <w:trHeight w:val="1103" w:hRule="atLeast"/>
        </w:trPr>
        <w:tc>
          <w:tcPr>
            <w:tcW w:w="1982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5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31" w:after="0"/>
              <w:ind w:left="830" w:right="95" w:hanging="360"/>
              <w:jc w:val="both"/>
              <w:rPr>
                <w:sz w:val="24"/>
              </w:rPr>
            </w:pPr>
            <w:r>
              <w:rPr>
                <w:sz w:val="24"/>
              </w:rPr>
              <w:t>8.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Родительское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собрание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«Роль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родителей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процессе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формирования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антидопинговой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культуры»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6" w:after="0"/>
              <w:rPr>
                <w:b/>
                <w:sz w:val="35"/>
              </w:rPr>
            </w:pPr>
            <w:r>
              <w:rPr>
                <w:b/>
                <w:sz w:val="35"/>
              </w:rPr>
            </w:r>
          </w:p>
          <w:p>
            <w:pPr>
              <w:pStyle w:val="TableParagraph"/>
              <w:widowControl w:val="false"/>
              <w:spacing w:before="1" w:after="0"/>
              <w:ind w:left="109" w:right="0" w:hanging="0"/>
              <w:rPr>
                <w:sz w:val="24"/>
              </w:rPr>
            </w:pPr>
            <w:r>
              <w:rPr>
                <w:sz w:val="24"/>
              </w:rPr>
              <w:t>1-2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раза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год</w:t>
            </w:r>
          </w:p>
        </w:tc>
        <w:tc>
          <w:tcPr>
            <w:tcW w:w="5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109" w:right="96" w:hanging="0"/>
              <w:jc w:val="both"/>
              <w:rPr>
                <w:sz w:val="24"/>
              </w:rPr>
            </w:pPr>
            <w:r>
              <w:rPr>
                <w:sz w:val="24"/>
              </w:rPr>
              <w:t>Включить в повестку дня родительского собрания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вопрос по антидопингу. Использовать памятки для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родителей.</w:t>
            </w:r>
            <w:r>
              <w:rPr>
                <w:spacing w:val="47"/>
                <w:sz w:val="24"/>
              </w:rPr>
              <w:t xml:space="preserve"> </w:t>
            </w:r>
            <w:r>
              <w:rPr>
                <w:sz w:val="24"/>
              </w:rPr>
              <w:t>Научить</w:t>
            </w:r>
            <w:r>
              <w:rPr>
                <w:spacing w:val="51"/>
                <w:sz w:val="24"/>
              </w:rPr>
              <w:t xml:space="preserve"> </w:t>
            </w:r>
            <w:r>
              <w:rPr>
                <w:sz w:val="24"/>
              </w:rPr>
              <w:t>родителей</w:t>
            </w:r>
            <w:r>
              <w:rPr>
                <w:spacing w:val="46"/>
                <w:sz w:val="24"/>
              </w:rPr>
              <w:t xml:space="preserve"> </w:t>
            </w:r>
            <w:r>
              <w:rPr>
                <w:sz w:val="24"/>
              </w:rPr>
              <w:t>пользоваться</w:t>
            </w:r>
          </w:p>
          <w:p>
            <w:pPr>
              <w:pStyle w:val="TableParagraph"/>
              <w:widowControl w:val="false"/>
              <w:spacing w:lineRule="exact" w:line="261"/>
              <w:ind w:left="109" w:right="0" w:hanging="0"/>
              <w:jc w:val="both"/>
              <w:rPr>
                <w:sz w:val="24"/>
              </w:rPr>
            </w:pPr>
            <w:r>
              <w:rPr>
                <w:sz w:val="24"/>
              </w:rPr>
              <w:t>сервисом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проверке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препаратов</w:t>
            </w:r>
          </w:p>
        </w:tc>
      </w:tr>
      <w:tr>
        <w:trPr>
          <w:trHeight w:val="1104" w:hRule="atLeast"/>
        </w:trPr>
        <w:tc>
          <w:tcPr>
            <w:tcW w:w="19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5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8" w:after="0"/>
              <w:rPr>
                <w:b/>
                <w:sz w:val="23"/>
              </w:rPr>
            </w:pPr>
            <w:r>
              <w:rPr>
                <w:b/>
                <w:sz w:val="23"/>
              </w:rPr>
            </w:r>
          </w:p>
          <w:p>
            <w:pPr>
              <w:pStyle w:val="TableParagraph"/>
              <w:widowControl w:val="false"/>
              <w:spacing w:lineRule="auto" w:line="235"/>
              <w:ind w:left="830" w:right="0" w:hanging="360"/>
              <w:rPr>
                <w:sz w:val="24"/>
              </w:rPr>
            </w:pPr>
            <w:r>
              <w:rPr>
                <w:sz w:val="24"/>
              </w:rPr>
              <w:t>1.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Теоретическое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>занятие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>«Виды</w:t>
            </w:r>
            <w:r>
              <w:rPr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>нарушений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антидопинговых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правил»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7" w:after="0"/>
              <w:rPr>
                <w:b/>
                <w:sz w:val="35"/>
              </w:rPr>
            </w:pPr>
            <w:r>
              <w:rPr>
                <w:b/>
                <w:sz w:val="35"/>
              </w:rPr>
            </w:r>
          </w:p>
          <w:p>
            <w:pPr>
              <w:pStyle w:val="TableParagraph"/>
              <w:widowControl w:val="false"/>
              <w:ind w:left="109" w:right="0" w:hanging="0"/>
              <w:rPr>
                <w:sz w:val="24"/>
              </w:rPr>
            </w:pPr>
            <w:r>
              <w:rPr>
                <w:sz w:val="24"/>
              </w:rPr>
              <w:t>1-2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раза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год</w:t>
            </w:r>
          </w:p>
        </w:tc>
        <w:tc>
          <w:tcPr>
            <w:tcW w:w="5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/>
              <w:ind w:left="109" w:right="0" w:hanging="0"/>
              <w:rPr>
                <w:sz w:val="24"/>
              </w:rPr>
            </w:pPr>
            <w:r>
              <w:rPr>
                <w:sz w:val="24"/>
              </w:rPr>
              <w:t>Обучающимся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даются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максимальные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знания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тематике;</w:t>
            </w:r>
          </w:p>
          <w:p>
            <w:pPr>
              <w:pStyle w:val="TableParagraph"/>
              <w:widowControl w:val="false"/>
              <w:spacing w:lineRule="exact" w:line="271"/>
              <w:ind w:left="109" w:right="0" w:hanging="0"/>
              <w:rPr>
                <w:sz w:val="24"/>
              </w:rPr>
            </w:pPr>
            <w:r>
              <w:rPr>
                <w:sz w:val="24"/>
              </w:rPr>
              <w:t>Согласовать</w:t>
            </w:r>
            <w:r>
              <w:rPr>
                <w:spacing w:val="43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99"/>
                <w:sz w:val="24"/>
              </w:rPr>
              <w:t xml:space="preserve"> </w:t>
            </w:r>
            <w:r>
              <w:rPr>
                <w:sz w:val="24"/>
              </w:rPr>
              <w:t>ответственным</w:t>
            </w:r>
            <w:r>
              <w:rPr>
                <w:spacing w:val="101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103"/>
                <w:sz w:val="24"/>
              </w:rPr>
              <w:t xml:space="preserve"> </w:t>
            </w:r>
            <w:r>
              <w:rPr>
                <w:sz w:val="24"/>
              </w:rPr>
              <w:t>антидопинговое</w:t>
            </w:r>
          </w:p>
          <w:p>
            <w:pPr>
              <w:pStyle w:val="TableParagraph"/>
              <w:widowControl w:val="false"/>
              <w:spacing w:lineRule="exact" w:line="261"/>
              <w:ind w:left="109" w:right="0" w:hanging="0"/>
              <w:rPr>
                <w:sz w:val="24"/>
              </w:rPr>
            </w:pPr>
            <w:r>
              <w:rPr>
                <w:sz w:val="24"/>
              </w:rPr>
              <w:t>обеспечение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Организации</w:t>
            </w:r>
          </w:p>
        </w:tc>
      </w:tr>
      <w:tr>
        <w:trPr>
          <w:trHeight w:val="1108" w:hRule="atLeast"/>
        </w:trPr>
        <w:tc>
          <w:tcPr>
            <w:tcW w:w="1982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5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8" w:after="0"/>
              <w:rPr>
                <w:b/>
                <w:sz w:val="23"/>
              </w:rPr>
            </w:pPr>
            <w:r>
              <w:rPr>
                <w:b/>
                <w:sz w:val="23"/>
              </w:rPr>
            </w:r>
          </w:p>
          <w:p>
            <w:pPr>
              <w:pStyle w:val="TableParagraph"/>
              <w:widowControl w:val="false"/>
              <w:tabs>
                <w:tab w:val="clear" w:pos="720"/>
                <w:tab w:val="left" w:pos="2844" w:leader="none"/>
                <w:tab w:val="left" w:pos="4125" w:leader="none"/>
              </w:tabs>
              <w:spacing w:lineRule="auto" w:line="235"/>
              <w:ind w:left="830" w:right="93" w:hanging="360"/>
              <w:rPr>
                <w:sz w:val="24"/>
              </w:rPr>
            </w:pPr>
            <w:r>
              <w:rPr>
                <w:sz w:val="24"/>
              </w:rPr>
              <w:t>2.</w:t>
            </w:r>
            <w:r>
              <w:rPr>
                <w:spacing w:val="118"/>
                <w:sz w:val="24"/>
              </w:rPr>
              <w:t xml:space="preserve"> </w:t>
            </w:r>
            <w:r>
              <w:rPr>
                <w:sz w:val="24"/>
              </w:rPr>
              <w:t>Теоретическое</w:t>
              <w:tab/>
              <w:t>занятие</w:t>
              <w:tab/>
            </w:r>
            <w:r>
              <w:rPr>
                <w:spacing w:val="-1"/>
                <w:sz w:val="24"/>
              </w:rPr>
              <w:t>«Последствия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допинга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спорте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для здоровья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спортсменов»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7" w:after="0"/>
              <w:rPr>
                <w:b/>
                <w:sz w:val="35"/>
              </w:rPr>
            </w:pPr>
            <w:r>
              <w:rPr>
                <w:b/>
                <w:sz w:val="35"/>
              </w:rPr>
            </w:r>
          </w:p>
          <w:p>
            <w:pPr>
              <w:pStyle w:val="TableParagraph"/>
              <w:widowControl w:val="false"/>
              <w:ind w:left="109" w:right="0" w:hanging="0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раз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год</w:t>
            </w:r>
          </w:p>
        </w:tc>
        <w:tc>
          <w:tcPr>
            <w:tcW w:w="5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/>
              <w:ind w:left="109" w:right="0" w:hanging="0"/>
              <w:rPr>
                <w:sz w:val="24"/>
              </w:rPr>
            </w:pPr>
            <w:r>
              <w:rPr>
                <w:sz w:val="24"/>
              </w:rPr>
              <w:t>Обучающимся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>даются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максимальные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знания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тематике;</w:t>
            </w:r>
          </w:p>
          <w:p>
            <w:pPr>
              <w:pStyle w:val="TableParagraph"/>
              <w:widowControl w:val="false"/>
              <w:spacing w:lineRule="exact" w:line="271"/>
              <w:ind w:left="109" w:right="0" w:hanging="0"/>
              <w:rPr>
                <w:sz w:val="24"/>
              </w:rPr>
            </w:pPr>
            <w:r>
              <w:rPr>
                <w:sz w:val="24"/>
              </w:rPr>
              <w:t>Согласовать</w:t>
            </w:r>
            <w:r>
              <w:rPr>
                <w:spacing w:val="43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99"/>
                <w:sz w:val="24"/>
              </w:rPr>
              <w:t xml:space="preserve"> </w:t>
            </w:r>
            <w:r>
              <w:rPr>
                <w:sz w:val="24"/>
              </w:rPr>
              <w:t>ответственным</w:t>
            </w:r>
            <w:r>
              <w:rPr>
                <w:spacing w:val="101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103"/>
                <w:sz w:val="24"/>
              </w:rPr>
              <w:t xml:space="preserve"> </w:t>
            </w:r>
            <w:r>
              <w:rPr>
                <w:sz w:val="24"/>
              </w:rPr>
              <w:t>антидопинговое</w:t>
            </w:r>
          </w:p>
          <w:p>
            <w:pPr>
              <w:pStyle w:val="TableParagraph"/>
              <w:widowControl w:val="false"/>
              <w:spacing w:lineRule="exact" w:line="266"/>
              <w:ind w:left="109" w:right="0" w:hanging="0"/>
              <w:rPr>
                <w:sz w:val="24"/>
              </w:rPr>
            </w:pPr>
            <w:r>
              <w:rPr>
                <w:sz w:val="24"/>
              </w:rPr>
              <w:t>обеспечение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Организации</w:t>
            </w:r>
          </w:p>
        </w:tc>
      </w:tr>
    </w:tbl>
    <w:p>
      <w:pPr>
        <w:sectPr>
          <w:footerReference w:type="default" r:id="rId109"/>
          <w:footerReference w:type="first" r:id="rId110"/>
          <w:type w:val="nextPage"/>
          <w:pgSz w:orient="landscape" w:w="16838" w:h="11906"/>
          <w:pgMar w:left="900" w:right="560" w:gutter="0" w:header="0" w:top="1100" w:footer="913" w:bottom="1100"/>
          <w:pgNumType w:fmt="decimal"/>
          <w:formProt w:val="false"/>
          <w:textDirection w:val="lrTb"/>
          <w:docGrid w:type="default" w:linePitch="100" w:charSpace="4096"/>
        </w:sectPr>
      </w:pPr>
    </w:p>
    <w:p>
      <w:pPr>
        <w:pStyle w:val="Style14"/>
        <w:spacing w:before="6" w:after="0"/>
        <w:ind w:left="0" w:right="0" w:hanging="0"/>
        <w:rPr>
          <w:b/>
          <w:sz w:val="2"/>
        </w:rPr>
      </w:pPr>
      <w:r>
        <w:rPr>
          <w:b/>
          <w:sz w:val="2"/>
        </w:rPr>
      </w:r>
    </w:p>
    <w:tbl>
      <w:tblPr>
        <w:tblW w:w="15146" w:type="dxa"/>
        <w:jc w:val="left"/>
        <w:tblInd w:w="128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1982"/>
        <w:gridCol w:w="5662"/>
        <w:gridCol w:w="1844"/>
        <w:gridCol w:w="5657"/>
      </w:tblGrid>
      <w:tr>
        <w:trPr>
          <w:trHeight w:val="1104" w:hRule="atLeast"/>
        </w:trPr>
        <w:tc>
          <w:tcPr>
            <w:tcW w:w="19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5" w:after="0"/>
              <w:rPr>
                <w:b/>
                <w:sz w:val="23"/>
              </w:rPr>
            </w:pPr>
            <w:r>
              <w:rPr>
                <w:b/>
                <w:sz w:val="23"/>
              </w:rPr>
            </w:r>
          </w:p>
          <w:p>
            <w:pPr>
              <w:pStyle w:val="TableParagraph"/>
              <w:widowControl w:val="false"/>
              <w:ind w:left="134" w:right="124" w:firstLine="3"/>
              <w:jc w:val="center"/>
              <w:rPr>
                <w:sz w:val="24"/>
              </w:rPr>
            </w:pPr>
            <w:r>
              <w:rPr>
                <w:sz w:val="24"/>
              </w:rPr>
              <w:t>Этапы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совершенствова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 xml:space="preserve">ния </w:t>
            </w:r>
            <w:r>
              <w:rPr>
                <w:sz w:val="24"/>
              </w:rPr>
              <w:t>спортивного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мастерства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высшего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спортивного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мастерства</w:t>
            </w:r>
          </w:p>
        </w:tc>
        <w:tc>
          <w:tcPr>
            <w:tcW w:w="5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5" w:after="0"/>
              <w:rPr>
                <w:b/>
                <w:sz w:val="23"/>
              </w:rPr>
            </w:pPr>
            <w:r>
              <w:rPr>
                <w:b/>
                <w:sz w:val="23"/>
              </w:rPr>
            </w:r>
          </w:p>
          <w:p>
            <w:pPr>
              <w:pStyle w:val="TableParagraph"/>
              <w:widowControl w:val="false"/>
              <w:ind w:left="830" w:right="0" w:hanging="360"/>
              <w:rPr>
                <w:sz w:val="24"/>
              </w:rPr>
            </w:pPr>
            <w:r>
              <w:rPr>
                <w:sz w:val="24"/>
              </w:rPr>
              <w:t>3.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Теоретическое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занятие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«Ответственность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нарушение антидопинговых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правил»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6" w:after="0"/>
              <w:rPr>
                <w:b/>
                <w:sz w:val="35"/>
              </w:rPr>
            </w:pPr>
            <w:r>
              <w:rPr>
                <w:b/>
                <w:sz w:val="35"/>
              </w:rPr>
            </w:r>
          </w:p>
          <w:p>
            <w:pPr>
              <w:pStyle w:val="TableParagraph"/>
              <w:widowControl w:val="false"/>
              <w:spacing w:before="1" w:after="0"/>
              <w:ind w:left="109" w:right="0" w:hanging="0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раз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год</w:t>
            </w:r>
          </w:p>
        </w:tc>
        <w:tc>
          <w:tcPr>
            <w:tcW w:w="5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/>
              <w:ind w:left="109" w:right="0" w:hanging="0"/>
              <w:rPr>
                <w:sz w:val="24"/>
              </w:rPr>
            </w:pPr>
            <w:r>
              <w:rPr>
                <w:sz w:val="24"/>
              </w:rPr>
              <w:t>Обучающимся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даются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максимальные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знания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тематике;</w:t>
            </w:r>
          </w:p>
          <w:p>
            <w:pPr>
              <w:pStyle w:val="TableParagraph"/>
              <w:widowControl w:val="false"/>
              <w:spacing w:lineRule="exact" w:line="271"/>
              <w:ind w:left="109" w:right="0" w:hanging="0"/>
              <w:rPr>
                <w:sz w:val="24"/>
              </w:rPr>
            </w:pPr>
            <w:r>
              <w:rPr>
                <w:sz w:val="24"/>
              </w:rPr>
              <w:t>Согласовать</w:t>
            </w:r>
            <w:r>
              <w:rPr>
                <w:spacing w:val="43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99"/>
                <w:sz w:val="24"/>
              </w:rPr>
              <w:t xml:space="preserve"> </w:t>
            </w:r>
            <w:r>
              <w:rPr>
                <w:sz w:val="24"/>
              </w:rPr>
              <w:t>ответственным</w:t>
            </w:r>
            <w:r>
              <w:rPr>
                <w:spacing w:val="101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103"/>
                <w:sz w:val="24"/>
              </w:rPr>
              <w:t xml:space="preserve"> </w:t>
            </w:r>
            <w:r>
              <w:rPr>
                <w:sz w:val="24"/>
              </w:rPr>
              <w:t>антидопинговое</w:t>
            </w:r>
          </w:p>
          <w:p>
            <w:pPr>
              <w:pStyle w:val="TableParagraph"/>
              <w:widowControl w:val="false"/>
              <w:spacing w:lineRule="exact" w:line="261"/>
              <w:ind w:left="109" w:right="0" w:hanging="0"/>
              <w:rPr>
                <w:sz w:val="24"/>
              </w:rPr>
            </w:pPr>
            <w:r>
              <w:rPr>
                <w:sz w:val="24"/>
              </w:rPr>
              <w:t>обеспечение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Организации</w:t>
            </w:r>
          </w:p>
        </w:tc>
      </w:tr>
      <w:tr>
        <w:trPr>
          <w:trHeight w:val="1046" w:hRule="atLeast"/>
        </w:trPr>
        <w:tc>
          <w:tcPr>
            <w:tcW w:w="1982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5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7" w:after="0"/>
              <w:rPr>
                <w:b/>
                <w:sz w:val="32"/>
              </w:rPr>
            </w:pPr>
            <w:r>
              <w:rPr>
                <w:b/>
                <w:sz w:val="32"/>
              </w:rPr>
            </w:r>
          </w:p>
          <w:p>
            <w:pPr>
              <w:pStyle w:val="TableParagraph"/>
              <w:widowControl w:val="false"/>
              <w:ind w:left="470" w:right="0" w:hanging="0"/>
              <w:rPr>
                <w:sz w:val="24"/>
              </w:rPr>
            </w:pPr>
            <w:r>
              <w:rPr>
                <w:sz w:val="24"/>
              </w:rPr>
              <w:t>4.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Теоретическое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занятие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«Допинг-контроль»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7" w:after="0"/>
              <w:rPr>
                <w:b/>
                <w:sz w:val="32"/>
              </w:rPr>
            </w:pPr>
            <w:r>
              <w:rPr>
                <w:b/>
                <w:sz w:val="32"/>
              </w:rPr>
            </w:r>
          </w:p>
          <w:p>
            <w:pPr>
              <w:pStyle w:val="TableParagraph"/>
              <w:widowControl w:val="false"/>
              <w:ind w:left="109" w:right="0" w:hanging="0"/>
              <w:rPr>
                <w:sz w:val="24"/>
              </w:rPr>
            </w:pPr>
            <w:r>
              <w:rPr>
                <w:sz w:val="24"/>
              </w:rPr>
              <w:t>1-2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раза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год</w:t>
            </w:r>
          </w:p>
        </w:tc>
        <w:tc>
          <w:tcPr>
            <w:tcW w:w="5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7" w:after="0"/>
              <w:rPr>
                <w:b/>
                <w:sz w:val="32"/>
              </w:rPr>
            </w:pPr>
            <w:r>
              <w:rPr>
                <w:b/>
                <w:sz w:val="32"/>
              </w:rPr>
            </w:r>
          </w:p>
          <w:p>
            <w:pPr>
              <w:pStyle w:val="TableParagraph"/>
              <w:widowControl w:val="false"/>
              <w:spacing w:lineRule="auto" w:line="240"/>
              <w:ind w:left="109" w:right="0" w:hanging="0"/>
              <w:rPr>
                <w:sz w:val="24"/>
              </w:rPr>
            </w:pPr>
            <w:r>
              <w:rPr>
                <w:sz w:val="24"/>
              </w:rPr>
              <w:t>Согласовать</w:t>
            </w:r>
            <w:r>
              <w:rPr>
                <w:spacing w:val="42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ответственным</w:t>
            </w:r>
            <w:r>
              <w:rPr>
                <w:spacing w:val="42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44"/>
                <w:sz w:val="24"/>
              </w:rPr>
              <w:t xml:space="preserve"> </w:t>
            </w:r>
            <w:r>
              <w:rPr>
                <w:sz w:val="24"/>
              </w:rPr>
              <w:t>антидопинговое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обеспечение 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Организации</w:t>
            </w:r>
          </w:p>
        </w:tc>
      </w:tr>
      <w:tr>
        <w:trPr>
          <w:trHeight w:val="1041" w:hRule="atLeast"/>
        </w:trPr>
        <w:tc>
          <w:tcPr>
            <w:tcW w:w="1982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5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7" w:after="0"/>
              <w:rPr>
                <w:b/>
                <w:sz w:val="32"/>
              </w:rPr>
            </w:pPr>
            <w:r>
              <w:rPr>
                <w:b/>
                <w:sz w:val="32"/>
              </w:rPr>
            </w:r>
          </w:p>
          <w:p>
            <w:pPr>
              <w:pStyle w:val="TableParagraph"/>
              <w:widowControl w:val="false"/>
              <w:ind w:left="470" w:right="0" w:hanging="0"/>
              <w:rPr>
                <w:sz w:val="24"/>
              </w:rPr>
            </w:pPr>
            <w:r>
              <w:rPr>
                <w:sz w:val="24"/>
              </w:rPr>
              <w:t>5.</w:t>
            </w:r>
            <w:r>
              <w:rPr>
                <w:spacing w:val="53"/>
                <w:sz w:val="24"/>
              </w:rPr>
              <w:t xml:space="preserve"> </w:t>
            </w:r>
            <w:r>
              <w:rPr>
                <w:sz w:val="24"/>
              </w:rPr>
              <w:t>Теоретическое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занятие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«Система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АДАМС»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7" w:after="0"/>
              <w:rPr>
                <w:b/>
                <w:sz w:val="32"/>
              </w:rPr>
            </w:pPr>
            <w:r>
              <w:rPr>
                <w:b/>
                <w:sz w:val="32"/>
              </w:rPr>
            </w:r>
          </w:p>
          <w:p>
            <w:pPr>
              <w:pStyle w:val="TableParagraph"/>
              <w:widowControl w:val="false"/>
              <w:ind w:left="109" w:right="0" w:hanging="0"/>
              <w:rPr>
                <w:sz w:val="24"/>
              </w:rPr>
            </w:pPr>
            <w:r>
              <w:rPr>
                <w:sz w:val="24"/>
              </w:rPr>
              <w:t>1-2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раза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год</w:t>
            </w:r>
          </w:p>
        </w:tc>
        <w:tc>
          <w:tcPr>
            <w:tcW w:w="5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0" w:after="0"/>
              <w:rPr>
                <w:b/>
                <w:sz w:val="32"/>
              </w:rPr>
            </w:pPr>
            <w:r>
              <w:rPr>
                <w:b/>
                <w:sz w:val="32"/>
              </w:rPr>
            </w:r>
          </w:p>
          <w:p>
            <w:pPr>
              <w:pStyle w:val="TableParagraph"/>
              <w:widowControl w:val="false"/>
              <w:spacing w:lineRule="auto" w:line="235"/>
              <w:ind w:left="109" w:right="0" w:hanging="0"/>
              <w:rPr>
                <w:sz w:val="24"/>
              </w:rPr>
            </w:pPr>
            <w:r>
              <w:rPr>
                <w:sz w:val="24"/>
              </w:rPr>
              <w:t>Согласовать</w:t>
            </w:r>
            <w:r>
              <w:rPr>
                <w:spacing w:val="42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ответственным</w:t>
            </w:r>
            <w:r>
              <w:rPr>
                <w:spacing w:val="42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44"/>
                <w:sz w:val="24"/>
              </w:rPr>
              <w:t xml:space="preserve"> </w:t>
            </w:r>
            <w:r>
              <w:rPr>
                <w:sz w:val="24"/>
              </w:rPr>
              <w:t>антидопинговое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обеспечение 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Организации</w:t>
            </w:r>
          </w:p>
        </w:tc>
      </w:tr>
      <w:tr>
        <w:trPr>
          <w:trHeight w:val="1046" w:hRule="atLeast"/>
        </w:trPr>
        <w:tc>
          <w:tcPr>
            <w:tcW w:w="1982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5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" w:after="0"/>
              <w:rPr>
                <w:b/>
                <w:sz w:val="33"/>
              </w:rPr>
            </w:pPr>
            <w:r>
              <w:rPr>
                <w:b/>
                <w:sz w:val="33"/>
              </w:rPr>
            </w:r>
          </w:p>
          <w:p>
            <w:pPr>
              <w:pStyle w:val="TableParagraph"/>
              <w:widowControl w:val="false"/>
              <w:ind w:left="470" w:right="0" w:hanging="0"/>
              <w:rPr>
                <w:sz w:val="24"/>
              </w:rPr>
            </w:pPr>
            <w:r>
              <w:rPr>
                <w:sz w:val="24"/>
              </w:rPr>
              <w:t>6.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Онлайн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обучение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сайте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РУСАДА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" w:after="0"/>
              <w:rPr>
                <w:b/>
                <w:sz w:val="33"/>
              </w:rPr>
            </w:pPr>
            <w:r>
              <w:rPr>
                <w:b/>
                <w:sz w:val="33"/>
              </w:rPr>
            </w:r>
          </w:p>
          <w:p>
            <w:pPr>
              <w:pStyle w:val="TableParagraph"/>
              <w:widowControl w:val="false"/>
              <w:ind w:left="109" w:right="0" w:hanging="0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раз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год</w:t>
            </w:r>
          </w:p>
        </w:tc>
        <w:tc>
          <w:tcPr>
            <w:tcW w:w="5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2" w:after="0"/>
              <w:rPr>
                <w:b/>
                <w:sz w:val="21"/>
              </w:rPr>
            </w:pPr>
            <w:r>
              <w:rPr>
                <w:b/>
                <w:sz w:val="21"/>
              </w:rPr>
            </w:r>
          </w:p>
          <w:p>
            <w:pPr>
              <w:pStyle w:val="TableParagraph"/>
              <w:widowControl w:val="false"/>
              <w:spacing w:lineRule="auto" w:line="235"/>
              <w:ind w:left="109" w:right="99" w:hanging="0"/>
              <w:rPr>
                <w:sz w:val="24"/>
              </w:rPr>
            </w:pPr>
            <w:r>
              <w:rPr>
                <w:sz w:val="24"/>
              </w:rPr>
              <w:t>Прохождение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онлайн-курса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это</w:t>
            </w:r>
            <w:r>
              <w:rPr>
                <w:spacing w:val="12"/>
                <w:sz w:val="24"/>
              </w:rPr>
              <w:t xml:space="preserve"> </w:t>
            </w:r>
            <w:r>
              <w:rPr>
                <w:sz w:val="24"/>
              </w:rPr>
              <w:t>неотъемлемая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часть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системы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антидопингового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образования</w:t>
            </w:r>
          </w:p>
        </w:tc>
      </w:tr>
    </w:tbl>
    <w:p>
      <w:pPr>
        <w:sectPr>
          <w:footerReference w:type="default" r:id="rId111"/>
          <w:footerReference w:type="first" r:id="rId112"/>
          <w:type w:val="nextPage"/>
          <w:pgSz w:orient="landscape" w:w="16838" w:h="11906"/>
          <w:pgMar w:left="900" w:right="560" w:gutter="0" w:header="0" w:top="1100" w:footer="913" w:bottom="1100"/>
          <w:pgNumType w:fmt="decimal"/>
          <w:formProt w:val="false"/>
          <w:textDirection w:val="lrTb"/>
          <w:docGrid w:type="default" w:linePitch="100" w:charSpace="4096"/>
        </w:sectPr>
      </w:pPr>
    </w:p>
    <w:p>
      <w:pPr>
        <w:pStyle w:val="Normal"/>
        <w:spacing w:before="67" w:after="0"/>
        <w:ind w:left="6967" w:right="0" w:hanging="0"/>
        <w:jc w:val="left"/>
        <w:rPr>
          <w:sz w:val="26"/>
        </w:rPr>
      </w:pPr>
      <w:r>
        <w:rPr>
          <w:sz w:val="26"/>
        </w:rPr>
        <w:t>Приложение</w:t>
      </w:r>
      <w:r>
        <w:rPr>
          <w:spacing w:val="-2"/>
          <w:sz w:val="26"/>
        </w:rPr>
        <w:t xml:space="preserve"> </w:t>
      </w:r>
      <w:r>
        <w:rPr>
          <w:sz w:val="26"/>
        </w:rPr>
        <w:t>№ 4</w:t>
      </w:r>
      <w:r>
        <w:rPr>
          <w:spacing w:val="1"/>
          <w:sz w:val="26"/>
        </w:rPr>
        <w:t xml:space="preserve"> </w:t>
      </w:r>
      <w:r>
        <w:rPr>
          <w:sz w:val="26"/>
        </w:rPr>
        <w:t>к</w:t>
      </w:r>
      <w:r>
        <w:rPr>
          <w:spacing w:val="-2"/>
          <w:sz w:val="26"/>
        </w:rPr>
        <w:t xml:space="preserve"> </w:t>
      </w:r>
      <w:r>
        <w:rPr>
          <w:sz w:val="26"/>
        </w:rPr>
        <w:t>Программе</w:t>
      </w:r>
    </w:p>
    <w:p>
      <w:pPr>
        <w:pStyle w:val="Style14"/>
        <w:spacing w:before="7" w:after="0"/>
        <w:ind w:left="0" w:right="0" w:hanging="0"/>
        <w:rPr>
          <w:sz w:val="26"/>
        </w:rPr>
      </w:pPr>
      <w:r>
        <w:rPr>
          <w:sz w:val="26"/>
        </w:rPr>
      </w:r>
    </w:p>
    <w:p>
      <w:pPr>
        <w:pStyle w:val="1"/>
        <w:ind w:left="614" w:right="664" w:hanging="17"/>
        <w:jc w:val="center"/>
        <w:rPr/>
      </w:pPr>
      <w:r>
        <w:rPr/>
        <w:t>Нормативы общей физической и специальной физической подготовки</w:t>
      </w:r>
      <w:r>
        <w:rPr>
          <w:spacing w:val="1"/>
        </w:rPr>
        <w:t xml:space="preserve"> </w:t>
      </w:r>
      <w:r>
        <w:rPr>
          <w:w w:val="95"/>
        </w:rPr>
        <w:t>для</w:t>
      </w:r>
      <w:r>
        <w:rPr>
          <w:spacing w:val="40"/>
          <w:w w:val="95"/>
        </w:rPr>
        <w:t xml:space="preserve"> </w:t>
      </w:r>
      <w:r>
        <w:rPr>
          <w:w w:val="95"/>
        </w:rPr>
        <w:t>зачисления</w:t>
      </w:r>
      <w:r>
        <w:rPr>
          <w:spacing w:val="41"/>
          <w:w w:val="95"/>
        </w:rPr>
        <w:t xml:space="preserve"> </w:t>
      </w:r>
      <w:r>
        <w:rPr>
          <w:w w:val="95"/>
        </w:rPr>
        <w:t>и</w:t>
      </w:r>
      <w:r>
        <w:rPr>
          <w:spacing w:val="40"/>
          <w:w w:val="95"/>
        </w:rPr>
        <w:t xml:space="preserve"> </w:t>
      </w:r>
      <w:r>
        <w:rPr>
          <w:w w:val="95"/>
        </w:rPr>
        <w:t>перевода</w:t>
      </w:r>
      <w:r>
        <w:rPr>
          <w:spacing w:val="44"/>
          <w:w w:val="95"/>
        </w:rPr>
        <w:t xml:space="preserve"> </w:t>
      </w:r>
      <w:r>
        <w:rPr>
          <w:w w:val="95"/>
        </w:rPr>
        <w:t>на</w:t>
      </w:r>
      <w:r>
        <w:rPr>
          <w:spacing w:val="51"/>
          <w:w w:val="95"/>
        </w:rPr>
        <w:t xml:space="preserve"> </w:t>
      </w:r>
      <w:r>
        <w:rPr>
          <w:w w:val="95"/>
        </w:rPr>
        <w:t>этап</w:t>
      </w:r>
      <w:r>
        <w:rPr>
          <w:spacing w:val="43"/>
          <w:w w:val="95"/>
        </w:rPr>
        <w:t xml:space="preserve"> </w:t>
      </w:r>
      <w:r>
        <w:rPr>
          <w:w w:val="95"/>
        </w:rPr>
        <w:t>начальной</w:t>
      </w:r>
      <w:r>
        <w:rPr>
          <w:spacing w:val="40"/>
          <w:w w:val="95"/>
        </w:rPr>
        <w:t xml:space="preserve"> </w:t>
      </w:r>
      <w:r>
        <w:rPr>
          <w:w w:val="95"/>
        </w:rPr>
        <w:t>подготовки</w:t>
      </w:r>
      <w:r>
        <w:rPr>
          <w:spacing w:val="18"/>
          <w:w w:val="95"/>
        </w:rPr>
        <w:t xml:space="preserve"> </w:t>
      </w:r>
      <w:r>
        <w:rPr>
          <w:w w:val="95"/>
        </w:rPr>
        <w:t>по</w:t>
      </w:r>
      <w:r>
        <w:rPr>
          <w:spacing w:val="37"/>
          <w:w w:val="95"/>
        </w:rPr>
        <w:t xml:space="preserve"> </w:t>
      </w:r>
      <w:r>
        <w:rPr>
          <w:w w:val="95"/>
        </w:rPr>
        <w:t>виду</w:t>
      </w:r>
      <w:r>
        <w:rPr>
          <w:spacing w:val="44"/>
          <w:w w:val="95"/>
        </w:rPr>
        <w:t xml:space="preserve"> </w:t>
      </w:r>
      <w:r>
        <w:rPr>
          <w:w w:val="95"/>
        </w:rPr>
        <w:t>спорта</w:t>
      </w:r>
    </w:p>
    <w:p>
      <w:pPr>
        <w:pStyle w:val="Normal"/>
        <w:spacing w:before="0" w:after="0"/>
        <w:ind w:left="196" w:right="247" w:hanging="0"/>
        <w:jc w:val="center"/>
        <w:rPr>
          <w:b/>
          <w:sz w:val="28"/>
        </w:rPr>
      </w:pPr>
      <w:r>
        <w:rPr>
          <w:b/>
          <w:sz w:val="28"/>
        </w:rPr>
        <w:t>«Водное поло»</w:t>
      </w:r>
    </w:p>
    <w:p>
      <w:pPr>
        <w:pStyle w:val="Style14"/>
        <w:spacing w:before="1" w:after="1"/>
        <w:ind w:left="0" w:right="0" w:hanging="0"/>
        <w:rPr>
          <w:b/>
        </w:rPr>
      </w:pPr>
      <w:r>
        <w:rPr>
          <w:b/>
        </w:rPr>
      </w:r>
    </w:p>
    <w:tbl>
      <w:tblPr>
        <w:tblW w:w="10209" w:type="dxa"/>
        <w:jc w:val="left"/>
        <w:tblInd w:w="178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709"/>
        <w:gridCol w:w="2921"/>
        <w:gridCol w:w="1588"/>
        <w:gridCol w:w="1285"/>
        <w:gridCol w:w="88"/>
        <w:gridCol w:w="1197"/>
        <w:gridCol w:w="1372"/>
        <w:gridCol w:w="1048"/>
      </w:tblGrid>
      <w:tr>
        <w:trPr>
          <w:trHeight w:val="551" w:hRule="atLeast"/>
        </w:trPr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 w:before="135" w:after="0"/>
              <w:ind w:left="196" w:right="160" w:firstLine="43"/>
              <w:rPr>
                <w:sz w:val="24"/>
              </w:rPr>
            </w:pPr>
            <w:r>
              <w:rPr>
                <w:sz w:val="24"/>
              </w:rPr>
              <w:t>№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п/п</w:t>
            </w:r>
          </w:p>
        </w:tc>
        <w:tc>
          <w:tcPr>
            <w:tcW w:w="29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0" w:after="0"/>
              <w:rPr>
                <w:b/>
                <w:sz w:val="23"/>
              </w:rPr>
            </w:pPr>
            <w:r>
              <w:rPr>
                <w:b/>
                <w:sz w:val="23"/>
              </w:rPr>
            </w:r>
          </w:p>
          <w:p>
            <w:pPr>
              <w:pStyle w:val="TableParagraph"/>
              <w:widowControl w:val="false"/>
              <w:ind w:left="816" w:right="0" w:hanging="0"/>
              <w:rPr>
                <w:sz w:val="24"/>
              </w:rPr>
            </w:pPr>
            <w:r>
              <w:rPr>
                <w:sz w:val="24"/>
              </w:rPr>
              <w:t>Упражнения</w:t>
            </w:r>
          </w:p>
        </w:tc>
        <w:tc>
          <w:tcPr>
            <w:tcW w:w="15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 w:before="135" w:after="0"/>
              <w:ind w:left="259" w:right="224" w:firstLine="91"/>
              <w:rPr>
                <w:sz w:val="24"/>
              </w:rPr>
            </w:pPr>
            <w:r>
              <w:rPr>
                <w:sz w:val="24"/>
              </w:rPr>
              <w:t>Единица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измерения</w:t>
            </w:r>
          </w:p>
        </w:tc>
        <w:tc>
          <w:tcPr>
            <w:tcW w:w="25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/>
              <w:ind w:left="350" w:right="340" w:hanging="0"/>
              <w:jc w:val="center"/>
              <w:rPr>
                <w:sz w:val="24"/>
              </w:rPr>
            </w:pPr>
            <w:r>
              <w:rPr>
                <w:sz w:val="24"/>
              </w:rPr>
              <w:t>Норматив до года</w:t>
            </w:r>
          </w:p>
          <w:p>
            <w:pPr>
              <w:pStyle w:val="TableParagraph"/>
              <w:widowControl w:val="false"/>
              <w:spacing w:lineRule="exact" w:line="261" w:before="2" w:after="0"/>
              <w:ind w:left="349" w:right="340" w:hanging="0"/>
              <w:jc w:val="center"/>
              <w:rPr>
                <w:sz w:val="24"/>
              </w:rPr>
            </w:pPr>
            <w:r>
              <w:rPr>
                <w:sz w:val="24"/>
              </w:rPr>
              <w:t>обучения</w:t>
            </w:r>
          </w:p>
        </w:tc>
        <w:tc>
          <w:tcPr>
            <w:tcW w:w="24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/>
              <w:ind w:left="313" w:right="305" w:hanging="0"/>
              <w:jc w:val="center"/>
              <w:rPr>
                <w:sz w:val="24"/>
              </w:rPr>
            </w:pPr>
            <w:r>
              <w:rPr>
                <w:sz w:val="24"/>
              </w:rPr>
              <w:t>Норматив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свыше</w:t>
            </w:r>
          </w:p>
          <w:p>
            <w:pPr>
              <w:pStyle w:val="TableParagraph"/>
              <w:widowControl w:val="false"/>
              <w:spacing w:lineRule="exact" w:line="261" w:before="2" w:after="0"/>
              <w:ind w:left="304" w:right="305" w:hanging="0"/>
              <w:jc w:val="center"/>
              <w:rPr>
                <w:sz w:val="24"/>
              </w:rPr>
            </w:pPr>
            <w:r>
              <w:rPr>
                <w:sz w:val="24"/>
              </w:rPr>
              <w:t>года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обучения</w:t>
            </w:r>
          </w:p>
        </w:tc>
      </w:tr>
      <w:tr>
        <w:trPr>
          <w:trHeight w:val="278" w:hRule="atLeast"/>
        </w:trPr>
        <w:tc>
          <w:tcPr>
            <w:tcW w:w="709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92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588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197" w:right="0" w:hanging="0"/>
              <w:rPr>
                <w:sz w:val="24"/>
              </w:rPr>
            </w:pPr>
            <w:r>
              <w:rPr>
                <w:sz w:val="24"/>
              </w:rPr>
              <w:t>мальчики</w:t>
            </w:r>
          </w:p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168" w:right="150" w:hanging="0"/>
              <w:jc w:val="center"/>
              <w:rPr>
                <w:sz w:val="24"/>
              </w:rPr>
            </w:pPr>
            <w:r>
              <w:rPr>
                <w:sz w:val="24"/>
              </w:rPr>
              <w:t>девочки</w:t>
            </w:r>
          </w:p>
        </w:tc>
        <w:tc>
          <w:tcPr>
            <w:tcW w:w="1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145" w:right="196" w:hanging="0"/>
              <w:jc w:val="center"/>
              <w:rPr>
                <w:sz w:val="24"/>
              </w:rPr>
            </w:pPr>
            <w:r>
              <w:rPr>
                <w:sz w:val="24"/>
              </w:rPr>
              <w:t>мальчики</w:t>
            </w: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63" w:right="106" w:hanging="0"/>
              <w:jc w:val="center"/>
              <w:rPr>
                <w:sz w:val="24"/>
              </w:rPr>
            </w:pPr>
            <w:r>
              <w:rPr>
                <w:sz w:val="24"/>
              </w:rPr>
              <w:t>девочки</w:t>
            </w:r>
          </w:p>
        </w:tc>
      </w:tr>
      <w:tr>
        <w:trPr>
          <w:trHeight w:val="270" w:hRule="atLeast"/>
        </w:trPr>
        <w:tc>
          <w:tcPr>
            <w:tcW w:w="10208" w:type="dxa"/>
            <w:gridSpan w:val="8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1"/>
              <w:ind w:left="3144" w:right="0" w:hanging="0"/>
              <w:rPr>
                <w:sz w:val="24"/>
              </w:rPr>
            </w:pPr>
            <w:r>
              <w:rPr>
                <w:sz w:val="24"/>
              </w:rPr>
              <w:t>1. Нормативы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общей физической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подготовки</w:t>
            </w:r>
          </w:p>
        </w:tc>
      </w:tr>
      <w:tr>
        <w:trPr>
          <w:trHeight w:val="275" w:hRule="atLeast"/>
        </w:trPr>
        <w:tc>
          <w:tcPr>
            <w:tcW w:w="709" w:type="dxa"/>
            <w:vMerge w:val="restart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33" w:after="0"/>
              <w:ind w:left="177" w:right="0" w:hanging="0"/>
              <w:rPr>
                <w:sz w:val="24"/>
              </w:rPr>
            </w:pPr>
            <w:r>
              <w:rPr>
                <w:sz w:val="24"/>
              </w:rPr>
              <w:t>1.1.</w:t>
            </w:r>
          </w:p>
        </w:tc>
        <w:tc>
          <w:tcPr>
            <w:tcW w:w="2921" w:type="dxa"/>
            <w:vMerge w:val="restart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33" w:after="0"/>
              <w:ind w:left="888" w:right="0" w:hanging="0"/>
              <w:rPr>
                <w:sz w:val="24"/>
              </w:rPr>
            </w:pPr>
            <w:r>
              <w:rPr>
                <w:sz w:val="24"/>
              </w:rPr>
              <w:t>Бег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30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</w:t>
            </w:r>
          </w:p>
        </w:tc>
        <w:tc>
          <w:tcPr>
            <w:tcW w:w="1588" w:type="dxa"/>
            <w:vMerge w:val="restart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33" w:after="0"/>
              <w:ind w:left="15" w:right="0" w:hanging="0"/>
              <w:jc w:val="center"/>
              <w:rPr>
                <w:sz w:val="24"/>
              </w:rPr>
            </w:pPr>
            <w:r>
              <w:rPr>
                <w:sz w:val="24"/>
              </w:rPr>
              <w:t>с</w:t>
            </w:r>
          </w:p>
        </w:tc>
        <w:tc>
          <w:tcPr>
            <w:tcW w:w="2570" w:type="dxa"/>
            <w:gridSpan w:val="3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6"/>
              <w:ind w:left="850" w:right="0" w:hanging="0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</w:p>
        </w:tc>
        <w:tc>
          <w:tcPr>
            <w:tcW w:w="2420" w:type="dxa"/>
            <w:gridSpan w:val="2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6"/>
              <w:ind w:left="773" w:right="0" w:hanging="0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</w:p>
        </w:tc>
      </w:tr>
      <w:tr>
        <w:trPr>
          <w:trHeight w:val="277" w:hRule="atLeast"/>
        </w:trPr>
        <w:tc>
          <w:tcPr>
            <w:tcW w:w="709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92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588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489" w:right="474" w:hanging="0"/>
              <w:jc w:val="center"/>
              <w:rPr>
                <w:sz w:val="24"/>
              </w:rPr>
            </w:pPr>
            <w:r>
              <w:rPr>
                <w:sz w:val="24"/>
              </w:rPr>
              <w:t>6,9</w:t>
            </w:r>
          </w:p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168" w:right="148" w:hanging="0"/>
              <w:jc w:val="center"/>
              <w:rPr>
                <w:sz w:val="24"/>
              </w:rPr>
            </w:pPr>
            <w:r>
              <w:rPr>
                <w:sz w:val="24"/>
              </w:rPr>
              <w:t>7,1</w:t>
            </w:r>
          </w:p>
        </w:tc>
        <w:tc>
          <w:tcPr>
            <w:tcW w:w="1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145" w:right="175" w:hanging="0"/>
              <w:jc w:val="center"/>
              <w:rPr>
                <w:sz w:val="24"/>
              </w:rPr>
            </w:pPr>
            <w:r>
              <w:rPr>
                <w:sz w:val="24"/>
              </w:rPr>
              <w:t>6,2</w:t>
            </w: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63" w:right="85" w:hanging="0"/>
              <w:jc w:val="center"/>
              <w:rPr>
                <w:sz w:val="24"/>
              </w:rPr>
            </w:pPr>
            <w:r>
              <w:rPr>
                <w:sz w:val="24"/>
              </w:rPr>
              <w:t>6,4</w:t>
            </w:r>
          </w:p>
        </w:tc>
      </w:tr>
      <w:tr>
        <w:trPr>
          <w:trHeight w:val="273" w:hRule="atLeast"/>
        </w:trPr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31" w:after="0"/>
              <w:ind w:left="177" w:right="0" w:hanging="0"/>
              <w:rPr>
                <w:sz w:val="24"/>
              </w:rPr>
            </w:pPr>
            <w:r>
              <w:rPr>
                <w:sz w:val="24"/>
              </w:rPr>
              <w:t>1.2.</w:t>
            </w:r>
          </w:p>
        </w:tc>
        <w:tc>
          <w:tcPr>
            <w:tcW w:w="29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4"/>
              <w:ind w:left="298" w:right="183" w:hanging="92"/>
              <w:rPr>
                <w:sz w:val="24"/>
              </w:rPr>
            </w:pPr>
            <w:r>
              <w:rPr>
                <w:sz w:val="24"/>
              </w:rPr>
              <w:t>Прыжок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длину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места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толчком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двумя ногами</w:t>
            </w:r>
          </w:p>
        </w:tc>
        <w:tc>
          <w:tcPr>
            <w:tcW w:w="15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31" w:after="0"/>
              <w:ind w:left="646" w:right="634" w:hanging="0"/>
              <w:jc w:val="center"/>
              <w:rPr>
                <w:sz w:val="24"/>
              </w:rPr>
            </w:pPr>
            <w:r>
              <w:rPr>
                <w:sz w:val="24"/>
              </w:rPr>
              <w:t>см</w:t>
            </w:r>
          </w:p>
        </w:tc>
        <w:tc>
          <w:tcPr>
            <w:tcW w:w="25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835" w:right="0" w:hanging="0"/>
              <w:rPr>
                <w:sz w:val="24"/>
              </w:rPr>
            </w:pPr>
            <w:r>
              <w:rPr>
                <w:sz w:val="24"/>
              </w:rPr>
              <w:t>не менее</w:t>
            </w:r>
          </w:p>
        </w:tc>
        <w:tc>
          <w:tcPr>
            <w:tcW w:w="24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763" w:right="0" w:hanging="0"/>
              <w:rPr>
                <w:sz w:val="24"/>
              </w:rPr>
            </w:pPr>
            <w:r>
              <w:rPr>
                <w:sz w:val="24"/>
              </w:rPr>
              <w:t>не менее</w:t>
            </w:r>
          </w:p>
        </w:tc>
      </w:tr>
      <w:tr>
        <w:trPr>
          <w:trHeight w:val="278" w:hRule="atLeast"/>
        </w:trPr>
        <w:tc>
          <w:tcPr>
            <w:tcW w:w="709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92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588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489" w:right="474" w:hanging="0"/>
              <w:jc w:val="center"/>
              <w:rPr>
                <w:sz w:val="24"/>
              </w:rPr>
            </w:pPr>
            <w:r>
              <w:rPr>
                <w:sz w:val="24"/>
              </w:rPr>
              <w:t>110</w:t>
            </w:r>
          </w:p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160" w:right="150" w:hanging="0"/>
              <w:jc w:val="center"/>
              <w:rPr>
                <w:sz w:val="24"/>
              </w:rPr>
            </w:pPr>
            <w:r>
              <w:rPr>
                <w:sz w:val="24"/>
              </w:rPr>
              <w:t>105</w:t>
            </w:r>
          </w:p>
        </w:tc>
        <w:tc>
          <w:tcPr>
            <w:tcW w:w="1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145" w:right="110" w:hanging="0"/>
              <w:jc w:val="center"/>
              <w:rPr>
                <w:sz w:val="24"/>
              </w:rPr>
            </w:pPr>
            <w:r>
              <w:rPr>
                <w:sz w:val="24"/>
              </w:rPr>
              <w:t>130</w:t>
            </w: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63" w:right="30" w:hanging="0"/>
              <w:jc w:val="center"/>
              <w:rPr>
                <w:sz w:val="24"/>
              </w:rPr>
            </w:pPr>
            <w:r>
              <w:rPr>
                <w:sz w:val="24"/>
              </w:rPr>
              <w:t>120</w:t>
            </w:r>
          </w:p>
        </w:tc>
      </w:tr>
      <w:tr>
        <w:trPr>
          <w:trHeight w:val="273" w:hRule="atLeast"/>
        </w:trPr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35" w:after="0"/>
              <w:ind w:left="177" w:right="0" w:hanging="0"/>
              <w:rPr>
                <w:sz w:val="24"/>
              </w:rPr>
            </w:pPr>
            <w:r>
              <w:rPr>
                <w:sz w:val="24"/>
              </w:rPr>
              <w:t>1.3.</w:t>
            </w:r>
          </w:p>
        </w:tc>
        <w:tc>
          <w:tcPr>
            <w:tcW w:w="29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4"/>
              <w:ind w:left="168" w:right="141" w:firstLine="105"/>
              <w:rPr>
                <w:sz w:val="24"/>
              </w:rPr>
            </w:pPr>
            <w:r>
              <w:rPr>
                <w:sz w:val="24"/>
              </w:rPr>
              <w:t>Сгибание и разгибание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рук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упоре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лежа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полу</w:t>
            </w:r>
          </w:p>
        </w:tc>
        <w:tc>
          <w:tcPr>
            <w:tcW w:w="15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4"/>
              <w:ind w:left="633" w:right="187" w:hanging="418"/>
              <w:rPr>
                <w:sz w:val="24"/>
              </w:rPr>
            </w:pPr>
            <w:r>
              <w:rPr>
                <w:sz w:val="24"/>
              </w:rPr>
              <w:t>количество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раз</w:t>
            </w:r>
          </w:p>
        </w:tc>
        <w:tc>
          <w:tcPr>
            <w:tcW w:w="25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835" w:right="0" w:hanging="0"/>
              <w:rPr>
                <w:sz w:val="24"/>
              </w:rPr>
            </w:pPr>
            <w:r>
              <w:rPr>
                <w:sz w:val="24"/>
              </w:rPr>
              <w:t>не менее</w:t>
            </w:r>
          </w:p>
        </w:tc>
        <w:tc>
          <w:tcPr>
            <w:tcW w:w="24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763" w:right="0" w:hanging="0"/>
              <w:rPr>
                <w:sz w:val="24"/>
              </w:rPr>
            </w:pPr>
            <w:r>
              <w:rPr>
                <w:sz w:val="24"/>
              </w:rPr>
              <w:t>не менее</w:t>
            </w:r>
          </w:p>
        </w:tc>
      </w:tr>
      <w:tr>
        <w:trPr>
          <w:trHeight w:val="278" w:hRule="atLeast"/>
        </w:trPr>
        <w:tc>
          <w:tcPr>
            <w:tcW w:w="709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92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588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9"/>
              <w:ind w:left="16" w:right="0" w:hanging="0"/>
              <w:jc w:val="center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9"/>
              <w:ind w:left="11" w:right="0" w:hanging="0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9"/>
              <w:ind w:left="145" w:right="115" w:hanging="0"/>
              <w:jc w:val="center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9"/>
              <w:ind w:left="34" w:right="0" w:hanging="0"/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</w:tr>
      <w:tr>
        <w:trPr>
          <w:trHeight w:val="273" w:hRule="atLeast"/>
        </w:trPr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2" w:after="0"/>
              <w:rPr>
                <w:b/>
                <w:sz w:val="35"/>
              </w:rPr>
            </w:pPr>
            <w:r>
              <w:rPr>
                <w:b/>
                <w:sz w:val="35"/>
              </w:rPr>
            </w:r>
          </w:p>
          <w:p>
            <w:pPr>
              <w:pStyle w:val="TableParagraph"/>
              <w:widowControl w:val="false"/>
              <w:ind w:left="177" w:right="0" w:hanging="0"/>
              <w:rPr>
                <w:sz w:val="24"/>
              </w:rPr>
            </w:pPr>
            <w:r>
              <w:rPr>
                <w:sz w:val="24"/>
              </w:rPr>
              <w:t>1.4.</w:t>
            </w:r>
          </w:p>
        </w:tc>
        <w:tc>
          <w:tcPr>
            <w:tcW w:w="29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485" w:right="467" w:firstLine="216"/>
              <w:rPr>
                <w:sz w:val="24"/>
              </w:rPr>
            </w:pPr>
            <w:r>
              <w:rPr>
                <w:sz w:val="24"/>
              </w:rPr>
              <w:t>Наклон вперед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из положения стоя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гимнастической</w:t>
            </w:r>
          </w:p>
          <w:p>
            <w:pPr>
              <w:pStyle w:val="TableParagraph"/>
              <w:widowControl w:val="false"/>
              <w:spacing w:lineRule="exact" w:line="264"/>
              <w:ind w:left="115" w:right="0" w:hanging="0"/>
              <w:rPr>
                <w:sz w:val="24"/>
              </w:rPr>
            </w:pPr>
            <w:r>
              <w:rPr>
                <w:sz w:val="24"/>
              </w:rPr>
              <w:t>скамье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(от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уровня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скамьи)</w:t>
            </w:r>
          </w:p>
        </w:tc>
        <w:tc>
          <w:tcPr>
            <w:tcW w:w="15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2" w:after="0"/>
              <w:rPr>
                <w:b/>
                <w:sz w:val="35"/>
              </w:rPr>
            </w:pPr>
            <w:r>
              <w:rPr>
                <w:b/>
                <w:sz w:val="35"/>
              </w:rPr>
            </w:r>
          </w:p>
          <w:p>
            <w:pPr>
              <w:pStyle w:val="TableParagraph"/>
              <w:widowControl w:val="false"/>
              <w:ind w:left="646" w:right="634" w:hanging="0"/>
              <w:jc w:val="center"/>
              <w:rPr>
                <w:sz w:val="24"/>
              </w:rPr>
            </w:pPr>
            <w:r>
              <w:rPr>
                <w:sz w:val="24"/>
              </w:rPr>
              <w:t>см</w:t>
            </w:r>
          </w:p>
        </w:tc>
        <w:tc>
          <w:tcPr>
            <w:tcW w:w="25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835" w:right="0" w:hanging="0"/>
              <w:rPr>
                <w:sz w:val="24"/>
              </w:rPr>
            </w:pPr>
            <w:r>
              <w:rPr>
                <w:sz w:val="24"/>
              </w:rPr>
              <w:t>не менее</w:t>
            </w:r>
          </w:p>
        </w:tc>
        <w:tc>
          <w:tcPr>
            <w:tcW w:w="24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763" w:right="0" w:hanging="0"/>
              <w:rPr>
                <w:sz w:val="24"/>
              </w:rPr>
            </w:pPr>
            <w:r>
              <w:rPr>
                <w:sz w:val="24"/>
              </w:rPr>
              <w:t>не менее</w:t>
            </w:r>
          </w:p>
        </w:tc>
      </w:tr>
      <w:tr>
        <w:trPr>
          <w:trHeight w:val="820" w:hRule="atLeast"/>
        </w:trPr>
        <w:tc>
          <w:tcPr>
            <w:tcW w:w="709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92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588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b/>
                <w:sz w:val="23"/>
              </w:rPr>
            </w:pPr>
            <w:r>
              <w:rPr>
                <w:b/>
                <w:sz w:val="23"/>
              </w:rPr>
            </w:r>
          </w:p>
          <w:p>
            <w:pPr>
              <w:pStyle w:val="TableParagraph"/>
              <w:widowControl w:val="false"/>
              <w:spacing w:before="1" w:after="0"/>
              <w:ind w:left="489" w:right="474" w:hanging="0"/>
              <w:jc w:val="center"/>
              <w:rPr>
                <w:sz w:val="24"/>
              </w:rPr>
            </w:pPr>
            <w:r>
              <w:rPr>
                <w:sz w:val="24"/>
              </w:rPr>
              <w:t>+1</w:t>
            </w:r>
          </w:p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b/>
                <w:sz w:val="23"/>
              </w:rPr>
            </w:pPr>
            <w:r>
              <w:rPr>
                <w:b/>
                <w:sz w:val="23"/>
              </w:rPr>
            </w:r>
          </w:p>
          <w:p>
            <w:pPr>
              <w:pStyle w:val="TableParagraph"/>
              <w:widowControl w:val="false"/>
              <w:spacing w:before="1" w:after="0"/>
              <w:ind w:left="160" w:right="150" w:hanging="0"/>
              <w:jc w:val="center"/>
              <w:rPr>
                <w:sz w:val="24"/>
              </w:rPr>
            </w:pPr>
            <w:r>
              <w:rPr>
                <w:sz w:val="24"/>
              </w:rPr>
              <w:t>+3</w:t>
            </w:r>
          </w:p>
        </w:tc>
        <w:tc>
          <w:tcPr>
            <w:tcW w:w="1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b/>
                <w:sz w:val="23"/>
              </w:rPr>
            </w:pPr>
            <w:r>
              <w:rPr>
                <w:b/>
                <w:sz w:val="23"/>
              </w:rPr>
            </w:r>
          </w:p>
          <w:p>
            <w:pPr>
              <w:pStyle w:val="TableParagraph"/>
              <w:widowControl w:val="false"/>
              <w:spacing w:before="1" w:after="0"/>
              <w:ind w:left="145" w:right="111" w:hanging="0"/>
              <w:jc w:val="center"/>
              <w:rPr>
                <w:sz w:val="24"/>
              </w:rPr>
            </w:pPr>
            <w:r>
              <w:rPr>
                <w:sz w:val="24"/>
              </w:rPr>
              <w:t>+2</w:t>
            </w: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b/>
                <w:sz w:val="23"/>
              </w:rPr>
            </w:pPr>
            <w:r>
              <w:rPr>
                <w:b/>
                <w:sz w:val="23"/>
              </w:rPr>
            </w:r>
          </w:p>
          <w:p>
            <w:pPr>
              <w:pStyle w:val="TableParagraph"/>
              <w:widowControl w:val="false"/>
              <w:spacing w:before="1" w:after="0"/>
              <w:ind w:left="63" w:right="30" w:hanging="0"/>
              <w:jc w:val="center"/>
              <w:rPr>
                <w:sz w:val="24"/>
              </w:rPr>
            </w:pPr>
            <w:r>
              <w:rPr>
                <w:sz w:val="24"/>
              </w:rPr>
              <w:t>+3</w:t>
            </w:r>
          </w:p>
        </w:tc>
      </w:tr>
      <w:tr>
        <w:trPr>
          <w:trHeight w:val="273" w:hRule="atLeast"/>
        </w:trPr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35" w:after="0"/>
              <w:ind w:left="177" w:right="0" w:hanging="0"/>
              <w:rPr>
                <w:sz w:val="24"/>
              </w:rPr>
            </w:pPr>
            <w:r>
              <w:rPr>
                <w:sz w:val="24"/>
              </w:rPr>
              <w:t>1.5.</w:t>
            </w:r>
          </w:p>
        </w:tc>
        <w:tc>
          <w:tcPr>
            <w:tcW w:w="29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35" w:after="0"/>
              <w:ind w:left="307" w:right="0" w:hanging="0"/>
              <w:rPr>
                <w:sz w:val="24"/>
              </w:rPr>
            </w:pPr>
            <w:r>
              <w:rPr>
                <w:sz w:val="24"/>
              </w:rPr>
              <w:t>Челночный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бег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3х10 м</w:t>
            </w:r>
          </w:p>
        </w:tc>
        <w:tc>
          <w:tcPr>
            <w:tcW w:w="15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35" w:after="0"/>
              <w:ind w:left="15" w:right="0" w:hanging="0"/>
              <w:jc w:val="center"/>
              <w:rPr>
                <w:sz w:val="24"/>
              </w:rPr>
            </w:pPr>
            <w:r>
              <w:rPr>
                <w:sz w:val="24"/>
              </w:rPr>
              <w:t>с</w:t>
            </w:r>
          </w:p>
        </w:tc>
        <w:tc>
          <w:tcPr>
            <w:tcW w:w="25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850" w:right="0" w:hanging="0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</w:p>
        </w:tc>
        <w:tc>
          <w:tcPr>
            <w:tcW w:w="24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773" w:right="0" w:hanging="0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</w:p>
        </w:tc>
      </w:tr>
      <w:tr>
        <w:trPr>
          <w:trHeight w:val="278" w:hRule="atLeast"/>
        </w:trPr>
        <w:tc>
          <w:tcPr>
            <w:tcW w:w="709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92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588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9" w:right="0" w:hanging="0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12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4" w:right="0" w:hanging="0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1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145" w:right="110" w:hanging="0"/>
              <w:jc w:val="center"/>
              <w:rPr>
                <w:sz w:val="24"/>
              </w:rPr>
            </w:pPr>
            <w:r>
              <w:rPr>
                <w:sz w:val="24"/>
              </w:rPr>
              <w:t>9,6</w:t>
            </w: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63" w:right="19" w:hanging="0"/>
              <w:jc w:val="center"/>
              <w:rPr>
                <w:sz w:val="24"/>
              </w:rPr>
            </w:pPr>
            <w:r>
              <w:rPr>
                <w:sz w:val="24"/>
              </w:rPr>
              <w:t>9,9</w:t>
            </w:r>
          </w:p>
        </w:tc>
      </w:tr>
      <w:tr>
        <w:trPr>
          <w:trHeight w:val="277" w:hRule="atLeast"/>
        </w:trPr>
        <w:tc>
          <w:tcPr>
            <w:tcW w:w="1020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2458" w:right="0" w:hanging="0"/>
              <w:rPr>
                <w:sz w:val="24"/>
              </w:rPr>
            </w:pPr>
            <w:r>
              <w:rPr>
                <w:sz w:val="24"/>
              </w:rPr>
              <w:t>2.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Нормативы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специальной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физической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подготовки</w:t>
            </w:r>
          </w:p>
        </w:tc>
      </w:tr>
      <w:tr>
        <w:trPr>
          <w:trHeight w:val="273" w:hRule="atLeast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177" w:right="0" w:hanging="0"/>
              <w:rPr>
                <w:sz w:val="24"/>
              </w:rPr>
            </w:pPr>
            <w:r>
              <w:rPr>
                <w:sz w:val="24"/>
              </w:rPr>
              <w:t>2.1.</w:t>
            </w:r>
          </w:p>
        </w:tc>
        <w:tc>
          <w:tcPr>
            <w:tcW w:w="2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639" w:right="0" w:hanging="0"/>
              <w:rPr>
                <w:sz w:val="24"/>
              </w:rPr>
            </w:pPr>
            <w:r>
              <w:rPr>
                <w:sz w:val="24"/>
              </w:rPr>
              <w:t>Плавание на 25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56" w:right="0" w:hanging="0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25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355" w:right="0" w:hanging="0"/>
              <w:rPr>
                <w:sz w:val="24"/>
              </w:rPr>
            </w:pPr>
            <w:r>
              <w:rPr>
                <w:sz w:val="24"/>
              </w:rPr>
              <w:t>без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учета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времени</w:t>
            </w:r>
          </w:p>
        </w:tc>
        <w:tc>
          <w:tcPr>
            <w:tcW w:w="24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278" w:right="0" w:hanging="0"/>
              <w:rPr>
                <w:sz w:val="24"/>
              </w:rPr>
            </w:pPr>
            <w:r>
              <w:rPr>
                <w:sz w:val="24"/>
              </w:rPr>
              <w:t>без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учета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времени</w:t>
            </w:r>
          </w:p>
        </w:tc>
      </w:tr>
    </w:tbl>
    <w:p>
      <w:pPr>
        <w:sectPr>
          <w:footerReference w:type="default" r:id="rId113"/>
          <w:footerReference w:type="first" r:id="rId114"/>
          <w:type w:val="nextPage"/>
          <w:pgSz w:w="11906" w:h="16838"/>
          <w:pgMar w:left="960" w:right="340" w:gutter="0" w:header="0" w:top="1040" w:footer="918" w:bottom="1100"/>
          <w:pgNumType w:fmt="decimal"/>
          <w:formProt w:val="false"/>
          <w:textDirection w:val="lrTb"/>
          <w:docGrid w:type="default" w:linePitch="100" w:charSpace="4096"/>
        </w:sectPr>
      </w:pPr>
    </w:p>
    <w:p>
      <w:pPr>
        <w:pStyle w:val="Style14"/>
        <w:spacing w:before="69" w:after="0"/>
        <w:ind w:left="6703" w:right="0" w:hanging="0"/>
        <w:rPr/>
      </w:pPr>
      <w:r>
        <w:rPr/>
        <w:t>Приложение</w:t>
      </w:r>
      <w:r>
        <w:rPr>
          <w:spacing w:val="-3"/>
        </w:rPr>
        <w:t xml:space="preserve"> </w:t>
      </w:r>
      <w:r>
        <w:rPr/>
        <w:t>№</w:t>
      </w:r>
      <w:r>
        <w:rPr>
          <w:spacing w:val="-5"/>
        </w:rPr>
        <w:t xml:space="preserve"> </w:t>
      </w:r>
      <w:r>
        <w:rPr/>
        <w:t>5</w:t>
      </w:r>
      <w:r>
        <w:rPr>
          <w:spacing w:val="-1"/>
        </w:rPr>
        <w:t xml:space="preserve"> </w:t>
      </w:r>
      <w:r>
        <w:rPr/>
        <w:t>к Программе</w:t>
      </w:r>
    </w:p>
    <w:p>
      <w:pPr>
        <w:pStyle w:val="Style14"/>
        <w:spacing w:before="4" w:after="0"/>
        <w:ind w:left="0" w:right="0" w:hanging="0"/>
        <w:rPr/>
      </w:pPr>
      <w:r>
        <w:rPr/>
      </w:r>
    </w:p>
    <w:p>
      <w:pPr>
        <w:pStyle w:val="1"/>
        <w:ind w:left="342" w:right="247" w:hanging="0"/>
        <w:jc w:val="center"/>
        <w:rPr/>
      </w:pPr>
      <w:r>
        <w:rPr/>
        <w:t>Нормативы</w:t>
      </w:r>
      <w:r>
        <w:rPr>
          <w:spacing w:val="-2"/>
        </w:rPr>
        <w:t xml:space="preserve"> </w:t>
      </w:r>
      <w:r>
        <w:rPr/>
        <w:t>общей</w:t>
      </w:r>
      <w:r>
        <w:rPr>
          <w:spacing w:val="-8"/>
        </w:rPr>
        <w:t xml:space="preserve"> </w:t>
      </w:r>
      <w:r>
        <w:rPr/>
        <w:t>физической</w:t>
      </w:r>
      <w:r>
        <w:rPr>
          <w:spacing w:val="-3"/>
        </w:rPr>
        <w:t xml:space="preserve"> </w:t>
      </w:r>
      <w:r>
        <w:rPr/>
        <w:t>и</w:t>
      </w:r>
      <w:r>
        <w:rPr>
          <w:spacing w:val="-7"/>
        </w:rPr>
        <w:t xml:space="preserve"> </w:t>
      </w:r>
      <w:r>
        <w:rPr/>
        <w:t>специальной</w:t>
      </w:r>
      <w:r>
        <w:rPr>
          <w:spacing w:val="-7"/>
        </w:rPr>
        <w:t xml:space="preserve"> </w:t>
      </w:r>
      <w:r>
        <w:rPr/>
        <w:t>физической</w:t>
      </w:r>
      <w:r>
        <w:rPr>
          <w:spacing w:val="6"/>
        </w:rPr>
        <w:t xml:space="preserve"> </w:t>
      </w:r>
      <w:r>
        <w:rPr/>
        <w:t>подготовки</w:t>
      </w:r>
    </w:p>
    <w:p>
      <w:pPr>
        <w:pStyle w:val="Normal"/>
        <w:spacing w:before="5" w:after="0"/>
        <w:ind w:left="446" w:right="362" w:firstLine="2"/>
        <w:jc w:val="center"/>
        <w:rPr>
          <w:b/>
          <w:sz w:val="28"/>
        </w:rPr>
      </w:pPr>
      <w:r>
        <w:rPr>
          <w:b/>
          <w:sz w:val="28"/>
        </w:rPr>
        <w:t>и уровень спортивной квалификации (спортивные разряды) для зачисления</w:t>
      </w:r>
      <w:r>
        <w:rPr>
          <w:b/>
          <w:spacing w:val="-67"/>
          <w:sz w:val="28"/>
        </w:rPr>
        <w:t xml:space="preserve"> </w:t>
      </w:r>
      <w:r>
        <w:rPr>
          <w:b/>
          <w:sz w:val="28"/>
        </w:rPr>
        <w:t>и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перевода на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учебно-тренировочный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этап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(этап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спортивной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специализации)</w:t>
      </w:r>
      <w:r>
        <w:rPr>
          <w:b/>
          <w:spacing w:val="-67"/>
          <w:sz w:val="28"/>
        </w:rPr>
        <w:t xml:space="preserve"> </w:t>
      </w:r>
      <w:r>
        <w:rPr>
          <w:b/>
          <w:sz w:val="28"/>
        </w:rPr>
        <w:t>по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виду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спорта</w:t>
      </w:r>
      <w:r>
        <w:rPr>
          <w:b/>
          <w:spacing w:val="4"/>
          <w:sz w:val="28"/>
        </w:rPr>
        <w:t xml:space="preserve"> </w:t>
      </w:r>
      <w:r>
        <w:rPr>
          <w:b/>
          <w:sz w:val="28"/>
        </w:rPr>
        <w:t>«водное</w:t>
      </w:r>
      <w:r>
        <w:rPr>
          <w:b/>
          <w:spacing w:val="2"/>
          <w:sz w:val="28"/>
        </w:rPr>
        <w:t xml:space="preserve"> </w:t>
      </w:r>
      <w:r>
        <w:rPr>
          <w:b/>
          <w:sz w:val="28"/>
        </w:rPr>
        <w:t>поло»</w:t>
      </w:r>
    </w:p>
    <w:p>
      <w:pPr>
        <w:pStyle w:val="Style14"/>
        <w:spacing w:before="1" w:after="0"/>
        <w:ind w:left="0" w:right="0" w:hanging="0"/>
        <w:rPr>
          <w:b/>
        </w:rPr>
      </w:pPr>
      <w:r>
        <w:rPr>
          <w:b/>
        </w:rPr>
      </w:r>
    </w:p>
    <w:tbl>
      <w:tblPr>
        <w:tblW w:w="10323" w:type="dxa"/>
        <w:jc w:val="left"/>
        <w:tblInd w:w="178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677"/>
        <w:gridCol w:w="4522"/>
        <w:gridCol w:w="2044"/>
        <w:gridCol w:w="1504"/>
        <w:gridCol w:w="1576"/>
      </w:tblGrid>
      <w:tr>
        <w:trPr>
          <w:trHeight w:val="277" w:hRule="atLeast"/>
        </w:trPr>
        <w:tc>
          <w:tcPr>
            <w:tcW w:w="6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3"/>
              <w:ind w:left="225" w:right="0" w:hanging="0"/>
              <w:rPr>
                <w:sz w:val="24"/>
              </w:rPr>
            </w:pPr>
            <w:r>
              <w:rPr>
                <w:sz w:val="24"/>
              </w:rPr>
              <w:t>№</w:t>
            </w:r>
          </w:p>
          <w:p>
            <w:pPr>
              <w:pStyle w:val="TableParagraph"/>
              <w:widowControl w:val="false"/>
              <w:spacing w:lineRule="exact" w:line="266" w:before="3" w:after="0"/>
              <w:ind w:left="177" w:right="0" w:hanging="0"/>
              <w:rPr>
                <w:sz w:val="24"/>
              </w:rPr>
            </w:pPr>
            <w:r>
              <w:rPr>
                <w:sz w:val="24"/>
              </w:rPr>
              <w:t>п/п</w:t>
            </w:r>
          </w:p>
        </w:tc>
        <w:tc>
          <w:tcPr>
            <w:tcW w:w="45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35" w:after="0"/>
              <w:ind w:left="157" w:right="153" w:hanging="0"/>
              <w:jc w:val="center"/>
              <w:rPr>
                <w:sz w:val="24"/>
              </w:rPr>
            </w:pPr>
            <w:r>
              <w:rPr>
                <w:sz w:val="24"/>
              </w:rPr>
              <w:t>Упражнения</w:t>
            </w:r>
          </w:p>
        </w:tc>
        <w:tc>
          <w:tcPr>
            <w:tcW w:w="20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3"/>
              <w:ind w:left="567" w:right="0" w:hanging="0"/>
              <w:rPr>
                <w:sz w:val="24"/>
              </w:rPr>
            </w:pPr>
            <w:r>
              <w:rPr>
                <w:sz w:val="24"/>
              </w:rPr>
              <w:t>Единица</w:t>
            </w:r>
          </w:p>
          <w:p>
            <w:pPr>
              <w:pStyle w:val="TableParagraph"/>
              <w:widowControl w:val="false"/>
              <w:spacing w:lineRule="exact" w:line="266" w:before="3" w:after="0"/>
              <w:ind w:left="476" w:right="0" w:hanging="0"/>
              <w:rPr>
                <w:sz w:val="24"/>
              </w:rPr>
            </w:pPr>
            <w:r>
              <w:rPr>
                <w:sz w:val="24"/>
              </w:rPr>
              <w:t>измерения</w:t>
            </w:r>
          </w:p>
        </w:tc>
        <w:tc>
          <w:tcPr>
            <w:tcW w:w="30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1020" w:right="0" w:hanging="0"/>
              <w:rPr>
                <w:sz w:val="24"/>
              </w:rPr>
            </w:pPr>
            <w:r>
              <w:rPr>
                <w:sz w:val="24"/>
              </w:rPr>
              <w:t>Норматив</w:t>
            </w:r>
          </w:p>
        </w:tc>
      </w:tr>
      <w:tr>
        <w:trPr>
          <w:trHeight w:val="273" w:hRule="atLeast"/>
        </w:trPr>
        <w:tc>
          <w:tcPr>
            <w:tcW w:w="677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4522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044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4"/>
              <w:ind w:left="372" w:right="341" w:hanging="0"/>
              <w:jc w:val="center"/>
              <w:rPr>
                <w:sz w:val="24"/>
              </w:rPr>
            </w:pPr>
            <w:r>
              <w:rPr>
                <w:sz w:val="24"/>
              </w:rPr>
              <w:t>юноши</w:t>
            </w:r>
          </w:p>
        </w:tc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4"/>
              <w:ind w:left="324" w:right="305" w:hanging="0"/>
              <w:jc w:val="center"/>
              <w:rPr>
                <w:sz w:val="24"/>
              </w:rPr>
            </w:pPr>
            <w:r>
              <w:rPr>
                <w:sz w:val="24"/>
              </w:rPr>
              <w:t>девушки</w:t>
            </w:r>
          </w:p>
        </w:tc>
      </w:tr>
      <w:tr>
        <w:trPr>
          <w:trHeight w:val="277" w:hRule="atLeast"/>
        </w:trPr>
        <w:tc>
          <w:tcPr>
            <w:tcW w:w="1032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1118" w:right="0" w:hanging="0"/>
              <w:rPr>
                <w:sz w:val="24"/>
              </w:rPr>
            </w:pPr>
            <w:r>
              <w:rPr>
                <w:sz w:val="24"/>
              </w:rPr>
              <w:t>1.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Нормативы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общей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физической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подготовки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возрастной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группы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11-12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лет</w:t>
            </w:r>
          </w:p>
        </w:tc>
      </w:tr>
      <w:tr>
        <w:trPr>
          <w:trHeight w:val="273" w:hRule="atLeast"/>
        </w:trPr>
        <w:tc>
          <w:tcPr>
            <w:tcW w:w="6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35" w:after="0"/>
              <w:ind w:left="158" w:right="0" w:hanging="0"/>
              <w:rPr>
                <w:sz w:val="24"/>
              </w:rPr>
            </w:pPr>
            <w:r>
              <w:rPr>
                <w:sz w:val="24"/>
              </w:rPr>
              <w:t>1.1.</w:t>
            </w:r>
          </w:p>
        </w:tc>
        <w:tc>
          <w:tcPr>
            <w:tcW w:w="45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35" w:after="0"/>
              <w:ind w:left="157" w:right="155" w:hanging="0"/>
              <w:jc w:val="center"/>
              <w:rPr>
                <w:sz w:val="24"/>
              </w:rPr>
            </w:pPr>
            <w:r>
              <w:rPr>
                <w:sz w:val="24"/>
              </w:rPr>
              <w:t>Бег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30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</w:t>
            </w:r>
          </w:p>
        </w:tc>
        <w:tc>
          <w:tcPr>
            <w:tcW w:w="20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35" w:after="0"/>
              <w:ind w:left="0" w:right="2" w:hanging="0"/>
              <w:jc w:val="center"/>
              <w:rPr>
                <w:sz w:val="24"/>
              </w:rPr>
            </w:pPr>
            <w:r>
              <w:rPr>
                <w:sz w:val="24"/>
              </w:rPr>
              <w:t>с</w:t>
            </w:r>
          </w:p>
        </w:tc>
        <w:tc>
          <w:tcPr>
            <w:tcW w:w="30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/>
              <w:ind w:left="4" w:right="1" w:hanging="0"/>
              <w:jc w:val="center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</w:p>
          <w:p>
            <w:pPr>
              <w:pStyle w:val="TableParagraph"/>
              <w:widowControl w:val="false"/>
              <w:tabs>
                <w:tab w:val="clear" w:pos="720"/>
                <w:tab w:val="left" w:pos="1536" w:leader="none"/>
              </w:tabs>
              <w:spacing w:lineRule="exact" w:line="22"/>
              <w:ind w:left="0" w:right="1" w:hanging="0"/>
              <w:jc w:val="center"/>
              <w:rPr>
                <w:sz w:val="24"/>
              </w:rPr>
            </w:pPr>
            <w:r>
              <w:rPr>
                <w:sz w:val="24"/>
              </w:rPr>
              <w:t>5,5</w:t>
              <w:tab/>
              <w:t>5,8</w:t>
            </w:r>
          </w:p>
        </w:tc>
      </w:tr>
      <w:tr>
        <w:trPr>
          <w:trHeight w:val="261" w:hRule="atLeast"/>
        </w:trPr>
        <w:tc>
          <w:tcPr>
            <w:tcW w:w="677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4522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044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8"/>
              </w:rPr>
            </w:pPr>
            <w:r>
              <w:rPr>
                <w:sz w:val="18"/>
              </w:rPr>
            </w:r>
          </w:p>
        </w:tc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8"/>
              </w:rPr>
            </w:pPr>
            <w:r>
              <w:rPr>
                <w:sz w:val="18"/>
              </w:rPr>
            </w:r>
          </w:p>
        </w:tc>
      </w:tr>
      <w:tr>
        <w:trPr>
          <w:trHeight w:val="278" w:hRule="atLeast"/>
        </w:trPr>
        <w:tc>
          <w:tcPr>
            <w:tcW w:w="6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35" w:after="0"/>
              <w:ind w:left="158" w:right="0" w:hanging="0"/>
              <w:rPr>
                <w:sz w:val="24"/>
              </w:rPr>
            </w:pPr>
            <w:r>
              <w:rPr>
                <w:sz w:val="24"/>
              </w:rPr>
              <w:t>1.2.</w:t>
            </w:r>
          </w:p>
        </w:tc>
        <w:tc>
          <w:tcPr>
            <w:tcW w:w="45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3"/>
              <w:ind w:left="150" w:right="156" w:hanging="0"/>
              <w:jc w:val="center"/>
              <w:rPr>
                <w:sz w:val="24"/>
              </w:rPr>
            </w:pPr>
            <w:r>
              <w:rPr>
                <w:sz w:val="24"/>
              </w:rPr>
              <w:t>Прыжок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длину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места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толчком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двумя</w:t>
            </w:r>
          </w:p>
          <w:p>
            <w:pPr>
              <w:pStyle w:val="TableParagraph"/>
              <w:widowControl w:val="false"/>
              <w:spacing w:lineRule="exact" w:line="266" w:before="2" w:after="0"/>
              <w:ind w:left="157" w:right="154" w:hanging="0"/>
              <w:jc w:val="center"/>
              <w:rPr>
                <w:sz w:val="24"/>
              </w:rPr>
            </w:pPr>
            <w:r>
              <w:rPr>
                <w:sz w:val="24"/>
              </w:rPr>
              <w:t>ногами</w:t>
            </w:r>
          </w:p>
        </w:tc>
        <w:tc>
          <w:tcPr>
            <w:tcW w:w="20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35" w:after="0"/>
              <w:ind w:left="673" w:right="679" w:hanging="0"/>
              <w:jc w:val="center"/>
              <w:rPr>
                <w:sz w:val="24"/>
              </w:rPr>
            </w:pPr>
            <w:r>
              <w:rPr>
                <w:sz w:val="24"/>
              </w:rPr>
              <w:t>см</w:t>
            </w:r>
          </w:p>
        </w:tc>
        <w:tc>
          <w:tcPr>
            <w:tcW w:w="30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56" w:right="57" w:hanging="0"/>
              <w:jc w:val="center"/>
              <w:rPr>
                <w:sz w:val="24"/>
              </w:rPr>
            </w:pPr>
            <w:r>
              <w:rPr>
                <w:sz w:val="24"/>
              </w:rPr>
              <w:t>не менее</w:t>
            </w:r>
          </w:p>
        </w:tc>
      </w:tr>
      <w:tr>
        <w:trPr>
          <w:trHeight w:val="273" w:hRule="atLeast"/>
        </w:trPr>
        <w:tc>
          <w:tcPr>
            <w:tcW w:w="677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4522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044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364" w:right="341" w:hanging="0"/>
              <w:jc w:val="center"/>
              <w:rPr>
                <w:sz w:val="24"/>
              </w:rPr>
            </w:pPr>
            <w:r>
              <w:rPr>
                <w:sz w:val="24"/>
              </w:rPr>
              <w:t>160</w:t>
            </w:r>
          </w:p>
        </w:tc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324" w:right="303" w:hanging="0"/>
              <w:jc w:val="center"/>
              <w:rPr>
                <w:sz w:val="24"/>
              </w:rPr>
            </w:pPr>
            <w:r>
              <w:rPr>
                <w:sz w:val="24"/>
              </w:rPr>
              <w:t>145</w:t>
            </w:r>
          </w:p>
        </w:tc>
      </w:tr>
      <w:tr>
        <w:trPr>
          <w:trHeight w:val="278" w:hRule="atLeast"/>
        </w:trPr>
        <w:tc>
          <w:tcPr>
            <w:tcW w:w="6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36" w:after="0"/>
              <w:ind w:left="158" w:right="0" w:hanging="0"/>
              <w:rPr>
                <w:sz w:val="24"/>
              </w:rPr>
            </w:pPr>
            <w:r>
              <w:rPr>
                <w:sz w:val="24"/>
              </w:rPr>
              <w:t>1.3.</w:t>
            </w:r>
          </w:p>
        </w:tc>
        <w:tc>
          <w:tcPr>
            <w:tcW w:w="45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3"/>
              <w:ind w:left="157" w:right="156" w:hanging="0"/>
              <w:jc w:val="center"/>
              <w:rPr>
                <w:sz w:val="24"/>
              </w:rPr>
            </w:pPr>
            <w:r>
              <w:rPr>
                <w:sz w:val="24"/>
              </w:rPr>
              <w:t>Сгибание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разгибание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рук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упоре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лежа</w:t>
            </w:r>
          </w:p>
          <w:p>
            <w:pPr>
              <w:pStyle w:val="TableParagraph"/>
              <w:widowControl w:val="false"/>
              <w:spacing w:lineRule="exact" w:line="266" w:before="2" w:after="0"/>
              <w:ind w:left="157" w:right="153" w:hanging="0"/>
              <w:jc w:val="center"/>
              <w:rPr>
                <w:sz w:val="24"/>
              </w:rPr>
            </w:pPr>
            <w:r>
              <w:rPr>
                <w:sz w:val="24"/>
              </w:rPr>
              <w:t>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полу</w:t>
            </w:r>
          </w:p>
        </w:tc>
        <w:tc>
          <w:tcPr>
            <w:tcW w:w="20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36" w:after="0"/>
              <w:ind w:left="245" w:right="0" w:hanging="0"/>
              <w:rPr>
                <w:sz w:val="24"/>
              </w:rPr>
            </w:pPr>
            <w:r>
              <w:rPr>
                <w:sz w:val="24"/>
              </w:rPr>
              <w:t>количество раз</w:t>
            </w:r>
          </w:p>
        </w:tc>
        <w:tc>
          <w:tcPr>
            <w:tcW w:w="30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9"/>
              <w:ind w:left="1" w:right="1" w:hanging="0"/>
              <w:jc w:val="center"/>
              <w:rPr>
                <w:sz w:val="24"/>
              </w:rPr>
            </w:pPr>
            <w:r>
              <w:rPr>
                <w:sz w:val="24"/>
              </w:rPr>
              <w:t>не менее</w:t>
            </w:r>
          </w:p>
        </w:tc>
      </w:tr>
      <w:tr>
        <w:trPr>
          <w:trHeight w:val="273" w:hRule="atLeast"/>
        </w:trPr>
        <w:tc>
          <w:tcPr>
            <w:tcW w:w="677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4522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044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369" w:right="341" w:hanging="0"/>
              <w:jc w:val="center"/>
              <w:rPr>
                <w:sz w:val="24"/>
              </w:rPr>
            </w:pPr>
            <w:r>
              <w:rPr>
                <w:sz w:val="24"/>
              </w:rPr>
              <w:t>18</w:t>
            </w:r>
          </w:p>
        </w:tc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21" w:right="0" w:hanging="0"/>
              <w:jc w:val="center"/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</w:tr>
      <w:tr>
        <w:trPr>
          <w:trHeight w:val="277" w:hRule="atLeast"/>
        </w:trPr>
        <w:tc>
          <w:tcPr>
            <w:tcW w:w="6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5" w:after="0"/>
              <w:rPr>
                <w:b/>
                <w:sz w:val="23"/>
              </w:rPr>
            </w:pPr>
            <w:r>
              <w:rPr>
                <w:b/>
                <w:sz w:val="23"/>
              </w:rPr>
            </w:r>
          </w:p>
          <w:p>
            <w:pPr>
              <w:pStyle w:val="TableParagraph"/>
              <w:widowControl w:val="false"/>
              <w:ind w:left="158" w:right="0" w:hanging="0"/>
              <w:rPr>
                <w:sz w:val="24"/>
              </w:rPr>
            </w:pPr>
            <w:r>
              <w:rPr>
                <w:sz w:val="24"/>
              </w:rPr>
              <w:t>1.4.</w:t>
            </w:r>
          </w:p>
        </w:tc>
        <w:tc>
          <w:tcPr>
            <w:tcW w:w="45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/>
              <w:ind w:left="508" w:right="508" w:hanging="0"/>
              <w:jc w:val="center"/>
              <w:rPr>
                <w:sz w:val="24"/>
              </w:rPr>
            </w:pPr>
            <w:r>
              <w:rPr>
                <w:sz w:val="24"/>
              </w:rPr>
              <w:t>Наклон вперед из положения стоя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на гимнастической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скамье</w:t>
            </w:r>
          </w:p>
          <w:p>
            <w:pPr>
              <w:pStyle w:val="TableParagraph"/>
              <w:widowControl w:val="false"/>
              <w:spacing w:lineRule="exact" w:line="261"/>
              <w:ind w:left="157" w:right="98" w:hanging="0"/>
              <w:jc w:val="center"/>
              <w:rPr>
                <w:sz w:val="24"/>
              </w:rPr>
            </w:pPr>
            <w:r>
              <w:rPr>
                <w:sz w:val="24"/>
              </w:rPr>
              <w:t>(от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уровня скамьи)</w:t>
            </w:r>
          </w:p>
        </w:tc>
        <w:tc>
          <w:tcPr>
            <w:tcW w:w="20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5" w:after="0"/>
              <w:rPr>
                <w:b/>
                <w:sz w:val="23"/>
              </w:rPr>
            </w:pPr>
            <w:r>
              <w:rPr>
                <w:b/>
                <w:sz w:val="23"/>
              </w:rPr>
            </w:r>
          </w:p>
          <w:p>
            <w:pPr>
              <w:pStyle w:val="TableParagraph"/>
              <w:widowControl w:val="false"/>
              <w:ind w:left="673" w:right="679" w:hanging="0"/>
              <w:jc w:val="center"/>
              <w:rPr>
                <w:sz w:val="24"/>
              </w:rPr>
            </w:pPr>
            <w:r>
              <w:rPr>
                <w:sz w:val="24"/>
              </w:rPr>
              <w:t>см</w:t>
            </w:r>
          </w:p>
        </w:tc>
        <w:tc>
          <w:tcPr>
            <w:tcW w:w="30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56" w:right="57" w:hanging="0"/>
              <w:jc w:val="center"/>
              <w:rPr>
                <w:sz w:val="24"/>
              </w:rPr>
            </w:pPr>
            <w:r>
              <w:rPr>
                <w:sz w:val="24"/>
              </w:rPr>
              <w:t>не менее</w:t>
            </w:r>
          </w:p>
        </w:tc>
      </w:tr>
      <w:tr>
        <w:trPr>
          <w:trHeight w:val="542" w:hRule="atLeast"/>
        </w:trPr>
        <w:tc>
          <w:tcPr>
            <w:tcW w:w="677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4522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044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26" w:after="0"/>
              <w:ind w:left="363" w:right="341" w:hanging="0"/>
              <w:jc w:val="center"/>
              <w:rPr>
                <w:sz w:val="24"/>
              </w:rPr>
            </w:pPr>
            <w:r>
              <w:rPr>
                <w:sz w:val="24"/>
              </w:rPr>
              <w:t>+5</w:t>
            </w:r>
          </w:p>
        </w:tc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26" w:after="0"/>
              <w:ind w:left="324" w:right="304" w:hanging="0"/>
              <w:jc w:val="center"/>
              <w:rPr>
                <w:sz w:val="24"/>
              </w:rPr>
            </w:pPr>
            <w:r>
              <w:rPr>
                <w:sz w:val="24"/>
              </w:rPr>
              <w:t>+6</w:t>
            </w:r>
          </w:p>
        </w:tc>
      </w:tr>
      <w:tr>
        <w:trPr>
          <w:trHeight w:val="273" w:hRule="atLeast"/>
        </w:trPr>
        <w:tc>
          <w:tcPr>
            <w:tcW w:w="1032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1118" w:right="0" w:hanging="0"/>
              <w:rPr>
                <w:sz w:val="24"/>
              </w:rPr>
            </w:pPr>
            <w:r>
              <w:rPr>
                <w:sz w:val="24"/>
              </w:rPr>
              <w:t>2.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Нормативы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общей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физической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подготовки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возрастной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группы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13-15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лет</w:t>
            </w:r>
          </w:p>
        </w:tc>
      </w:tr>
      <w:tr>
        <w:trPr>
          <w:trHeight w:val="278" w:hRule="atLeast"/>
        </w:trPr>
        <w:tc>
          <w:tcPr>
            <w:tcW w:w="6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36" w:after="0"/>
              <w:ind w:left="158" w:right="0" w:hanging="0"/>
              <w:rPr>
                <w:sz w:val="24"/>
              </w:rPr>
            </w:pPr>
            <w:r>
              <w:rPr>
                <w:sz w:val="24"/>
              </w:rPr>
              <w:t>2.1.</w:t>
            </w:r>
          </w:p>
        </w:tc>
        <w:tc>
          <w:tcPr>
            <w:tcW w:w="45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50" w:after="0"/>
              <w:ind w:left="157" w:right="11" w:hanging="0"/>
              <w:jc w:val="center"/>
              <w:rPr>
                <w:sz w:val="24"/>
              </w:rPr>
            </w:pPr>
            <w:r>
              <w:rPr>
                <w:sz w:val="24"/>
              </w:rPr>
              <w:t>Бег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60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</w:t>
            </w:r>
          </w:p>
        </w:tc>
        <w:tc>
          <w:tcPr>
            <w:tcW w:w="20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50" w:after="0"/>
              <w:ind w:left="43" w:right="0" w:hanging="0"/>
              <w:jc w:val="center"/>
              <w:rPr>
                <w:sz w:val="24"/>
              </w:rPr>
            </w:pPr>
            <w:r>
              <w:rPr>
                <w:sz w:val="24"/>
              </w:rPr>
              <w:t>с</w:t>
            </w:r>
          </w:p>
        </w:tc>
        <w:tc>
          <w:tcPr>
            <w:tcW w:w="30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3"/>
              <w:ind w:left="4" w:right="1" w:hanging="0"/>
              <w:jc w:val="center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</w:p>
          <w:p>
            <w:pPr>
              <w:pStyle w:val="TableParagraph"/>
              <w:widowControl w:val="false"/>
              <w:tabs>
                <w:tab w:val="clear" w:pos="720"/>
                <w:tab w:val="left" w:pos="1473" w:leader="none"/>
              </w:tabs>
              <w:spacing w:lineRule="exact" w:line="22"/>
              <w:ind w:left="0" w:right="1" w:hanging="0"/>
              <w:jc w:val="center"/>
              <w:rPr>
                <w:sz w:val="24"/>
              </w:rPr>
            </w:pPr>
            <w:r>
              <w:rPr>
                <w:sz w:val="24"/>
              </w:rPr>
              <w:t>9,2</w:t>
              <w:tab/>
              <w:t>10,4</w:t>
            </w:r>
          </w:p>
        </w:tc>
      </w:tr>
      <w:tr>
        <w:trPr>
          <w:trHeight w:val="262" w:hRule="atLeast"/>
        </w:trPr>
        <w:tc>
          <w:tcPr>
            <w:tcW w:w="677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4522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044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8"/>
              </w:rPr>
            </w:pPr>
            <w:r>
              <w:rPr>
                <w:sz w:val="18"/>
              </w:rPr>
            </w:r>
          </w:p>
        </w:tc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8"/>
              </w:rPr>
            </w:pPr>
            <w:r>
              <w:rPr>
                <w:sz w:val="18"/>
              </w:rPr>
            </w:r>
          </w:p>
        </w:tc>
      </w:tr>
      <w:tr>
        <w:trPr>
          <w:trHeight w:val="273" w:hRule="atLeast"/>
        </w:trPr>
        <w:tc>
          <w:tcPr>
            <w:tcW w:w="6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31" w:after="0"/>
              <w:ind w:left="158" w:right="0" w:hanging="0"/>
              <w:rPr>
                <w:sz w:val="24"/>
              </w:rPr>
            </w:pPr>
            <w:r>
              <w:rPr>
                <w:sz w:val="24"/>
              </w:rPr>
              <w:t>2.2.</w:t>
            </w:r>
          </w:p>
        </w:tc>
        <w:tc>
          <w:tcPr>
            <w:tcW w:w="45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4"/>
              <w:ind w:left="1867" w:right="153" w:hanging="1695"/>
              <w:rPr>
                <w:sz w:val="24"/>
              </w:rPr>
            </w:pPr>
            <w:r>
              <w:rPr>
                <w:sz w:val="24"/>
              </w:rPr>
              <w:t>Сгибание и разгибание рук в упоре лежа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полу</w:t>
            </w:r>
          </w:p>
        </w:tc>
        <w:tc>
          <w:tcPr>
            <w:tcW w:w="20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31" w:after="0"/>
              <w:ind w:left="245" w:right="0" w:hanging="0"/>
              <w:rPr>
                <w:sz w:val="24"/>
              </w:rPr>
            </w:pPr>
            <w:r>
              <w:rPr>
                <w:sz w:val="24"/>
              </w:rPr>
              <w:t>количество раз</w:t>
            </w:r>
          </w:p>
        </w:tc>
        <w:tc>
          <w:tcPr>
            <w:tcW w:w="30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56" w:right="57" w:hanging="0"/>
              <w:jc w:val="center"/>
              <w:rPr>
                <w:sz w:val="24"/>
              </w:rPr>
            </w:pPr>
            <w:r>
              <w:rPr>
                <w:sz w:val="24"/>
              </w:rPr>
              <w:t>не менее</w:t>
            </w:r>
          </w:p>
        </w:tc>
      </w:tr>
      <w:tr>
        <w:trPr>
          <w:trHeight w:val="278" w:hRule="atLeast"/>
        </w:trPr>
        <w:tc>
          <w:tcPr>
            <w:tcW w:w="677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4522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044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314" w:right="341" w:hanging="0"/>
              <w:jc w:val="center"/>
              <w:rPr>
                <w:sz w:val="24"/>
              </w:rPr>
            </w:pPr>
            <w:r>
              <w:rPr>
                <w:sz w:val="24"/>
              </w:rPr>
              <w:t>24</w:t>
            </w:r>
          </w:p>
        </w:tc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276" w:right="305" w:hanging="0"/>
              <w:jc w:val="center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</w:tr>
      <w:tr>
        <w:trPr>
          <w:trHeight w:val="273" w:hRule="atLeast"/>
        </w:trPr>
        <w:tc>
          <w:tcPr>
            <w:tcW w:w="6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b/>
                <w:sz w:val="23"/>
              </w:rPr>
            </w:pPr>
            <w:r>
              <w:rPr>
                <w:b/>
                <w:sz w:val="23"/>
              </w:rPr>
            </w:r>
          </w:p>
          <w:p>
            <w:pPr>
              <w:pStyle w:val="TableParagraph"/>
              <w:widowControl w:val="false"/>
              <w:spacing w:before="1" w:after="0"/>
              <w:ind w:left="158" w:right="0" w:hanging="0"/>
              <w:rPr>
                <w:sz w:val="24"/>
              </w:rPr>
            </w:pPr>
            <w:r>
              <w:rPr>
                <w:sz w:val="24"/>
              </w:rPr>
              <w:t>2.3.</w:t>
            </w:r>
          </w:p>
        </w:tc>
        <w:tc>
          <w:tcPr>
            <w:tcW w:w="45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35"/>
              <w:ind w:left="506" w:right="508" w:hanging="0"/>
              <w:jc w:val="center"/>
              <w:rPr>
                <w:sz w:val="24"/>
              </w:rPr>
            </w:pPr>
            <w:r>
              <w:rPr>
                <w:sz w:val="24"/>
              </w:rPr>
              <w:t>Наклон вперед из положения стоя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на гимнастической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скамье</w:t>
            </w:r>
          </w:p>
          <w:p>
            <w:pPr>
              <w:pStyle w:val="TableParagraph"/>
              <w:widowControl w:val="false"/>
              <w:spacing w:lineRule="exact" w:line="261"/>
              <w:ind w:left="150" w:right="156" w:hanging="0"/>
              <w:jc w:val="center"/>
              <w:rPr>
                <w:sz w:val="24"/>
              </w:rPr>
            </w:pPr>
            <w:r>
              <w:rPr>
                <w:sz w:val="24"/>
              </w:rPr>
              <w:t>(от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уровня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скамьи)</w:t>
            </w:r>
          </w:p>
        </w:tc>
        <w:tc>
          <w:tcPr>
            <w:tcW w:w="20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b/>
                <w:sz w:val="23"/>
              </w:rPr>
            </w:pPr>
            <w:r>
              <w:rPr>
                <w:b/>
                <w:sz w:val="23"/>
              </w:rPr>
            </w:r>
          </w:p>
          <w:p>
            <w:pPr>
              <w:pStyle w:val="TableParagraph"/>
              <w:widowControl w:val="false"/>
              <w:spacing w:before="1" w:after="0"/>
              <w:ind w:left="674" w:right="679" w:hanging="0"/>
              <w:jc w:val="center"/>
              <w:rPr>
                <w:sz w:val="24"/>
              </w:rPr>
            </w:pPr>
            <w:r>
              <w:rPr>
                <w:sz w:val="24"/>
              </w:rPr>
              <w:t>см</w:t>
            </w:r>
          </w:p>
        </w:tc>
        <w:tc>
          <w:tcPr>
            <w:tcW w:w="30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56" w:right="57" w:hanging="0"/>
              <w:jc w:val="center"/>
              <w:rPr>
                <w:sz w:val="24"/>
              </w:rPr>
            </w:pPr>
            <w:r>
              <w:rPr>
                <w:sz w:val="24"/>
              </w:rPr>
              <w:t>не менее</w:t>
            </w:r>
          </w:p>
        </w:tc>
      </w:tr>
      <w:tr>
        <w:trPr>
          <w:trHeight w:val="542" w:hRule="atLeast"/>
        </w:trPr>
        <w:tc>
          <w:tcPr>
            <w:tcW w:w="677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4522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044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26" w:after="0"/>
              <w:ind w:left="363" w:right="341" w:hanging="0"/>
              <w:jc w:val="center"/>
              <w:rPr>
                <w:sz w:val="24"/>
              </w:rPr>
            </w:pPr>
            <w:r>
              <w:rPr>
                <w:sz w:val="24"/>
              </w:rPr>
              <w:t>+6</w:t>
            </w:r>
          </w:p>
        </w:tc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26" w:after="0"/>
              <w:ind w:left="324" w:right="304" w:hanging="0"/>
              <w:jc w:val="center"/>
              <w:rPr>
                <w:sz w:val="24"/>
              </w:rPr>
            </w:pPr>
            <w:r>
              <w:rPr>
                <w:sz w:val="24"/>
              </w:rPr>
              <w:t>+8</w:t>
            </w:r>
          </w:p>
        </w:tc>
      </w:tr>
      <w:tr>
        <w:trPr>
          <w:trHeight w:val="278" w:hRule="atLeast"/>
        </w:trPr>
        <w:tc>
          <w:tcPr>
            <w:tcW w:w="6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35" w:after="0"/>
              <w:ind w:left="158" w:right="0" w:hanging="0"/>
              <w:rPr>
                <w:sz w:val="24"/>
              </w:rPr>
            </w:pPr>
            <w:r>
              <w:rPr>
                <w:sz w:val="24"/>
              </w:rPr>
              <w:t>2.4.</w:t>
            </w:r>
          </w:p>
        </w:tc>
        <w:tc>
          <w:tcPr>
            <w:tcW w:w="45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3"/>
              <w:ind w:left="150" w:right="156" w:hanging="0"/>
              <w:jc w:val="center"/>
              <w:rPr>
                <w:sz w:val="24"/>
              </w:rPr>
            </w:pPr>
            <w:r>
              <w:rPr>
                <w:sz w:val="24"/>
              </w:rPr>
              <w:t>Прыжок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длину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места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толчком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двумя</w:t>
            </w:r>
          </w:p>
          <w:p>
            <w:pPr>
              <w:pStyle w:val="TableParagraph"/>
              <w:widowControl w:val="false"/>
              <w:spacing w:lineRule="exact" w:line="266" w:before="2" w:after="0"/>
              <w:ind w:left="157" w:right="154" w:hanging="0"/>
              <w:jc w:val="center"/>
              <w:rPr>
                <w:sz w:val="24"/>
              </w:rPr>
            </w:pPr>
            <w:r>
              <w:rPr>
                <w:sz w:val="24"/>
              </w:rPr>
              <w:t>ногами</w:t>
            </w:r>
          </w:p>
        </w:tc>
        <w:tc>
          <w:tcPr>
            <w:tcW w:w="20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35" w:after="0"/>
              <w:ind w:left="674" w:right="679" w:hanging="0"/>
              <w:jc w:val="center"/>
              <w:rPr>
                <w:sz w:val="24"/>
              </w:rPr>
            </w:pPr>
            <w:r>
              <w:rPr>
                <w:sz w:val="24"/>
              </w:rPr>
              <w:t>см</w:t>
            </w:r>
          </w:p>
        </w:tc>
        <w:tc>
          <w:tcPr>
            <w:tcW w:w="30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56" w:right="57" w:hanging="0"/>
              <w:jc w:val="center"/>
              <w:rPr>
                <w:sz w:val="24"/>
              </w:rPr>
            </w:pPr>
            <w:r>
              <w:rPr>
                <w:sz w:val="24"/>
              </w:rPr>
              <w:t>не менее</w:t>
            </w:r>
          </w:p>
        </w:tc>
      </w:tr>
      <w:tr>
        <w:trPr>
          <w:trHeight w:val="273" w:hRule="atLeast"/>
        </w:trPr>
        <w:tc>
          <w:tcPr>
            <w:tcW w:w="677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4522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044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364" w:right="341" w:hanging="0"/>
              <w:jc w:val="center"/>
              <w:rPr>
                <w:sz w:val="24"/>
              </w:rPr>
            </w:pPr>
            <w:r>
              <w:rPr>
                <w:sz w:val="24"/>
              </w:rPr>
              <w:t>190</w:t>
            </w:r>
          </w:p>
        </w:tc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324" w:right="303" w:hanging="0"/>
              <w:jc w:val="center"/>
              <w:rPr>
                <w:sz w:val="24"/>
              </w:rPr>
            </w:pPr>
            <w:r>
              <w:rPr>
                <w:sz w:val="24"/>
              </w:rPr>
              <w:t>160</w:t>
            </w:r>
          </w:p>
        </w:tc>
      </w:tr>
      <w:tr>
        <w:trPr>
          <w:trHeight w:val="277" w:hRule="atLeast"/>
        </w:trPr>
        <w:tc>
          <w:tcPr>
            <w:tcW w:w="6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35" w:after="0"/>
              <w:ind w:left="158" w:right="0" w:hanging="0"/>
              <w:rPr>
                <w:sz w:val="24"/>
              </w:rPr>
            </w:pPr>
            <w:r>
              <w:rPr>
                <w:sz w:val="24"/>
              </w:rPr>
              <w:t>2.5.</w:t>
            </w:r>
          </w:p>
        </w:tc>
        <w:tc>
          <w:tcPr>
            <w:tcW w:w="45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4"/>
              <w:ind w:left="993" w:right="329" w:hanging="648"/>
              <w:rPr>
                <w:sz w:val="24"/>
              </w:rPr>
            </w:pPr>
            <w:r>
              <w:rPr>
                <w:sz w:val="24"/>
              </w:rPr>
              <w:t>Поднимание туловища из положения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лежа на спине (за 1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мин)</w:t>
            </w:r>
          </w:p>
        </w:tc>
        <w:tc>
          <w:tcPr>
            <w:tcW w:w="20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35" w:after="0"/>
              <w:ind w:left="245" w:right="0" w:hanging="0"/>
              <w:rPr>
                <w:sz w:val="24"/>
              </w:rPr>
            </w:pPr>
            <w:r>
              <w:rPr>
                <w:sz w:val="24"/>
              </w:rPr>
              <w:t>количество раз</w:t>
            </w:r>
          </w:p>
        </w:tc>
        <w:tc>
          <w:tcPr>
            <w:tcW w:w="30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56" w:right="57" w:hanging="0"/>
              <w:jc w:val="center"/>
              <w:rPr>
                <w:sz w:val="24"/>
              </w:rPr>
            </w:pPr>
            <w:r>
              <w:rPr>
                <w:sz w:val="24"/>
              </w:rPr>
              <w:t>не менее</w:t>
            </w:r>
          </w:p>
        </w:tc>
      </w:tr>
      <w:tr>
        <w:trPr>
          <w:trHeight w:val="277" w:hRule="atLeast"/>
        </w:trPr>
        <w:tc>
          <w:tcPr>
            <w:tcW w:w="677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4522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044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314" w:right="341" w:hanging="0"/>
              <w:jc w:val="center"/>
              <w:rPr>
                <w:sz w:val="24"/>
              </w:rPr>
            </w:pPr>
            <w:r>
              <w:rPr>
                <w:sz w:val="24"/>
              </w:rPr>
              <w:t>39</w:t>
            </w:r>
          </w:p>
        </w:tc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276" w:right="305" w:hanging="0"/>
              <w:jc w:val="center"/>
              <w:rPr>
                <w:sz w:val="24"/>
              </w:rPr>
            </w:pPr>
            <w:r>
              <w:rPr>
                <w:sz w:val="24"/>
              </w:rPr>
              <w:t>34</w:t>
            </w:r>
          </w:p>
        </w:tc>
      </w:tr>
      <w:tr>
        <w:trPr>
          <w:trHeight w:val="273" w:hRule="atLeast"/>
        </w:trPr>
        <w:tc>
          <w:tcPr>
            <w:tcW w:w="1032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2515" w:right="0" w:hanging="0"/>
              <w:rPr>
                <w:sz w:val="24"/>
              </w:rPr>
            </w:pPr>
            <w:r>
              <w:rPr>
                <w:sz w:val="24"/>
              </w:rPr>
              <w:t>3.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Нормативы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специальной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физической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подготовки</w:t>
            </w:r>
          </w:p>
        </w:tc>
      </w:tr>
      <w:tr>
        <w:trPr>
          <w:trHeight w:val="278" w:hRule="atLeast"/>
        </w:trPr>
        <w:tc>
          <w:tcPr>
            <w:tcW w:w="6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36" w:after="0"/>
              <w:ind w:left="158" w:right="0" w:hanging="0"/>
              <w:rPr>
                <w:sz w:val="24"/>
              </w:rPr>
            </w:pPr>
            <w:r>
              <w:rPr>
                <w:sz w:val="24"/>
              </w:rPr>
              <w:t>3.1.</w:t>
            </w:r>
          </w:p>
        </w:tc>
        <w:tc>
          <w:tcPr>
            <w:tcW w:w="45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36" w:after="0"/>
              <w:ind w:left="158" w:right="0" w:hanging="0"/>
              <w:rPr>
                <w:sz w:val="24"/>
              </w:rPr>
            </w:pPr>
            <w:r>
              <w:rPr>
                <w:sz w:val="24"/>
              </w:rPr>
              <w:t>Челночный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бег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2x15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высокого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старта</w:t>
            </w:r>
          </w:p>
        </w:tc>
        <w:tc>
          <w:tcPr>
            <w:tcW w:w="20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36" w:after="0"/>
              <w:ind w:left="0" w:right="2" w:hanging="0"/>
              <w:jc w:val="center"/>
              <w:rPr>
                <w:sz w:val="24"/>
              </w:rPr>
            </w:pPr>
            <w:r>
              <w:rPr>
                <w:sz w:val="24"/>
              </w:rPr>
              <w:t>с</w:t>
            </w:r>
          </w:p>
        </w:tc>
        <w:tc>
          <w:tcPr>
            <w:tcW w:w="30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/>
              <w:ind w:left="4" w:right="1" w:hanging="0"/>
              <w:jc w:val="center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</w:p>
          <w:p>
            <w:pPr>
              <w:pStyle w:val="TableParagraph"/>
              <w:widowControl w:val="false"/>
              <w:tabs>
                <w:tab w:val="clear" w:pos="720"/>
                <w:tab w:val="left" w:pos="1536" w:leader="none"/>
              </w:tabs>
              <w:spacing w:lineRule="exact" w:line="22"/>
              <w:ind w:left="0" w:right="57" w:hanging="0"/>
              <w:jc w:val="center"/>
              <w:rPr>
                <w:sz w:val="24"/>
              </w:rPr>
            </w:pPr>
            <w:r>
              <w:rPr>
                <w:sz w:val="24"/>
              </w:rPr>
              <w:t>7,2</w:t>
              <w:tab/>
              <w:t>7,3</w:t>
            </w:r>
          </w:p>
        </w:tc>
      </w:tr>
      <w:tr>
        <w:trPr>
          <w:trHeight w:val="262" w:hRule="atLeast"/>
        </w:trPr>
        <w:tc>
          <w:tcPr>
            <w:tcW w:w="677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4522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044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8"/>
              </w:rPr>
            </w:pPr>
            <w:r>
              <w:rPr>
                <w:sz w:val="18"/>
              </w:rPr>
            </w:r>
          </w:p>
        </w:tc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18"/>
              </w:rPr>
            </w:pPr>
            <w:r>
              <w:rPr>
                <w:sz w:val="18"/>
              </w:rPr>
            </w:r>
          </w:p>
        </w:tc>
      </w:tr>
      <w:tr>
        <w:trPr>
          <w:trHeight w:val="278" w:hRule="atLeast"/>
        </w:trPr>
        <w:tc>
          <w:tcPr>
            <w:tcW w:w="6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35" w:after="0"/>
              <w:ind w:left="158" w:right="0" w:hanging="0"/>
              <w:rPr>
                <w:sz w:val="24"/>
              </w:rPr>
            </w:pPr>
            <w:r>
              <w:rPr>
                <w:sz w:val="24"/>
              </w:rPr>
              <w:t>3.2.</w:t>
            </w:r>
          </w:p>
        </w:tc>
        <w:tc>
          <w:tcPr>
            <w:tcW w:w="45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3"/>
              <w:ind w:left="156" w:right="156" w:hanging="0"/>
              <w:jc w:val="center"/>
              <w:rPr>
                <w:sz w:val="24"/>
              </w:rPr>
            </w:pPr>
            <w:r>
              <w:rPr>
                <w:sz w:val="24"/>
              </w:rPr>
              <w:t>Плавание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вольным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стилем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 100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</w:t>
            </w:r>
          </w:p>
          <w:p>
            <w:pPr>
              <w:pStyle w:val="TableParagraph"/>
              <w:widowControl w:val="false"/>
              <w:spacing w:lineRule="exact" w:line="271" w:before="2" w:after="0"/>
              <w:ind w:left="156" w:right="156" w:hanging="0"/>
              <w:jc w:val="center"/>
              <w:rPr>
                <w:sz w:val="24"/>
              </w:rPr>
            </w:pPr>
            <w:r>
              <w:rPr>
                <w:sz w:val="24"/>
              </w:rPr>
              <w:t>(для полевых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игроков)</w:t>
            </w:r>
          </w:p>
        </w:tc>
        <w:tc>
          <w:tcPr>
            <w:tcW w:w="20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35" w:after="0"/>
              <w:ind w:left="679" w:right="679" w:hanging="0"/>
              <w:jc w:val="center"/>
              <w:rPr>
                <w:sz w:val="24"/>
              </w:rPr>
            </w:pPr>
            <w:r>
              <w:rPr>
                <w:sz w:val="24"/>
              </w:rPr>
              <w:t>мин,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</w:p>
        </w:tc>
        <w:tc>
          <w:tcPr>
            <w:tcW w:w="30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4" w:right="1" w:hanging="0"/>
              <w:jc w:val="center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</w:p>
        </w:tc>
      </w:tr>
      <w:tr>
        <w:trPr>
          <w:trHeight w:val="277" w:hRule="atLeast"/>
        </w:trPr>
        <w:tc>
          <w:tcPr>
            <w:tcW w:w="677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4522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044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314" w:right="341" w:hanging="0"/>
              <w:jc w:val="center"/>
              <w:rPr>
                <w:sz w:val="24"/>
              </w:rPr>
            </w:pPr>
            <w:r>
              <w:rPr>
                <w:sz w:val="24"/>
              </w:rPr>
              <w:t>1.40</w:t>
            </w:r>
          </w:p>
        </w:tc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276" w:right="305" w:hanging="0"/>
              <w:jc w:val="center"/>
              <w:rPr>
                <w:sz w:val="24"/>
              </w:rPr>
            </w:pPr>
            <w:r>
              <w:rPr>
                <w:sz w:val="24"/>
              </w:rPr>
              <w:t>1.50</w:t>
            </w:r>
          </w:p>
        </w:tc>
      </w:tr>
      <w:tr>
        <w:trPr>
          <w:trHeight w:val="273" w:hRule="atLeast"/>
        </w:trPr>
        <w:tc>
          <w:tcPr>
            <w:tcW w:w="6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31" w:after="0"/>
              <w:ind w:left="158" w:right="0" w:hanging="0"/>
              <w:rPr>
                <w:sz w:val="24"/>
              </w:rPr>
            </w:pPr>
            <w:r>
              <w:rPr>
                <w:sz w:val="24"/>
              </w:rPr>
              <w:t>3.3.</w:t>
            </w:r>
          </w:p>
        </w:tc>
        <w:tc>
          <w:tcPr>
            <w:tcW w:w="45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4"/>
              <w:ind w:left="1579" w:right="414" w:hanging="1148"/>
              <w:rPr>
                <w:sz w:val="24"/>
              </w:rPr>
            </w:pPr>
            <w:r>
              <w:rPr>
                <w:sz w:val="24"/>
              </w:rPr>
              <w:t>Плавание вольным стилем на 100 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(для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вратаря)</w:t>
            </w:r>
          </w:p>
        </w:tc>
        <w:tc>
          <w:tcPr>
            <w:tcW w:w="20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31" w:after="0"/>
              <w:ind w:left="679" w:right="679" w:hanging="0"/>
              <w:jc w:val="center"/>
              <w:rPr>
                <w:sz w:val="24"/>
              </w:rPr>
            </w:pPr>
            <w:r>
              <w:rPr>
                <w:sz w:val="24"/>
              </w:rPr>
              <w:t>мин,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</w:p>
        </w:tc>
        <w:tc>
          <w:tcPr>
            <w:tcW w:w="30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4" w:right="1" w:hanging="0"/>
              <w:jc w:val="center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</w:p>
        </w:tc>
      </w:tr>
      <w:tr>
        <w:trPr>
          <w:trHeight w:val="278" w:hRule="atLeast"/>
        </w:trPr>
        <w:tc>
          <w:tcPr>
            <w:tcW w:w="677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4522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044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314" w:right="341" w:hanging="0"/>
              <w:jc w:val="center"/>
              <w:rPr>
                <w:sz w:val="24"/>
              </w:rPr>
            </w:pPr>
            <w:r>
              <w:rPr>
                <w:sz w:val="24"/>
              </w:rPr>
              <w:t>2.05</w:t>
            </w:r>
          </w:p>
        </w:tc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276" w:right="305" w:hanging="0"/>
              <w:jc w:val="center"/>
              <w:rPr>
                <w:sz w:val="24"/>
              </w:rPr>
            </w:pPr>
            <w:r>
              <w:rPr>
                <w:sz w:val="24"/>
              </w:rPr>
              <w:t>2.15</w:t>
            </w:r>
          </w:p>
        </w:tc>
      </w:tr>
      <w:tr>
        <w:trPr>
          <w:trHeight w:val="273" w:hRule="atLeast"/>
        </w:trPr>
        <w:tc>
          <w:tcPr>
            <w:tcW w:w="6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2" w:after="0"/>
              <w:rPr>
                <w:b/>
                <w:sz w:val="35"/>
              </w:rPr>
            </w:pPr>
            <w:r>
              <w:rPr>
                <w:b/>
                <w:sz w:val="35"/>
              </w:rPr>
            </w:r>
          </w:p>
          <w:p>
            <w:pPr>
              <w:pStyle w:val="TableParagraph"/>
              <w:widowControl w:val="false"/>
              <w:ind w:left="158" w:right="0" w:hanging="0"/>
              <w:rPr>
                <w:sz w:val="24"/>
              </w:rPr>
            </w:pPr>
            <w:r>
              <w:rPr>
                <w:sz w:val="24"/>
              </w:rPr>
              <w:t>3.4.</w:t>
            </w:r>
          </w:p>
        </w:tc>
        <w:tc>
          <w:tcPr>
            <w:tcW w:w="45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201" w:right="205" w:firstLine="4"/>
              <w:jc w:val="center"/>
              <w:rPr>
                <w:sz w:val="24"/>
              </w:rPr>
            </w:pPr>
            <w:r>
              <w:rPr>
                <w:sz w:val="24"/>
              </w:rPr>
              <w:t>Исходное положение – стоя, ноги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полусогнуты. Бросок набивного мяча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(медицинбола)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весом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кг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двумя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руками</w:t>
            </w:r>
          </w:p>
          <w:p>
            <w:pPr>
              <w:pStyle w:val="TableParagraph"/>
              <w:widowControl w:val="false"/>
              <w:spacing w:lineRule="exact" w:line="264"/>
              <w:ind w:left="155" w:right="156" w:hanging="0"/>
              <w:jc w:val="center"/>
              <w:rPr>
                <w:sz w:val="24"/>
              </w:rPr>
            </w:pPr>
            <w:r>
              <w:rPr>
                <w:sz w:val="24"/>
              </w:rPr>
              <w:t>из-за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головы</w:t>
            </w:r>
          </w:p>
        </w:tc>
        <w:tc>
          <w:tcPr>
            <w:tcW w:w="20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2" w:after="0"/>
              <w:rPr>
                <w:b/>
                <w:sz w:val="35"/>
              </w:rPr>
            </w:pPr>
            <w:r>
              <w:rPr>
                <w:b/>
                <w:sz w:val="35"/>
              </w:rPr>
            </w:r>
          </w:p>
          <w:p>
            <w:pPr>
              <w:pStyle w:val="TableParagraph"/>
              <w:widowControl w:val="false"/>
              <w:ind w:left="0" w:right="5" w:hanging="0"/>
              <w:jc w:val="center"/>
              <w:rPr>
                <w:sz w:val="24"/>
              </w:rPr>
            </w:pPr>
            <w:r>
              <w:rPr>
                <w:sz w:val="24"/>
              </w:rPr>
              <w:t>м</w:t>
            </w:r>
          </w:p>
        </w:tc>
        <w:tc>
          <w:tcPr>
            <w:tcW w:w="30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4"/>
              <w:ind w:left="56" w:right="57" w:hanging="0"/>
              <w:jc w:val="center"/>
              <w:rPr>
                <w:sz w:val="24"/>
              </w:rPr>
            </w:pPr>
            <w:r>
              <w:rPr>
                <w:sz w:val="24"/>
              </w:rPr>
              <w:t>не менее</w:t>
            </w:r>
          </w:p>
        </w:tc>
      </w:tr>
      <w:tr>
        <w:trPr>
          <w:trHeight w:val="820" w:hRule="atLeast"/>
        </w:trPr>
        <w:tc>
          <w:tcPr>
            <w:tcW w:w="677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4522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044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b/>
                <w:sz w:val="23"/>
              </w:rPr>
            </w:pPr>
            <w:r>
              <w:rPr>
                <w:b/>
                <w:sz w:val="23"/>
              </w:rPr>
            </w:r>
          </w:p>
          <w:p>
            <w:pPr>
              <w:pStyle w:val="TableParagraph"/>
              <w:widowControl w:val="false"/>
              <w:spacing w:before="1" w:after="0"/>
              <w:ind w:left="0" w:right="32" w:hanging="0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b/>
                <w:sz w:val="23"/>
              </w:rPr>
            </w:pPr>
            <w:r>
              <w:rPr>
                <w:b/>
                <w:sz w:val="23"/>
              </w:rPr>
            </w:r>
          </w:p>
          <w:p>
            <w:pPr>
              <w:pStyle w:val="TableParagraph"/>
              <w:widowControl w:val="false"/>
              <w:spacing w:before="1" w:after="0"/>
              <w:ind w:left="0" w:right="34" w:hanging="0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</w:tr>
      <w:tr>
        <w:trPr>
          <w:trHeight w:val="273" w:hRule="atLeast"/>
        </w:trPr>
        <w:tc>
          <w:tcPr>
            <w:tcW w:w="1032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3207" w:right="0" w:hanging="0"/>
              <w:rPr>
                <w:sz w:val="24"/>
              </w:rPr>
            </w:pPr>
            <w:r>
              <w:rPr>
                <w:sz w:val="24"/>
              </w:rPr>
              <w:t>4.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Уровень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спортивной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квалификации</w:t>
            </w:r>
          </w:p>
        </w:tc>
      </w:tr>
      <w:tr>
        <w:trPr>
          <w:trHeight w:val="552" w:hRule="atLeast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31" w:after="0"/>
              <w:ind w:left="158" w:right="0" w:hanging="0"/>
              <w:rPr>
                <w:sz w:val="24"/>
              </w:rPr>
            </w:pPr>
            <w:r>
              <w:rPr>
                <w:sz w:val="24"/>
              </w:rPr>
              <w:t>4.1.</w:t>
            </w:r>
          </w:p>
        </w:tc>
        <w:tc>
          <w:tcPr>
            <w:tcW w:w="4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/>
              <w:ind w:left="157" w:right="147" w:hanging="0"/>
              <w:jc w:val="center"/>
              <w:rPr>
                <w:sz w:val="24"/>
              </w:rPr>
            </w:pPr>
            <w:r>
              <w:rPr>
                <w:sz w:val="24"/>
              </w:rPr>
              <w:t>Период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обучения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этапе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спортивной</w:t>
            </w:r>
          </w:p>
          <w:p>
            <w:pPr>
              <w:pStyle w:val="TableParagraph"/>
              <w:widowControl w:val="false"/>
              <w:spacing w:lineRule="exact" w:line="261" w:before="3" w:after="0"/>
              <w:ind w:left="157" w:right="143" w:hanging="0"/>
              <w:jc w:val="center"/>
              <w:rPr>
                <w:sz w:val="24"/>
              </w:rPr>
            </w:pPr>
            <w:r>
              <w:rPr>
                <w:sz w:val="24"/>
              </w:rPr>
              <w:t>подготовки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(до трех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лет)</w:t>
            </w:r>
          </w:p>
        </w:tc>
        <w:tc>
          <w:tcPr>
            <w:tcW w:w="512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/>
              <w:ind w:left="841" w:right="0" w:hanging="0"/>
              <w:rPr>
                <w:sz w:val="24"/>
              </w:rPr>
            </w:pPr>
            <w:r>
              <w:rPr>
                <w:sz w:val="24"/>
              </w:rPr>
              <w:t>требования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 уровню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спортивной</w:t>
            </w:r>
          </w:p>
          <w:p>
            <w:pPr>
              <w:pStyle w:val="TableParagraph"/>
              <w:widowControl w:val="false"/>
              <w:spacing w:lineRule="exact" w:line="261" w:before="3" w:after="0"/>
              <w:ind w:left="865" w:right="0" w:hanging="0"/>
              <w:rPr>
                <w:sz w:val="24"/>
              </w:rPr>
            </w:pPr>
            <w:r>
              <w:rPr>
                <w:sz w:val="24"/>
              </w:rPr>
              <w:t>квалификации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предъявляются</w:t>
            </w:r>
          </w:p>
        </w:tc>
      </w:tr>
    </w:tbl>
    <w:p>
      <w:pPr>
        <w:sectPr>
          <w:footerReference w:type="default" r:id="rId115"/>
          <w:footerReference w:type="first" r:id="rId116"/>
          <w:type w:val="nextPage"/>
          <w:pgSz w:w="11906" w:h="16838"/>
          <w:pgMar w:left="960" w:right="340" w:gutter="0" w:header="0" w:top="1360" w:footer="918" w:bottom="1180"/>
          <w:pgNumType w:fmt="decimal"/>
          <w:formProt w:val="false"/>
          <w:textDirection w:val="lrTb"/>
          <w:docGrid w:type="default" w:linePitch="100" w:charSpace="4096"/>
        </w:sectPr>
      </w:pPr>
    </w:p>
    <w:tbl>
      <w:tblPr>
        <w:tblW w:w="10319" w:type="dxa"/>
        <w:jc w:val="left"/>
        <w:tblInd w:w="178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672"/>
        <w:gridCol w:w="4543"/>
        <w:gridCol w:w="5104"/>
      </w:tblGrid>
      <w:tr>
        <w:trPr>
          <w:trHeight w:val="1656" w:hRule="atLeast"/>
        </w:trPr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b/>
                <w:sz w:val="26"/>
              </w:rPr>
            </w:pPr>
            <w:r>
              <w:rPr>
                <w:b/>
                <w:sz w:val="26"/>
              </w:rPr>
            </w:r>
          </w:p>
          <w:p>
            <w:pPr>
              <w:pStyle w:val="TableParagraph"/>
              <w:widowControl w:val="false"/>
              <w:spacing w:before="10" w:after="0"/>
              <w:rPr>
                <w:b/>
                <w:sz w:val="32"/>
              </w:rPr>
            </w:pPr>
            <w:r>
              <w:rPr>
                <w:b/>
                <w:sz w:val="32"/>
              </w:rPr>
            </w:r>
          </w:p>
          <w:p>
            <w:pPr>
              <w:pStyle w:val="TableParagraph"/>
              <w:widowControl w:val="false"/>
              <w:ind w:left="158" w:right="0" w:hanging="0"/>
              <w:rPr>
                <w:sz w:val="24"/>
              </w:rPr>
            </w:pPr>
            <w:r>
              <w:rPr>
                <w:sz w:val="24"/>
              </w:rPr>
              <w:t>4.2.</w:t>
            </w:r>
          </w:p>
        </w:tc>
        <w:tc>
          <w:tcPr>
            <w:tcW w:w="4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b/>
                <w:sz w:val="26"/>
              </w:rPr>
            </w:pPr>
            <w:r>
              <w:rPr>
                <w:b/>
                <w:sz w:val="26"/>
              </w:rPr>
            </w:r>
          </w:p>
          <w:p>
            <w:pPr>
              <w:pStyle w:val="TableParagraph"/>
              <w:widowControl w:val="false"/>
              <w:spacing w:before="9" w:after="0"/>
              <w:rPr>
                <w:b/>
                <w:sz w:val="20"/>
              </w:rPr>
            </w:pPr>
            <w:r>
              <w:rPr>
                <w:b/>
                <w:sz w:val="20"/>
              </w:rPr>
            </w:r>
          </w:p>
          <w:p>
            <w:pPr>
              <w:pStyle w:val="TableParagraph"/>
              <w:widowControl w:val="false"/>
              <w:spacing w:lineRule="auto" w:line="240"/>
              <w:ind w:left="782" w:right="271" w:hanging="495"/>
              <w:rPr>
                <w:sz w:val="24"/>
              </w:rPr>
            </w:pPr>
            <w:r>
              <w:rPr>
                <w:sz w:val="24"/>
              </w:rPr>
              <w:t>Период обучения на этапе спортивной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подготовки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(свыше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трех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лет)</w:t>
            </w:r>
          </w:p>
        </w:tc>
        <w:tc>
          <w:tcPr>
            <w:tcW w:w="5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311" w:right="303" w:hanging="0"/>
              <w:jc w:val="center"/>
              <w:rPr>
                <w:sz w:val="24"/>
              </w:rPr>
            </w:pPr>
            <w:r>
              <w:rPr>
                <w:sz w:val="24"/>
              </w:rPr>
              <w:t>спортивные разряды – «третий юношеский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спортивный разряд», «второй юношеский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спортивный разряд», «первый юношеский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спортивный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разряд»;</w:t>
            </w:r>
          </w:p>
          <w:p>
            <w:pPr>
              <w:pStyle w:val="TableParagraph"/>
              <w:widowControl w:val="false"/>
              <w:spacing w:lineRule="exact" w:line="280"/>
              <w:ind w:left="311" w:right="313" w:hanging="0"/>
              <w:jc w:val="center"/>
              <w:rPr>
                <w:sz w:val="24"/>
              </w:rPr>
            </w:pPr>
            <w:r>
              <w:rPr>
                <w:sz w:val="24"/>
              </w:rPr>
              <w:t>спортивные разряды – «третий спортивный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разряд»,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«второй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спортивный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разряд»</w:t>
            </w:r>
          </w:p>
        </w:tc>
      </w:tr>
    </w:tbl>
    <w:p>
      <w:pPr>
        <w:sectPr>
          <w:footerReference w:type="default" r:id="rId117"/>
          <w:footerReference w:type="first" r:id="rId118"/>
          <w:type w:val="nextPage"/>
          <w:pgSz w:w="11906" w:h="16838"/>
          <w:pgMar w:left="960" w:right="340" w:gutter="0" w:header="0" w:top="1120" w:footer="918" w:bottom="1100"/>
          <w:pgNumType w:fmt="decimal"/>
          <w:formProt w:val="false"/>
          <w:textDirection w:val="lrTb"/>
          <w:docGrid w:type="default" w:linePitch="100" w:charSpace="4096"/>
        </w:sectPr>
        <w:pStyle w:val="Normal"/>
        <w:spacing w:lineRule="exact" w:line="280" w:before="0" w:after="0"/>
        <w:jc w:val="center"/>
        <w:rPr>
          <w:sz w:val="24"/>
        </w:rPr>
      </w:pPr>
      <w:r>
        <w:rPr>
          <w:sz w:val="24"/>
        </w:rPr>
      </w:r>
    </w:p>
    <w:p>
      <w:pPr>
        <w:pStyle w:val="Style14"/>
        <w:spacing w:before="67" w:after="0"/>
        <w:ind w:left="6703" w:right="0" w:hanging="0"/>
        <w:rPr/>
      </w:pPr>
      <w:r>
        <w:rPr/>
        <w:t>Приложение</w:t>
      </w:r>
      <w:r>
        <w:rPr>
          <w:spacing w:val="-3"/>
        </w:rPr>
        <w:t xml:space="preserve"> </w:t>
      </w:r>
      <w:r>
        <w:rPr/>
        <w:t>№</w:t>
      </w:r>
      <w:r>
        <w:rPr>
          <w:spacing w:val="-5"/>
        </w:rPr>
        <w:t xml:space="preserve"> </w:t>
      </w:r>
      <w:r>
        <w:rPr/>
        <w:t>6</w:t>
      </w:r>
      <w:r>
        <w:rPr>
          <w:spacing w:val="-1"/>
        </w:rPr>
        <w:t xml:space="preserve"> </w:t>
      </w:r>
      <w:r>
        <w:rPr/>
        <w:t>к Программе</w:t>
      </w:r>
    </w:p>
    <w:p>
      <w:pPr>
        <w:pStyle w:val="Style14"/>
        <w:spacing w:before="4" w:after="0"/>
        <w:ind w:left="0" w:right="0" w:hanging="0"/>
        <w:rPr/>
      </w:pPr>
      <w:r>
        <w:rPr/>
      </w:r>
    </w:p>
    <w:p>
      <w:pPr>
        <w:pStyle w:val="1"/>
        <w:spacing w:before="1" w:after="0"/>
        <w:ind w:left="782" w:right="839" w:hanging="0"/>
        <w:jc w:val="center"/>
        <w:rPr/>
      </w:pPr>
      <w:r>
        <w:rPr/>
        <w:t>Нормативы</w:t>
      </w:r>
      <w:r>
        <w:rPr>
          <w:spacing w:val="-3"/>
        </w:rPr>
        <w:t xml:space="preserve"> </w:t>
      </w:r>
      <w:r>
        <w:rPr/>
        <w:t>общей</w:t>
      </w:r>
      <w:r>
        <w:rPr>
          <w:spacing w:val="-9"/>
        </w:rPr>
        <w:t xml:space="preserve"> </w:t>
      </w:r>
      <w:r>
        <w:rPr/>
        <w:t>физической</w:t>
      </w:r>
      <w:r>
        <w:rPr>
          <w:spacing w:val="-4"/>
        </w:rPr>
        <w:t xml:space="preserve"> </w:t>
      </w:r>
      <w:r>
        <w:rPr/>
        <w:t>и</w:t>
      </w:r>
      <w:r>
        <w:rPr>
          <w:spacing w:val="-8"/>
        </w:rPr>
        <w:t xml:space="preserve"> </w:t>
      </w:r>
      <w:r>
        <w:rPr/>
        <w:t>специальной</w:t>
      </w:r>
      <w:r>
        <w:rPr>
          <w:spacing w:val="-8"/>
        </w:rPr>
        <w:t xml:space="preserve"> </w:t>
      </w:r>
      <w:r>
        <w:rPr/>
        <w:t>физической</w:t>
      </w:r>
      <w:r>
        <w:rPr>
          <w:spacing w:val="-4"/>
        </w:rPr>
        <w:t xml:space="preserve"> </w:t>
      </w:r>
      <w:r>
        <w:rPr/>
        <w:t>подготовки</w:t>
      </w:r>
      <w:r>
        <w:rPr>
          <w:spacing w:val="-67"/>
        </w:rPr>
        <w:t xml:space="preserve"> </w:t>
      </w:r>
      <w:r>
        <w:rPr/>
        <w:t>и</w:t>
      </w:r>
      <w:r>
        <w:rPr>
          <w:spacing w:val="-2"/>
        </w:rPr>
        <w:t xml:space="preserve"> </w:t>
      </w:r>
      <w:r>
        <w:rPr/>
        <w:t>уровень</w:t>
      </w:r>
      <w:r>
        <w:rPr>
          <w:spacing w:val="-3"/>
        </w:rPr>
        <w:t xml:space="preserve"> </w:t>
      </w:r>
      <w:r>
        <w:rPr/>
        <w:t>спортивной</w:t>
      </w:r>
      <w:r>
        <w:rPr>
          <w:spacing w:val="-3"/>
        </w:rPr>
        <w:t xml:space="preserve"> </w:t>
      </w:r>
      <w:r>
        <w:rPr/>
        <w:t>квалификации</w:t>
      </w:r>
      <w:r>
        <w:rPr>
          <w:spacing w:val="3"/>
        </w:rPr>
        <w:t xml:space="preserve"> </w:t>
      </w:r>
      <w:r>
        <w:rPr/>
        <w:t>(спортивные разряды)</w:t>
      </w:r>
    </w:p>
    <w:p>
      <w:pPr>
        <w:pStyle w:val="Normal"/>
        <w:spacing w:before="4" w:after="0"/>
        <w:ind w:left="187" w:right="247" w:hanging="0"/>
        <w:jc w:val="center"/>
        <w:rPr>
          <w:b/>
          <w:sz w:val="28"/>
        </w:rPr>
      </w:pPr>
      <w:r>
        <w:rPr>
          <w:b/>
          <w:sz w:val="28"/>
        </w:rPr>
        <w:t>для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зачисления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и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перевода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на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этап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совершенствования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спортивного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мастерства</w:t>
      </w:r>
      <w:r>
        <w:rPr>
          <w:b/>
          <w:spacing w:val="-67"/>
          <w:sz w:val="28"/>
        </w:rPr>
        <w:t xml:space="preserve"> </w:t>
      </w:r>
      <w:r>
        <w:rPr>
          <w:b/>
          <w:sz w:val="28"/>
        </w:rPr>
        <w:t>по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виду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спорта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«водное</w:t>
      </w:r>
      <w:r>
        <w:rPr>
          <w:b/>
          <w:spacing w:val="2"/>
          <w:sz w:val="28"/>
        </w:rPr>
        <w:t xml:space="preserve"> </w:t>
      </w:r>
      <w:r>
        <w:rPr>
          <w:b/>
          <w:sz w:val="28"/>
        </w:rPr>
        <w:t>поло»</w:t>
      </w:r>
    </w:p>
    <w:p>
      <w:pPr>
        <w:pStyle w:val="Style14"/>
        <w:spacing w:before="1" w:after="0"/>
        <w:ind w:left="0" w:right="0" w:hanging="0"/>
        <w:rPr>
          <w:b/>
        </w:rPr>
      </w:pPr>
      <w:r>
        <w:rPr>
          <w:b/>
        </w:rPr>
      </w:r>
    </w:p>
    <w:tbl>
      <w:tblPr>
        <w:tblW w:w="10272" w:type="dxa"/>
        <w:jc w:val="left"/>
        <w:tblInd w:w="116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571"/>
        <w:gridCol w:w="4423"/>
        <w:gridCol w:w="1474"/>
        <w:gridCol w:w="1293"/>
        <w:gridCol w:w="527"/>
        <w:gridCol w:w="650"/>
        <w:gridCol w:w="1333"/>
      </w:tblGrid>
      <w:tr>
        <w:trPr>
          <w:trHeight w:val="273" w:hRule="atLeast"/>
        </w:trPr>
        <w:tc>
          <w:tcPr>
            <w:tcW w:w="5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35"/>
              <w:ind w:left="124" w:right="93" w:firstLine="43"/>
              <w:rPr>
                <w:sz w:val="24"/>
              </w:rPr>
            </w:pPr>
            <w:r>
              <w:rPr>
                <w:sz w:val="24"/>
              </w:rPr>
              <w:t>№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п/п</w:t>
            </w:r>
          </w:p>
        </w:tc>
        <w:tc>
          <w:tcPr>
            <w:tcW w:w="44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/>
              <w:ind w:left="109" w:right="96" w:hanging="0"/>
              <w:jc w:val="center"/>
              <w:rPr>
                <w:sz w:val="24"/>
              </w:rPr>
            </w:pPr>
            <w:r>
              <w:rPr>
                <w:sz w:val="24"/>
              </w:rPr>
              <w:t>Упражнения</w:t>
            </w:r>
          </w:p>
        </w:tc>
        <w:tc>
          <w:tcPr>
            <w:tcW w:w="147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35"/>
              <w:ind w:left="196" w:right="172" w:firstLine="91"/>
              <w:rPr>
                <w:sz w:val="24"/>
              </w:rPr>
            </w:pPr>
            <w:r>
              <w:rPr>
                <w:sz w:val="24"/>
              </w:rPr>
              <w:t>Единица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измерения</w:t>
            </w:r>
          </w:p>
        </w:tc>
        <w:tc>
          <w:tcPr>
            <w:tcW w:w="380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1372" w:right="1362" w:hanging="0"/>
              <w:jc w:val="center"/>
              <w:rPr>
                <w:sz w:val="24"/>
              </w:rPr>
            </w:pPr>
            <w:r>
              <w:rPr>
                <w:sz w:val="24"/>
              </w:rPr>
              <w:t>Норматив</w:t>
            </w:r>
          </w:p>
        </w:tc>
      </w:tr>
      <w:tr>
        <w:trPr>
          <w:trHeight w:val="552" w:hRule="atLeast"/>
        </w:trPr>
        <w:tc>
          <w:tcPr>
            <w:tcW w:w="57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4423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474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/>
              <w:ind w:left="503" w:right="0" w:hanging="0"/>
              <w:rPr>
                <w:sz w:val="24"/>
              </w:rPr>
            </w:pPr>
            <w:r>
              <w:rPr>
                <w:sz w:val="24"/>
              </w:rPr>
              <w:t>юноши/</w:t>
            </w:r>
          </w:p>
          <w:p>
            <w:pPr>
              <w:pStyle w:val="TableParagraph"/>
              <w:widowControl w:val="false"/>
              <w:spacing w:lineRule="exact" w:line="261" w:before="3" w:after="0"/>
              <w:ind w:left="422" w:right="0" w:hanging="0"/>
              <w:rPr>
                <w:sz w:val="24"/>
              </w:rPr>
            </w:pPr>
            <w:r>
              <w:rPr>
                <w:sz w:val="24"/>
              </w:rPr>
              <w:t>мужчины</w:t>
            </w:r>
          </w:p>
        </w:tc>
        <w:tc>
          <w:tcPr>
            <w:tcW w:w="19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/>
              <w:ind w:left="513" w:right="0" w:hanging="0"/>
              <w:rPr>
                <w:sz w:val="24"/>
              </w:rPr>
            </w:pPr>
            <w:r>
              <w:rPr>
                <w:sz w:val="24"/>
              </w:rPr>
              <w:t>девушки/</w:t>
            </w:r>
          </w:p>
          <w:p>
            <w:pPr>
              <w:pStyle w:val="TableParagraph"/>
              <w:widowControl w:val="false"/>
              <w:spacing w:lineRule="exact" w:line="261" w:before="3" w:after="0"/>
              <w:ind w:left="489" w:right="0" w:hanging="0"/>
              <w:rPr>
                <w:sz w:val="24"/>
              </w:rPr>
            </w:pPr>
            <w:r>
              <w:rPr>
                <w:sz w:val="24"/>
              </w:rPr>
              <w:t>женщины</w:t>
            </w:r>
          </w:p>
        </w:tc>
      </w:tr>
      <w:tr>
        <w:trPr>
          <w:trHeight w:val="278" w:hRule="atLeast"/>
        </w:trPr>
        <w:tc>
          <w:tcPr>
            <w:tcW w:w="1027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1094" w:right="0" w:hanging="0"/>
              <w:rPr>
                <w:sz w:val="24"/>
              </w:rPr>
            </w:pPr>
            <w:r>
              <w:rPr>
                <w:sz w:val="24"/>
              </w:rPr>
              <w:t>1.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Нормативы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общей физической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подготовки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возрастной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группы 13-15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лет</w:t>
            </w:r>
          </w:p>
        </w:tc>
      </w:tr>
      <w:tr>
        <w:trPr>
          <w:trHeight w:val="277" w:hRule="atLeast"/>
        </w:trPr>
        <w:tc>
          <w:tcPr>
            <w:tcW w:w="5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35" w:after="0"/>
              <w:ind w:left="105" w:right="0" w:hanging="0"/>
              <w:rPr>
                <w:sz w:val="24"/>
              </w:rPr>
            </w:pPr>
            <w:r>
              <w:rPr>
                <w:sz w:val="24"/>
              </w:rPr>
              <w:t>1.1.</w:t>
            </w:r>
          </w:p>
        </w:tc>
        <w:tc>
          <w:tcPr>
            <w:tcW w:w="44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35" w:after="0"/>
              <w:ind w:left="109" w:right="98" w:hanging="0"/>
              <w:jc w:val="center"/>
              <w:rPr>
                <w:sz w:val="24"/>
              </w:rPr>
            </w:pPr>
            <w:r>
              <w:rPr>
                <w:sz w:val="24"/>
              </w:rPr>
              <w:t>Бег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60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</w:t>
            </w:r>
          </w:p>
        </w:tc>
        <w:tc>
          <w:tcPr>
            <w:tcW w:w="147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35" w:after="0"/>
              <w:ind w:left="5" w:right="0" w:hanging="0"/>
              <w:jc w:val="center"/>
              <w:rPr>
                <w:sz w:val="24"/>
              </w:rPr>
            </w:pPr>
            <w:r>
              <w:rPr>
                <w:sz w:val="24"/>
              </w:rPr>
              <w:t>с</w:t>
            </w:r>
          </w:p>
        </w:tc>
        <w:tc>
          <w:tcPr>
            <w:tcW w:w="1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177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175" w:right="0" w:hanging="0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</w:p>
        </w:tc>
        <w:tc>
          <w:tcPr>
            <w:tcW w:w="13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</w:tr>
      <w:tr>
        <w:trPr>
          <w:trHeight w:val="273" w:hRule="atLeast"/>
        </w:trPr>
        <w:tc>
          <w:tcPr>
            <w:tcW w:w="57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4423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474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9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</w:tr>
      <w:tr>
        <w:trPr>
          <w:trHeight w:val="277" w:hRule="atLeast"/>
        </w:trPr>
        <w:tc>
          <w:tcPr>
            <w:tcW w:w="5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35" w:after="0"/>
              <w:ind w:left="105" w:right="0" w:hanging="0"/>
              <w:rPr>
                <w:sz w:val="24"/>
              </w:rPr>
            </w:pPr>
            <w:r>
              <w:rPr>
                <w:sz w:val="24"/>
              </w:rPr>
              <w:t>1.2.</w:t>
            </w:r>
          </w:p>
        </w:tc>
        <w:tc>
          <w:tcPr>
            <w:tcW w:w="44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3"/>
              <w:ind w:left="109" w:right="101" w:hanging="0"/>
              <w:jc w:val="center"/>
              <w:rPr>
                <w:sz w:val="24"/>
              </w:rPr>
            </w:pPr>
            <w:r>
              <w:rPr>
                <w:sz w:val="24"/>
              </w:rPr>
              <w:t>Сгибание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разгибание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рук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упоре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лежа</w:t>
            </w:r>
          </w:p>
          <w:p>
            <w:pPr>
              <w:pStyle w:val="TableParagraph"/>
              <w:widowControl w:val="false"/>
              <w:spacing w:lineRule="exact" w:line="266" w:before="2" w:after="0"/>
              <w:ind w:left="109" w:right="96" w:hanging="0"/>
              <w:jc w:val="center"/>
              <w:rPr>
                <w:sz w:val="24"/>
              </w:rPr>
            </w:pPr>
            <w:r>
              <w:rPr>
                <w:sz w:val="24"/>
              </w:rPr>
              <w:t>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полу</w:t>
            </w:r>
          </w:p>
        </w:tc>
        <w:tc>
          <w:tcPr>
            <w:tcW w:w="147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3"/>
              <w:ind w:left="137" w:right="129" w:hanging="0"/>
              <w:jc w:val="center"/>
              <w:rPr>
                <w:sz w:val="24"/>
              </w:rPr>
            </w:pPr>
            <w:r>
              <w:rPr>
                <w:sz w:val="24"/>
              </w:rPr>
              <w:t>количество</w:t>
            </w:r>
          </w:p>
          <w:p>
            <w:pPr>
              <w:pStyle w:val="TableParagraph"/>
              <w:widowControl w:val="false"/>
              <w:spacing w:lineRule="exact" w:line="266" w:before="2" w:after="0"/>
              <w:ind w:left="136" w:right="129" w:hanging="0"/>
              <w:jc w:val="center"/>
              <w:rPr>
                <w:sz w:val="24"/>
              </w:rPr>
            </w:pPr>
            <w:r>
              <w:rPr>
                <w:sz w:val="24"/>
              </w:rPr>
              <w:t>раз</w:t>
            </w:r>
          </w:p>
        </w:tc>
        <w:tc>
          <w:tcPr>
            <w:tcW w:w="380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1372" w:right="1359" w:hanging="0"/>
              <w:jc w:val="center"/>
              <w:rPr>
                <w:sz w:val="24"/>
              </w:rPr>
            </w:pPr>
            <w:r>
              <w:rPr>
                <w:sz w:val="24"/>
              </w:rPr>
              <w:t>не менее</w:t>
            </w:r>
          </w:p>
        </w:tc>
      </w:tr>
      <w:tr>
        <w:trPr>
          <w:trHeight w:val="273" w:hRule="atLeast"/>
        </w:trPr>
        <w:tc>
          <w:tcPr>
            <w:tcW w:w="57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4423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474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673" w:right="668" w:hanging="0"/>
              <w:jc w:val="center"/>
              <w:rPr>
                <w:sz w:val="24"/>
              </w:rPr>
            </w:pPr>
            <w:r>
              <w:rPr>
                <w:sz w:val="24"/>
              </w:rPr>
              <w:t>36</w:t>
            </w:r>
          </w:p>
        </w:tc>
        <w:tc>
          <w:tcPr>
            <w:tcW w:w="19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754" w:right="751" w:hanging="0"/>
              <w:jc w:val="center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</w:tr>
      <w:tr>
        <w:trPr>
          <w:trHeight w:val="278" w:hRule="atLeast"/>
        </w:trPr>
        <w:tc>
          <w:tcPr>
            <w:tcW w:w="5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6" w:after="0"/>
              <w:rPr>
                <w:b/>
                <w:sz w:val="23"/>
              </w:rPr>
            </w:pPr>
            <w:r>
              <w:rPr>
                <w:b/>
                <w:sz w:val="23"/>
              </w:rPr>
            </w:r>
          </w:p>
          <w:p>
            <w:pPr>
              <w:pStyle w:val="TableParagraph"/>
              <w:widowControl w:val="false"/>
              <w:ind w:left="105" w:right="0" w:hanging="0"/>
              <w:rPr>
                <w:sz w:val="24"/>
              </w:rPr>
            </w:pPr>
            <w:r>
              <w:rPr>
                <w:sz w:val="24"/>
              </w:rPr>
              <w:t>1.3.</w:t>
            </w:r>
          </w:p>
        </w:tc>
        <w:tc>
          <w:tcPr>
            <w:tcW w:w="44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/>
              <w:ind w:left="461" w:right="453" w:hanging="0"/>
              <w:jc w:val="center"/>
              <w:rPr>
                <w:sz w:val="24"/>
              </w:rPr>
            </w:pPr>
            <w:r>
              <w:rPr>
                <w:sz w:val="24"/>
              </w:rPr>
              <w:t>Наклон вперед из положения стоя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на гимнастической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скамье</w:t>
            </w:r>
          </w:p>
          <w:p>
            <w:pPr>
              <w:pStyle w:val="TableParagraph"/>
              <w:widowControl w:val="false"/>
              <w:spacing w:lineRule="exact" w:line="261"/>
              <w:ind w:left="109" w:right="99" w:hanging="0"/>
              <w:jc w:val="center"/>
              <w:rPr>
                <w:sz w:val="24"/>
              </w:rPr>
            </w:pPr>
            <w:r>
              <w:rPr>
                <w:sz w:val="24"/>
              </w:rPr>
              <w:t>(от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уровня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скамьи)</w:t>
            </w:r>
          </w:p>
        </w:tc>
        <w:tc>
          <w:tcPr>
            <w:tcW w:w="147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6" w:after="0"/>
              <w:rPr>
                <w:b/>
                <w:sz w:val="23"/>
              </w:rPr>
            </w:pPr>
            <w:r>
              <w:rPr>
                <w:b/>
                <w:sz w:val="23"/>
              </w:rPr>
            </w:r>
          </w:p>
          <w:p>
            <w:pPr>
              <w:pStyle w:val="TableParagraph"/>
              <w:widowControl w:val="false"/>
              <w:ind w:left="130" w:right="129" w:hanging="0"/>
              <w:jc w:val="center"/>
              <w:rPr>
                <w:sz w:val="24"/>
              </w:rPr>
            </w:pPr>
            <w:r>
              <w:rPr>
                <w:sz w:val="24"/>
              </w:rPr>
              <w:t>см</w:t>
            </w:r>
          </w:p>
        </w:tc>
        <w:tc>
          <w:tcPr>
            <w:tcW w:w="380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9"/>
              <w:ind w:left="1372" w:right="1359" w:hanging="0"/>
              <w:jc w:val="center"/>
              <w:rPr>
                <w:sz w:val="24"/>
              </w:rPr>
            </w:pPr>
            <w:r>
              <w:rPr>
                <w:sz w:val="24"/>
              </w:rPr>
              <w:t>не менее</w:t>
            </w:r>
          </w:p>
        </w:tc>
      </w:tr>
      <w:tr>
        <w:trPr>
          <w:trHeight w:val="541" w:hRule="atLeast"/>
        </w:trPr>
        <w:tc>
          <w:tcPr>
            <w:tcW w:w="57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4423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474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26" w:after="0"/>
              <w:ind w:left="673" w:right="668" w:hanging="0"/>
              <w:jc w:val="center"/>
              <w:rPr>
                <w:sz w:val="24"/>
              </w:rPr>
            </w:pPr>
            <w:r>
              <w:rPr>
                <w:sz w:val="24"/>
              </w:rPr>
              <w:t>+11</w:t>
            </w:r>
          </w:p>
        </w:tc>
        <w:tc>
          <w:tcPr>
            <w:tcW w:w="19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26" w:after="0"/>
              <w:ind w:left="754" w:right="751" w:hanging="0"/>
              <w:jc w:val="center"/>
              <w:rPr>
                <w:sz w:val="24"/>
              </w:rPr>
            </w:pPr>
            <w:r>
              <w:rPr>
                <w:sz w:val="24"/>
              </w:rPr>
              <w:t>+15</w:t>
            </w:r>
          </w:p>
        </w:tc>
      </w:tr>
      <w:tr>
        <w:trPr>
          <w:trHeight w:val="273" w:hRule="atLeast"/>
        </w:trPr>
        <w:tc>
          <w:tcPr>
            <w:tcW w:w="5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35" w:after="0"/>
              <w:ind w:left="105" w:right="0" w:hanging="0"/>
              <w:rPr>
                <w:sz w:val="24"/>
              </w:rPr>
            </w:pPr>
            <w:r>
              <w:rPr>
                <w:sz w:val="24"/>
              </w:rPr>
              <w:t>1.4.</w:t>
            </w:r>
          </w:p>
        </w:tc>
        <w:tc>
          <w:tcPr>
            <w:tcW w:w="44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3"/>
              <w:ind w:left="101" w:right="101" w:hanging="0"/>
              <w:jc w:val="center"/>
              <w:rPr>
                <w:sz w:val="24"/>
              </w:rPr>
            </w:pPr>
            <w:r>
              <w:rPr>
                <w:sz w:val="24"/>
              </w:rPr>
              <w:t>Прыжок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длину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места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толчком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двумя</w:t>
            </w:r>
          </w:p>
          <w:p>
            <w:pPr>
              <w:pStyle w:val="TableParagraph"/>
              <w:widowControl w:val="false"/>
              <w:spacing w:lineRule="exact" w:line="266" w:before="2" w:after="0"/>
              <w:ind w:left="109" w:right="97" w:hanging="0"/>
              <w:jc w:val="center"/>
              <w:rPr>
                <w:sz w:val="24"/>
              </w:rPr>
            </w:pPr>
            <w:r>
              <w:rPr>
                <w:sz w:val="24"/>
              </w:rPr>
              <w:t>ногами</w:t>
            </w:r>
          </w:p>
        </w:tc>
        <w:tc>
          <w:tcPr>
            <w:tcW w:w="147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35" w:after="0"/>
              <w:ind w:left="130" w:right="129" w:hanging="0"/>
              <w:jc w:val="center"/>
              <w:rPr>
                <w:sz w:val="24"/>
              </w:rPr>
            </w:pPr>
            <w:r>
              <w:rPr>
                <w:sz w:val="24"/>
              </w:rPr>
              <w:t>см</w:t>
            </w:r>
          </w:p>
        </w:tc>
        <w:tc>
          <w:tcPr>
            <w:tcW w:w="380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1372" w:right="1359" w:hanging="0"/>
              <w:jc w:val="center"/>
              <w:rPr>
                <w:sz w:val="24"/>
              </w:rPr>
            </w:pPr>
            <w:r>
              <w:rPr>
                <w:sz w:val="24"/>
              </w:rPr>
              <w:t>не менее</w:t>
            </w:r>
          </w:p>
        </w:tc>
      </w:tr>
      <w:tr>
        <w:trPr>
          <w:trHeight w:val="278" w:hRule="atLeast"/>
        </w:trPr>
        <w:tc>
          <w:tcPr>
            <w:tcW w:w="57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4423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474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677" w:right="668" w:hanging="0"/>
              <w:jc w:val="center"/>
              <w:rPr>
                <w:sz w:val="24"/>
              </w:rPr>
            </w:pPr>
            <w:r>
              <w:rPr>
                <w:sz w:val="24"/>
              </w:rPr>
              <w:t>215</w:t>
            </w:r>
          </w:p>
        </w:tc>
        <w:tc>
          <w:tcPr>
            <w:tcW w:w="19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759" w:right="751" w:hanging="0"/>
              <w:jc w:val="center"/>
              <w:rPr>
                <w:sz w:val="24"/>
              </w:rPr>
            </w:pPr>
            <w:r>
              <w:rPr>
                <w:sz w:val="24"/>
              </w:rPr>
              <w:t>180</w:t>
            </w:r>
          </w:p>
        </w:tc>
      </w:tr>
      <w:tr>
        <w:trPr>
          <w:trHeight w:val="277" w:hRule="atLeast"/>
        </w:trPr>
        <w:tc>
          <w:tcPr>
            <w:tcW w:w="5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35" w:after="0"/>
              <w:ind w:left="105" w:right="0" w:hanging="0"/>
              <w:rPr>
                <w:sz w:val="24"/>
              </w:rPr>
            </w:pPr>
            <w:r>
              <w:rPr>
                <w:sz w:val="24"/>
              </w:rPr>
              <w:t>1.5.</w:t>
            </w:r>
          </w:p>
        </w:tc>
        <w:tc>
          <w:tcPr>
            <w:tcW w:w="44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3"/>
              <w:ind w:left="105" w:right="101" w:hanging="0"/>
              <w:jc w:val="center"/>
              <w:rPr>
                <w:sz w:val="24"/>
              </w:rPr>
            </w:pPr>
            <w:r>
              <w:rPr>
                <w:sz w:val="24"/>
              </w:rPr>
              <w:t>Поднимание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туловища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из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положения</w:t>
            </w:r>
          </w:p>
          <w:p>
            <w:pPr>
              <w:pStyle w:val="TableParagraph"/>
              <w:widowControl w:val="false"/>
              <w:spacing w:lineRule="exact" w:line="266" w:before="3" w:after="0"/>
              <w:ind w:left="109" w:right="100" w:hanging="0"/>
              <w:jc w:val="center"/>
              <w:rPr>
                <w:sz w:val="24"/>
              </w:rPr>
            </w:pPr>
            <w:r>
              <w:rPr>
                <w:sz w:val="24"/>
              </w:rPr>
              <w:t>лежа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спине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(за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мин)</w:t>
            </w:r>
          </w:p>
        </w:tc>
        <w:tc>
          <w:tcPr>
            <w:tcW w:w="147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3"/>
              <w:ind w:left="137" w:right="129" w:hanging="0"/>
              <w:jc w:val="center"/>
              <w:rPr>
                <w:sz w:val="24"/>
              </w:rPr>
            </w:pPr>
            <w:r>
              <w:rPr>
                <w:sz w:val="24"/>
              </w:rPr>
              <w:t>количество</w:t>
            </w:r>
          </w:p>
          <w:p>
            <w:pPr>
              <w:pStyle w:val="TableParagraph"/>
              <w:widowControl w:val="false"/>
              <w:spacing w:lineRule="exact" w:line="266" w:before="3" w:after="0"/>
              <w:ind w:left="136" w:right="129" w:hanging="0"/>
              <w:jc w:val="center"/>
              <w:rPr>
                <w:sz w:val="24"/>
              </w:rPr>
            </w:pPr>
            <w:r>
              <w:rPr>
                <w:sz w:val="24"/>
              </w:rPr>
              <w:t>раз</w:t>
            </w:r>
          </w:p>
        </w:tc>
        <w:tc>
          <w:tcPr>
            <w:tcW w:w="380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1372" w:right="1359" w:hanging="0"/>
              <w:jc w:val="center"/>
              <w:rPr>
                <w:sz w:val="24"/>
              </w:rPr>
            </w:pPr>
            <w:r>
              <w:rPr>
                <w:sz w:val="24"/>
              </w:rPr>
              <w:t>не менее</w:t>
            </w:r>
          </w:p>
        </w:tc>
      </w:tr>
      <w:tr>
        <w:trPr>
          <w:trHeight w:val="273" w:hRule="atLeast"/>
        </w:trPr>
        <w:tc>
          <w:tcPr>
            <w:tcW w:w="57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4423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474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4"/>
              <w:ind w:left="673" w:right="668" w:hanging="0"/>
              <w:jc w:val="center"/>
              <w:rPr>
                <w:sz w:val="24"/>
              </w:rPr>
            </w:pPr>
            <w:r>
              <w:rPr>
                <w:sz w:val="24"/>
              </w:rPr>
              <w:t>49</w:t>
            </w:r>
          </w:p>
        </w:tc>
        <w:tc>
          <w:tcPr>
            <w:tcW w:w="19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4"/>
              <w:ind w:left="754" w:right="751" w:hanging="0"/>
              <w:jc w:val="center"/>
              <w:rPr>
                <w:sz w:val="24"/>
              </w:rPr>
            </w:pPr>
            <w:r>
              <w:rPr>
                <w:sz w:val="24"/>
              </w:rPr>
              <w:t>43</w:t>
            </w:r>
          </w:p>
        </w:tc>
      </w:tr>
      <w:tr>
        <w:trPr>
          <w:trHeight w:val="277" w:hRule="atLeast"/>
        </w:trPr>
        <w:tc>
          <w:tcPr>
            <w:tcW w:w="1027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1094" w:right="0" w:hanging="0"/>
              <w:rPr>
                <w:sz w:val="24"/>
              </w:rPr>
            </w:pPr>
            <w:r>
              <w:rPr>
                <w:sz w:val="24"/>
              </w:rPr>
              <w:t>2. Нормативы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общей физической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подготовки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возрастной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группы 16-17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лет</w:t>
            </w:r>
          </w:p>
        </w:tc>
      </w:tr>
      <w:tr>
        <w:trPr>
          <w:trHeight w:val="273" w:hRule="atLeast"/>
        </w:trPr>
        <w:tc>
          <w:tcPr>
            <w:tcW w:w="5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35" w:after="0"/>
              <w:ind w:left="105" w:right="0" w:hanging="0"/>
              <w:rPr>
                <w:sz w:val="24"/>
              </w:rPr>
            </w:pPr>
            <w:r>
              <w:rPr>
                <w:sz w:val="24"/>
              </w:rPr>
              <w:t>2.1.</w:t>
            </w:r>
          </w:p>
        </w:tc>
        <w:tc>
          <w:tcPr>
            <w:tcW w:w="44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35" w:after="0"/>
              <w:ind w:left="107" w:right="101" w:hanging="0"/>
              <w:jc w:val="center"/>
              <w:rPr>
                <w:sz w:val="24"/>
              </w:rPr>
            </w:pPr>
            <w:r>
              <w:rPr>
                <w:sz w:val="24"/>
              </w:rPr>
              <w:t>Бег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100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</w:t>
            </w:r>
          </w:p>
        </w:tc>
        <w:tc>
          <w:tcPr>
            <w:tcW w:w="147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35" w:after="0"/>
              <w:ind w:left="5" w:right="0" w:hanging="0"/>
              <w:jc w:val="center"/>
              <w:rPr>
                <w:sz w:val="24"/>
              </w:rPr>
            </w:pPr>
            <w:r>
              <w:rPr>
                <w:sz w:val="24"/>
              </w:rPr>
              <w:t>с</w:t>
            </w:r>
          </w:p>
        </w:tc>
        <w:tc>
          <w:tcPr>
            <w:tcW w:w="1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177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175" w:right="0" w:hanging="0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</w:p>
        </w:tc>
        <w:tc>
          <w:tcPr>
            <w:tcW w:w="13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</w:tr>
      <w:tr>
        <w:trPr>
          <w:trHeight w:val="277" w:hRule="atLeast"/>
        </w:trPr>
        <w:tc>
          <w:tcPr>
            <w:tcW w:w="57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4423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474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9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</w:tr>
      <w:tr>
        <w:trPr>
          <w:trHeight w:val="278" w:hRule="atLeast"/>
        </w:trPr>
        <w:tc>
          <w:tcPr>
            <w:tcW w:w="5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35" w:after="0"/>
              <w:ind w:left="105" w:right="0" w:hanging="0"/>
              <w:rPr>
                <w:sz w:val="24"/>
              </w:rPr>
            </w:pPr>
            <w:r>
              <w:rPr>
                <w:sz w:val="24"/>
              </w:rPr>
              <w:t>2.2.</w:t>
            </w:r>
          </w:p>
        </w:tc>
        <w:tc>
          <w:tcPr>
            <w:tcW w:w="44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3"/>
              <w:ind w:left="109" w:right="101" w:hanging="0"/>
              <w:jc w:val="center"/>
              <w:rPr>
                <w:sz w:val="24"/>
              </w:rPr>
            </w:pPr>
            <w:r>
              <w:rPr>
                <w:sz w:val="24"/>
              </w:rPr>
              <w:t>Сгибание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разгибание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рук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упоре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лежа</w:t>
            </w:r>
          </w:p>
          <w:p>
            <w:pPr>
              <w:pStyle w:val="TableParagraph"/>
              <w:widowControl w:val="false"/>
              <w:spacing w:lineRule="exact" w:line="266" w:before="2" w:after="0"/>
              <w:ind w:left="109" w:right="96" w:hanging="0"/>
              <w:jc w:val="center"/>
              <w:rPr>
                <w:sz w:val="24"/>
              </w:rPr>
            </w:pPr>
            <w:r>
              <w:rPr>
                <w:sz w:val="24"/>
              </w:rPr>
              <w:t>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полу</w:t>
            </w:r>
          </w:p>
        </w:tc>
        <w:tc>
          <w:tcPr>
            <w:tcW w:w="147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3"/>
              <w:ind w:left="137" w:right="129" w:hanging="0"/>
              <w:jc w:val="center"/>
              <w:rPr>
                <w:sz w:val="24"/>
              </w:rPr>
            </w:pPr>
            <w:r>
              <w:rPr>
                <w:sz w:val="24"/>
              </w:rPr>
              <w:t>количество</w:t>
            </w:r>
          </w:p>
          <w:p>
            <w:pPr>
              <w:pStyle w:val="TableParagraph"/>
              <w:widowControl w:val="false"/>
              <w:spacing w:lineRule="exact" w:line="266" w:before="2" w:after="0"/>
              <w:ind w:left="136" w:right="129" w:hanging="0"/>
              <w:jc w:val="center"/>
              <w:rPr>
                <w:sz w:val="24"/>
              </w:rPr>
            </w:pPr>
            <w:r>
              <w:rPr>
                <w:sz w:val="24"/>
              </w:rPr>
              <w:t>раз</w:t>
            </w:r>
          </w:p>
        </w:tc>
        <w:tc>
          <w:tcPr>
            <w:tcW w:w="380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1372" w:right="1359" w:hanging="0"/>
              <w:jc w:val="center"/>
              <w:rPr>
                <w:sz w:val="24"/>
              </w:rPr>
            </w:pPr>
            <w:r>
              <w:rPr>
                <w:sz w:val="24"/>
              </w:rPr>
              <w:t>не менее</w:t>
            </w:r>
          </w:p>
        </w:tc>
      </w:tr>
      <w:tr>
        <w:trPr>
          <w:trHeight w:val="273" w:hRule="atLeast"/>
        </w:trPr>
        <w:tc>
          <w:tcPr>
            <w:tcW w:w="57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4423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474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673" w:right="668" w:hanging="0"/>
              <w:jc w:val="center"/>
              <w:rPr>
                <w:sz w:val="24"/>
              </w:rPr>
            </w:pPr>
            <w:r>
              <w:rPr>
                <w:sz w:val="24"/>
              </w:rPr>
              <w:t>42</w:t>
            </w:r>
          </w:p>
        </w:tc>
        <w:tc>
          <w:tcPr>
            <w:tcW w:w="19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754" w:right="751" w:hanging="0"/>
              <w:jc w:val="center"/>
              <w:rPr>
                <w:sz w:val="24"/>
              </w:rPr>
            </w:pPr>
            <w:r>
              <w:rPr>
                <w:sz w:val="24"/>
              </w:rPr>
              <w:t>16</w:t>
            </w:r>
          </w:p>
        </w:tc>
      </w:tr>
      <w:tr>
        <w:trPr>
          <w:trHeight w:val="278" w:hRule="atLeast"/>
        </w:trPr>
        <w:tc>
          <w:tcPr>
            <w:tcW w:w="5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6" w:after="0"/>
              <w:rPr>
                <w:b/>
                <w:sz w:val="23"/>
              </w:rPr>
            </w:pPr>
            <w:r>
              <w:rPr>
                <w:b/>
                <w:sz w:val="23"/>
              </w:rPr>
            </w:r>
          </w:p>
          <w:p>
            <w:pPr>
              <w:pStyle w:val="TableParagraph"/>
              <w:widowControl w:val="false"/>
              <w:ind w:left="105" w:right="0" w:hanging="0"/>
              <w:rPr>
                <w:sz w:val="24"/>
              </w:rPr>
            </w:pPr>
            <w:r>
              <w:rPr>
                <w:sz w:val="24"/>
              </w:rPr>
              <w:t>2.3.</w:t>
            </w:r>
          </w:p>
        </w:tc>
        <w:tc>
          <w:tcPr>
            <w:tcW w:w="44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/>
              <w:ind w:left="461" w:right="453" w:hanging="0"/>
              <w:jc w:val="center"/>
              <w:rPr>
                <w:sz w:val="24"/>
              </w:rPr>
            </w:pPr>
            <w:r>
              <w:rPr>
                <w:sz w:val="24"/>
              </w:rPr>
              <w:t>Наклон вперед из положения стоя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на гимнастической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скамье</w:t>
            </w:r>
          </w:p>
          <w:p>
            <w:pPr>
              <w:pStyle w:val="TableParagraph"/>
              <w:widowControl w:val="false"/>
              <w:spacing w:lineRule="exact" w:line="261"/>
              <w:ind w:left="109" w:right="99" w:hanging="0"/>
              <w:jc w:val="center"/>
              <w:rPr>
                <w:sz w:val="24"/>
              </w:rPr>
            </w:pPr>
            <w:r>
              <w:rPr>
                <w:sz w:val="24"/>
              </w:rPr>
              <w:t>(от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уровня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скамьи)</w:t>
            </w:r>
          </w:p>
        </w:tc>
        <w:tc>
          <w:tcPr>
            <w:tcW w:w="147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6" w:after="0"/>
              <w:rPr>
                <w:b/>
                <w:sz w:val="23"/>
              </w:rPr>
            </w:pPr>
            <w:r>
              <w:rPr>
                <w:b/>
                <w:sz w:val="23"/>
              </w:rPr>
            </w:r>
          </w:p>
          <w:p>
            <w:pPr>
              <w:pStyle w:val="TableParagraph"/>
              <w:widowControl w:val="false"/>
              <w:ind w:left="130" w:right="129" w:hanging="0"/>
              <w:jc w:val="center"/>
              <w:rPr>
                <w:sz w:val="24"/>
              </w:rPr>
            </w:pPr>
            <w:r>
              <w:rPr>
                <w:sz w:val="24"/>
              </w:rPr>
              <w:t>см</w:t>
            </w:r>
          </w:p>
        </w:tc>
        <w:tc>
          <w:tcPr>
            <w:tcW w:w="380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1372" w:right="1359" w:hanging="0"/>
              <w:jc w:val="center"/>
              <w:rPr>
                <w:sz w:val="24"/>
              </w:rPr>
            </w:pPr>
            <w:r>
              <w:rPr>
                <w:sz w:val="24"/>
              </w:rPr>
              <w:t>не менее</w:t>
            </w:r>
          </w:p>
        </w:tc>
      </w:tr>
      <w:tr>
        <w:trPr>
          <w:trHeight w:val="542" w:hRule="atLeast"/>
        </w:trPr>
        <w:tc>
          <w:tcPr>
            <w:tcW w:w="57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4423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474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21" w:after="0"/>
              <w:ind w:left="673" w:right="668" w:hanging="0"/>
              <w:jc w:val="center"/>
              <w:rPr>
                <w:sz w:val="24"/>
              </w:rPr>
            </w:pPr>
            <w:r>
              <w:rPr>
                <w:sz w:val="24"/>
              </w:rPr>
              <w:t>+13</w:t>
            </w:r>
          </w:p>
        </w:tc>
        <w:tc>
          <w:tcPr>
            <w:tcW w:w="19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21" w:after="0"/>
              <w:ind w:left="754" w:right="751" w:hanging="0"/>
              <w:jc w:val="center"/>
              <w:rPr>
                <w:sz w:val="24"/>
              </w:rPr>
            </w:pPr>
            <w:r>
              <w:rPr>
                <w:sz w:val="24"/>
              </w:rPr>
              <w:t>+16</w:t>
            </w:r>
          </w:p>
        </w:tc>
      </w:tr>
      <w:tr>
        <w:trPr>
          <w:trHeight w:val="273" w:hRule="atLeast"/>
        </w:trPr>
        <w:tc>
          <w:tcPr>
            <w:tcW w:w="5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35" w:after="0"/>
              <w:ind w:left="105" w:right="0" w:hanging="0"/>
              <w:rPr>
                <w:sz w:val="24"/>
              </w:rPr>
            </w:pPr>
            <w:r>
              <w:rPr>
                <w:sz w:val="24"/>
              </w:rPr>
              <w:t>2.4.</w:t>
            </w:r>
          </w:p>
        </w:tc>
        <w:tc>
          <w:tcPr>
            <w:tcW w:w="44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4"/>
              <w:ind w:left="1844" w:right="151" w:hanging="1686"/>
              <w:rPr>
                <w:sz w:val="24"/>
              </w:rPr>
            </w:pPr>
            <w:r>
              <w:rPr>
                <w:sz w:val="24"/>
              </w:rPr>
              <w:t>Прыжок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длину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места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толчком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двумя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ногами</w:t>
            </w:r>
          </w:p>
        </w:tc>
        <w:tc>
          <w:tcPr>
            <w:tcW w:w="147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35" w:after="0"/>
              <w:ind w:left="130" w:right="129" w:hanging="0"/>
              <w:jc w:val="center"/>
              <w:rPr>
                <w:sz w:val="24"/>
              </w:rPr>
            </w:pPr>
            <w:r>
              <w:rPr>
                <w:sz w:val="24"/>
              </w:rPr>
              <w:t>см</w:t>
            </w:r>
          </w:p>
        </w:tc>
        <w:tc>
          <w:tcPr>
            <w:tcW w:w="380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1372" w:right="1359" w:hanging="0"/>
              <w:jc w:val="center"/>
              <w:rPr>
                <w:sz w:val="24"/>
              </w:rPr>
            </w:pPr>
            <w:r>
              <w:rPr>
                <w:sz w:val="24"/>
              </w:rPr>
              <w:t>не менее</w:t>
            </w:r>
          </w:p>
        </w:tc>
      </w:tr>
      <w:tr>
        <w:trPr>
          <w:trHeight w:val="277" w:hRule="atLeast"/>
        </w:trPr>
        <w:tc>
          <w:tcPr>
            <w:tcW w:w="57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4423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474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677" w:right="668" w:hanging="0"/>
              <w:jc w:val="center"/>
              <w:rPr>
                <w:sz w:val="24"/>
              </w:rPr>
            </w:pPr>
            <w:r>
              <w:rPr>
                <w:sz w:val="24"/>
              </w:rPr>
              <w:t>230</w:t>
            </w:r>
          </w:p>
        </w:tc>
        <w:tc>
          <w:tcPr>
            <w:tcW w:w="19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759" w:right="751" w:hanging="0"/>
              <w:jc w:val="center"/>
              <w:rPr>
                <w:sz w:val="24"/>
              </w:rPr>
            </w:pPr>
            <w:r>
              <w:rPr>
                <w:sz w:val="24"/>
              </w:rPr>
              <w:t>185</w:t>
            </w:r>
          </w:p>
        </w:tc>
      </w:tr>
      <w:tr>
        <w:trPr>
          <w:trHeight w:val="273" w:hRule="atLeast"/>
        </w:trPr>
        <w:tc>
          <w:tcPr>
            <w:tcW w:w="5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35" w:after="0"/>
              <w:ind w:left="105" w:right="0" w:hanging="0"/>
              <w:rPr>
                <w:sz w:val="24"/>
              </w:rPr>
            </w:pPr>
            <w:r>
              <w:rPr>
                <w:sz w:val="24"/>
              </w:rPr>
              <w:t>2.5.</w:t>
            </w:r>
          </w:p>
        </w:tc>
        <w:tc>
          <w:tcPr>
            <w:tcW w:w="44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4"/>
              <w:ind w:left="950" w:right="273" w:hanging="653"/>
              <w:rPr>
                <w:sz w:val="24"/>
              </w:rPr>
            </w:pPr>
            <w:r>
              <w:rPr>
                <w:sz w:val="24"/>
              </w:rPr>
              <w:t>Поднимание туловища из положения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лежа на спине (за 1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мин)</w:t>
            </w:r>
          </w:p>
        </w:tc>
        <w:tc>
          <w:tcPr>
            <w:tcW w:w="147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4"/>
              <w:ind w:left="575" w:right="130" w:hanging="418"/>
              <w:rPr>
                <w:sz w:val="24"/>
              </w:rPr>
            </w:pPr>
            <w:r>
              <w:rPr>
                <w:sz w:val="24"/>
              </w:rPr>
              <w:t>количество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раз</w:t>
            </w:r>
          </w:p>
        </w:tc>
        <w:tc>
          <w:tcPr>
            <w:tcW w:w="380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1372" w:right="1359" w:hanging="0"/>
              <w:jc w:val="center"/>
              <w:rPr>
                <w:sz w:val="24"/>
              </w:rPr>
            </w:pPr>
            <w:r>
              <w:rPr>
                <w:sz w:val="24"/>
              </w:rPr>
              <w:t>не менее</w:t>
            </w:r>
          </w:p>
        </w:tc>
      </w:tr>
      <w:tr>
        <w:trPr>
          <w:trHeight w:val="278" w:hRule="atLeast"/>
        </w:trPr>
        <w:tc>
          <w:tcPr>
            <w:tcW w:w="57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4423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474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9"/>
              <w:ind w:left="673" w:right="668" w:hanging="0"/>
              <w:jc w:val="center"/>
              <w:rPr>
                <w:sz w:val="24"/>
              </w:rPr>
            </w:pPr>
            <w:r>
              <w:rPr>
                <w:sz w:val="24"/>
              </w:rPr>
              <w:t>50</w:t>
            </w:r>
          </w:p>
        </w:tc>
        <w:tc>
          <w:tcPr>
            <w:tcW w:w="19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9"/>
              <w:ind w:left="754" w:right="751" w:hanging="0"/>
              <w:jc w:val="center"/>
              <w:rPr>
                <w:sz w:val="24"/>
              </w:rPr>
            </w:pPr>
            <w:r>
              <w:rPr>
                <w:sz w:val="24"/>
              </w:rPr>
              <w:t>44</w:t>
            </w:r>
          </w:p>
        </w:tc>
      </w:tr>
      <w:tr>
        <w:trPr>
          <w:trHeight w:val="278" w:hRule="atLeast"/>
        </w:trPr>
        <w:tc>
          <w:tcPr>
            <w:tcW w:w="1027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762" w:right="0" w:hanging="0"/>
              <w:rPr>
                <w:sz w:val="24"/>
              </w:rPr>
            </w:pPr>
            <w:r>
              <w:rPr>
                <w:sz w:val="24"/>
              </w:rPr>
              <w:t>3.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Нормативы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общей физической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подготовки для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возрастной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группы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18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лет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старше</w:t>
            </w:r>
          </w:p>
        </w:tc>
      </w:tr>
      <w:tr>
        <w:trPr>
          <w:trHeight w:val="273" w:hRule="atLeast"/>
        </w:trPr>
        <w:tc>
          <w:tcPr>
            <w:tcW w:w="5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31" w:after="0"/>
              <w:ind w:left="105" w:right="0" w:hanging="0"/>
              <w:rPr>
                <w:sz w:val="24"/>
              </w:rPr>
            </w:pPr>
            <w:r>
              <w:rPr>
                <w:sz w:val="24"/>
              </w:rPr>
              <w:t>3.1.</w:t>
            </w:r>
          </w:p>
        </w:tc>
        <w:tc>
          <w:tcPr>
            <w:tcW w:w="44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31" w:after="0"/>
              <w:ind w:left="107" w:right="101" w:hanging="0"/>
              <w:jc w:val="center"/>
              <w:rPr>
                <w:sz w:val="24"/>
              </w:rPr>
            </w:pPr>
            <w:r>
              <w:rPr>
                <w:sz w:val="24"/>
              </w:rPr>
              <w:t>Бег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100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</w:t>
            </w:r>
          </w:p>
        </w:tc>
        <w:tc>
          <w:tcPr>
            <w:tcW w:w="147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31" w:after="0"/>
              <w:ind w:left="5" w:right="0" w:hanging="0"/>
              <w:jc w:val="center"/>
              <w:rPr>
                <w:sz w:val="24"/>
              </w:rPr>
            </w:pPr>
            <w:r>
              <w:rPr>
                <w:sz w:val="24"/>
              </w:rPr>
              <w:t>с</w:t>
            </w:r>
          </w:p>
        </w:tc>
        <w:tc>
          <w:tcPr>
            <w:tcW w:w="1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177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175" w:right="0" w:hanging="0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</w:p>
        </w:tc>
        <w:tc>
          <w:tcPr>
            <w:tcW w:w="13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</w:tr>
      <w:tr>
        <w:trPr>
          <w:trHeight w:val="278" w:hRule="atLeast"/>
        </w:trPr>
        <w:tc>
          <w:tcPr>
            <w:tcW w:w="57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4423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474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9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</w:tr>
      <w:tr>
        <w:trPr>
          <w:trHeight w:val="273" w:hRule="atLeast"/>
        </w:trPr>
        <w:tc>
          <w:tcPr>
            <w:tcW w:w="5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35" w:after="0"/>
              <w:ind w:left="105" w:right="0" w:hanging="0"/>
              <w:rPr>
                <w:sz w:val="24"/>
              </w:rPr>
            </w:pPr>
            <w:r>
              <w:rPr>
                <w:sz w:val="24"/>
              </w:rPr>
              <w:t>3.2.</w:t>
            </w:r>
          </w:p>
        </w:tc>
        <w:tc>
          <w:tcPr>
            <w:tcW w:w="44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4"/>
              <w:ind w:left="1820" w:right="97" w:hanging="1696"/>
              <w:rPr>
                <w:sz w:val="24"/>
              </w:rPr>
            </w:pPr>
            <w:r>
              <w:rPr>
                <w:sz w:val="24"/>
              </w:rPr>
              <w:t>Сгибание и разгибание рук в упоре лежа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полу</w:t>
            </w:r>
          </w:p>
        </w:tc>
        <w:tc>
          <w:tcPr>
            <w:tcW w:w="147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4"/>
              <w:ind w:left="575" w:right="130" w:hanging="418"/>
              <w:rPr>
                <w:sz w:val="24"/>
              </w:rPr>
            </w:pPr>
            <w:r>
              <w:rPr>
                <w:sz w:val="24"/>
              </w:rPr>
              <w:t>количество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раз</w:t>
            </w:r>
          </w:p>
        </w:tc>
        <w:tc>
          <w:tcPr>
            <w:tcW w:w="380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1372" w:right="1359" w:hanging="0"/>
              <w:jc w:val="center"/>
              <w:rPr>
                <w:sz w:val="24"/>
              </w:rPr>
            </w:pPr>
            <w:r>
              <w:rPr>
                <w:sz w:val="24"/>
              </w:rPr>
              <w:t>не менее</w:t>
            </w:r>
          </w:p>
        </w:tc>
      </w:tr>
      <w:tr>
        <w:trPr>
          <w:trHeight w:val="278" w:hRule="atLeast"/>
        </w:trPr>
        <w:tc>
          <w:tcPr>
            <w:tcW w:w="57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4423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474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673" w:right="668" w:hanging="0"/>
              <w:jc w:val="center"/>
              <w:rPr>
                <w:sz w:val="24"/>
              </w:rPr>
            </w:pPr>
            <w:r>
              <w:rPr>
                <w:sz w:val="24"/>
              </w:rPr>
              <w:t>44</w:t>
            </w:r>
          </w:p>
        </w:tc>
        <w:tc>
          <w:tcPr>
            <w:tcW w:w="19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754" w:right="751" w:hanging="0"/>
              <w:jc w:val="center"/>
              <w:rPr>
                <w:sz w:val="24"/>
              </w:rPr>
            </w:pPr>
            <w:r>
              <w:rPr>
                <w:sz w:val="24"/>
              </w:rPr>
              <w:t>17</w:t>
            </w:r>
          </w:p>
        </w:tc>
      </w:tr>
      <w:tr>
        <w:trPr>
          <w:trHeight w:val="273" w:hRule="atLeast"/>
        </w:trPr>
        <w:tc>
          <w:tcPr>
            <w:tcW w:w="5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" w:after="0"/>
              <w:rPr>
                <w:b/>
                <w:sz w:val="23"/>
              </w:rPr>
            </w:pPr>
            <w:r>
              <w:rPr>
                <w:b/>
                <w:sz w:val="23"/>
              </w:rPr>
            </w:r>
          </w:p>
          <w:p>
            <w:pPr>
              <w:pStyle w:val="TableParagraph"/>
              <w:widowControl w:val="false"/>
              <w:ind w:left="105" w:right="0" w:hanging="0"/>
              <w:rPr>
                <w:sz w:val="24"/>
              </w:rPr>
            </w:pPr>
            <w:r>
              <w:rPr>
                <w:sz w:val="24"/>
              </w:rPr>
              <w:t>3.3.</w:t>
            </w:r>
          </w:p>
        </w:tc>
        <w:tc>
          <w:tcPr>
            <w:tcW w:w="44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35"/>
              <w:ind w:left="461" w:right="453" w:hanging="0"/>
              <w:jc w:val="center"/>
              <w:rPr>
                <w:sz w:val="24"/>
              </w:rPr>
            </w:pPr>
            <w:r>
              <w:rPr>
                <w:sz w:val="24"/>
              </w:rPr>
              <w:t>Наклон вперед из положения стоя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на гимнастической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скамье</w:t>
            </w:r>
          </w:p>
          <w:p>
            <w:pPr>
              <w:pStyle w:val="TableParagraph"/>
              <w:widowControl w:val="false"/>
              <w:spacing w:lineRule="exact" w:line="261"/>
              <w:ind w:left="109" w:right="99" w:hanging="0"/>
              <w:jc w:val="center"/>
              <w:rPr>
                <w:sz w:val="24"/>
              </w:rPr>
            </w:pPr>
            <w:r>
              <w:rPr>
                <w:sz w:val="24"/>
              </w:rPr>
              <w:t>(от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уровня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скамьи)</w:t>
            </w:r>
          </w:p>
        </w:tc>
        <w:tc>
          <w:tcPr>
            <w:tcW w:w="147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" w:after="0"/>
              <w:rPr>
                <w:b/>
                <w:sz w:val="23"/>
              </w:rPr>
            </w:pPr>
            <w:r>
              <w:rPr>
                <w:b/>
                <w:sz w:val="23"/>
              </w:rPr>
            </w:r>
          </w:p>
          <w:p>
            <w:pPr>
              <w:pStyle w:val="TableParagraph"/>
              <w:widowControl w:val="false"/>
              <w:ind w:left="130" w:right="129" w:hanging="0"/>
              <w:jc w:val="center"/>
              <w:rPr>
                <w:sz w:val="24"/>
              </w:rPr>
            </w:pPr>
            <w:r>
              <w:rPr>
                <w:sz w:val="24"/>
              </w:rPr>
              <w:t>см</w:t>
            </w:r>
          </w:p>
        </w:tc>
        <w:tc>
          <w:tcPr>
            <w:tcW w:w="380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4"/>
              <w:ind w:left="1372" w:right="1359" w:hanging="0"/>
              <w:jc w:val="center"/>
              <w:rPr>
                <w:sz w:val="24"/>
              </w:rPr>
            </w:pPr>
            <w:r>
              <w:rPr>
                <w:sz w:val="24"/>
              </w:rPr>
              <w:t>не менее</w:t>
            </w:r>
          </w:p>
        </w:tc>
      </w:tr>
      <w:tr>
        <w:trPr>
          <w:trHeight w:val="542" w:hRule="atLeast"/>
        </w:trPr>
        <w:tc>
          <w:tcPr>
            <w:tcW w:w="57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4423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474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26" w:after="0"/>
              <w:ind w:left="673" w:right="668" w:hanging="0"/>
              <w:jc w:val="center"/>
              <w:rPr>
                <w:sz w:val="24"/>
              </w:rPr>
            </w:pPr>
            <w:r>
              <w:rPr>
                <w:sz w:val="24"/>
              </w:rPr>
              <w:t>+13</w:t>
            </w:r>
          </w:p>
        </w:tc>
        <w:tc>
          <w:tcPr>
            <w:tcW w:w="19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26" w:after="0"/>
              <w:ind w:left="754" w:right="751" w:hanging="0"/>
              <w:jc w:val="center"/>
              <w:rPr>
                <w:sz w:val="24"/>
              </w:rPr>
            </w:pPr>
            <w:r>
              <w:rPr>
                <w:sz w:val="24"/>
              </w:rPr>
              <w:t>+16</w:t>
            </w:r>
          </w:p>
        </w:tc>
      </w:tr>
      <w:tr>
        <w:trPr>
          <w:trHeight w:val="277" w:hRule="atLeast"/>
        </w:trPr>
        <w:tc>
          <w:tcPr>
            <w:tcW w:w="5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35" w:after="0"/>
              <w:ind w:left="105" w:right="0" w:hanging="0"/>
              <w:rPr>
                <w:sz w:val="24"/>
              </w:rPr>
            </w:pPr>
            <w:r>
              <w:rPr>
                <w:sz w:val="24"/>
              </w:rPr>
              <w:t>3.4.</w:t>
            </w:r>
          </w:p>
        </w:tc>
        <w:tc>
          <w:tcPr>
            <w:tcW w:w="44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4"/>
              <w:ind w:left="1844" w:right="151" w:hanging="1686"/>
              <w:rPr>
                <w:sz w:val="24"/>
              </w:rPr>
            </w:pPr>
            <w:r>
              <w:rPr>
                <w:sz w:val="24"/>
              </w:rPr>
              <w:t>Прыжок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длину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места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толчком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двумя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ногами</w:t>
            </w:r>
          </w:p>
        </w:tc>
        <w:tc>
          <w:tcPr>
            <w:tcW w:w="147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35" w:after="0"/>
              <w:ind w:left="130" w:right="129" w:hanging="0"/>
              <w:jc w:val="center"/>
              <w:rPr>
                <w:sz w:val="24"/>
              </w:rPr>
            </w:pPr>
            <w:r>
              <w:rPr>
                <w:sz w:val="24"/>
              </w:rPr>
              <w:t>см</w:t>
            </w:r>
          </w:p>
        </w:tc>
        <w:tc>
          <w:tcPr>
            <w:tcW w:w="380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1372" w:right="1359" w:hanging="0"/>
              <w:jc w:val="center"/>
              <w:rPr>
                <w:sz w:val="24"/>
              </w:rPr>
            </w:pPr>
            <w:r>
              <w:rPr>
                <w:sz w:val="24"/>
              </w:rPr>
              <w:t>не менее</w:t>
            </w:r>
          </w:p>
        </w:tc>
      </w:tr>
      <w:tr>
        <w:trPr>
          <w:trHeight w:val="277" w:hRule="atLeast"/>
        </w:trPr>
        <w:tc>
          <w:tcPr>
            <w:tcW w:w="57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4423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474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677" w:right="668" w:hanging="0"/>
              <w:jc w:val="center"/>
              <w:rPr>
                <w:sz w:val="24"/>
              </w:rPr>
            </w:pPr>
            <w:r>
              <w:rPr>
                <w:sz w:val="24"/>
              </w:rPr>
              <w:t>240</w:t>
            </w:r>
          </w:p>
        </w:tc>
        <w:tc>
          <w:tcPr>
            <w:tcW w:w="19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759" w:right="751" w:hanging="0"/>
              <w:jc w:val="center"/>
              <w:rPr>
                <w:sz w:val="24"/>
              </w:rPr>
            </w:pPr>
            <w:r>
              <w:rPr>
                <w:sz w:val="24"/>
              </w:rPr>
              <w:t>195</w:t>
            </w:r>
          </w:p>
        </w:tc>
      </w:tr>
      <w:tr>
        <w:trPr>
          <w:trHeight w:val="273" w:hRule="atLeast"/>
        </w:trPr>
        <w:tc>
          <w:tcPr>
            <w:tcW w:w="5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31" w:after="0"/>
              <w:ind w:left="105" w:right="0" w:hanging="0"/>
              <w:rPr>
                <w:sz w:val="24"/>
              </w:rPr>
            </w:pPr>
            <w:r>
              <w:rPr>
                <w:sz w:val="24"/>
              </w:rPr>
              <w:t>3.5.</w:t>
            </w:r>
          </w:p>
        </w:tc>
        <w:tc>
          <w:tcPr>
            <w:tcW w:w="44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4"/>
              <w:ind w:left="950" w:right="273" w:hanging="653"/>
              <w:rPr>
                <w:sz w:val="24"/>
              </w:rPr>
            </w:pPr>
            <w:r>
              <w:rPr>
                <w:sz w:val="24"/>
              </w:rPr>
              <w:t>Поднимание туловища из положения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лежа на спине (за 1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мин)</w:t>
            </w:r>
          </w:p>
        </w:tc>
        <w:tc>
          <w:tcPr>
            <w:tcW w:w="147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4"/>
              <w:ind w:left="575" w:right="130" w:hanging="418"/>
              <w:rPr>
                <w:sz w:val="24"/>
              </w:rPr>
            </w:pPr>
            <w:r>
              <w:rPr>
                <w:sz w:val="24"/>
              </w:rPr>
              <w:t>количество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раз</w:t>
            </w:r>
          </w:p>
        </w:tc>
        <w:tc>
          <w:tcPr>
            <w:tcW w:w="380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1372" w:right="1359" w:hanging="0"/>
              <w:jc w:val="center"/>
              <w:rPr>
                <w:sz w:val="24"/>
              </w:rPr>
            </w:pPr>
            <w:r>
              <w:rPr>
                <w:sz w:val="24"/>
              </w:rPr>
              <w:t>не менее</w:t>
            </w:r>
          </w:p>
        </w:tc>
      </w:tr>
      <w:tr>
        <w:trPr>
          <w:trHeight w:val="278" w:hRule="atLeast"/>
        </w:trPr>
        <w:tc>
          <w:tcPr>
            <w:tcW w:w="57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4423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474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9"/>
              <w:ind w:left="673" w:right="668" w:hanging="0"/>
              <w:jc w:val="center"/>
              <w:rPr>
                <w:sz w:val="24"/>
              </w:rPr>
            </w:pPr>
            <w:r>
              <w:rPr>
                <w:sz w:val="24"/>
              </w:rPr>
              <w:t>48</w:t>
            </w:r>
          </w:p>
        </w:tc>
        <w:tc>
          <w:tcPr>
            <w:tcW w:w="19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9"/>
              <w:ind w:left="754" w:right="751" w:hanging="0"/>
              <w:jc w:val="center"/>
              <w:rPr>
                <w:sz w:val="24"/>
              </w:rPr>
            </w:pPr>
            <w:r>
              <w:rPr>
                <w:sz w:val="24"/>
              </w:rPr>
              <w:t>43</w:t>
            </w:r>
          </w:p>
        </w:tc>
      </w:tr>
      <w:tr>
        <w:trPr>
          <w:trHeight w:val="273" w:hRule="atLeast"/>
        </w:trPr>
        <w:tc>
          <w:tcPr>
            <w:tcW w:w="1027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1085" w:right="0" w:hanging="0"/>
              <w:rPr>
                <w:sz w:val="24"/>
              </w:rPr>
            </w:pPr>
            <w:r>
              <w:rPr>
                <w:sz w:val="24"/>
              </w:rPr>
              <w:t>4.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Нормативы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специальной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физической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подготовки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всех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возрастных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групп</w:t>
            </w:r>
          </w:p>
        </w:tc>
      </w:tr>
      <w:tr>
        <w:trPr>
          <w:trHeight w:val="277" w:hRule="atLeast"/>
        </w:trPr>
        <w:tc>
          <w:tcPr>
            <w:tcW w:w="5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35" w:after="0"/>
              <w:ind w:left="105" w:right="0" w:hanging="0"/>
              <w:rPr>
                <w:sz w:val="24"/>
              </w:rPr>
            </w:pPr>
            <w:r>
              <w:rPr>
                <w:sz w:val="24"/>
              </w:rPr>
              <w:t>4.1.</w:t>
            </w:r>
          </w:p>
        </w:tc>
        <w:tc>
          <w:tcPr>
            <w:tcW w:w="44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2"/>
              <w:ind w:left="109" w:right="101" w:hanging="0"/>
              <w:jc w:val="center"/>
              <w:rPr>
                <w:sz w:val="24"/>
              </w:rPr>
            </w:pPr>
            <w:r>
              <w:rPr>
                <w:sz w:val="24"/>
              </w:rPr>
              <w:t>Плавание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на 100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вольным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стилем</w:t>
            </w:r>
          </w:p>
          <w:p>
            <w:pPr>
              <w:pStyle w:val="TableParagraph"/>
              <w:widowControl w:val="false"/>
              <w:spacing w:lineRule="exact" w:line="271" w:before="2" w:after="0"/>
              <w:ind w:left="109" w:right="100" w:hanging="0"/>
              <w:jc w:val="center"/>
              <w:rPr>
                <w:sz w:val="24"/>
              </w:rPr>
            </w:pPr>
            <w:r>
              <w:rPr>
                <w:sz w:val="24"/>
              </w:rPr>
              <w:t>(для полевых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игроков)</w:t>
            </w:r>
          </w:p>
        </w:tc>
        <w:tc>
          <w:tcPr>
            <w:tcW w:w="147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35" w:after="0"/>
              <w:ind w:left="417" w:right="0" w:hanging="0"/>
              <w:rPr>
                <w:sz w:val="24"/>
              </w:rPr>
            </w:pPr>
            <w:r>
              <w:rPr>
                <w:sz w:val="24"/>
              </w:rPr>
              <w:t>мин,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</w:p>
        </w:tc>
        <w:tc>
          <w:tcPr>
            <w:tcW w:w="380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1370" w:right="1362" w:hanging="0"/>
              <w:jc w:val="center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</w:p>
        </w:tc>
      </w:tr>
      <w:tr>
        <w:trPr>
          <w:trHeight w:val="278" w:hRule="atLeast"/>
        </w:trPr>
        <w:tc>
          <w:tcPr>
            <w:tcW w:w="57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4423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474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8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682" w:right="668" w:hanging="0"/>
              <w:jc w:val="center"/>
              <w:rPr>
                <w:sz w:val="24"/>
              </w:rPr>
            </w:pPr>
            <w:r>
              <w:rPr>
                <w:sz w:val="24"/>
              </w:rPr>
              <w:t>1.10</w:t>
            </w:r>
          </w:p>
        </w:tc>
        <w:tc>
          <w:tcPr>
            <w:tcW w:w="19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763" w:right="751" w:hanging="0"/>
              <w:jc w:val="center"/>
              <w:rPr>
                <w:sz w:val="24"/>
              </w:rPr>
            </w:pPr>
            <w:r>
              <w:rPr>
                <w:sz w:val="24"/>
              </w:rPr>
              <w:t>1.17</w:t>
            </w:r>
          </w:p>
        </w:tc>
      </w:tr>
    </w:tbl>
    <w:p>
      <w:pPr>
        <w:sectPr>
          <w:footerReference w:type="default" r:id="rId119"/>
          <w:footerReference w:type="first" r:id="rId120"/>
          <w:type w:val="nextPage"/>
          <w:pgSz w:w="11906" w:h="16838"/>
          <w:pgMar w:left="960" w:right="340" w:gutter="0" w:header="0" w:top="1040" w:footer="918" w:bottom="1100"/>
          <w:pgNumType w:fmt="decimal"/>
          <w:formProt w:val="false"/>
          <w:textDirection w:val="lrTb"/>
          <w:docGrid w:type="default" w:linePitch="100" w:charSpace="4096"/>
        </w:sectPr>
      </w:pPr>
    </w:p>
    <w:tbl>
      <w:tblPr>
        <w:tblW w:w="10272" w:type="dxa"/>
        <w:jc w:val="left"/>
        <w:tblInd w:w="116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571"/>
        <w:gridCol w:w="4423"/>
        <w:gridCol w:w="1474"/>
        <w:gridCol w:w="1820"/>
        <w:gridCol w:w="1984"/>
      </w:tblGrid>
      <w:tr>
        <w:trPr>
          <w:trHeight w:val="277" w:hRule="atLeast"/>
        </w:trPr>
        <w:tc>
          <w:tcPr>
            <w:tcW w:w="5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30" w:after="0"/>
              <w:ind w:left="105" w:right="0" w:hanging="0"/>
              <w:rPr>
                <w:sz w:val="24"/>
              </w:rPr>
            </w:pPr>
            <w:r>
              <w:rPr>
                <w:sz w:val="24"/>
              </w:rPr>
              <w:t>4.2.</w:t>
            </w:r>
          </w:p>
        </w:tc>
        <w:tc>
          <w:tcPr>
            <w:tcW w:w="44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7"/>
              <w:ind w:left="105" w:right="101" w:hanging="0"/>
              <w:jc w:val="center"/>
              <w:rPr>
                <w:sz w:val="24"/>
              </w:rPr>
            </w:pPr>
            <w:r>
              <w:rPr>
                <w:sz w:val="24"/>
              </w:rPr>
              <w:t>Плавание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на 100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брассом</w:t>
            </w:r>
          </w:p>
          <w:p>
            <w:pPr>
              <w:pStyle w:val="TableParagraph"/>
              <w:widowControl w:val="false"/>
              <w:spacing w:lineRule="exact" w:line="271" w:before="2" w:after="0"/>
              <w:ind w:left="107" w:right="101" w:hanging="0"/>
              <w:jc w:val="center"/>
              <w:rPr>
                <w:sz w:val="24"/>
              </w:rPr>
            </w:pPr>
            <w:r>
              <w:rPr>
                <w:sz w:val="24"/>
              </w:rPr>
              <w:t>(для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вратарей)</w:t>
            </w:r>
          </w:p>
        </w:tc>
        <w:tc>
          <w:tcPr>
            <w:tcW w:w="147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30" w:after="0"/>
              <w:ind w:left="417" w:right="0" w:hanging="0"/>
              <w:rPr>
                <w:sz w:val="24"/>
              </w:rPr>
            </w:pPr>
            <w:r>
              <w:rPr>
                <w:sz w:val="24"/>
              </w:rPr>
              <w:t>мин,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</w:p>
        </w:tc>
        <w:tc>
          <w:tcPr>
            <w:tcW w:w="38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1370" w:right="1362" w:hanging="0"/>
              <w:jc w:val="center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</w:p>
        </w:tc>
      </w:tr>
      <w:tr>
        <w:trPr>
          <w:trHeight w:val="273" w:hRule="atLeast"/>
        </w:trPr>
        <w:tc>
          <w:tcPr>
            <w:tcW w:w="57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4423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474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682" w:right="668" w:hanging="0"/>
              <w:jc w:val="center"/>
              <w:rPr>
                <w:sz w:val="24"/>
              </w:rPr>
            </w:pPr>
            <w:r>
              <w:rPr>
                <w:sz w:val="24"/>
              </w:rPr>
              <w:t>1.33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763" w:right="751" w:hanging="0"/>
              <w:jc w:val="center"/>
              <w:rPr>
                <w:sz w:val="24"/>
              </w:rPr>
            </w:pPr>
            <w:r>
              <w:rPr>
                <w:sz w:val="24"/>
              </w:rPr>
              <w:t>1.40</w:t>
            </w:r>
          </w:p>
        </w:tc>
      </w:tr>
      <w:tr>
        <w:trPr>
          <w:trHeight w:val="277" w:hRule="atLeast"/>
        </w:trPr>
        <w:tc>
          <w:tcPr>
            <w:tcW w:w="5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30" w:after="0"/>
              <w:ind w:left="105" w:right="0" w:hanging="0"/>
              <w:rPr>
                <w:sz w:val="24"/>
              </w:rPr>
            </w:pPr>
            <w:r>
              <w:rPr>
                <w:sz w:val="24"/>
              </w:rPr>
              <w:t>4.3.</w:t>
            </w:r>
          </w:p>
        </w:tc>
        <w:tc>
          <w:tcPr>
            <w:tcW w:w="44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35"/>
              <w:ind w:left="1051" w:right="358" w:hanging="668"/>
              <w:rPr>
                <w:sz w:val="24"/>
              </w:rPr>
            </w:pPr>
            <w:r>
              <w:rPr>
                <w:sz w:val="24"/>
              </w:rPr>
              <w:t>Плавание на 400 м вольным стилем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(для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полевых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игроков)</w:t>
            </w:r>
          </w:p>
        </w:tc>
        <w:tc>
          <w:tcPr>
            <w:tcW w:w="147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30" w:after="0"/>
              <w:ind w:left="417" w:right="0" w:hanging="0"/>
              <w:rPr>
                <w:sz w:val="24"/>
              </w:rPr>
            </w:pPr>
            <w:r>
              <w:rPr>
                <w:sz w:val="24"/>
              </w:rPr>
              <w:t>мин,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</w:p>
        </w:tc>
        <w:tc>
          <w:tcPr>
            <w:tcW w:w="38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1370" w:right="1362" w:hanging="0"/>
              <w:jc w:val="center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</w:p>
        </w:tc>
      </w:tr>
      <w:tr>
        <w:trPr>
          <w:trHeight w:val="278" w:hRule="atLeast"/>
        </w:trPr>
        <w:tc>
          <w:tcPr>
            <w:tcW w:w="57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4423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474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682" w:right="668" w:hanging="0"/>
              <w:jc w:val="center"/>
              <w:rPr>
                <w:sz w:val="24"/>
              </w:rPr>
            </w:pPr>
            <w:r>
              <w:rPr>
                <w:sz w:val="24"/>
              </w:rPr>
              <w:t>5.23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763" w:right="751" w:hanging="0"/>
              <w:jc w:val="center"/>
              <w:rPr>
                <w:sz w:val="24"/>
              </w:rPr>
            </w:pPr>
            <w:r>
              <w:rPr>
                <w:sz w:val="24"/>
              </w:rPr>
              <w:t>5.45</w:t>
            </w:r>
          </w:p>
        </w:tc>
      </w:tr>
      <w:tr>
        <w:trPr>
          <w:trHeight w:val="273" w:hRule="atLeast"/>
        </w:trPr>
        <w:tc>
          <w:tcPr>
            <w:tcW w:w="5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8" w:after="0"/>
              <w:rPr>
                <w:b/>
                <w:sz w:val="34"/>
              </w:rPr>
            </w:pPr>
            <w:r>
              <w:rPr>
                <w:b/>
                <w:sz w:val="34"/>
              </w:rPr>
            </w:r>
          </w:p>
          <w:p>
            <w:pPr>
              <w:pStyle w:val="TableParagraph"/>
              <w:widowControl w:val="false"/>
              <w:spacing w:before="1" w:after="0"/>
              <w:ind w:left="105" w:right="0" w:hanging="0"/>
              <w:rPr>
                <w:sz w:val="24"/>
              </w:rPr>
            </w:pPr>
            <w:r>
              <w:rPr>
                <w:sz w:val="24"/>
              </w:rPr>
              <w:t>4.4.</w:t>
            </w:r>
          </w:p>
        </w:tc>
        <w:tc>
          <w:tcPr>
            <w:tcW w:w="44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35"/>
              <w:ind w:left="153" w:right="149" w:firstLine="5"/>
              <w:jc w:val="center"/>
              <w:rPr>
                <w:sz w:val="24"/>
              </w:rPr>
            </w:pPr>
            <w:r>
              <w:rPr>
                <w:sz w:val="24"/>
              </w:rPr>
              <w:t>Исходное положение – сидя, ноги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полусогнуты.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Бросок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набивного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мяча</w:t>
            </w:r>
          </w:p>
          <w:p>
            <w:pPr>
              <w:pStyle w:val="TableParagraph"/>
              <w:widowControl w:val="false"/>
              <w:spacing w:lineRule="exact" w:line="274"/>
              <w:ind w:left="153" w:right="149" w:hanging="0"/>
              <w:jc w:val="center"/>
              <w:rPr>
                <w:sz w:val="24"/>
              </w:rPr>
            </w:pPr>
            <w:r>
              <w:rPr>
                <w:sz w:val="24"/>
              </w:rPr>
              <w:t>(медицинбола)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весом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кг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двумя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руками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из-за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головы</w:t>
            </w:r>
          </w:p>
        </w:tc>
        <w:tc>
          <w:tcPr>
            <w:tcW w:w="147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8" w:after="0"/>
              <w:rPr>
                <w:b/>
                <w:sz w:val="34"/>
              </w:rPr>
            </w:pPr>
            <w:r>
              <w:rPr>
                <w:b/>
                <w:sz w:val="34"/>
              </w:rPr>
            </w:r>
          </w:p>
          <w:p>
            <w:pPr>
              <w:pStyle w:val="TableParagraph"/>
              <w:widowControl w:val="false"/>
              <w:spacing w:before="1" w:after="0"/>
              <w:ind w:left="2" w:right="0" w:hanging="0"/>
              <w:jc w:val="center"/>
              <w:rPr>
                <w:sz w:val="24"/>
              </w:rPr>
            </w:pPr>
            <w:r>
              <w:rPr>
                <w:sz w:val="24"/>
              </w:rPr>
              <w:t>м</w:t>
            </w:r>
          </w:p>
        </w:tc>
        <w:tc>
          <w:tcPr>
            <w:tcW w:w="38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4"/>
              <w:ind w:left="1372" w:right="1359" w:hanging="0"/>
              <w:jc w:val="center"/>
              <w:rPr>
                <w:sz w:val="24"/>
              </w:rPr>
            </w:pPr>
            <w:r>
              <w:rPr>
                <w:sz w:val="24"/>
              </w:rPr>
              <w:t>не менее</w:t>
            </w:r>
          </w:p>
        </w:tc>
      </w:tr>
      <w:tr>
        <w:trPr>
          <w:trHeight w:val="820" w:hRule="atLeast"/>
        </w:trPr>
        <w:tc>
          <w:tcPr>
            <w:tcW w:w="57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4423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474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7" w:after="0"/>
              <w:rPr>
                <w:b/>
                <w:sz w:val="22"/>
              </w:rPr>
            </w:pPr>
            <w:r>
              <w:rPr>
                <w:b/>
                <w:sz w:val="22"/>
              </w:rPr>
            </w:r>
          </w:p>
          <w:p>
            <w:pPr>
              <w:pStyle w:val="TableParagraph"/>
              <w:widowControl w:val="false"/>
              <w:ind w:left="677" w:right="668" w:hanging="0"/>
              <w:jc w:val="center"/>
              <w:rPr>
                <w:sz w:val="24"/>
              </w:rPr>
            </w:pPr>
            <w:r>
              <w:rPr>
                <w:sz w:val="24"/>
              </w:rPr>
              <w:t>5,5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7" w:after="0"/>
              <w:rPr>
                <w:b/>
                <w:sz w:val="22"/>
              </w:rPr>
            </w:pPr>
            <w:r>
              <w:rPr>
                <w:b/>
                <w:sz w:val="22"/>
              </w:rPr>
            </w:r>
          </w:p>
          <w:p>
            <w:pPr>
              <w:pStyle w:val="TableParagraph"/>
              <w:widowControl w:val="false"/>
              <w:ind w:left="8" w:right="0" w:hanging="0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</w:tr>
      <w:tr>
        <w:trPr>
          <w:trHeight w:val="273" w:hRule="atLeast"/>
        </w:trPr>
        <w:tc>
          <w:tcPr>
            <w:tcW w:w="1027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3178" w:right="0" w:hanging="0"/>
              <w:rPr>
                <w:sz w:val="24"/>
              </w:rPr>
            </w:pPr>
            <w:r>
              <w:rPr>
                <w:sz w:val="24"/>
              </w:rPr>
              <w:t>5.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Уровень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спортивной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квалификации</w:t>
            </w:r>
          </w:p>
        </w:tc>
      </w:tr>
      <w:tr>
        <w:trPr>
          <w:trHeight w:val="277" w:hRule="atLeast"/>
        </w:trPr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105" w:right="0" w:hanging="0"/>
              <w:rPr>
                <w:sz w:val="24"/>
              </w:rPr>
            </w:pPr>
            <w:r>
              <w:rPr>
                <w:sz w:val="24"/>
              </w:rPr>
              <w:t>5.1.</w:t>
            </w:r>
          </w:p>
        </w:tc>
        <w:tc>
          <w:tcPr>
            <w:tcW w:w="970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2274" w:right="2272" w:hanging="0"/>
              <w:jc w:val="center"/>
              <w:rPr>
                <w:sz w:val="24"/>
              </w:rPr>
            </w:pPr>
            <w:r>
              <w:rPr>
                <w:sz w:val="24"/>
              </w:rPr>
              <w:t>Спортивный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разряд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«первый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спортивный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разряд»</w:t>
            </w:r>
          </w:p>
        </w:tc>
      </w:tr>
    </w:tbl>
    <w:p>
      <w:pPr>
        <w:sectPr>
          <w:footerReference w:type="default" r:id="rId121"/>
          <w:footerReference w:type="first" r:id="rId122"/>
          <w:type w:val="nextPage"/>
          <w:pgSz w:w="11906" w:h="16838"/>
          <w:pgMar w:left="960" w:right="340" w:gutter="0" w:header="0" w:top="1120" w:footer="918" w:bottom="1100"/>
          <w:pgNumType w:fmt="decimal"/>
          <w:formProt w:val="false"/>
          <w:textDirection w:val="lrTb"/>
          <w:docGrid w:type="default" w:linePitch="100" w:charSpace="4096"/>
        </w:sectPr>
        <w:pStyle w:val="Normal"/>
        <w:spacing w:lineRule="exact" w:line="258" w:before="0" w:after="0"/>
        <w:jc w:val="center"/>
        <w:rPr>
          <w:sz w:val="24"/>
        </w:rPr>
      </w:pPr>
      <w:r>
        <w:rPr>
          <w:sz w:val="24"/>
        </w:rPr>
      </w:r>
    </w:p>
    <w:p>
      <w:pPr>
        <w:pStyle w:val="Style14"/>
        <w:spacing w:before="67" w:after="0"/>
        <w:ind w:left="6703" w:right="0" w:hanging="0"/>
        <w:rPr/>
      </w:pPr>
      <w:r>
        <w:rPr/>
        <w:t>Приложение</w:t>
      </w:r>
      <w:r>
        <w:rPr>
          <w:spacing w:val="-3"/>
        </w:rPr>
        <w:t xml:space="preserve"> </w:t>
      </w:r>
      <w:r>
        <w:rPr/>
        <w:t>№</w:t>
      </w:r>
      <w:r>
        <w:rPr>
          <w:spacing w:val="-5"/>
        </w:rPr>
        <w:t xml:space="preserve"> </w:t>
      </w:r>
      <w:r>
        <w:rPr/>
        <w:t>7</w:t>
      </w:r>
      <w:r>
        <w:rPr>
          <w:spacing w:val="-1"/>
        </w:rPr>
        <w:t xml:space="preserve"> </w:t>
      </w:r>
      <w:r>
        <w:rPr/>
        <w:t>к Программе</w:t>
      </w:r>
    </w:p>
    <w:p>
      <w:pPr>
        <w:pStyle w:val="Style14"/>
        <w:spacing w:before="4" w:after="0"/>
        <w:ind w:left="0" w:right="0" w:hanging="0"/>
        <w:rPr/>
      </w:pPr>
      <w:r>
        <w:rPr/>
      </w:r>
    </w:p>
    <w:p>
      <w:pPr>
        <w:pStyle w:val="1"/>
        <w:spacing w:before="1" w:after="0"/>
        <w:ind w:left="782" w:right="839" w:hanging="0"/>
        <w:jc w:val="center"/>
        <w:rPr/>
      </w:pPr>
      <w:r>
        <w:rPr/>
        <w:t>Нормативы</w:t>
      </w:r>
      <w:r>
        <w:rPr>
          <w:spacing w:val="-3"/>
        </w:rPr>
        <w:t xml:space="preserve"> </w:t>
      </w:r>
      <w:r>
        <w:rPr/>
        <w:t>общей</w:t>
      </w:r>
      <w:r>
        <w:rPr>
          <w:spacing w:val="-9"/>
        </w:rPr>
        <w:t xml:space="preserve"> </w:t>
      </w:r>
      <w:r>
        <w:rPr/>
        <w:t>физической</w:t>
      </w:r>
      <w:r>
        <w:rPr>
          <w:spacing w:val="-4"/>
        </w:rPr>
        <w:t xml:space="preserve"> </w:t>
      </w:r>
      <w:r>
        <w:rPr/>
        <w:t>и</w:t>
      </w:r>
      <w:r>
        <w:rPr>
          <w:spacing w:val="-8"/>
        </w:rPr>
        <w:t xml:space="preserve"> </w:t>
      </w:r>
      <w:r>
        <w:rPr/>
        <w:t>специальной</w:t>
      </w:r>
      <w:r>
        <w:rPr>
          <w:spacing w:val="-8"/>
        </w:rPr>
        <w:t xml:space="preserve"> </w:t>
      </w:r>
      <w:r>
        <w:rPr/>
        <w:t>физической</w:t>
      </w:r>
      <w:r>
        <w:rPr>
          <w:spacing w:val="-4"/>
        </w:rPr>
        <w:t xml:space="preserve"> </w:t>
      </w:r>
      <w:r>
        <w:rPr/>
        <w:t>подготовки</w:t>
      </w:r>
      <w:r>
        <w:rPr>
          <w:spacing w:val="-67"/>
        </w:rPr>
        <w:t xml:space="preserve"> </w:t>
      </w:r>
      <w:r>
        <w:rPr/>
        <w:t>и</w:t>
      </w:r>
      <w:r>
        <w:rPr>
          <w:spacing w:val="-2"/>
        </w:rPr>
        <w:t xml:space="preserve"> </w:t>
      </w:r>
      <w:r>
        <w:rPr/>
        <w:t>уровень</w:t>
      </w:r>
      <w:r>
        <w:rPr>
          <w:spacing w:val="-3"/>
        </w:rPr>
        <w:t xml:space="preserve"> </w:t>
      </w:r>
      <w:r>
        <w:rPr/>
        <w:t>спортивной</w:t>
      </w:r>
      <w:r>
        <w:rPr>
          <w:spacing w:val="-3"/>
        </w:rPr>
        <w:t xml:space="preserve"> </w:t>
      </w:r>
      <w:r>
        <w:rPr/>
        <w:t>квалификации</w:t>
      </w:r>
      <w:r>
        <w:rPr>
          <w:spacing w:val="3"/>
        </w:rPr>
        <w:t xml:space="preserve"> </w:t>
      </w:r>
      <w:r>
        <w:rPr/>
        <w:t>(спортивные разряды)</w:t>
      </w:r>
    </w:p>
    <w:p>
      <w:pPr>
        <w:pStyle w:val="Normal"/>
        <w:spacing w:before="4" w:after="0"/>
        <w:ind w:left="182" w:right="247" w:hanging="0"/>
        <w:jc w:val="center"/>
        <w:rPr>
          <w:b/>
          <w:sz w:val="28"/>
        </w:rPr>
      </w:pPr>
      <w:r>
        <w:rPr>
          <w:b/>
          <w:sz w:val="28"/>
        </w:rPr>
        <w:t>для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зачисления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и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перевода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на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этап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высшего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спортивного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мастерства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по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виду</w:t>
      </w:r>
      <w:r>
        <w:rPr>
          <w:b/>
          <w:spacing w:val="-67"/>
          <w:sz w:val="28"/>
        </w:rPr>
        <w:t xml:space="preserve"> </w:t>
      </w:r>
      <w:r>
        <w:rPr>
          <w:b/>
          <w:sz w:val="28"/>
        </w:rPr>
        <w:t>спорта «водное</w:t>
      </w:r>
      <w:r>
        <w:rPr>
          <w:b/>
          <w:spacing w:val="7"/>
          <w:sz w:val="28"/>
        </w:rPr>
        <w:t xml:space="preserve"> </w:t>
      </w:r>
      <w:r>
        <w:rPr>
          <w:b/>
          <w:sz w:val="28"/>
        </w:rPr>
        <w:t>поло»</w:t>
      </w:r>
    </w:p>
    <w:p>
      <w:pPr>
        <w:pStyle w:val="Style14"/>
        <w:spacing w:before="1" w:after="0"/>
        <w:ind w:left="0" w:right="0" w:hanging="0"/>
        <w:rPr>
          <w:b/>
        </w:rPr>
      </w:pPr>
      <w:r>
        <w:rPr>
          <w:b/>
        </w:rPr>
      </w:r>
    </w:p>
    <w:tbl>
      <w:tblPr>
        <w:tblW w:w="10268" w:type="dxa"/>
        <w:jc w:val="left"/>
        <w:tblInd w:w="116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629"/>
        <w:gridCol w:w="4033"/>
        <w:gridCol w:w="1416"/>
        <w:gridCol w:w="1440"/>
        <w:gridCol w:w="546"/>
        <w:gridCol w:w="723"/>
        <w:gridCol w:w="1480"/>
      </w:tblGrid>
      <w:tr>
        <w:trPr>
          <w:trHeight w:val="273" w:hRule="atLeast"/>
        </w:trPr>
        <w:tc>
          <w:tcPr>
            <w:tcW w:w="62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35"/>
              <w:ind w:left="153" w:right="122" w:firstLine="43"/>
              <w:rPr>
                <w:sz w:val="24"/>
              </w:rPr>
            </w:pPr>
            <w:r>
              <w:rPr>
                <w:sz w:val="24"/>
              </w:rPr>
              <w:t>№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п/п</w:t>
            </w:r>
          </w:p>
        </w:tc>
        <w:tc>
          <w:tcPr>
            <w:tcW w:w="40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/>
              <w:ind w:left="175" w:right="169" w:hanging="0"/>
              <w:jc w:val="center"/>
              <w:rPr>
                <w:sz w:val="24"/>
              </w:rPr>
            </w:pPr>
            <w:r>
              <w:rPr>
                <w:sz w:val="24"/>
              </w:rPr>
              <w:t>Упражнения</w:t>
            </w:r>
          </w:p>
        </w:tc>
        <w:tc>
          <w:tcPr>
            <w:tcW w:w="14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35"/>
              <w:ind w:left="172" w:right="138" w:firstLine="91"/>
              <w:rPr>
                <w:sz w:val="24"/>
              </w:rPr>
            </w:pPr>
            <w:r>
              <w:rPr>
                <w:sz w:val="24"/>
              </w:rPr>
              <w:t>Единица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измерения</w:t>
            </w:r>
          </w:p>
        </w:tc>
        <w:tc>
          <w:tcPr>
            <w:tcW w:w="418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1569" w:right="1550" w:hanging="0"/>
              <w:jc w:val="center"/>
              <w:rPr>
                <w:sz w:val="24"/>
              </w:rPr>
            </w:pPr>
            <w:r>
              <w:rPr>
                <w:sz w:val="24"/>
              </w:rPr>
              <w:t>Норматив</w:t>
            </w:r>
          </w:p>
        </w:tc>
      </w:tr>
      <w:tr>
        <w:trPr>
          <w:trHeight w:val="552" w:hRule="atLeast"/>
        </w:trPr>
        <w:tc>
          <w:tcPr>
            <w:tcW w:w="629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4033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416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/>
              <w:ind w:left="595" w:right="0" w:hanging="0"/>
              <w:rPr>
                <w:sz w:val="24"/>
              </w:rPr>
            </w:pPr>
            <w:r>
              <w:rPr>
                <w:sz w:val="24"/>
              </w:rPr>
              <w:t>юноши/</w:t>
            </w:r>
          </w:p>
          <w:p>
            <w:pPr>
              <w:pStyle w:val="TableParagraph"/>
              <w:widowControl w:val="false"/>
              <w:spacing w:lineRule="exact" w:line="261" w:before="3" w:after="0"/>
              <w:ind w:left="508" w:right="0" w:hanging="0"/>
              <w:rPr>
                <w:sz w:val="24"/>
              </w:rPr>
            </w:pPr>
            <w:r>
              <w:rPr>
                <w:sz w:val="24"/>
              </w:rPr>
              <w:t>мужчины</w:t>
            </w:r>
          </w:p>
        </w:tc>
        <w:tc>
          <w:tcPr>
            <w:tcW w:w="22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/>
              <w:ind w:left="626" w:right="0" w:hanging="0"/>
              <w:rPr>
                <w:sz w:val="24"/>
              </w:rPr>
            </w:pPr>
            <w:r>
              <w:rPr>
                <w:sz w:val="24"/>
              </w:rPr>
              <w:t>девушки/</w:t>
            </w:r>
          </w:p>
          <w:p>
            <w:pPr>
              <w:pStyle w:val="TableParagraph"/>
              <w:widowControl w:val="false"/>
              <w:spacing w:lineRule="exact" w:line="261" w:before="3" w:after="0"/>
              <w:ind w:left="602" w:right="0" w:hanging="0"/>
              <w:rPr>
                <w:sz w:val="24"/>
              </w:rPr>
            </w:pPr>
            <w:r>
              <w:rPr>
                <w:sz w:val="24"/>
              </w:rPr>
              <w:t>женщины</w:t>
            </w:r>
          </w:p>
        </w:tc>
      </w:tr>
      <w:tr>
        <w:trPr>
          <w:trHeight w:val="278" w:hRule="atLeast"/>
        </w:trPr>
        <w:tc>
          <w:tcPr>
            <w:tcW w:w="1026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1094" w:right="0" w:hanging="0"/>
              <w:rPr>
                <w:sz w:val="24"/>
              </w:rPr>
            </w:pPr>
            <w:r>
              <w:rPr>
                <w:sz w:val="24"/>
              </w:rPr>
              <w:t>1.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Нормативы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общей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физической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подготовки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возрастной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группы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14-15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лет</w:t>
            </w:r>
          </w:p>
        </w:tc>
      </w:tr>
      <w:tr>
        <w:trPr>
          <w:trHeight w:val="277" w:hRule="atLeast"/>
        </w:trPr>
        <w:tc>
          <w:tcPr>
            <w:tcW w:w="62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35" w:after="0"/>
              <w:ind w:left="134" w:right="0" w:hanging="0"/>
              <w:rPr>
                <w:sz w:val="24"/>
              </w:rPr>
            </w:pPr>
            <w:r>
              <w:rPr>
                <w:sz w:val="24"/>
              </w:rPr>
              <w:t>1.1.</w:t>
            </w:r>
          </w:p>
        </w:tc>
        <w:tc>
          <w:tcPr>
            <w:tcW w:w="40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35" w:after="0"/>
              <w:ind w:left="175" w:right="169" w:hanging="0"/>
              <w:jc w:val="center"/>
              <w:rPr>
                <w:sz w:val="24"/>
              </w:rPr>
            </w:pPr>
            <w:r>
              <w:rPr>
                <w:sz w:val="24"/>
              </w:rPr>
              <w:t>Бег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60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</w:t>
            </w:r>
          </w:p>
        </w:tc>
        <w:tc>
          <w:tcPr>
            <w:tcW w:w="14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35" w:after="0"/>
              <w:ind w:left="14" w:right="0" w:hanging="0"/>
              <w:jc w:val="center"/>
              <w:rPr>
                <w:sz w:val="24"/>
              </w:rPr>
            </w:pPr>
            <w:r>
              <w:rPr>
                <w:sz w:val="24"/>
              </w:rPr>
              <w:t>с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269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234" w:right="0" w:hanging="0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</w:p>
        </w:tc>
        <w:tc>
          <w:tcPr>
            <w:tcW w:w="148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</w:tr>
      <w:tr>
        <w:trPr>
          <w:trHeight w:val="273" w:hRule="atLeast"/>
        </w:trPr>
        <w:tc>
          <w:tcPr>
            <w:tcW w:w="629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4033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416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22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</w:tr>
      <w:tr>
        <w:trPr>
          <w:trHeight w:val="277" w:hRule="atLeast"/>
        </w:trPr>
        <w:tc>
          <w:tcPr>
            <w:tcW w:w="62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35" w:after="0"/>
              <w:ind w:left="134" w:right="0" w:hanging="0"/>
              <w:rPr>
                <w:sz w:val="24"/>
              </w:rPr>
            </w:pPr>
            <w:r>
              <w:rPr>
                <w:sz w:val="24"/>
              </w:rPr>
              <w:t>1.2.</w:t>
            </w:r>
          </w:p>
        </w:tc>
        <w:tc>
          <w:tcPr>
            <w:tcW w:w="40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3"/>
              <w:ind w:left="169" w:right="169" w:hanging="0"/>
              <w:jc w:val="center"/>
              <w:rPr>
                <w:sz w:val="24"/>
              </w:rPr>
            </w:pPr>
            <w:r>
              <w:rPr>
                <w:sz w:val="24"/>
              </w:rPr>
              <w:t>Сгибание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разгибание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рук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упоре</w:t>
            </w:r>
          </w:p>
          <w:p>
            <w:pPr>
              <w:pStyle w:val="TableParagraph"/>
              <w:widowControl w:val="false"/>
              <w:spacing w:lineRule="exact" w:line="266" w:before="2" w:after="0"/>
              <w:ind w:left="180" w:right="169" w:hanging="0"/>
              <w:jc w:val="center"/>
              <w:rPr>
                <w:sz w:val="24"/>
              </w:rPr>
            </w:pPr>
            <w:r>
              <w:rPr>
                <w:sz w:val="24"/>
              </w:rPr>
              <w:t>лежа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полу</w:t>
            </w:r>
          </w:p>
        </w:tc>
        <w:tc>
          <w:tcPr>
            <w:tcW w:w="14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3"/>
              <w:ind w:left="108" w:right="100" w:hanging="0"/>
              <w:jc w:val="center"/>
              <w:rPr>
                <w:sz w:val="24"/>
              </w:rPr>
            </w:pPr>
            <w:r>
              <w:rPr>
                <w:sz w:val="24"/>
              </w:rPr>
              <w:t>количество</w:t>
            </w:r>
          </w:p>
          <w:p>
            <w:pPr>
              <w:pStyle w:val="TableParagraph"/>
              <w:widowControl w:val="false"/>
              <w:spacing w:lineRule="exact" w:line="266" w:before="2" w:after="0"/>
              <w:ind w:left="107" w:right="100" w:hanging="0"/>
              <w:jc w:val="center"/>
              <w:rPr>
                <w:sz w:val="24"/>
              </w:rPr>
            </w:pPr>
            <w:r>
              <w:rPr>
                <w:sz w:val="24"/>
              </w:rPr>
              <w:t>раз</w:t>
            </w:r>
          </w:p>
        </w:tc>
        <w:tc>
          <w:tcPr>
            <w:tcW w:w="418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1569" w:right="1547" w:hanging="0"/>
              <w:jc w:val="center"/>
              <w:rPr>
                <w:sz w:val="24"/>
              </w:rPr>
            </w:pPr>
            <w:r>
              <w:rPr>
                <w:sz w:val="24"/>
              </w:rPr>
              <w:t>не менее</w:t>
            </w:r>
          </w:p>
        </w:tc>
      </w:tr>
      <w:tr>
        <w:trPr>
          <w:trHeight w:val="273" w:hRule="atLeast"/>
        </w:trPr>
        <w:tc>
          <w:tcPr>
            <w:tcW w:w="629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4033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416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768" w:right="748" w:hanging="0"/>
              <w:jc w:val="center"/>
              <w:rPr>
                <w:sz w:val="24"/>
              </w:rPr>
            </w:pPr>
            <w:r>
              <w:rPr>
                <w:sz w:val="24"/>
              </w:rPr>
              <w:t>36</w:t>
            </w:r>
          </w:p>
        </w:tc>
        <w:tc>
          <w:tcPr>
            <w:tcW w:w="22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875" w:right="856" w:hanging="0"/>
              <w:jc w:val="center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</w:tr>
      <w:tr>
        <w:trPr>
          <w:trHeight w:val="278" w:hRule="atLeast"/>
        </w:trPr>
        <w:tc>
          <w:tcPr>
            <w:tcW w:w="62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6" w:after="0"/>
              <w:rPr>
                <w:b/>
                <w:sz w:val="23"/>
              </w:rPr>
            </w:pPr>
            <w:r>
              <w:rPr>
                <w:b/>
                <w:sz w:val="23"/>
              </w:rPr>
            </w:r>
          </w:p>
          <w:p>
            <w:pPr>
              <w:pStyle w:val="TableParagraph"/>
              <w:widowControl w:val="false"/>
              <w:ind w:left="134" w:right="0" w:hanging="0"/>
              <w:rPr>
                <w:sz w:val="24"/>
              </w:rPr>
            </w:pPr>
            <w:r>
              <w:rPr>
                <w:sz w:val="24"/>
              </w:rPr>
              <w:t>1.3.</w:t>
            </w:r>
          </w:p>
        </w:tc>
        <w:tc>
          <w:tcPr>
            <w:tcW w:w="40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/>
              <w:ind w:left="180" w:right="169" w:hanging="0"/>
              <w:jc w:val="center"/>
              <w:rPr>
                <w:sz w:val="24"/>
              </w:rPr>
            </w:pPr>
            <w:r>
              <w:rPr>
                <w:sz w:val="24"/>
              </w:rPr>
              <w:t>Наклон вперед из положения стоя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на гимнастической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скамье</w:t>
            </w:r>
          </w:p>
          <w:p>
            <w:pPr>
              <w:pStyle w:val="TableParagraph"/>
              <w:widowControl w:val="false"/>
              <w:spacing w:lineRule="exact" w:line="261"/>
              <w:ind w:left="173" w:right="169" w:hanging="0"/>
              <w:jc w:val="center"/>
              <w:rPr>
                <w:sz w:val="24"/>
              </w:rPr>
            </w:pPr>
            <w:r>
              <w:rPr>
                <w:sz w:val="24"/>
              </w:rPr>
              <w:t>(от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уровня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скамьи)</w:t>
            </w:r>
          </w:p>
        </w:tc>
        <w:tc>
          <w:tcPr>
            <w:tcW w:w="14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6" w:after="0"/>
              <w:rPr>
                <w:b/>
                <w:sz w:val="23"/>
              </w:rPr>
            </w:pPr>
            <w:r>
              <w:rPr>
                <w:b/>
                <w:sz w:val="23"/>
              </w:rPr>
            </w:r>
          </w:p>
          <w:p>
            <w:pPr>
              <w:pStyle w:val="TableParagraph"/>
              <w:widowControl w:val="false"/>
              <w:ind w:left="108" w:right="97" w:hanging="0"/>
              <w:jc w:val="center"/>
              <w:rPr>
                <w:sz w:val="24"/>
              </w:rPr>
            </w:pPr>
            <w:r>
              <w:rPr>
                <w:sz w:val="24"/>
              </w:rPr>
              <w:t>см</w:t>
            </w:r>
          </w:p>
        </w:tc>
        <w:tc>
          <w:tcPr>
            <w:tcW w:w="418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9"/>
              <w:ind w:left="1569" w:right="1547" w:hanging="0"/>
              <w:jc w:val="center"/>
              <w:rPr>
                <w:sz w:val="24"/>
              </w:rPr>
            </w:pPr>
            <w:r>
              <w:rPr>
                <w:sz w:val="24"/>
              </w:rPr>
              <w:t>не менее</w:t>
            </w:r>
          </w:p>
        </w:tc>
      </w:tr>
      <w:tr>
        <w:trPr>
          <w:trHeight w:val="541" w:hRule="atLeast"/>
        </w:trPr>
        <w:tc>
          <w:tcPr>
            <w:tcW w:w="629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4033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416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26" w:after="0"/>
              <w:ind w:left="768" w:right="748" w:hanging="0"/>
              <w:jc w:val="center"/>
              <w:rPr>
                <w:sz w:val="24"/>
              </w:rPr>
            </w:pPr>
            <w:r>
              <w:rPr>
                <w:sz w:val="24"/>
              </w:rPr>
              <w:t>+11</w:t>
            </w:r>
          </w:p>
        </w:tc>
        <w:tc>
          <w:tcPr>
            <w:tcW w:w="22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26" w:after="0"/>
              <w:ind w:left="875" w:right="856" w:hanging="0"/>
              <w:jc w:val="center"/>
              <w:rPr>
                <w:sz w:val="24"/>
              </w:rPr>
            </w:pPr>
            <w:r>
              <w:rPr>
                <w:sz w:val="24"/>
              </w:rPr>
              <w:t>+15</w:t>
            </w:r>
          </w:p>
        </w:tc>
      </w:tr>
      <w:tr>
        <w:trPr>
          <w:trHeight w:val="273" w:hRule="atLeast"/>
        </w:trPr>
        <w:tc>
          <w:tcPr>
            <w:tcW w:w="62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35" w:after="0"/>
              <w:ind w:left="134" w:right="0" w:hanging="0"/>
              <w:rPr>
                <w:sz w:val="24"/>
              </w:rPr>
            </w:pPr>
            <w:r>
              <w:rPr>
                <w:sz w:val="24"/>
              </w:rPr>
              <w:t>1.4.</w:t>
            </w:r>
          </w:p>
        </w:tc>
        <w:tc>
          <w:tcPr>
            <w:tcW w:w="40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3"/>
              <w:ind w:left="177" w:right="169" w:hanging="0"/>
              <w:jc w:val="center"/>
              <w:rPr>
                <w:sz w:val="24"/>
              </w:rPr>
            </w:pPr>
            <w:r>
              <w:rPr>
                <w:sz w:val="24"/>
              </w:rPr>
              <w:t>Прыжок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длину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места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толчком</w:t>
            </w:r>
          </w:p>
          <w:p>
            <w:pPr>
              <w:pStyle w:val="TableParagraph"/>
              <w:widowControl w:val="false"/>
              <w:spacing w:lineRule="exact" w:line="266" w:before="2" w:after="0"/>
              <w:ind w:left="179" w:right="169" w:hanging="0"/>
              <w:jc w:val="center"/>
              <w:rPr>
                <w:sz w:val="24"/>
              </w:rPr>
            </w:pPr>
            <w:r>
              <w:rPr>
                <w:sz w:val="24"/>
              </w:rPr>
              <w:t>двумя ногами</w:t>
            </w:r>
          </w:p>
        </w:tc>
        <w:tc>
          <w:tcPr>
            <w:tcW w:w="14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35" w:after="0"/>
              <w:ind w:left="108" w:right="97" w:hanging="0"/>
              <w:jc w:val="center"/>
              <w:rPr>
                <w:sz w:val="24"/>
              </w:rPr>
            </w:pPr>
            <w:r>
              <w:rPr>
                <w:sz w:val="24"/>
              </w:rPr>
              <w:t>см</w:t>
            </w:r>
          </w:p>
        </w:tc>
        <w:tc>
          <w:tcPr>
            <w:tcW w:w="418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1569" w:right="1547" w:hanging="0"/>
              <w:jc w:val="center"/>
              <w:rPr>
                <w:sz w:val="24"/>
              </w:rPr>
            </w:pPr>
            <w:r>
              <w:rPr>
                <w:sz w:val="24"/>
              </w:rPr>
              <w:t>не менее</w:t>
            </w:r>
          </w:p>
        </w:tc>
      </w:tr>
      <w:tr>
        <w:trPr>
          <w:trHeight w:val="278" w:hRule="atLeast"/>
        </w:trPr>
        <w:tc>
          <w:tcPr>
            <w:tcW w:w="629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4033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416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763" w:right="748" w:hanging="0"/>
              <w:jc w:val="center"/>
              <w:rPr>
                <w:sz w:val="24"/>
              </w:rPr>
            </w:pPr>
            <w:r>
              <w:rPr>
                <w:sz w:val="24"/>
              </w:rPr>
              <w:t>215</w:t>
            </w:r>
          </w:p>
        </w:tc>
        <w:tc>
          <w:tcPr>
            <w:tcW w:w="22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871" w:right="857" w:hanging="0"/>
              <w:jc w:val="center"/>
              <w:rPr>
                <w:sz w:val="24"/>
              </w:rPr>
            </w:pPr>
            <w:r>
              <w:rPr>
                <w:sz w:val="24"/>
              </w:rPr>
              <w:t>180</w:t>
            </w:r>
          </w:p>
        </w:tc>
      </w:tr>
      <w:tr>
        <w:trPr>
          <w:trHeight w:val="277" w:hRule="atLeast"/>
        </w:trPr>
        <w:tc>
          <w:tcPr>
            <w:tcW w:w="62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35" w:after="0"/>
              <w:ind w:left="134" w:right="0" w:hanging="0"/>
              <w:rPr>
                <w:sz w:val="24"/>
              </w:rPr>
            </w:pPr>
            <w:r>
              <w:rPr>
                <w:sz w:val="24"/>
              </w:rPr>
              <w:t>1.5.</w:t>
            </w:r>
          </w:p>
        </w:tc>
        <w:tc>
          <w:tcPr>
            <w:tcW w:w="40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3"/>
              <w:ind w:left="86" w:right="87" w:hanging="0"/>
              <w:jc w:val="center"/>
              <w:rPr>
                <w:sz w:val="24"/>
              </w:rPr>
            </w:pPr>
            <w:r>
              <w:rPr>
                <w:sz w:val="24"/>
              </w:rPr>
              <w:t>Поднимание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туловища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из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положения</w:t>
            </w:r>
          </w:p>
          <w:p>
            <w:pPr>
              <w:pStyle w:val="TableParagraph"/>
              <w:widowControl w:val="false"/>
              <w:spacing w:lineRule="exact" w:line="266" w:before="3" w:after="0"/>
              <w:ind w:left="172" w:right="169" w:hanging="0"/>
              <w:jc w:val="center"/>
              <w:rPr>
                <w:sz w:val="24"/>
              </w:rPr>
            </w:pPr>
            <w:r>
              <w:rPr>
                <w:sz w:val="24"/>
              </w:rPr>
              <w:t>лежа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спине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(за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мин)</w:t>
            </w:r>
          </w:p>
        </w:tc>
        <w:tc>
          <w:tcPr>
            <w:tcW w:w="14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3"/>
              <w:ind w:left="108" w:right="100" w:hanging="0"/>
              <w:jc w:val="center"/>
              <w:rPr>
                <w:sz w:val="24"/>
              </w:rPr>
            </w:pPr>
            <w:r>
              <w:rPr>
                <w:sz w:val="24"/>
              </w:rPr>
              <w:t>количество</w:t>
            </w:r>
          </w:p>
          <w:p>
            <w:pPr>
              <w:pStyle w:val="TableParagraph"/>
              <w:widowControl w:val="false"/>
              <w:spacing w:lineRule="exact" w:line="266" w:before="3" w:after="0"/>
              <w:ind w:left="107" w:right="100" w:hanging="0"/>
              <w:jc w:val="center"/>
              <w:rPr>
                <w:sz w:val="24"/>
              </w:rPr>
            </w:pPr>
            <w:r>
              <w:rPr>
                <w:sz w:val="24"/>
              </w:rPr>
              <w:t>раз</w:t>
            </w:r>
          </w:p>
        </w:tc>
        <w:tc>
          <w:tcPr>
            <w:tcW w:w="418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1569" w:right="1547" w:hanging="0"/>
              <w:jc w:val="center"/>
              <w:rPr>
                <w:sz w:val="24"/>
              </w:rPr>
            </w:pPr>
            <w:r>
              <w:rPr>
                <w:sz w:val="24"/>
              </w:rPr>
              <w:t>не менее</w:t>
            </w:r>
          </w:p>
        </w:tc>
      </w:tr>
      <w:tr>
        <w:trPr>
          <w:trHeight w:val="273" w:hRule="atLeast"/>
        </w:trPr>
        <w:tc>
          <w:tcPr>
            <w:tcW w:w="629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4033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416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4"/>
              <w:ind w:left="768" w:right="748" w:hanging="0"/>
              <w:jc w:val="center"/>
              <w:rPr>
                <w:sz w:val="24"/>
              </w:rPr>
            </w:pPr>
            <w:r>
              <w:rPr>
                <w:sz w:val="24"/>
              </w:rPr>
              <w:t>49</w:t>
            </w:r>
          </w:p>
        </w:tc>
        <w:tc>
          <w:tcPr>
            <w:tcW w:w="22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4"/>
              <w:ind w:left="875" w:right="856" w:hanging="0"/>
              <w:jc w:val="center"/>
              <w:rPr>
                <w:sz w:val="24"/>
              </w:rPr>
            </w:pPr>
            <w:r>
              <w:rPr>
                <w:sz w:val="24"/>
              </w:rPr>
              <w:t>43</w:t>
            </w:r>
          </w:p>
        </w:tc>
      </w:tr>
      <w:tr>
        <w:trPr>
          <w:trHeight w:val="277" w:hRule="atLeast"/>
        </w:trPr>
        <w:tc>
          <w:tcPr>
            <w:tcW w:w="1026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1094" w:right="0" w:hanging="0"/>
              <w:rPr>
                <w:sz w:val="24"/>
              </w:rPr>
            </w:pPr>
            <w:r>
              <w:rPr>
                <w:sz w:val="24"/>
              </w:rPr>
              <w:t>2.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Нормативы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общей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физической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подготовки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возрастной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группы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16-17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лет</w:t>
            </w:r>
          </w:p>
        </w:tc>
      </w:tr>
      <w:tr>
        <w:trPr>
          <w:trHeight w:val="273" w:hRule="atLeast"/>
        </w:trPr>
        <w:tc>
          <w:tcPr>
            <w:tcW w:w="62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35" w:after="0"/>
              <w:ind w:left="134" w:right="0" w:hanging="0"/>
              <w:rPr>
                <w:sz w:val="24"/>
              </w:rPr>
            </w:pPr>
            <w:r>
              <w:rPr>
                <w:sz w:val="24"/>
              </w:rPr>
              <w:t>2.1.</w:t>
            </w:r>
          </w:p>
        </w:tc>
        <w:tc>
          <w:tcPr>
            <w:tcW w:w="40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35" w:after="0"/>
              <w:ind w:left="179" w:right="169" w:hanging="0"/>
              <w:jc w:val="center"/>
              <w:rPr>
                <w:sz w:val="24"/>
              </w:rPr>
            </w:pPr>
            <w:r>
              <w:rPr>
                <w:sz w:val="24"/>
              </w:rPr>
              <w:t>Бег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100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</w:t>
            </w:r>
          </w:p>
        </w:tc>
        <w:tc>
          <w:tcPr>
            <w:tcW w:w="14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35" w:after="0"/>
              <w:ind w:left="14" w:right="0" w:hanging="0"/>
              <w:jc w:val="center"/>
              <w:rPr>
                <w:sz w:val="24"/>
              </w:rPr>
            </w:pPr>
            <w:r>
              <w:rPr>
                <w:sz w:val="24"/>
              </w:rPr>
              <w:t>с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269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234" w:right="0" w:hanging="0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</w:p>
        </w:tc>
        <w:tc>
          <w:tcPr>
            <w:tcW w:w="148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</w:tr>
      <w:tr>
        <w:trPr>
          <w:trHeight w:val="277" w:hRule="atLeast"/>
        </w:trPr>
        <w:tc>
          <w:tcPr>
            <w:tcW w:w="629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4033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416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22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</w:tr>
      <w:tr>
        <w:trPr>
          <w:trHeight w:val="278" w:hRule="atLeast"/>
        </w:trPr>
        <w:tc>
          <w:tcPr>
            <w:tcW w:w="62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35" w:after="0"/>
              <w:ind w:left="134" w:right="0" w:hanging="0"/>
              <w:rPr>
                <w:sz w:val="24"/>
              </w:rPr>
            </w:pPr>
            <w:r>
              <w:rPr>
                <w:sz w:val="24"/>
              </w:rPr>
              <w:t>2.2.</w:t>
            </w:r>
          </w:p>
        </w:tc>
        <w:tc>
          <w:tcPr>
            <w:tcW w:w="40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3"/>
              <w:ind w:left="169" w:right="169" w:hanging="0"/>
              <w:jc w:val="center"/>
              <w:rPr>
                <w:sz w:val="24"/>
              </w:rPr>
            </w:pPr>
            <w:r>
              <w:rPr>
                <w:sz w:val="24"/>
              </w:rPr>
              <w:t>Сгибание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разгибание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рук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упоре</w:t>
            </w:r>
          </w:p>
          <w:p>
            <w:pPr>
              <w:pStyle w:val="TableParagraph"/>
              <w:widowControl w:val="false"/>
              <w:spacing w:lineRule="exact" w:line="266" w:before="2" w:after="0"/>
              <w:ind w:left="180" w:right="169" w:hanging="0"/>
              <w:jc w:val="center"/>
              <w:rPr>
                <w:sz w:val="24"/>
              </w:rPr>
            </w:pPr>
            <w:r>
              <w:rPr>
                <w:sz w:val="24"/>
              </w:rPr>
              <w:t>лежа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полу</w:t>
            </w:r>
          </w:p>
        </w:tc>
        <w:tc>
          <w:tcPr>
            <w:tcW w:w="14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3"/>
              <w:ind w:left="108" w:right="100" w:hanging="0"/>
              <w:jc w:val="center"/>
              <w:rPr>
                <w:sz w:val="24"/>
              </w:rPr>
            </w:pPr>
            <w:r>
              <w:rPr>
                <w:sz w:val="24"/>
              </w:rPr>
              <w:t>количество</w:t>
            </w:r>
          </w:p>
          <w:p>
            <w:pPr>
              <w:pStyle w:val="TableParagraph"/>
              <w:widowControl w:val="false"/>
              <w:spacing w:lineRule="exact" w:line="266" w:before="2" w:after="0"/>
              <w:ind w:left="107" w:right="100" w:hanging="0"/>
              <w:jc w:val="center"/>
              <w:rPr>
                <w:sz w:val="24"/>
              </w:rPr>
            </w:pPr>
            <w:r>
              <w:rPr>
                <w:sz w:val="24"/>
              </w:rPr>
              <w:t>раз</w:t>
            </w:r>
          </w:p>
        </w:tc>
        <w:tc>
          <w:tcPr>
            <w:tcW w:w="418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1569" w:right="1547" w:hanging="0"/>
              <w:jc w:val="center"/>
              <w:rPr>
                <w:sz w:val="24"/>
              </w:rPr>
            </w:pPr>
            <w:r>
              <w:rPr>
                <w:sz w:val="24"/>
              </w:rPr>
              <w:t>не менее</w:t>
            </w:r>
          </w:p>
        </w:tc>
      </w:tr>
      <w:tr>
        <w:trPr>
          <w:trHeight w:val="273" w:hRule="atLeast"/>
        </w:trPr>
        <w:tc>
          <w:tcPr>
            <w:tcW w:w="629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4033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416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768" w:right="748" w:hanging="0"/>
              <w:jc w:val="center"/>
              <w:rPr>
                <w:sz w:val="24"/>
              </w:rPr>
            </w:pPr>
            <w:r>
              <w:rPr>
                <w:sz w:val="24"/>
              </w:rPr>
              <w:t>42</w:t>
            </w:r>
          </w:p>
        </w:tc>
        <w:tc>
          <w:tcPr>
            <w:tcW w:w="22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875" w:right="856" w:hanging="0"/>
              <w:jc w:val="center"/>
              <w:rPr>
                <w:sz w:val="24"/>
              </w:rPr>
            </w:pPr>
            <w:r>
              <w:rPr>
                <w:sz w:val="24"/>
              </w:rPr>
              <w:t>16</w:t>
            </w:r>
          </w:p>
        </w:tc>
      </w:tr>
      <w:tr>
        <w:trPr>
          <w:trHeight w:val="278" w:hRule="atLeast"/>
        </w:trPr>
        <w:tc>
          <w:tcPr>
            <w:tcW w:w="62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6" w:after="0"/>
              <w:rPr>
                <w:b/>
                <w:sz w:val="23"/>
              </w:rPr>
            </w:pPr>
            <w:r>
              <w:rPr>
                <w:b/>
                <w:sz w:val="23"/>
              </w:rPr>
            </w:r>
          </w:p>
          <w:p>
            <w:pPr>
              <w:pStyle w:val="TableParagraph"/>
              <w:widowControl w:val="false"/>
              <w:ind w:left="134" w:right="0" w:hanging="0"/>
              <w:rPr>
                <w:sz w:val="24"/>
              </w:rPr>
            </w:pPr>
            <w:r>
              <w:rPr>
                <w:sz w:val="24"/>
              </w:rPr>
              <w:t>2.3.</w:t>
            </w:r>
          </w:p>
        </w:tc>
        <w:tc>
          <w:tcPr>
            <w:tcW w:w="40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40"/>
              <w:ind w:left="180" w:right="169" w:hanging="0"/>
              <w:jc w:val="center"/>
              <w:rPr>
                <w:sz w:val="24"/>
              </w:rPr>
            </w:pPr>
            <w:r>
              <w:rPr>
                <w:sz w:val="24"/>
              </w:rPr>
              <w:t>Наклон вперед из положения стоя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на гимнастической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скамье</w:t>
            </w:r>
          </w:p>
          <w:p>
            <w:pPr>
              <w:pStyle w:val="TableParagraph"/>
              <w:widowControl w:val="false"/>
              <w:spacing w:lineRule="exact" w:line="261"/>
              <w:ind w:left="190" w:right="119" w:hanging="0"/>
              <w:jc w:val="center"/>
              <w:rPr>
                <w:sz w:val="24"/>
              </w:rPr>
            </w:pPr>
            <w:r>
              <w:rPr>
                <w:sz w:val="24"/>
              </w:rPr>
              <w:t>(от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уровня скамьи)</w:t>
            </w:r>
          </w:p>
        </w:tc>
        <w:tc>
          <w:tcPr>
            <w:tcW w:w="14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6" w:after="0"/>
              <w:rPr>
                <w:b/>
                <w:sz w:val="23"/>
              </w:rPr>
            </w:pPr>
            <w:r>
              <w:rPr>
                <w:b/>
                <w:sz w:val="23"/>
              </w:rPr>
            </w:r>
          </w:p>
          <w:p>
            <w:pPr>
              <w:pStyle w:val="TableParagraph"/>
              <w:widowControl w:val="false"/>
              <w:ind w:left="108" w:right="97" w:hanging="0"/>
              <w:jc w:val="center"/>
              <w:rPr>
                <w:sz w:val="24"/>
              </w:rPr>
            </w:pPr>
            <w:r>
              <w:rPr>
                <w:sz w:val="24"/>
              </w:rPr>
              <w:t>см</w:t>
            </w:r>
          </w:p>
        </w:tc>
        <w:tc>
          <w:tcPr>
            <w:tcW w:w="418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1569" w:right="1547" w:hanging="0"/>
              <w:jc w:val="center"/>
              <w:rPr>
                <w:sz w:val="24"/>
              </w:rPr>
            </w:pPr>
            <w:r>
              <w:rPr>
                <w:sz w:val="24"/>
              </w:rPr>
              <w:t>не менее</w:t>
            </w:r>
          </w:p>
        </w:tc>
      </w:tr>
      <w:tr>
        <w:trPr>
          <w:trHeight w:val="542" w:hRule="atLeast"/>
        </w:trPr>
        <w:tc>
          <w:tcPr>
            <w:tcW w:w="629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4033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416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21" w:after="0"/>
              <w:ind w:left="768" w:right="748" w:hanging="0"/>
              <w:jc w:val="center"/>
              <w:rPr>
                <w:sz w:val="24"/>
              </w:rPr>
            </w:pPr>
            <w:r>
              <w:rPr>
                <w:sz w:val="24"/>
              </w:rPr>
              <w:t>+13</w:t>
            </w:r>
          </w:p>
        </w:tc>
        <w:tc>
          <w:tcPr>
            <w:tcW w:w="22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21" w:after="0"/>
              <w:ind w:left="875" w:right="856" w:hanging="0"/>
              <w:jc w:val="center"/>
              <w:rPr>
                <w:sz w:val="24"/>
              </w:rPr>
            </w:pPr>
            <w:r>
              <w:rPr>
                <w:sz w:val="24"/>
              </w:rPr>
              <w:t>+16</w:t>
            </w:r>
          </w:p>
        </w:tc>
      </w:tr>
      <w:tr>
        <w:trPr>
          <w:trHeight w:val="273" w:hRule="atLeast"/>
        </w:trPr>
        <w:tc>
          <w:tcPr>
            <w:tcW w:w="62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35" w:after="0"/>
              <w:ind w:left="134" w:right="0" w:hanging="0"/>
              <w:rPr>
                <w:sz w:val="24"/>
              </w:rPr>
            </w:pPr>
            <w:r>
              <w:rPr>
                <w:sz w:val="24"/>
              </w:rPr>
              <w:t>2.4.</w:t>
            </w:r>
          </w:p>
        </w:tc>
        <w:tc>
          <w:tcPr>
            <w:tcW w:w="40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4"/>
              <w:ind w:left="1310" w:right="276" w:hanging="1008"/>
              <w:rPr>
                <w:sz w:val="24"/>
              </w:rPr>
            </w:pPr>
            <w:r>
              <w:rPr>
                <w:sz w:val="24"/>
              </w:rPr>
              <w:t>Прыжок в длину с места толчком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двумя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ногами</w:t>
            </w:r>
          </w:p>
        </w:tc>
        <w:tc>
          <w:tcPr>
            <w:tcW w:w="14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35" w:after="0"/>
              <w:ind w:left="108" w:right="97" w:hanging="0"/>
              <w:jc w:val="center"/>
              <w:rPr>
                <w:sz w:val="24"/>
              </w:rPr>
            </w:pPr>
            <w:r>
              <w:rPr>
                <w:sz w:val="24"/>
              </w:rPr>
              <w:t>см</w:t>
            </w:r>
          </w:p>
        </w:tc>
        <w:tc>
          <w:tcPr>
            <w:tcW w:w="418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1569" w:right="1547" w:hanging="0"/>
              <w:jc w:val="center"/>
              <w:rPr>
                <w:sz w:val="24"/>
              </w:rPr>
            </w:pPr>
            <w:r>
              <w:rPr>
                <w:sz w:val="24"/>
              </w:rPr>
              <w:t>не менее</w:t>
            </w:r>
          </w:p>
        </w:tc>
      </w:tr>
      <w:tr>
        <w:trPr>
          <w:trHeight w:val="277" w:hRule="atLeast"/>
        </w:trPr>
        <w:tc>
          <w:tcPr>
            <w:tcW w:w="629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4033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416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763" w:right="748" w:hanging="0"/>
              <w:jc w:val="center"/>
              <w:rPr>
                <w:sz w:val="24"/>
              </w:rPr>
            </w:pPr>
            <w:r>
              <w:rPr>
                <w:sz w:val="24"/>
              </w:rPr>
              <w:t>230</w:t>
            </w:r>
          </w:p>
        </w:tc>
        <w:tc>
          <w:tcPr>
            <w:tcW w:w="22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871" w:right="857" w:hanging="0"/>
              <w:jc w:val="center"/>
              <w:rPr>
                <w:sz w:val="24"/>
              </w:rPr>
            </w:pPr>
            <w:r>
              <w:rPr>
                <w:sz w:val="24"/>
              </w:rPr>
              <w:t>185</w:t>
            </w:r>
          </w:p>
        </w:tc>
      </w:tr>
      <w:tr>
        <w:trPr>
          <w:trHeight w:val="273" w:hRule="atLeast"/>
        </w:trPr>
        <w:tc>
          <w:tcPr>
            <w:tcW w:w="62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35" w:after="0"/>
              <w:ind w:left="134" w:right="0" w:hanging="0"/>
              <w:rPr>
                <w:sz w:val="24"/>
              </w:rPr>
            </w:pPr>
            <w:r>
              <w:rPr>
                <w:sz w:val="24"/>
              </w:rPr>
              <w:t>2.5.</w:t>
            </w:r>
          </w:p>
        </w:tc>
        <w:tc>
          <w:tcPr>
            <w:tcW w:w="40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4"/>
              <w:ind w:left="753" w:right="82" w:hanging="654"/>
              <w:rPr>
                <w:sz w:val="24"/>
              </w:rPr>
            </w:pPr>
            <w:r>
              <w:rPr>
                <w:sz w:val="24"/>
              </w:rPr>
              <w:t>Поднимание туловища из положения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лежа на спине (за 1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мин)</w:t>
            </w:r>
          </w:p>
        </w:tc>
        <w:tc>
          <w:tcPr>
            <w:tcW w:w="14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4"/>
              <w:ind w:left="546" w:right="101" w:hanging="418"/>
              <w:rPr>
                <w:sz w:val="24"/>
              </w:rPr>
            </w:pPr>
            <w:r>
              <w:rPr>
                <w:sz w:val="24"/>
              </w:rPr>
              <w:t>количество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раз</w:t>
            </w:r>
          </w:p>
        </w:tc>
        <w:tc>
          <w:tcPr>
            <w:tcW w:w="418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1569" w:right="1547" w:hanging="0"/>
              <w:jc w:val="center"/>
              <w:rPr>
                <w:sz w:val="24"/>
              </w:rPr>
            </w:pPr>
            <w:r>
              <w:rPr>
                <w:sz w:val="24"/>
              </w:rPr>
              <w:t>не менее</w:t>
            </w:r>
          </w:p>
        </w:tc>
      </w:tr>
      <w:tr>
        <w:trPr>
          <w:trHeight w:val="278" w:hRule="atLeast"/>
        </w:trPr>
        <w:tc>
          <w:tcPr>
            <w:tcW w:w="629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4033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416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9"/>
              <w:ind w:left="768" w:right="748" w:hanging="0"/>
              <w:jc w:val="center"/>
              <w:rPr>
                <w:sz w:val="24"/>
              </w:rPr>
            </w:pPr>
            <w:r>
              <w:rPr>
                <w:sz w:val="24"/>
              </w:rPr>
              <w:t>50</w:t>
            </w:r>
          </w:p>
        </w:tc>
        <w:tc>
          <w:tcPr>
            <w:tcW w:w="22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9"/>
              <w:ind w:left="875" w:right="856" w:hanging="0"/>
              <w:jc w:val="center"/>
              <w:rPr>
                <w:sz w:val="24"/>
              </w:rPr>
            </w:pPr>
            <w:r>
              <w:rPr>
                <w:sz w:val="24"/>
              </w:rPr>
              <w:t>44</w:t>
            </w:r>
          </w:p>
        </w:tc>
      </w:tr>
      <w:tr>
        <w:trPr>
          <w:trHeight w:val="278" w:hRule="atLeast"/>
        </w:trPr>
        <w:tc>
          <w:tcPr>
            <w:tcW w:w="1026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762" w:right="0" w:hanging="0"/>
              <w:rPr>
                <w:sz w:val="24"/>
              </w:rPr>
            </w:pPr>
            <w:r>
              <w:rPr>
                <w:sz w:val="24"/>
              </w:rPr>
              <w:t>3.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Нормативы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общей физической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подготовки для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возрастной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группы 18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лет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старше</w:t>
            </w:r>
          </w:p>
        </w:tc>
      </w:tr>
      <w:tr>
        <w:trPr>
          <w:trHeight w:val="273" w:hRule="atLeast"/>
        </w:trPr>
        <w:tc>
          <w:tcPr>
            <w:tcW w:w="62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31" w:after="0"/>
              <w:ind w:left="134" w:right="0" w:hanging="0"/>
              <w:rPr>
                <w:sz w:val="24"/>
              </w:rPr>
            </w:pPr>
            <w:r>
              <w:rPr>
                <w:sz w:val="24"/>
              </w:rPr>
              <w:t>3.1.</w:t>
            </w:r>
          </w:p>
        </w:tc>
        <w:tc>
          <w:tcPr>
            <w:tcW w:w="40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31" w:after="0"/>
              <w:ind w:left="179" w:right="169" w:hanging="0"/>
              <w:jc w:val="center"/>
              <w:rPr>
                <w:sz w:val="24"/>
              </w:rPr>
            </w:pPr>
            <w:r>
              <w:rPr>
                <w:sz w:val="24"/>
              </w:rPr>
              <w:t>Бег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100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</w:t>
            </w:r>
          </w:p>
        </w:tc>
        <w:tc>
          <w:tcPr>
            <w:tcW w:w="14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31" w:after="0"/>
              <w:ind w:left="14" w:right="0" w:hanging="0"/>
              <w:jc w:val="center"/>
              <w:rPr>
                <w:sz w:val="24"/>
              </w:rPr>
            </w:pPr>
            <w:r>
              <w:rPr>
                <w:sz w:val="24"/>
              </w:rPr>
              <w:t>с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269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234" w:right="0" w:hanging="0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</w:p>
        </w:tc>
        <w:tc>
          <w:tcPr>
            <w:tcW w:w="148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</w:tr>
      <w:tr>
        <w:trPr>
          <w:trHeight w:val="278" w:hRule="atLeast"/>
        </w:trPr>
        <w:tc>
          <w:tcPr>
            <w:tcW w:w="629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4033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416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22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sz w:val="20"/>
              </w:rPr>
            </w:pPr>
            <w:r>
              <w:rPr>
                <w:sz w:val="20"/>
              </w:rPr>
            </w:r>
          </w:p>
        </w:tc>
      </w:tr>
      <w:tr>
        <w:trPr>
          <w:trHeight w:val="273" w:hRule="atLeast"/>
        </w:trPr>
        <w:tc>
          <w:tcPr>
            <w:tcW w:w="62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35" w:after="0"/>
              <w:ind w:left="134" w:right="0" w:hanging="0"/>
              <w:rPr>
                <w:sz w:val="24"/>
              </w:rPr>
            </w:pPr>
            <w:r>
              <w:rPr>
                <w:sz w:val="24"/>
              </w:rPr>
              <w:t>3.2.</w:t>
            </w:r>
          </w:p>
        </w:tc>
        <w:tc>
          <w:tcPr>
            <w:tcW w:w="40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4"/>
              <w:ind w:left="1344" w:right="198" w:hanging="1138"/>
              <w:rPr>
                <w:sz w:val="24"/>
              </w:rPr>
            </w:pPr>
            <w:r>
              <w:rPr>
                <w:sz w:val="24"/>
              </w:rPr>
              <w:t>Сгибание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разгибание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рук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упоре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лежа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полу</w:t>
            </w:r>
          </w:p>
        </w:tc>
        <w:tc>
          <w:tcPr>
            <w:tcW w:w="14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4"/>
              <w:ind w:left="546" w:right="101" w:hanging="418"/>
              <w:rPr>
                <w:sz w:val="24"/>
              </w:rPr>
            </w:pPr>
            <w:r>
              <w:rPr>
                <w:sz w:val="24"/>
              </w:rPr>
              <w:t>количество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раз</w:t>
            </w:r>
          </w:p>
        </w:tc>
        <w:tc>
          <w:tcPr>
            <w:tcW w:w="418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1569" w:right="1547" w:hanging="0"/>
              <w:jc w:val="center"/>
              <w:rPr>
                <w:sz w:val="24"/>
              </w:rPr>
            </w:pPr>
            <w:r>
              <w:rPr>
                <w:sz w:val="24"/>
              </w:rPr>
              <w:t>не менее</w:t>
            </w:r>
          </w:p>
        </w:tc>
      </w:tr>
      <w:tr>
        <w:trPr>
          <w:trHeight w:val="278" w:hRule="atLeast"/>
        </w:trPr>
        <w:tc>
          <w:tcPr>
            <w:tcW w:w="629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4033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416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768" w:right="748" w:hanging="0"/>
              <w:jc w:val="center"/>
              <w:rPr>
                <w:sz w:val="24"/>
              </w:rPr>
            </w:pPr>
            <w:r>
              <w:rPr>
                <w:sz w:val="24"/>
              </w:rPr>
              <w:t>44</w:t>
            </w:r>
          </w:p>
        </w:tc>
        <w:tc>
          <w:tcPr>
            <w:tcW w:w="22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875" w:right="856" w:hanging="0"/>
              <w:jc w:val="center"/>
              <w:rPr>
                <w:sz w:val="24"/>
              </w:rPr>
            </w:pPr>
            <w:r>
              <w:rPr>
                <w:sz w:val="24"/>
              </w:rPr>
              <w:t>17</w:t>
            </w:r>
          </w:p>
        </w:tc>
      </w:tr>
      <w:tr>
        <w:trPr>
          <w:trHeight w:val="273" w:hRule="atLeast"/>
        </w:trPr>
        <w:tc>
          <w:tcPr>
            <w:tcW w:w="62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" w:after="0"/>
              <w:rPr>
                <w:b/>
                <w:sz w:val="23"/>
              </w:rPr>
            </w:pPr>
            <w:r>
              <w:rPr>
                <w:b/>
                <w:sz w:val="23"/>
              </w:rPr>
            </w:r>
          </w:p>
          <w:p>
            <w:pPr>
              <w:pStyle w:val="TableParagraph"/>
              <w:widowControl w:val="false"/>
              <w:ind w:left="134" w:right="0" w:hanging="0"/>
              <w:rPr>
                <w:sz w:val="24"/>
              </w:rPr>
            </w:pPr>
            <w:r>
              <w:rPr>
                <w:sz w:val="24"/>
              </w:rPr>
              <w:t>3.3.</w:t>
            </w:r>
          </w:p>
        </w:tc>
        <w:tc>
          <w:tcPr>
            <w:tcW w:w="40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35"/>
              <w:ind w:left="180" w:right="169" w:hanging="0"/>
              <w:jc w:val="center"/>
              <w:rPr>
                <w:sz w:val="24"/>
              </w:rPr>
            </w:pPr>
            <w:r>
              <w:rPr>
                <w:sz w:val="24"/>
              </w:rPr>
              <w:t>Наклон вперед из положения стоя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на гимнастической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скамье</w:t>
            </w:r>
          </w:p>
          <w:p>
            <w:pPr>
              <w:pStyle w:val="TableParagraph"/>
              <w:widowControl w:val="false"/>
              <w:spacing w:lineRule="exact" w:line="261"/>
              <w:ind w:left="173" w:right="169" w:hanging="0"/>
              <w:jc w:val="center"/>
              <w:rPr>
                <w:sz w:val="24"/>
              </w:rPr>
            </w:pPr>
            <w:r>
              <w:rPr>
                <w:sz w:val="24"/>
              </w:rPr>
              <w:t>(от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уровня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скамьи)</w:t>
            </w:r>
          </w:p>
        </w:tc>
        <w:tc>
          <w:tcPr>
            <w:tcW w:w="14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" w:after="0"/>
              <w:rPr>
                <w:b/>
                <w:sz w:val="23"/>
              </w:rPr>
            </w:pPr>
            <w:r>
              <w:rPr>
                <w:b/>
                <w:sz w:val="23"/>
              </w:rPr>
            </w:r>
          </w:p>
          <w:p>
            <w:pPr>
              <w:pStyle w:val="TableParagraph"/>
              <w:widowControl w:val="false"/>
              <w:ind w:left="108" w:right="97" w:hanging="0"/>
              <w:jc w:val="center"/>
              <w:rPr>
                <w:sz w:val="24"/>
              </w:rPr>
            </w:pPr>
            <w:r>
              <w:rPr>
                <w:sz w:val="24"/>
              </w:rPr>
              <w:t>см</w:t>
            </w:r>
          </w:p>
        </w:tc>
        <w:tc>
          <w:tcPr>
            <w:tcW w:w="418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4"/>
              <w:ind w:left="1569" w:right="1547" w:hanging="0"/>
              <w:jc w:val="center"/>
              <w:rPr>
                <w:sz w:val="24"/>
              </w:rPr>
            </w:pPr>
            <w:r>
              <w:rPr>
                <w:sz w:val="24"/>
              </w:rPr>
              <w:t>не менее</w:t>
            </w:r>
          </w:p>
        </w:tc>
      </w:tr>
      <w:tr>
        <w:trPr>
          <w:trHeight w:val="542" w:hRule="atLeast"/>
        </w:trPr>
        <w:tc>
          <w:tcPr>
            <w:tcW w:w="629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4033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416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26" w:after="0"/>
              <w:ind w:left="768" w:right="748" w:hanging="0"/>
              <w:jc w:val="center"/>
              <w:rPr>
                <w:sz w:val="24"/>
              </w:rPr>
            </w:pPr>
            <w:r>
              <w:rPr>
                <w:sz w:val="24"/>
              </w:rPr>
              <w:t>+13</w:t>
            </w:r>
          </w:p>
        </w:tc>
        <w:tc>
          <w:tcPr>
            <w:tcW w:w="22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26" w:after="0"/>
              <w:ind w:left="875" w:right="856" w:hanging="0"/>
              <w:jc w:val="center"/>
              <w:rPr>
                <w:sz w:val="24"/>
              </w:rPr>
            </w:pPr>
            <w:r>
              <w:rPr>
                <w:sz w:val="24"/>
              </w:rPr>
              <w:t>+16</w:t>
            </w:r>
          </w:p>
        </w:tc>
      </w:tr>
      <w:tr>
        <w:trPr>
          <w:trHeight w:val="277" w:hRule="atLeast"/>
        </w:trPr>
        <w:tc>
          <w:tcPr>
            <w:tcW w:w="62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35" w:after="0"/>
              <w:ind w:left="134" w:right="0" w:hanging="0"/>
              <w:rPr>
                <w:sz w:val="24"/>
              </w:rPr>
            </w:pPr>
            <w:r>
              <w:rPr>
                <w:sz w:val="24"/>
              </w:rPr>
              <w:t>3.4.</w:t>
            </w:r>
          </w:p>
        </w:tc>
        <w:tc>
          <w:tcPr>
            <w:tcW w:w="40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4"/>
              <w:ind w:left="1310" w:right="276" w:hanging="1008"/>
              <w:rPr>
                <w:sz w:val="24"/>
              </w:rPr>
            </w:pPr>
            <w:r>
              <w:rPr>
                <w:sz w:val="24"/>
              </w:rPr>
              <w:t>Прыжок в длину с места толчком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двумя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ногами</w:t>
            </w:r>
          </w:p>
        </w:tc>
        <w:tc>
          <w:tcPr>
            <w:tcW w:w="14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35" w:after="0"/>
              <w:ind w:left="108" w:right="97" w:hanging="0"/>
              <w:jc w:val="center"/>
              <w:rPr>
                <w:sz w:val="24"/>
              </w:rPr>
            </w:pPr>
            <w:r>
              <w:rPr>
                <w:sz w:val="24"/>
              </w:rPr>
              <w:t>см</w:t>
            </w:r>
          </w:p>
        </w:tc>
        <w:tc>
          <w:tcPr>
            <w:tcW w:w="418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1569" w:right="1547" w:hanging="0"/>
              <w:jc w:val="center"/>
              <w:rPr>
                <w:sz w:val="24"/>
              </w:rPr>
            </w:pPr>
            <w:r>
              <w:rPr>
                <w:sz w:val="24"/>
              </w:rPr>
              <w:t>не менее</w:t>
            </w:r>
          </w:p>
        </w:tc>
      </w:tr>
      <w:tr>
        <w:trPr>
          <w:trHeight w:val="277" w:hRule="atLeast"/>
        </w:trPr>
        <w:tc>
          <w:tcPr>
            <w:tcW w:w="629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4033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416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763" w:right="748" w:hanging="0"/>
              <w:jc w:val="center"/>
              <w:rPr>
                <w:sz w:val="24"/>
              </w:rPr>
            </w:pPr>
            <w:r>
              <w:rPr>
                <w:sz w:val="24"/>
              </w:rPr>
              <w:t>240</w:t>
            </w:r>
          </w:p>
        </w:tc>
        <w:tc>
          <w:tcPr>
            <w:tcW w:w="22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871" w:right="857" w:hanging="0"/>
              <w:jc w:val="center"/>
              <w:rPr>
                <w:sz w:val="24"/>
              </w:rPr>
            </w:pPr>
            <w:r>
              <w:rPr>
                <w:sz w:val="24"/>
              </w:rPr>
              <w:t>195</w:t>
            </w:r>
          </w:p>
        </w:tc>
      </w:tr>
      <w:tr>
        <w:trPr>
          <w:trHeight w:val="273" w:hRule="atLeast"/>
        </w:trPr>
        <w:tc>
          <w:tcPr>
            <w:tcW w:w="62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31" w:after="0"/>
              <w:ind w:left="134" w:right="0" w:hanging="0"/>
              <w:rPr>
                <w:sz w:val="24"/>
              </w:rPr>
            </w:pPr>
            <w:r>
              <w:rPr>
                <w:sz w:val="24"/>
              </w:rPr>
              <w:t>3.5.</w:t>
            </w:r>
          </w:p>
        </w:tc>
        <w:tc>
          <w:tcPr>
            <w:tcW w:w="40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4"/>
              <w:ind w:left="753" w:right="82" w:hanging="654"/>
              <w:rPr>
                <w:sz w:val="24"/>
              </w:rPr>
            </w:pPr>
            <w:r>
              <w:rPr>
                <w:sz w:val="24"/>
              </w:rPr>
              <w:t>Поднимание туловища из положения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лежа на спине (за 1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мин)</w:t>
            </w:r>
          </w:p>
        </w:tc>
        <w:tc>
          <w:tcPr>
            <w:tcW w:w="14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4"/>
              <w:ind w:left="546" w:right="101" w:hanging="418"/>
              <w:rPr>
                <w:sz w:val="24"/>
              </w:rPr>
            </w:pPr>
            <w:r>
              <w:rPr>
                <w:sz w:val="24"/>
              </w:rPr>
              <w:t>количество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раз</w:t>
            </w:r>
          </w:p>
        </w:tc>
        <w:tc>
          <w:tcPr>
            <w:tcW w:w="418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1569" w:right="1547" w:hanging="0"/>
              <w:jc w:val="center"/>
              <w:rPr>
                <w:sz w:val="24"/>
              </w:rPr>
            </w:pPr>
            <w:r>
              <w:rPr>
                <w:sz w:val="24"/>
              </w:rPr>
              <w:t>не менее</w:t>
            </w:r>
          </w:p>
        </w:tc>
      </w:tr>
      <w:tr>
        <w:trPr>
          <w:trHeight w:val="278" w:hRule="atLeast"/>
        </w:trPr>
        <w:tc>
          <w:tcPr>
            <w:tcW w:w="629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4033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416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9"/>
              <w:ind w:left="768" w:right="748" w:hanging="0"/>
              <w:jc w:val="center"/>
              <w:rPr>
                <w:sz w:val="24"/>
              </w:rPr>
            </w:pPr>
            <w:r>
              <w:rPr>
                <w:sz w:val="24"/>
              </w:rPr>
              <w:t>48</w:t>
            </w:r>
          </w:p>
        </w:tc>
        <w:tc>
          <w:tcPr>
            <w:tcW w:w="22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9"/>
              <w:ind w:left="875" w:right="856" w:hanging="0"/>
              <w:jc w:val="center"/>
              <w:rPr>
                <w:sz w:val="24"/>
              </w:rPr>
            </w:pPr>
            <w:r>
              <w:rPr>
                <w:sz w:val="24"/>
              </w:rPr>
              <w:t>43</w:t>
            </w:r>
          </w:p>
        </w:tc>
      </w:tr>
      <w:tr>
        <w:trPr>
          <w:trHeight w:val="273" w:hRule="atLeast"/>
        </w:trPr>
        <w:tc>
          <w:tcPr>
            <w:tcW w:w="1026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1085" w:right="0" w:hanging="0"/>
              <w:rPr>
                <w:sz w:val="24"/>
              </w:rPr>
            </w:pPr>
            <w:r>
              <w:rPr>
                <w:sz w:val="24"/>
              </w:rPr>
              <w:t>4.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Нормативы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специальной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физической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подготовки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всех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возрастных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групп</w:t>
            </w:r>
          </w:p>
        </w:tc>
      </w:tr>
      <w:tr>
        <w:trPr>
          <w:trHeight w:val="277" w:hRule="atLeast"/>
        </w:trPr>
        <w:tc>
          <w:tcPr>
            <w:tcW w:w="62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35" w:after="0"/>
              <w:ind w:left="134" w:right="0" w:hanging="0"/>
              <w:rPr>
                <w:sz w:val="24"/>
              </w:rPr>
            </w:pPr>
            <w:r>
              <w:rPr>
                <w:sz w:val="24"/>
              </w:rPr>
              <w:t>4.1.</w:t>
            </w:r>
          </w:p>
        </w:tc>
        <w:tc>
          <w:tcPr>
            <w:tcW w:w="40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2"/>
              <w:ind w:left="86" w:right="83" w:hanging="0"/>
              <w:jc w:val="center"/>
              <w:rPr>
                <w:sz w:val="24"/>
              </w:rPr>
            </w:pPr>
            <w:r>
              <w:rPr>
                <w:sz w:val="24"/>
              </w:rPr>
              <w:t>Плавание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на 100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вольным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стилем</w:t>
            </w:r>
          </w:p>
          <w:p>
            <w:pPr>
              <w:pStyle w:val="TableParagraph"/>
              <w:widowControl w:val="false"/>
              <w:spacing w:lineRule="exact" w:line="271" w:before="2" w:after="0"/>
              <w:ind w:left="173" w:right="169" w:hanging="0"/>
              <w:jc w:val="center"/>
              <w:rPr>
                <w:sz w:val="24"/>
              </w:rPr>
            </w:pPr>
            <w:r>
              <w:rPr>
                <w:sz w:val="24"/>
              </w:rPr>
              <w:t>(для полевых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игроков)</w:t>
            </w:r>
          </w:p>
        </w:tc>
        <w:tc>
          <w:tcPr>
            <w:tcW w:w="14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35" w:after="0"/>
              <w:ind w:left="393" w:right="0" w:hanging="0"/>
              <w:rPr>
                <w:sz w:val="24"/>
              </w:rPr>
            </w:pPr>
            <w:r>
              <w:rPr>
                <w:sz w:val="24"/>
              </w:rPr>
              <w:t>мин,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</w:p>
        </w:tc>
        <w:tc>
          <w:tcPr>
            <w:tcW w:w="418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1569" w:right="1542" w:hanging="0"/>
              <w:jc w:val="center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</w:p>
        </w:tc>
      </w:tr>
      <w:tr>
        <w:trPr>
          <w:trHeight w:val="278" w:hRule="atLeast"/>
        </w:trPr>
        <w:tc>
          <w:tcPr>
            <w:tcW w:w="629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4033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416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768" w:right="748" w:hanging="0"/>
              <w:jc w:val="center"/>
              <w:rPr>
                <w:sz w:val="24"/>
              </w:rPr>
            </w:pPr>
            <w:r>
              <w:rPr>
                <w:sz w:val="24"/>
              </w:rPr>
              <w:t>1.05</w:t>
            </w:r>
          </w:p>
        </w:tc>
        <w:tc>
          <w:tcPr>
            <w:tcW w:w="22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875" w:right="856" w:hanging="0"/>
              <w:jc w:val="center"/>
              <w:rPr>
                <w:sz w:val="24"/>
              </w:rPr>
            </w:pPr>
            <w:r>
              <w:rPr>
                <w:sz w:val="24"/>
              </w:rPr>
              <w:t>1.12</w:t>
            </w:r>
          </w:p>
        </w:tc>
      </w:tr>
    </w:tbl>
    <w:p>
      <w:pPr>
        <w:sectPr>
          <w:footerReference w:type="default" r:id="rId123"/>
          <w:footerReference w:type="first" r:id="rId124"/>
          <w:type w:val="nextPage"/>
          <w:pgSz w:w="11906" w:h="16838"/>
          <w:pgMar w:left="960" w:right="340" w:gutter="0" w:header="0" w:top="1040" w:footer="918" w:bottom="1100"/>
          <w:pgNumType w:fmt="decimal"/>
          <w:formProt w:val="false"/>
          <w:textDirection w:val="lrTb"/>
          <w:docGrid w:type="default" w:linePitch="100" w:charSpace="4096"/>
        </w:sectPr>
      </w:pPr>
    </w:p>
    <w:tbl>
      <w:tblPr>
        <w:tblW w:w="10269" w:type="dxa"/>
        <w:jc w:val="left"/>
        <w:tblInd w:w="116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629"/>
        <w:gridCol w:w="4034"/>
        <w:gridCol w:w="1416"/>
        <w:gridCol w:w="1987"/>
        <w:gridCol w:w="2203"/>
      </w:tblGrid>
      <w:tr>
        <w:trPr>
          <w:trHeight w:val="277" w:hRule="atLeast"/>
        </w:trPr>
        <w:tc>
          <w:tcPr>
            <w:tcW w:w="62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30" w:after="0"/>
              <w:ind w:left="134" w:right="0" w:hanging="0"/>
              <w:rPr>
                <w:sz w:val="24"/>
              </w:rPr>
            </w:pPr>
            <w:r>
              <w:rPr>
                <w:sz w:val="24"/>
              </w:rPr>
              <w:t>4.2.</w:t>
            </w:r>
          </w:p>
        </w:tc>
        <w:tc>
          <w:tcPr>
            <w:tcW w:w="40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7"/>
              <w:ind w:left="178" w:right="169" w:hanging="0"/>
              <w:jc w:val="center"/>
              <w:rPr>
                <w:sz w:val="24"/>
              </w:rPr>
            </w:pPr>
            <w:r>
              <w:rPr>
                <w:sz w:val="24"/>
              </w:rPr>
              <w:t>Плавание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на 100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брассом</w:t>
            </w:r>
          </w:p>
          <w:p>
            <w:pPr>
              <w:pStyle w:val="TableParagraph"/>
              <w:widowControl w:val="false"/>
              <w:spacing w:lineRule="exact" w:line="271" w:before="2" w:after="0"/>
              <w:ind w:left="179" w:right="169" w:hanging="0"/>
              <w:jc w:val="center"/>
              <w:rPr>
                <w:sz w:val="24"/>
              </w:rPr>
            </w:pPr>
            <w:r>
              <w:rPr>
                <w:sz w:val="24"/>
              </w:rPr>
              <w:t>(для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вратарей)</w:t>
            </w:r>
          </w:p>
        </w:tc>
        <w:tc>
          <w:tcPr>
            <w:tcW w:w="14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30" w:after="0"/>
              <w:ind w:left="393" w:right="0" w:hanging="0"/>
              <w:rPr>
                <w:sz w:val="24"/>
              </w:rPr>
            </w:pPr>
            <w:r>
              <w:rPr>
                <w:sz w:val="24"/>
              </w:rPr>
              <w:t>мин,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</w:p>
        </w:tc>
        <w:tc>
          <w:tcPr>
            <w:tcW w:w="4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1633" w:right="1607" w:hanging="0"/>
              <w:jc w:val="center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</w:p>
        </w:tc>
      </w:tr>
      <w:tr>
        <w:trPr>
          <w:trHeight w:val="273" w:hRule="atLeast"/>
        </w:trPr>
        <w:tc>
          <w:tcPr>
            <w:tcW w:w="629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4034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416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49" w:right="30" w:hanging="0"/>
              <w:jc w:val="center"/>
              <w:rPr>
                <w:sz w:val="24"/>
              </w:rPr>
            </w:pPr>
            <w:r>
              <w:rPr>
                <w:sz w:val="24"/>
              </w:rPr>
              <w:t>1.25</w:t>
            </w:r>
          </w:p>
        </w:tc>
        <w:tc>
          <w:tcPr>
            <w:tcW w:w="2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874" w:right="857" w:hanging="0"/>
              <w:jc w:val="center"/>
              <w:rPr>
                <w:sz w:val="24"/>
              </w:rPr>
            </w:pPr>
            <w:r>
              <w:rPr>
                <w:sz w:val="24"/>
              </w:rPr>
              <w:t>1.32</w:t>
            </w:r>
          </w:p>
        </w:tc>
      </w:tr>
      <w:tr>
        <w:trPr>
          <w:trHeight w:val="277" w:hRule="atLeast"/>
        </w:trPr>
        <w:tc>
          <w:tcPr>
            <w:tcW w:w="62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30" w:after="0"/>
              <w:ind w:left="134" w:right="0" w:hanging="0"/>
              <w:rPr>
                <w:sz w:val="24"/>
              </w:rPr>
            </w:pPr>
            <w:r>
              <w:rPr>
                <w:sz w:val="24"/>
              </w:rPr>
              <w:t>4.3.</w:t>
            </w:r>
          </w:p>
        </w:tc>
        <w:tc>
          <w:tcPr>
            <w:tcW w:w="40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35"/>
              <w:ind w:left="854" w:right="166" w:hanging="668"/>
              <w:rPr>
                <w:sz w:val="24"/>
              </w:rPr>
            </w:pPr>
            <w:r>
              <w:rPr>
                <w:sz w:val="24"/>
              </w:rPr>
              <w:t>Плавание на 400 м вольным стилем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(для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полевых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игроков)</w:t>
            </w:r>
          </w:p>
        </w:tc>
        <w:tc>
          <w:tcPr>
            <w:tcW w:w="14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30" w:after="0"/>
              <w:ind w:left="393" w:right="0" w:hanging="0"/>
              <w:rPr>
                <w:sz w:val="24"/>
              </w:rPr>
            </w:pPr>
            <w:r>
              <w:rPr>
                <w:sz w:val="24"/>
              </w:rPr>
              <w:t>мин,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</w:p>
        </w:tc>
        <w:tc>
          <w:tcPr>
            <w:tcW w:w="4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1633" w:right="1607" w:hanging="0"/>
              <w:jc w:val="center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</w:p>
        </w:tc>
      </w:tr>
      <w:tr>
        <w:trPr>
          <w:trHeight w:val="278" w:hRule="atLeast"/>
        </w:trPr>
        <w:tc>
          <w:tcPr>
            <w:tcW w:w="629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4034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416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49" w:right="30" w:hanging="0"/>
              <w:jc w:val="center"/>
              <w:rPr>
                <w:sz w:val="24"/>
              </w:rPr>
            </w:pPr>
            <w:r>
              <w:rPr>
                <w:sz w:val="24"/>
              </w:rPr>
              <w:t>4.55</w:t>
            </w:r>
          </w:p>
        </w:tc>
        <w:tc>
          <w:tcPr>
            <w:tcW w:w="2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874" w:right="857" w:hanging="0"/>
              <w:jc w:val="center"/>
              <w:rPr>
                <w:sz w:val="24"/>
              </w:rPr>
            </w:pPr>
            <w:r>
              <w:rPr>
                <w:sz w:val="24"/>
              </w:rPr>
              <w:t>5.20</w:t>
            </w:r>
          </w:p>
        </w:tc>
      </w:tr>
      <w:tr>
        <w:trPr>
          <w:trHeight w:val="273" w:hRule="atLeast"/>
        </w:trPr>
        <w:tc>
          <w:tcPr>
            <w:tcW w:w="62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8" w:after="0"/>
              <w:rPr>
                <w:b/>
                <w:sz w:val="34"/>
              </w:rPr>
            </w:pPr>
            <w:r>
              <w:rPr>
                <w:b/>
                <w:sz w:val="34"/>
              </w:rPr>
            </w:r>
          </w:p>
          <w:p>
            <w:pPr>
              <w:pStyle w:val="TableParagraph"/>
              <w:widowControl w:val="false"/>
              <w:spacing w:before="1" w:after="0"/>
              <w:ind w:left="134" w:right="0" w:hanging="0"/>
              <w:rPr>
                <w:sz w:val="24"/>
              </w:rPr>
            </w:pPr>
            <w:r>
              <w:rPr>
                <w:sz w:val="24"/>
              </w:rPr>
              <w:t>4.4.</w:t>
            </w:r>
          </w:p>
        </w:tc>
        <w:tc>
          <w:tcPr>
            <w:tcW w:w="40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35"/>
              <w:ind w:left="90" w:right="89" w:firstLine="3"/>
              <w:jc w:val="center"/>
              <w:rPr>
                <w:sz w:val="24"/>
              </w:rPr>
            </w:pPr>
            <w:r>
              <w:rPr>
                <w:sz w:val="24"/>
              </w:rPr>
              <w:t>Исходное положение – стоя, ноги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полусогнуты.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Бросок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набивного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мяча</w:t>
            </w:r>
          </w:p>
          <w:p>
            <w:pPr>
              <w:pStyle w:val="TableParagraph"/>
              <w:widowControl w:val="false"/>
              <w:spacing w:lineRule="exact" w:line="274"/>
              <w:ind w:left="176" w:right="169" w:hanging="0"/>
              <w:jc w:val="center"/>
              <w:rPr>
                <w:sz w:val="24"/>
              </w:rPr>
            </w:pPr>
            <w:r>
              <w:rPr>
                <w:sz w:val="24"/>
              </w:rPr>
              <w:t>(медицинбола)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весом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кг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двумя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руками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из-за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головы</w:t>
            </w:r>
          </w:p>
        </w:tc>
        <w:tc>
          <w:tcPr>
            <w:tcW w:w="14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8" w:after="0"/>
              <w:rPr>
                <w:b/>
                <w:sz w:val="34"/>
              </w:rPr>
            </w:pPr>
            <w:r>
              <w:rPr>
                <w:b/>
                <w:sz w:val="34"/>
              </w:rPr>
            </w:r>
          </w:p>
          <w:p>
            <w:pPr>
              <w:pStyle w:val="TableParagraph"/>
              <w:widowControl w:val="false"/>
              <w:spacing w:before="1" w:after="0"/>
              <w:ind w:left="12" w:right="0" w:hanging="0"/>
              <w:jc w:val="center"/>
              <w:rPr>
                <w:sz w:val="24"/>
              </w:rPr>
            </w:pPr>
            <w:r>
              <w:rPr>
                <w:sz w:val="24"/>
              </w:rPr>
              <w:t>м</w:t>
            </w:r>
          </w:p>
        </w:tc>
        <w:tc>
          <w:tcPr>
            <w:tcW w:w="4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4"/>
              <w:ind w:left="1633" w:right="1612" w:hanging="0"/>
              <w:jc w:val="center"/>
              <w:rPr>
                <w:sz w:val="24"/>
              </w:rPr>
            </w:pPr>
            <w:r>
              <w:rPr>
                <w:sz w:val="24"/>
              </w:rPr>
              <w:t>не менее</w:t>
            </w:r>
          </w:p>
        </w:tc>
      </w:tr>
      <w:tr>
        <w:trPr>
          <w:trHeight w:val="820" w:hRule="atLeast"/>
        </w:trPr>
        <w:tc>
          <w:tcPr>
            <w:tcW w:w="629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4034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416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7" w:after="0"/>
              <w:rPr>
                <w:b/>
                <w:sz w:val="22"/>
              </w:rPr>
            </w:pPr>
            <w:r>
              <w:rPr>
                <w:b/>
                <w:sz w:val="22"/>
              </w:rPr>
            </w:r>
          </w:p>
          <w:p>
            <w:pPr>
              <w:pStyle w:val="TableParagraph"/>
              <w:widowControl w:val="false"/>
              <w:ind w:left="14" w:right="0" w:hanging="0"/>
              <w:jc w:val="center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2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7" w:after="0"/>
              <w:rPr>
                <w:b/>
                <w:sz w:val="22"/>
              </w:rPr>
            </w:pPr>
            <w:r>
              <w:rPr>
                <w:b/>
                <w:sz w:val="22"/>
              </w:rPr>
            </w:r>
          </w:p>
          <w:p>
            <w:pPr>
              <w:pStyle w:val="TableParagraph"/>
              <w:widowControl w:val="false"/>
              <w:ind w:left="12" w:right="0" w:hanging="0"/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</w:tr>
      <w:tr>
        <w:trPr>
          <w:trHeight w:val="273" w:hRule="atLeast"/>
        </w:trPr>
        <w:tc>
          <w:tcPr>
            <w:tcW w:w="1026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3194" w:right="3185" w:hanging="0"/>
              <w:jc w:val="center"/>
              <w:rPr>
                <w:sz w:val="24"/>
              </w:rPr>
            </w:pPr>
            <w:r>
              <w:rPr>
                <w:sz w:val="24"/>
              </w:rPr>
              <w:t>5.Уровень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спортивной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квалификации</w:t>
            </w:r>
          </w:p>
        </w:tc>
      </w:tr>
      <w:tr>
        <w:trPr>
          <w:trHeight w:val="277" w:hRule="atLeast"/>
        </w:trPr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134" w:right="0" w:hanging="0"/>
              <w:rPr>
                <w:sz w:val="24"/>
              </w:rPr>
            </w:pPr>
            <w:r>
              <w:rPr>
                <w:sz w:val="24"/>
              </w:rPr>
              <w:t>5.1.</w:t>
            </w:r>
          </w:p>
        </w:tc>
        <w:tc>
          <w:tcPr>
            <w:tcW w:w="964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/>
              <w:ind w:left="2279" w:right="2279" w:hanging="0"/>
              <w:jc w:val="center"/>
              <w:rPr>
                <w:sz w:val="24"/>
              </w:rPr>
            </w:pPr>
            <w:r>
              <w:rPr>
                <w:sz w:val="24"/>
              </w:rPr>
              <w:t>Спортивный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разряд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«кандидат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мастера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спорта»</w:t>
            </w:r>
          </w:p>
        </w:tc>
      </w:tr>
    </w:tbl>
    <w:p>
      <w:pPr>
        <w:sectPr>
          <w:footerReference w:type="default" r:id="rId125"/>
          <w:footerReference w:type="first" r:id="rId126"/>
          <w:type w:val="nextPage"/>
          <w:pgSz w:w="11906" w:h="16838"/>
          <w:pgMar w:left="960" w:right="340" w:gutter="0" w:header="0" w:top="1120" w:footer="918" w:bottom="1100"/>
          <w:pgNumType w:fmt="decimal"/>
          <w:formProt w:val="false"/>
          <w:textDirection w:val="lrTb"/>
          <w:docGrid w:type="default" w:linePitch="100" w:charSpace="4096"/>
        </w:sectPr>
        <w:pStyle w:val="Normal"/>
        <w:spacing w:lineRule="exact" w:line="258" w:before="0" w:after="0"/>
        <w:jc w:val="center"/>
        <w:rPr>
          <w:sz w:val="24"/>
        </w:rPr>
      </w:pPr>
      <w:r>
        <w:rPr>
          <w:sz w:val="24"/>
        </w:rPr>
      </w:r>
    </w:p>
    <w:p>
      <w:pPr>
        <w:pStyle w:val="Style14"/>
        <w:ind w:left="0" w:right="0" w:hanging="0"/>
        <w:rPr>
          <w:b/>
          <w:sz w:val="20"/>
        </w:rPr>
      </w:pPr>
      <w:r>
        <w:rPr>
          <w:b/>
          <w:sz w:val="20"/>
        </w:rPr>
      </w:r>
    </w:p>
    <w:p>
      <w:pPr>
        <w:pStyle w:val="Style14"/>
        <w:spacing w:before="87" w:after="0"/>
        <w:ind w:left="0" w:right="579" w:hanging="0"/>
        <w:jc w:val="right"/>
        <w:rPr/>
      </w:pPr>
      <w:r>
        <w:rPr/>
        <w:t>Приложение</w:t>
      </w:r>
      <w:r>
        <w:rPr>
          <w:spacing w:val="-3"/>
        </w:rPr>
        <w:t xml:space="preserve"> </w:t>
      </w:r>
      <w:r>
        <w:rPr/>
        <w:t>№</w:t>
      </w:r>
      <w:r>
        <w:rPr>
          <w:spacing w:val="-5"/>
        </w:rPr>
        <w:t xml:space="preserve"> </w:t>
      </w:r>
      <w:r>
        <w:rPr/>
        <w:t>8</w:t>
      </w:r>
      <w:r>
        <w:rPr>
          <w:spacing w:val="-2"/>
        </w:rPr>
        <w:t xml:space="preserve"> </w:t>
      </w:r>
      <w:r>
        <w:rPr/>
        <w:t>к Программе</w:t>
      </w:r>
    </w:p>
    <w:p>
      <w:pPr>
        <w:pStyle w:val="Style14"/>
        <w:ind w:left="0" w:right="0" w:hanging="0"/>
        <w:rPr>
          <w:sz w:val="20"/>
        </w:rPr>
      </w:pPr>
      <w:r>
        <w:rPr>
          <w:sz w:val="20"/>
        </w:rPr>
      </w:r>
    </w:p>
    <w:p>
      <w:pPr>
        <w:pStyle w:val="1"/>
        <w:spacing w:before="87" w:after="0"/>
        <w:ind w:left="1903" w:right="2251" w:hanging="0"/>
        <w:jc w:val="center"/>
        <w:rPr/>
      </w:pPr>
      <w:r>
        <w:rPr/>
        <w:t>Учебно-тематический</w:t>
      </w:r>
      <w:r>
        <w:rPr>
          <w:spacing w:val="-7"/>
        </w:rPr>
        <w:t xml:space="preserve"> </w:t>
      </w:r>
      <w:r>
        <w:rPr/>
        <w:t>план</w:t>
      </w:r>
    </w:p>
    <w:tbl>
      <w:tblPr>
        <w:tblW w:w="15143" w:type="dxa"/>
        <w:jc w:val="left"/>
        <w:tblInd w:w="128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1741"/>
        <w:gridCol w:w="2800"/>
        <w:gridCol w:w="1431"/>
        <w:gridCol w:w="1590"/>
        <w:gridCol w:w="7581"/>
      </w:tblGrid>
      <w:tr>
        <w:trPr>
          <w:trHeight w:val="1176" w:hRule="atLeast"/>
        </w:trPr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50" w:after="0"/>
              <w:ind w:left="297" w:right="236" w:hanging="0"/>
              <w:jc w:val="center"/>
              <w:rPr>
                <w:rFonts w:ascii="Times New Roman" w:hAnsi="Times New Roman"/>
              </w:rPr>
            </w:pPr>
            <w:r>
              <w:rPr>
                <w:sz w:val="24"/>
              </w:rPr>
              <w:t>Этап</w:t>
            </w:r>
          </w:p>
          <w:p>
            <w:pPr>
              <w:pStyle w:val="TableParagraph"/>
              <w:widowControl w:val="false"/>
              <w:ind w:left="297" w:right="238" w:hanging="0"/>
              <w:jc w:val="center"/>
              <w:rPr>
                <w:rFonts w:ascii="Times New Roman" w:hAnsi="Times New Roman"/>
              </w:rPr>
            </w:pPr>
            <w:r>
              <w:rPr>
                <w:spacing w:val="-1"/>
                <w:sz w:val="24"/>
              </w:rPr>
              <w:t>спортивной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подготовки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rFonts w:ascii="Times New Roman" w:hAnsi="Times New Roman"/>
                <w:b/>
                <w:sz w:val="26"/>
              </w:rPr>
            </w:pPr>
            <w:r>
              <w:rPr>
                <w:b/>
                <w:sz w:val="26"/>
              </w:rPr>
            </w:r>
          </w:p>
          <w:p>
            <w:pPr>
              <w:pStyle w:val="TableParagraph"/>
              <w:widowControl w:val="false"/>
              <w:ind w:left="844" w:right="145" w:hanging="634"/>
              <w:rPr>
                <w:rFonts w:ascii="Times New Roman" w:hAnsi="Times New Roman"/>
              </w:rPr>
            </w:pPr>
            <w:r>
              <w:rPr>
                <w:sz w:val="24"/>
              </w:rPr>
              <w:t>Темы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теоретической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подготовке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6" w:after="0"/>
              <w:ind w:left="210" w:right="138" w:hanging="6"/>
              <w:jc w:val="center"/>
              <w:rPr>
                <w:rFonts w:ascii="Times New Roman" w:hAnsi="Times New Roman"/>
              </w:rPr>
            </w:pPr>
            <w:r>
              <w:rPr>
                <w:sz w:val="24"/>
              </w:rPr>
              <w:t>Объем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времени в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год</w:t>
            </w:r>
          </w:p>
          <w:p>
            <w:pPr>
              <w:pStyle w:val="TableParagraph"/>
              <w:widowControl w:val="false"/>
              <w:spacing w:lineRule="exact" w:line="271"/>
              <w:ind w:left="220" w:right="153" w:hanging="0"/>
              <w:jc w:val="center"/>
              <w:rPr>
                <w:rFonts w:ascii="Times New Roman" w:hAnsi="Times New Roman"/>
              </w:rPr>
            </w:pPr>
            <w:r>
              <w:rPr>
                <w:sz w:val="24"/>
              </w:rPr>
              <w:t>(минут)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rFonts w:ascii="Times New Roman" w:hAnsi="Times New Roman"/>
                <w:b/>
                <w:sz w:val="26"/>
              </w:rPr>
            </w:pPr>
            <w:r>
              <w:rPr>
                <w:b/>
                <w:sz w:val="26"/>
              </w:rPr>
            </w:r>
          </w:p>
          <w:p>
            <w:pPr>
              <w:pStyle w:val="TableParagraph"/>
              <w:widowControl w:val="false"/>
              <w:ind w:left="182" w:right="116" w:hanging="0"/>
              <w:jc w:val="center"/>
              <w:rPr>
                <w:rFonts w:ascii="Times New Roman" w:hAnsi="Times New Roman"/>
              </w:rPr>
            </w:pPr>
            <w:r>
              <w:rPr>
                <w:sz w:val="24"/>
              </w:rPr>
              <w:t>Сроки</w:t>
            </w:r>
          </w:p>
          <w:p>
            <w:pPr>
              <w:pStyle w:val="TableParagraph"/>
              <w:widowControl w:val="false"/>
              <w:ind w:left="185" w:right="116" w:hanging="0"/>
              <w:jc w:val="center"/>
              <w:rPr>
                <w:rFonts w:ascii="Times New Roman" w:hAnsi="Times New Roman"/>
              </w:rPr>
            </w:pPr>
            <w:r>
              <w:rPr>
                <w:sz w:val="24"/>
              </w:rPr>
              <w:t>проведения</w:t>
            </w:r>
          </w:p>
        </w:tc>
        <w:tc>
          <w:tcPr>
            <w:tcW w:w="7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rFonts w:ascii="Times New Roman" w:hAnsi="Times New Roman"/>
                <w:b/>
                <w:sz w:val="24"/>
              </w:rPr>
            </w:pPr>
            <w:r>
              <w:rPr>
                <w:b/>
                <w:sz w:val="24"/>
              </w:rPr>
            </w:r>
          </w:p>
          <w:p>
            <w:pPr>
              <w:pStyle w:val="TableParagraph"/>
              <w:widowControl w:val="false"/>
              <w:spacing w:before="167" w:after="0"/>
              <w:ind w:left="2724" w:right="2668" w:hanging="0"/>
              <w:jc w:val="center"/>
              <w:rPr>
                <w:rFonts w:ascii="Times New Roman" w:hAnsi="Times New Roman"/>
              </w:rPr>
            </w:pPr>
            <w:r>
              <w:rPr>
                <w:sz w:val="24"/>
              </w:rPr>
              <w:t>Краткое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содержание</w:t>
            </w:r>
          </w:p>
        </w:tc>
      </w:tr>
      <w:tr>
        <w:trPr>
          <w:trHeight w:val="285" w:hRule="atLeast"/>
        </w:trPr>
        <w:tc>
          <w:tcPr>
            <w:tcW w:w="174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rFonts w:ascii="Times New Roman" w:hAnsi="Times New Roman"/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4" w:before="1" w:after="0"/>
              <w:ind w:left="143" w:right="92" w:hanging="0"/>
              <w:jc w:val="center"/>
              <w:rPr>
                <w:rFonts w:ascii="Times New Roman" w:hAnsi="Times New Roman"/>
                <w:b w:val="false"/>
                <w:bCs w:val="false"/>
              </w:rPr>
            </w:pPr>
            <w:r>
              <w:rPr>
                <w:b w:val="false"/>
                <w:bCs w:val="false"/>
                <w:sz w:val="22"/>
              </w:rPr>
              <w:t>Всего</w:t>
            </w:r>
            <w:r>
              <w:rPr>
                <w:b w:val="false"/>
                <w:bCs w:val="false"/>
                <w:spacing w:val="-3"/>
                <w:sz w:val="22"/>
              </w:rPr>
              <w:t xml:space="preserve"> </w:t>
            </w:r>
            <w:r>
              <w:rPr>
                <w:b w:val="false"/>
                <w:bCs w:val="false"/>
                <w:sz w:val="22"/>
              </w:rPr>
              <w:t>на</w:t>
            </w:r>
            <w:r>
              <w:rPr>
                <w:b w:val="false"/>
                <w:bCs w:val="false"/>
                <w:spacing w:val="-3"/>
                <w:sz w:val="22"/>
              </w:rPr>
              <w:t xml:space="preserve"> </w:t>
            </w:r>
            <w:r>
              <w:rPr>
                <w:b w:val="false"/>
                <w:bCs w:val="false"/>
                <w:sz w:val="22"/>
              </w:rPr>
              <w:t>этапе</w:t>
            </w:r>
            <w:r>
              <w:rPr>
                <w:b w:val="false"/>
                <w:bCs w:val="false"/>
                <w:spacing w:val="-5"/>
                <w:sz w:val="22"/>
              </w:rPr>
              <w:t xml:space="preserve"> </w:t>
            </w:r>
            <w:r>
              <w:rPr>
                <w:b w:val="false"/>
                <w:bCs w:val="false"/>
                <w:sz w:val="22"/>
              </w:rPr>
              <w:t>начальной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rFonts w:ascii="Times New Roman" w:hAnsi="Times New Roman"/>
                <w:b w:val="false"/>
                <w:bCs w:val="false"/>
                <w:sz w:val="20"/>
              </w:rPr>
            </w:pPr>
            <w:r>
              <w:rPr>
                <w:b w:val="false"/>
                <w:bCs w:val="false"/>
                <w:sz w:val="20"/>
              </w:rPr>
            </w:r>
          </w:p>
        </w:tc>
        <w:tc>
          <w:tcPr>
            <w:tcW w:w="159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rFonts w:ascii="Times New Roman" w:hAnsi="Times New Roman"/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758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rFonts w:ascii="Times New Roman" w:hAnsi="Times New Roman"/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527" w:hRule="atLeast"/>
        </w:trPr>
        <w:tc>
          <w:tcPr>
            <w:tcW w:w="1741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rFonts w:ascii="Times New Roman" w:hAnsi="Times New Roman"/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2800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4"/>
              <w:ind w:left="354" w:right="0" w:hanging="0"/>
              <w:rPr>
                <w:rFonts w:ascii="Times New Roman" w:hAnsi="Times New Roman"/>
                <w:b w:val="false"/>
                <w:bCs w:val="false"/>
              </w:rPr>
            </w:pPr>
            <w:r>
              <w:rPr>
                <w:b w:val="false"/>
                <w:bCs w:val="false"/>
                <w:sz w:val="22"/>
              </w:rPr>
              <w:t>подготовки</w:t>
            </w:r>
            <w:r>
              <w:rPr>
                <w:b w:val="false"/>
                <w:bCs w:val="false"/>
                <w:spacing w:val="-6"/>
                <w:sz w:val="22"/>
              </w:rPr>
              <w:t xml:space="preserve"> </w:t>
            </w:r>
            <w:r>
              <w:rPr>
                <w:b w:val="false"/>
                <w:bCs w:val="false"/>
                <w:sz w:val="22"/>
              </w:rPr>
              <w:t>до</w:t>
            </w:r>
            <w:r>
              <w:rPr>
                <w:b w:val="false"/>
                <w:bCs w:val="false"/>
                <w:spacing w:val="-6"/>
                <w:sz w:val="22"/>
              </w:rPr>
              <w:t xml:space="preserve"> </w:t>
            </w:r>
            <w:r>
              <w:rPr>
                <w:b w:val="false"/>
                <w:bCs w:val="false"/>
                <w:sz w:val="22"/>
              </w:rPr>
              <w:t>одного</w:t>
            </w:r>
          </w:p>
          <w:p>
            <w:pPr>
              <w:pStyle w:val="TableParagraph"/>
              <w:widowControl w:val="false"/>
              <w:spacing w:lineRule="exact" w:line="264"/>
              <w:ind w:left="335" w:right="0" w:hanging="0"/>
              <w:rPr>
                <w:rFonts w:ascii="Times New Roman" w:hAnsi="Times New Roman"/>
                <w:b w:val="false"/>
                <w:bCs w:val="false"/>
              </w:rPr>
            </w:pPr>
            <w:r>
              <w:rPr>
                <w:b w:val="false"/>
                <w:bCs w:val="false"/>
                <w:sz w:val="22"/>
              </w:rPr>
              <w:t>года</w:t>
            </w:r>
            <w:r>
              <w:rPr>
                <w:b w:val="false"/>
                <w:bCs w:val="false"/>
                <w:spacing w:val="-5"/>
                <w:sz w:val="22"/>
              </w:rPr>
              <w:t xml:space="preserve"> </w:t>
            </w:r>
            <w:r>
              <w:rPr>
                <w:b w:val="false"/>
                <w:bCs w:val="false"/>
                <w:sz w:val="22"/>
              </w:rPr>
              <w:t>обучения/</w:t>
            </w:r>
            <w:r>
              <w:rPr>
                <w:b w:val="false"/>
                <w:bCs w:val="false"/>
                <w:spacing w:val="-4"/>
                <w:sz w:val="22"/>
              </w:rPr>
              <w:t xml:space="preserve"> </w:t>
            </w:r>
            <w:r>
              <w:rPr>
                <w:b w:val="false"/>
                <w:bCs w:val="false"/>
                <w:sz w:val="22"/>
              </w:rPr>
              <w:t>свыше</w:t>
            </w:r>
          </w:p>
        </w:tc>
        <w:tc>
          <w:tcPr>
            <w:tcW w:w="1431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95" w:after="0"/>
              <w:ind w:left="220" w:right="157" w:hanging="0"/>
              <w:jc w:val="center"/>
              <w:rPr>
                <w:rFonts w:ascii="Times New Roman" w:hAnsi="Times New Roman"/>
                <w:b w:val="false"/>
                <w:bCs w:val="false"/>
              </w:rPr>
            </w:pPr>
            <w:r>
              <w:rPr>
                <w:b w:val="false"/>
                <w:bCs w:val="false"/>
                <w:color w:val="1F2023"/>
                <w:sz w:val="24"/>
              </w:rPr>
              <w:t>≈</w:t>
            </w:r>
            <w:r>
              <w:rPr>
                <w:b w:val="false"/>
                <w:bCs w:val="false"/>
                <w:color w:val="1F2023"/>
                <w:spacing w:val="-3"/>
                <w:sz w:val="24"/>
              </w:rPr>
              <w:t xml:space="preserve"> </w:t>
            </w:r>
            <w:r>
              <w:rPr>
                <w:b w:val="false"/>
                <w:bCs w:val="false"/>
                <w:sz w:val="24"/>
              </w:rPr>
              <w:t>120/180</w:t>
            </w:r>
          </w:p>
        </w:tc>
        <w:tc>
          <w:tcPr>
            <w:tcW w:w="1590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758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</w:tr>
      <w:tr>
        <w:trPr>
          <w:trHeight w:val="241" w:hRule="atLeast"/>
        </w:trPr>
        <w:tc>
          <w:tcPr>
            <w:tcW w:w="1741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rFonts w:ascii="Times New Roman" w:hAnsi="Times New Roman"/>
                <w:sz w:val="16"/>
              </w:rPr>
            </w:pPr>
            <w:r>
              <w:rPr>
                <w:sz w:val="16"/>
              </w:rPr>
            </w:r>
          </w:p>
        </w:tc>
        <w:tc>
          <w:tcPr>
            <w:tcW w:w="28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22"/>
              <w:ind w:left="143" w:right="87" w:hanging="0"/>
              <w:jc w:val="center"/>
              <w:rPr>
                <w:rFonts w:ascii="Times New Roman" w:hAnsi="Times New Roman"/>
                <w:b w:val="false"/>
                <w:bCs w:val="false"/>
              </w:rPr>
            </w:pPr>
            <w:r>
              <w:rPr>
                <w:b w:val="false"/>
                <w:bCs w:val="false"/>
                <w:sz w:val="22"/>
              </w:rPr>
              <w:t>одного</w:t>
            </w:r>
            <w:r>
              <w:rPr>
                <w:b w:val="false"/>
                <w:bCs w:val="false"/>
                <w:spacing w:val="-4"/>
                <w:sz w:val="22"/>
              </w:rPr>
              <w:t xml:space="preserve"> </w:t>
            </w:r>
            <w:r>
              <w:rPr>
                <w:b w:val="false"/>
                <w:bCs w:val="false"/>
                <w:sz w:val="22"/>
              </w:rPr>
              <w:t>года</w:t>
            </w:r>
            <w:r>
              <w:rPr>
                <w:b w:val="false"/>
                <w:bCs w:val="false"/>
                <w:spacing w:val="-4"/>
                <w:sz w:val="22"/>
              </w:rPr>
              <w:t xml:space="preserve"> </w:t>
            </w:r>
            <w:r>
              <w:rPr>
                <w:b w:val="false"/>
                <w:bCs w:val="false"/>
                <w:sz w:val="22"/>
              </w:rPr>
              <w:t>обучения:</w:t>
            </w:r>
          </w:p>
        </w:tc>
        <w:tc>
          <w:tcPr>
            <w:tcW w:w="14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rFonts w:ascii="Times New Roman" w:hAnsi="Times New Roman"/>
                <w:b w:val="false"/>
                <w:bCs w:val="false"/>
                <w:sz w:val="16"/>
              </w:rPr>
            </w:pPr>
            <w:r>
              <w:rPr>
                <w:b w:val="false"/>
                <w:bCs w:val="false"/>
                <w:sz w:val="16"/>
              </w:rPr>
            </w:r>
          </w:p>
        </w:tc>
        <w:tc>
          <w:tcPr>
            <w:tcW w:w="1590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758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</w:tr>
      <w:tr>
        <w:trPr>
          <w:trHeight w:val="285" w:hRule="atLeast"/>
        </w:trPr>
        <w:tc>
          <w:tcPr>
            <w:tcW w:w="1741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rFonts w:ascii="Times New Roman" w:hAnsi="Times New Roman"/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4" w:before="2" w:after="0"/>
              <w:ind w:left="143" w:right="89" w:hanging="0"/>
              <w:jc w:val="center"/>
              <w:rPr>
                <w:rFonts w:ascii="Times New Roman" w:hAnsi="Times New Roman"/>
              </w:rPr>
            </w:pPr>
            <w:r>
              <w:rPr>
                <w:sz w:val="22"/>
              </w:rPr>
              <w:t>История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возникновения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rFonts w:ascii="Times New Roman" w:hAnsi="Times New Roman"/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rFonts w:ascii="Times New Roman" w:hAnsi="Times New Roman"/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758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4" w:before="2" w:after="0"/>
              <w:ind w:left="162" w:right="0" w:hanging="0"/>
              <w:rPr>
                <w:rFonts w:ascii="Times New Roman" w:hAnsi="Times New Roman"/>
              </w:rPr>
            </w:pPr>
            <w:r>
              <w:rPr>
                <w:sz w:val="22"/>
              </w:rPr>
              <w:t>Зарождение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и</w:t>
            </w:r>
            <w:r>
              <w:rPr>
                <w:spacing w:val="-1"/>
                <w:sz w:val="22"/>
              </w:rPr>
              <w:t xml:space="preserve"> </w:t>
            </w:r>
            <w:r>
              <w:rPr>
                <w:sz w:val="22"/>
              </w:rPr>
              <w:t>развитие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вида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спорта.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Автобиографии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выдающихся</w:t>
            </w:r>
          </w:p>
        </w:tc>
      </w:tr>
      <w:tr>
        <w:trPr>
          <w:trHeight w:val="276" w:hRule="atLeast"/>
        </w:trPr>
        <w:tc>
          <w:tcPr>
            <w:tcW w:w="1741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rFonts w:ascii="Times New Roman" w:hAnsi="Times New Roman"/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2800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143" w:right="81" w:hanging="0"/>
              <w:jc w:val="center"/>
              <w:rPr>
                <w:rFonts w:ascii="Times New Roman" w:hAnsi="Times New Roman"/>
              </w:rPr>
            </w:pPr>
            <w:r>
              <w:rPr>
                <w:sz w:val="22"/>
              </w:rPr>
              <w:t>вида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спорта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и</w:t>
            </w:r>
            <w:r>
              <w:rPr>
                <w:spacing w:val="-1"/>
                <w:sz w:val="22"/>
              </w:rPr>
              <w:t xml:space="preserve"> </w:t>
            </w:r>
            <w:r>
              <w:rPr>
                <w:sz w:val="22"/>
              </w:rPr>
              <w:t>его</w:t>
            </w:r>
          </w:p>
        </w:tc>
        <w:tc>
          <w:tcPr>
            <w:tcW w:w="1431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6"/>
              <w:ind w:left="220" w:right="152" w:hanging="0"/>
              <w:jc w:val="center"/>
              <w:rPr>
                <w:rFonts w:ascii="Times New Roman" w:hAnsi="Times New Roman"/>
              </w:rPr>
            </w:pPr>
            <w:r>
              <w:rPr>
                <w:color w:val="1F2023"/>
                <w:sz w:val="24"/>
              </w:rPr>
              <w:t>≈</w:t>
            </w:r>
            <w:r>
              <w:rPr>
                <w:color w:val="1F2023"/>
                <w:spacing w:val="-3"/>
                <w:sz w:val="24"/>
              </w:rPr>
              <w:t xml:space="preserve"> </w:t>
            </w:r>
            <w:r>
              <w:rPr>
                <w:sz w:val="22"/>
              </w:rPr>
              <w:t>13/20</w:t>
            </w:r>
          </w:p>
        </w:tc>
        <w:tc>
          <w:tcPr>
            <w:tcW w:w="1590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185" w:right="113" w:hanging="0"/>
              <w:jc w:val="center"/>
              <w:rPr>
                <w:rFonts w:ascii="Times New Roman" w:hAnsi="Times New Roman"/>
              </w:rPr>
            </w:pPr>
            <w:r>
              <w:rPr>
                <w:sz w:val="22"/>
              </w:rPr>
              <w:t>сентябрь</w:t>
            </w:r>
          </w:p>
        </w:tc>
        <w:tc>
          <w:tcPr>
            <w:tcW w:w="7581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/>
              <w:ind w:left="162" w:right="0" w:hanging="0"/>
              <w:rPr>
                <w:rFonts w:ascii="Times New Roman" w:hAnsi="Times New Roman"/>
              </w:rPr>
            </w:pPr>
            <w:r>
              <w:rPr>
                <w:sz w:val="22"/>
              </w:rPr>
              <w:t>спортсменов.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Чемпионы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и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призеры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Олимпийских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игр.</w:t>
            </w:r>
          </w:p>
        </w:tc>
      </w:tr>
      <w:tr>
        <w:trPr>
          <w:trHeight w:val="239" w:hRule="atLeast"/>
        </w:trPr>
        <w:tc>
          <w:tcPr>
            <w:tcW w:w="1741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rFonts w:ascii="Times New Roman" w:hAnsi="Times New Roman"/>
                <w:sz w:val="16"/>
              </w:rPr>
            </w:pPr>
            <w:r>
              <w:rPr>
                <w:sz w:val="16"/>
              </w:rPr>
            </w:r>
          </w:p>
        </w:tc>
        <w:tc>
          <w:tcPr>
            <w:tcW w:w="28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20"/>
              <w:ind w:left="143" w:right="83" w:hanging="0"/>
              <w:jc w:val="center"/>
              <w:rPr>
                <w:rFonts w:ascii="Times New Roman" w:hAnsi="Times New Roman"/>
              </w:rPr>
            </w:pPr>
            <w:r>
              <w:rPr>
                <w:sz w:val="22"/>
              </w:rPr>
              <w:t>развитие</w:t>
            </w:r>
          </w:p>
        </w:tc>
        <w:tc>
          <w:tcPr>
            <w:tcW w:w="14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rFonts w:ascii="Times New Roman" w:hAnsi="Times New Roman"/>
                <w:sz w:val="16"/>
              </w:rPr>
            </w:pPr>
            <w:r>
              <w:rPr>
                <w:sz w:val="16"/>
              </w:rPr>
            </w:r>
          </w:p>
        </w:tc>
        <w:tc>
          <w:tcPr>
            <w:tcW w:w="15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rFonts w:ascii="Times New Roman" w:hAnsi="Times New Roman"/>
                <w:sz w:val="16"/>
              </w:rPr>
            </w:pPr>
            <w:r>
              <w:rPr>
                <w:sz w:val="16"/>
              </w:rPr>
            </w:r>
          </w:p>
        </w:tc>
        <w:tc>
          <w:tcPr>
            <w:tcW w:w="75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rFonts w:ascii="Times New Roman" w:hAnsi="Times New Roman"/>
                <w:sz w:val="16"/>
              </w:rPr>
            </w:pPr>
            <w:r>
              <w:rPr>
                <w:sz w:val="16"/>
              </w:rPr>
            </w:r>
          </w:p>
        </w:tc>
      </w:tr>
      <w:tr>
        <w:trPr>
          <w:trHeight w:val="292" w:hRule="atLeast"/>
        </w:trPr>
        <w:tc>
          <w:tcPr>
            <w:tcW w:w="1741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rFonts w:ascii="Times New Roman" w:hAnsi="Times New Roman"/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6" w:before="6" w:after="0"/>
              <w:ind w:left="143" w:right="87" w:hanging="0"/>
              <w:jc w:val="center"/>
              <w:rPr>
                <w:rFonts w:ascii="Times New Roman" w:hAnsi="Times New Roman"/>
              </w:rPr>
            </w:pPr>
            <w:r>
              <w:rPr>
                <w:sz w:val="22"/>
              </w:rPr>
              <w:t>Физическая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культура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–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rFonts w:ascii="Times New Roman" w:hAnsi="Times New Roman"/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rFonts w:ascii="Times New Roman" w:hAnsi="Times New Roman"/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758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6" w:before="6" w:after="0"/>
              <w:ind w:left="162" w:right="0" w:hanging="0"/>
              <w:rPr>
                <w:rFonts w:ascii="Times New Roman" w:hAnsi="Times New Roman"/>
              </w:rPr>
            </w:pPr>
            <w:r>
              <w:rPr>
                <w:sz w:val="22"/>
              </w:rPr>
              <w:t>Понятие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о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физической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культуре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и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спорте.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Формы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физической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культуры.</w:t>
            </w:r>
          </w:p>
        </w:tc>
      </w:tr>
      <w:tr>
        <w:trPr>
          <w:trHeight w:val="264" w:hRule="atLeast"/>
        </w:trPr>
        <w:tc>
          <w:tcPr>
            <w:tcW w:w="1741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rFonts w:ascii="Times New Roman" w:hAnsi="Times New Roman"/>
                <w:sz w:val="18"/>
              </w:rPr>
            </w:pPr>
            <w:r>
              <w:rPr>
                <w:sz w:val="18"/>
              </w:rPr>
            </w:r>
          </w:p>
        </w:tc>
        <w:tc>
          <w:tcPr>
            <w:tcW w:w="2800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4"/>
              <w:ind w:left="143" w:right="86" w:hanging="0"/>
              <w:jc w:val="center"/>
              <w:rPr>
                <w:rFonts w:ascii="Times New Roman" w:hAnsi="Times New Roman"/>
              </w:rPr>
            </w:pPr>
            <w:r>
              <w:rPr>
                <w:sz w:val="22"/>
              </w:rPr>
              <w:t>важное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средство</w:t>
            </w:r>
          </w:p>
        </w:tc>
        <w:tc>
          <w:tcPr>
            <w:tcW w:w="1431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rFonts w:ascii="Times New Roman" w:hAnsi="Times New Roman"/>
                <w:sz w:val="18"/>
              </w:rPr>
            </w:pPr>
            <w:r>
              <w:rPr>
                <w:sz w:val="18"/>
              </w:rPr>
            </w:r>
          </w:p>
        </w:tc>
        <w:tc>
          <w:tcPr>
            <w:tcW w:w="1590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rFonts w:ascii="Times New Roman" w:hAnsi="Times New Roman"/>
                <w:sz w:val="18"/>
              </w:rPr>
            </w:pPr>
            <w:r>
              <w:rPr>
                <w:sz w:val="18"/>
              </w:rPr>
            </w:r>
          </w:p>
        </w:tc>
        <w:tc>
          <w:tcPr>
            <w:tcW w:w="7581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4"/>
              <w:ind w:left="162" w:right="0" w:hanging="0"/>
              <w:rPr>
                <w:rFonts w:ascii="Times New Roman" w:hAnsi="Times New Roman"/>
              </w:rPr>
            </w:pPr>
            <w:r>
              <w:rPr>
                <w:sz w:val="22"/>
              </w:rPr>
              <w:t>Физическая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культура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как</w:t>
            </w:r>
            <w:r>
              <w:rPr>
                <w:spacing w:val="-6"/>
                <w:sz w:val="22"/>
              </w:rPr>
              <w:t xml:space="preserve"> </w:t>
            </w:r>
            <w:r>
              <w:rPr>
                <w:sz w:val="22"/>
              </w:rPr>
              <w:t>средство</w:t>
            </w:r>
            <w:r>
              <w:rPr>
                <w:spacing w:val="-6"/>
                <w:sz w:val="22"/>
              </w:rPr>
              <w:t xml:space="preserve"> </w:t>
            </w:r>
            <w:r>
              <w:rPr>
                <w:sz w:val="22"/>
              </w:rPr>
              <w:t>воспитания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трудолюбия,</w:t>
            </w:r>
          </w:p>
        </w:tc>
      </w:tr>
      <w:tr>
        <w:trPr>
          <w:trHeight w:val="787" w:hRule="atLeast"/>
        </w:trPr>
        <w:tc>
          <w:tcPr>
            <w:tcW w:w="1741" w:type="dxa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88" w:after="0"/>
              <w:ind w:left="311" w:right="252" w:firstLine="4"/>
              <w:jc w:val="center"/>
              <w:rPr>
                <w:rFonts w:ascii="Times New Roman" w:hAnsi="Times New Roman"/>
              </w:rPr>
            </w:pPr>
            <w:r>
              <w:rPr>
                <w:sz w:val="24"/>
              </w:rPr>
              <w:t>Этап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начальной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подготовки</w:t>
            </w:r>
          </w:p>
        </w:tc>
        <w:tc>
          <w:tcPr>
            <w:tcW w:w="28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1"/>
              <w:ind w:left="143" w:right="88" w:hanging="0"/>
              <w:jc w:val="center"/>
              <w:rPr>
                <w:rFonts w:ascii="Times New Roman" w:hAnsi="Times New Roman"/>
              </w:rPr>
            </w:pPr>
            <w:r>
              <w:rPr>
                <w:sz w:val="22"/>
              </w:rPr>
              <w:t>физического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развития</w:t>
            </w:r>
            <w:r>
              <w:rPr>
                <w:spacing w:val="-1"/>
                <w:sz w:val="22"/>
              </w:rPr>
              <w:t xml:space="preserve"> </w:t>
            </w:r>
            <w:r>
              <w:rPr>
                <w:sz w:val="22"/>
              </w:rPr>
              <w:t>и</w:t>
            </w:r>
          </w:p>
          <w:p>
            <w:pPr>
              <w:pStyle w:val="TableParagraph"/>
              <w:widowControl w:val="false"/>
              <w:spacing w:lineRule="atLeast" w:line="270"/>
              <w:ind w:left="143" w:right="81" w:hanging="0"/>
              <w:jc w:val="center"/>
              <w:rPr>
                <w:rFonts w:ascii="Times New Roman" w:hAnsi="Times New Roman"/>
              </w:rPr>
            </w:pPr>
            <w:r>
              <w:rPr>
                <w:sz w:val="22"/>
              </w:rPr>
              <w:t>укрепления здоровья</w:t>
            </w:r>
            <w:r>
              <w:rPr>
                <w:spacing w:val="-47"/>
                <w:sz w:val="22"/>
              </w:rPr>
              <w:t xml:space="preserve"> </w:t>
            </w:r>
            <w:r>
              <w:rPr>
                <w:sz w:val="22"/>
              </w:rPr>
              <w:t>человека</w:t>
            </w:r>
          </w:p>
        </w:tc>
        <w:tc>
          <w:tcPr>
            <w:tcW w:w="14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6"/>
              <w:ind w:left="220" w:right="152" w:hanging="0"/>
              <w:jc w:val="center"/>
              <w:rPr>
                <w:rFonts w:ascii="Times New Roman" w:hAnsi="Times New Roman"/>
              </w:rPr>
            </w:pPr>
            <w:r>
              <w:rPr>
                <w:color w:val="1F2023"/>
                <w:sz w:val="24"/>
              </w:rPr>
              <w:t>≈</w:t>
            </w:r>
            <w:r>
              <w:rPr>
                <w:color w:val="1F2023"/>
                <w:spacing w:val="-3"/>
                <w:sz w:val="24"/>
              </w:rPr>
              <w:t xml:space="preserve"> </w:t>
            </w:r>
            <w:r>
              <w:rPr>
                <w:sz w:val="22"/>
              </w:rPr>
              <w:t>13/20</w:t>
            </w:r>
          </w:p>
        </w:tc>
        <w:tc>
          <w:tcPr>
            <w:tcW w:w="15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1"/>
              <w:ind w:left="184" w:right="116" w:hanging="0"/>
              <w:jc w:val="center"/>
              <w:rPr>
                <w:rFonts w:ascii="Times New Roman" w:hAnsi="Times New Roman"/>
              </w:rPr>
            </w:pPr>
            <w:r>
              <w:rPr>
                <w:sz w:val="22"/>
              </w:rPr>
              <w:t>октябрь</w:t>
            </w:r>
          </w:p>
        </w:tc>
        <w:tc>
          <w:tcPr>
            <w:tcW w:w="75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1"/>
              <w:ind w:left="162" w:right="0" w:hanging="0"/>
              <w:rPr>
                <w:rFonts w:ascii="Times New Roman" w:hAnsi="Times New Roman"/>
              </w:rPr>
            </w:pPr>
            <w:r>
              <w:rPr>
                <w:sz w:val="22"/>
              </w:rPr>
              <w:t>организованности,</w:t>
            </w:r>
            <w:r>
              <w:rPr>
                <w:spacing w:val="-6"/>
                <w:sz w:val="22"/>
              </w:rPr>
              <w:t xml:space="preserve"> </w:t>
            </w:r>
            <w:r>
              <w:rPr>
                <w:sz w:val="22"/>
              </w:rPr>
              <w:t>воли,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нравственных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качеств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и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жизненно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важных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умений</w:t>
            </w:r>
          </w:p>
          <w:p>
            <w:pPr>
              <w:pStyle w:val="TableParagraph"/>
              <w:widowControl w:val="false"/>
              <w:ind w:left="162" w:right="0" w:hanging="0"/>
              <w:rPr>
                <w:rFonts w:ascii="Times New Roman" w:hAnsi="Times New Roman"/>
              </w:rPr>
            </w:pPr>
            <w:r>
              <w:rPr>
                <w:sz w:val="22"/>
              </w:rPr>
              <w:t>и</w:t>
            </w:r>
            <w:r>
              <w:rPr>
                <w:spacing w:val="-1"/>
                <w:sz w:val="22"/>
              </w:rPr>
              <w:t xml:space="preserve"> </w:t>
            </w:r>
            <w:r>
              <w:rPr>
                <w:sz w:val="22"/>
              </w:rPr>
              <w:t>навыков.</w:t>
            </w:r>
          </w:p>
        </w:tc>
      </w:tr>
      <w:tr>
        <w:trPr>
          <w:trHeight w:val="286" w:hRule="atLeast"/>
        </w:trPr>
        <w:tc>
          <w:tcPr>
            <w:tcW w:w="1741" w:type="dxa"/>
            <w:vMerge w:val="continue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6"/>
              <w:ind w:left="143" w:right="89" w:hanging="0"/>
              <w:jc w:val="center"/>
              <w:rPr>
                <w:rFonts w:ascii="Times New Roman" w:hAnsi="Times New Roman"/>
              </w:rPr>
            </w:pPr>
            <w:r>
              <w:rPr>
                <w:sz w:val="22"/>
              </w:rPr>
              <w:t>Гигиенические</w:t>
            </w:r>
            <w:r>
              <w:rPr>
                <w:spacing w:val="-6"/>
                <w:sz w:val="22"/>
              </w:rPr>
              <w:t xml:space="preserve"> </w:t>
            </w:r>
            <w:r>
              <w:rPr>
                <w:sz w:val="22"/>
              </w:rPr>
              <w:t>основы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rFonts w:ascii="Times New Roman" w:hAnsi="Times New Roman"/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rFonts w:ascii="Times New Roman" w:hAnsi="Times New Roman"/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758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6"/>
              <w:ind w:left="162" w:right="0" w:hanging="0"/>
              <w:rPr>
                <w:rFonts w:ascii="Times New Roman" w:hAnsi="Times New Roman"/>
              </w:rPr>
            </w:pPr>
            <w:r>
              <w:rPr>
                <w:sz w:val="22"/>
              </w:rPr>
              <w:t>Понятие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о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гигиене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и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санитарии.</w:t>
            </w:r>
            <w:r>
              <w:rPr>
                <w:spacing w:val="-1"/>
                <w:sz w:val="22"/>
              </w:rPr>
              <w:t xml:space="preserve"> </w:t>
            </w:r>
            <w:r>
              <w:rPr>
                <w:sz w:val="22"/>
              </w:rPr>
              <w:t>Уход</w:t>
            </w:r>
            <w:r>
              <w:rPr>
                <w:spacing w:val="-1"/>
                <w:sz w:val="22"/>
              </w:rPr>
              <w:t xml:space="preserve"> </w:t>
            </w:r>
            <w:r>
              <w:rPr>
                <w:sz w:val="22"/>
              </w:rPr>
              <w:t>за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телом,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полостью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рта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и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зубами.</w:t>
            </w:r>
          </w:p>
        </w:tc>
      </w:tr>
      <w:tr>
        <w:trPr>
          <w:trHeight w:val="269" w:hRule="atLeast"/>
        </w:trPr>
        <w:tc>
          <w:tcPr>
            <w:tcW w:w="1741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rFonts w:ascii="Times New Roman" w:hAnsi="Times New Roman"/>
                <w:sz w:val="18"/>
              </w:rPr>
            </w:pPr>
            <w:r>
              <w:rPr>
                <w:sz w:val="18"/>
              </w:rPr>
            </w:r>
          </w:p>
        </w:tc>
        <w:tc>
          <w:tcPr>
            <w:tcW w:w="2800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9"/>
              <w:ind w:left="143" w:right="83" w:hanging="0"/>
              <w:jc w:val="center"/>
              <w:rPr>
                <w:rFonts w:ascii="Times New Roman" w:hAnsi="Times New Roman"/>
              </w:rPr>
            </w:pPr>
            <w:r>
              <w:rPr>
                <w:sz w:val="22"/>
              </w:rPr>
              <w:t>физической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культуры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и</w:t>
            </w:r>
          </w:p>
        </w:tc>
        <w:tc>
          <w:tcPr>
            <w:tcW w:w="1431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rFonts w:ascii="Times New Roman" w:hAnsi="Times New Roman"/>
                <w:sz w:val="18"/>
              </w:rPr>
            </w:pPr>
            <w:r>
              <w:rPr>
                <w:sz w:val="18"/>
              </w:rPr>
            </w:r>
          </w:p>
        </w:tc>
        <w:tc>
          <w:tcPr>
            <w:tcW w:w="1590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rFonts w:ascii="Times New Roman" w:hAnsi="Times New Roman"/>
                <w:sz w:val="18"/>
              </w:rPr>
            </w:pPr>
            <w:r>
              <w:rPr>
                <w:sz w:val="18"/>
              </w:rPr>
            </w:r>
          </w:p>
        </w:tc>
        <w:tc>
          <w:tcPr>
            <w:tcW w:w="7581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9"/>
              <w:ind w:left="162" w:right="0" w:hanging="0"/>
              <w:rPr>
                <w:rFonts w:ascii="Times New Roman" w:hAnsi="Times New Roman"/>
              </w:rPr>
            </w:pPr>
            <w:r>
              <w:rPr>
                <w:sz w:val="22"/>
              </w:rPr>
              <w:t>Гигиенические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требования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к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одежде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и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обуви.</w:t>
            </w:r>
            <w:r>
              <w:rPr>
                <w:spacing w:val="-6"/>
                <w:sz w:val="22"/>
              </w:rPr>
              <w:t xml:space="preserve"> </w:t>
            </w:r>
            <w:r>
              <w:rPr>
                <w:sz w:val="22"/>
              </w:rPr>
              <w:t>Соблюдение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гигиены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на</w:t>
            </w:r>
          </w:p>
        </w:tc>
      </w:tr>
      <w:tr>
        <w:trPr>
          <w:trHeight w:val="537" w:hRule="atLeast"/>
        </w:trPr>
        <w:tc>
          <w:tcPr>
            <w:tcW w:w="1741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rFonts w:ascii="Times New Roman" w:hAnsi="Times New Roman"/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2800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9"/>
              <w:ind w:left="143" w:right="83" w:hanging="0"/>
              <w:jc w:val="center"/>
              <w:rPr>
                <w:rFonts w:ascii="Times New Roman" w:hAnsi="Times New Roman"/>
              </w:rPr>
            </w:pPr>
            <w:r>
              <w:rPr>
                <w:sz w:val="22"/>
              </w:rPr>
              <w:t>спорта,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гигиена</w:t>
            </w:r>
          </w:p>
          <w:p>
            <w:pPr>
              <w:pStyle w:val="TableParagraph"/>
              <w:widowControl w:val="false"/>
              <w:ind w:left="143" w:right="83" w:hanging="0"/>
              <w:jc w:val="center"/>
              <w:rPr>
                <w:rFonts w:ascii="Times New Roman" w:hAnsi="Times New Roman"/>
              </w:rPr>
            </w:pPr>
            <w:r>
              <w:rPr>
                <w:sz w:val="22"/>
              </w:rPr>
              <w:t>обучающихся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при</w:t>
            </w:r>
          </w:p>
        </w:tc>
        <w:tc>
          <w:tcPr>
            <w:tcW w:w="1431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05" w:after="0"/>
              <w:ind w:left="220" w:right="152" w:hanging="0"/>
              <w:jc w:val="center"/>
              <w:rPr>
                <w:rFonts w:ascii="Times New Roman" w:hAnsi="Times New Roman"/>
              </w:rPr>
            </w:pPr>
            <w:r>
              <w:rPr>
                <w:color w:val="1F2023"/>
                <w:sz w:val="24"/>
              </w:rPr>
              <w:t>≈</w:t>
            </w:r>
            <w:r>
              <w:rPr>
                <w:color w:val="1F2023"/>
                <w:spacing w:val="-3"/>
                <w:sz w:val="24"/>
              </w:rPr>
              <w:t xml:space="preserve"> </w:t>
            </w:r>
            <w:r>
              <w:rPr>
                <w:sz w:val="22"/>
              </w:rPr>
              <w:t>13/20</w:t>
            </w:r>
          </w:p>
        </w:tc>
        <w:tc>
          <w:tcPr>
            <w:tcW w:w="1590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14" w:after="0"/>
              <w:ind w:left="185" w:right="112" w:hanging="0"/>
              <w:jc w:val="center"/>
              <w:rPr>
                <w:rFonts w:ascii="Times New Roman" w:hAnsi="Times New Roman"/>
              </w:rPr>
            </w:pPr>
            <w:r>
              <w:rPr>
                <w:sz w:val="22"/>
              </w:rPr>
              <w:t>ноябрь</w:t>
            </w:r>
          </w:p>
        </w:tc>
        <w:tc>
          <w:tcPr>
            <w:tcW w:w="7581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9"/>
              <w:ind w:left="162" w:right="0" w:hanging="0"/>
              <w:rPr>
                <w:rFonts w:ascii="Times New Roman" w:hAnsi="Times New Roman"/>
              </w:rPr>
            </w:pPr>
            <w:r>
              <w:rPr>
                <w:sz w:val="22"/>
              </w:rPr>
              <w:t>спортивных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объектах.</w:t>
            </w:r>
          </w:p>
        </w:tc>
      </w:tr>
      <w:tr>
        <w:trPr>
          <w:trHeight w:val="268" w:hRule="atLeast"/>
        </w:trPr>
        <w:tc>
          <w:tcPr>
            <w:tcW w:w="1741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rFonts w:ascii="Times New Roman" w:hAnsi="Times New Roman"/>
                <w:sz w:val="18"/>
              </w:rPr>
            </w:pPr>
            <w:r>
              <w:rPr>
                <w:sz w:val="18"/>
              </w:rPr>
            </w:r>
          </w:p>
        </w:tc>
        <w:tc>
          <w:tcPr>
            <w:tcW w:w="2800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9"/>
              <w:ind w:left="143" w:right="83" w:hanging="0"/>
              <w:jc w:val="center"/>
              <w:rPr>
                <w:rFonts w:ascii="Times New Roman" w:hAnsi="Times New Roman"/>
              </w:rPr>
            </w:pPr>
            <w:r>
              <w:rPr>
                <w:sz w:val="22"/>
              </w:rPr>
              <w:t>занятиях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физической</w:t>
            </w:r>
          </w:p>
        </w:tc>
        <w:tc>
          <w:tcPr>
            <w:tcW w:w="1431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rFonts w:ascii="Times New Roman" w:hAnsi="Times New Roman"/>
                <w:sz w:val="18"/>
              </w:rPr>
            </w:pPr>
            <w:r>
              <w:rPr>
                <w:sz w:val="18"/>
              </w:rPr>
            </w:r>
          </w:p>
        </w:tc>
        <w:tc>
          <w:tcPr>
            <w:tcW w:w="1590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rFonts w:ascii="Times New Roman" w:hAnsi="Times New Roman"/>
                <w:sz w:val="18"/>
              </w:rPr>
            </w:pPr>
            <w:r>
              <w:rPr>
                <w:sz w:val="18"/>
              </w:rPr>
            </w:r>
          </w:p>
        </w:tc>
        <w:tc>
          <w:tcPr>
            <w:tcW w:w="7581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rFonts w:ascii="Times New Roman" w:hAnsi="Times New Roman"/>
                <w:sz w:val="18"/>
              </w:rPr>
            </w:pPr>
            <w:r>
              <w:rPr>
                <w:sz w:val="18"/>
              </w:rPr>
            </w:r>
          </w:p>
        </w:tc>
      </w:tr>
      <w:tr>
        <w:trPr>
          <w:trHeight w:val="246" w:hRule="atLeast"/>
        </w:trPr>
        <w:tc>
          <w:tcPr>
            <w:tcW w:w="1741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rFonts w:ascii="Times New Roman" w:hAnsi="Times New Roman"/>
                <w:sz w:val="18"/>
              </w:rPr>
            </w:pPr>
            <w:r>
              <w:rPr>
                <w:sz w:val="18"/>
              </w:rPr>
            </w:r>
          </w:p>
        </w:tc>
        <w:tc>
          <w:tcPr>
            <w:tcW w:w="28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27"/>
              <w:ind w:left="143" w:right="82" w:hanging="0"/>
              <w:jc w:val="center"/>
              <w:rPr>
                <w:rFonts w:ascii="Times New Roman" w:hAnsi="Times New Roman"/>
              </w:rPr>
            </w:pPr>
            <w:r>
              <w:rPr>
                <w:sz w:val="22"/>
              </w:rPr>
              <w:t>культурой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и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спортом</w:t>
            </w:r>
          </w:p>
        </w:tc>
        <w:tc>
          <w:tcPr>
            <w:tcW w:w="14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rFonts w:ascii="Times New Roman" w:hAnsi="Times New Roman"/>
                <w:sz w:val="18"/>
              </w:rPr>
            </w:pPr>
            <w:r>
              <w:rPr>
                <w:sz w:val="18"/>
              </w:rPr>
            </w:r>
          </w:p>
        </w:tc>
        <w:tc>
          <w:tcPr>
            <w:tcW w:w="15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rFonts w:ascii="Times New Roman" w:hAnsi="Times New Roman"/>
                <w:sz w:val="18"/>
              </w:rPr>
            </w:pPr>
            <w:r>
              <w:rPr>
                <w:sz w:val="18"/>
              </w:rPr>
            </w:r>
          </w:p>
        </w:tc>
        <w:tc>
          <w:tcPr>
            <w:tcW w:w="75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rFonts w:ascii="Times New Roman" w:hAnsi="Times New Roman"/>
                <w:sz w:val="18"/>
              </w:rPr>
            </w:pPr>
            <w:r>
              <w:rPr>
                <w:sz w:val="18"/>
              </w:rPr>
            </w:r>
          </w:p>
        </w:tc>
      </w:tr>
      <w:tr>
        <w:trPr>
          <w:trHeight w:val="285" w:hRule="atLeast"/>
        </w:trPr>
        <w:tc>
          <w:tcPr>
            <w:tcW w:w="1741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rFonts w:ascii="Times New Roman" w:hAnsi="Times New Roman"/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28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36" w:after="0"/>
              <w:ind w:left="297" w:right="0" w:hanging="0"/>
              <w:rPr>
                <w:rFonts w:ascii="Times New Roman" w:hAnsi="Times New Roman"/>
              </w:rPr>
            </w:pPr>
            <w:r>
              <w:rPr>
                <w:sz w:val="22"/>
              </w:rPr>
              <w:t>Закаливание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организма</w:t>
            </w:r>
          </w:p>
        </w:tc>
        <w:tc>
          <w:tcPr>
            <w:tcW w:w="143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27" w:after="0"/>
              <w:ind w:left="393" w:right="0" w:hanging="0"/>
              <w:rPr>
                <w:rFonts w:ascii="Times New Roman" w:hAnsi="Times New Roman"/>
              </w:rPr>
            </w:pPr>
            <w:r>
              <w:rPr>
                <w:color w:val="1F2023"/>
                <w:sz w:val="24"/>
              </w:rPr>
              <w:t>≈</w:t>
            </w:r>
            <w:r>
              <w:rPr>
                <w:color w:val="1F2023"/>
                <w:spacing w:val="-3"/>
                <w:sz w:val="24"/>
              </w:rPr>
              <w:t xml:space="preserve"> </w:t>
            </w:r>
            <w:r>
              <w:rPr>
                <w:sz w:val="22"/>
              </w:rPr>
              <w:t>13/20</w:t>
            </w:r>
          </w:p>
        </w:tc>
        <w:tc>
          <w:tcPr>
            <w:tcW w:w="159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36" w:after="0"/>
              <w:ind w:left="436" w:right="0" w:hanging="0"/>
              <w:rPr>
                <w:rFonts w:ascii="Times New Roman" w:hAnsi="Times New Roman"/>
              </w:rPr>
            </w:pPr>
            <w:r>
              <w:rPr>
                <w:sz w:val="22"/>
              </w:rPr>
              <w:t>декабрь</w:t>
            </w:r>
          </w:p>
        </w:tc>
        <w:tc>
          <w:tcPr>
            <w:tcW w:w="758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4" w:before="2" w:after="0"/>
              <w:ind w:left="162" w:right="0" w:hanging="0"/>
              <w:rPr>
                <w:rFonts w:ascii="Times New Roman" w:hAnsi="Times New Roman"/>
              </w:rPr>
            </w:pPr>
            <w:r>
              <w:rPr>
                <w:sz w:val="22"/>
              </w:rPr>
              <w:t>Знания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и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основные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правила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закаливания.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Закаливание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воздухом,</w:t>
            </w:r>
            <w:r>
              <w:rPr>
                <w:spacing w:val="-7"/>
                <w:sz w:val="22"/>
              </w:rPr>
              <w:t xml:space="preserve"> </w:t>
            </w:r>
            <w:r>
              <w:rPr>
                <w:sz w:val="22"/>
              </w:rPr>
              <w:t>водой,</w:t>
            </w:r>
          </w:p>
        </w:tc>
      </w:tr>
      <w:tr>
        <w:trPr>
          <w:trHeight w:val="241" w:hRule="atLeast"/>
        </w:trPr>
        <w:tc>
          <w:tcPr>
            <w:tcW w:w="1741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rFonts w:ascii="Times New Roman" w:hAnsi="Times New Roman"/>
                <w:sz w:val="16"/>
              </w:rPr>
            </w:pPr>
            <w:r>
              <w:rPr>
                <w:sz w:val="16"/>
              </w:rPr>
            </w:r>
          </w:p>
        </w:tc>
        <w:tc>
          <w:tcPr>
            <w:tcW w:w="2800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43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590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75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22"/>
              <w:ind w:left="162" w:right="0" w:hanging="0"/>
              <w:rPr>
                <w:rFonts w:ascii="Times New Roman" w:hAnsi="Times New Roman"/>
              </w:rPr>
            </w:pPr>
            <w:r>
              <w:rPr>
                <w:sz w:val="22"/>
              </w:rPr>
              <w:t>солнцем.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Закаливание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на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занятиях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физической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культуры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и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спортом.</w:t>
            </w:r>
          </w:p>
        </w:tc>
      </w:tr>
      <w:tr>
        <w:trPr>
          <w:trHeight w:val="285" w:hRule="atLeast"/>
        </w:trPr>
        <w:tc>
          <w:tcPr>
            <w:tcW w:w="1741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rFonts w:ascii="Times New Roman" w:hAnsi="Times New Roman"/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4" w:before="1" w:after="0"/>
              <w:ind w:left="143" w:right="83" w:hanging="0"/>
              <w:jc w:val="center"/>
              <w:rPr>
                <w:rFonts w:ascii="Times New Roman" w:hAnsi="Times New Roman"/>
              </w:rPr>
            </w:pPr>
            <w:r>
              <w:rPr>
                <w:sz w:val="22"/>
              </w:rPr>
              <w:t>Самоконтроль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в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процессе</w:t>
            </w:r>
          </w:p>
        </w:tc>
        <w:tc>
          <w:tcPr>
            <w:tcW w:w="143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26" w:after="0"/>
              <w:ind w:left="393" w:right="0" w:hanging="0"/>
              <w:rPr>
                <w:rFonts w:ascii="Times New Roman" w:hAnsi="Times New Roman"/>
              </w:rPr>
            </w:pPr>
            <w:r>
              <w:rPr>
                <w:color w:val="1F2023"/>
                <w:sz w:val="24"/>
              </w:rPr>
              <w:t>≈</w:t>
            </w:r>
            <w:r>
              <w:rPr>
                <w:color w:val="1F2023"/>
                <w:spacing w:val="-3"/>
                <w:sz w:val="24"/>
              </w:rPr>
              <w:t xml:space="preserve"> </w:t>
            </w:r>
            <w:r>
              <w:rPr>
                <w:sz w:val="22"/>
              </w:rPr>
              <w:t>13/20</w:t>
            </w:r>
          </w:p>
        </w:tc>
        <w:tc>
          <w:tcPr>
            <w:tcW w:w="159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36" w:after="0"/>
              <w:ind w:left="498" w:right="0" w:hanging="0"/>
              <w:rPr>
                <w:rFonts w:ascii="Times New Roman" w:hAnsi="Times New Roman"/>
              </w:rPr>
            </w:pPr>
            <w:r>
              <w:rPr>
                <w:sz w:val="22"/>
              </w:rPr>
              <w:t>январь</w:t>
            </w:r>
          </w:p>
        </w:tc>
        <w:tc>
          <w:tcPr>
            <w:tcW w:w="758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4" w:before="1" w:after="0"/>
              <w:ind w:left="162" w:right="0" w:hanging="0"/>
              <w:rPr>
                <w:rFonts w:ascii="Times New Roman" w:hAnsi="Times New Roman"/>
              </w:rPr>
            </w:pPr>
            <w:r>
              <w:rPr>
                <w:sz w:val="22"/>
              </w:rPr>
              <w:t>Ознакомление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с</w:t>
            </w:r>
            <w:r>
              <w:rPr>
                <w:spacing w:val="-6"/>
                <w:sz w:val="22"/>
              </w:rPr>
              <w:t xml:space="preserve"> </w:t>
            </w:r>
            <w:r>
              <w:rPr>
                <w:sz w:val="22"/>
              </w:rPr>
              <w:t>понятием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о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самоконтроле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при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занятиях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физической</w:t>
            </w:r>
          </w:p>
        </w:tc>
      </w:tr>
      <w:tr>
        <w:trPr>
          <w:trHeight w:val="242" w:hRule="atLeast"/>
        </w:trPr>
        <w:tc>
          <w:tcPr>
            <w:tcW w:w="17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rFonts w:ascii="Times New Roman" w:hAnsi="Times New Roman"/>
                <w:sz w:val="16"/>
              </w:rPr>
            </w:pPr>
            <w:r>
              <w:rPr>
                <w:sz w:val="16"/>
              </w:rPr>
            </w:r>
          </w:p>
        </w:tc>
        <w:tc>
          <w:tcPr>
            <w:tcW w:w="28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22"/>
              <w:ind w:left="143" w:right="89" w:hanging="0"/>
              <w:jc w:val="center"/>
              <w:rPr>
                <w:rFonts w:ascii="Times New Roman" w:hAnsi="Times New Roman"/>
              </w:rPr>
            </w:pPr>
            <w:r>
              <w:rPr>
                <w:sz w:val="22"/>
              </w:rPr>
              <w:t>занятий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физической</w:t>
            </w:r>
          </w:p>
        </w:tc>
        <w:tc>
          <w:tcPr>
            <w:tcW w:w="143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1590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75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22"/>
              <w:ind w:left="162" w:right="0" w:hanging="0"/>
              <w:rPr>
                <w:rFonts w:ascii="Times New Roman" w:hAnsi="Times New Roman"/>
              </w:rPr>
            </w:pPr>
            <w:r>
              <w:rPr>
                <w:sz w:val="22"/>
              </w:rPr>
              <w:t>культурой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и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спортом.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Дневник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самоконтроля.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Его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формы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и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содержание.</w:t>
            </w:r>
          </w:p>
        </w:tc>
      </w:tr>
    </w:tbl>
    <w:p>
      <w:pPr>
        <w:sectPr>
          <w:footerReference w:type="default" r:id="rId127"/>
          <w:footerReference w:type="first" r:id="rId128"/>
          <w:type w:val="nextPage"/>
          <w:pgSz w:orient="landscape" w:w="16838" w:h="11906"/>
          <w:pgMar w:left="900" w:right="560" w:gutter="0" w:header="0" w:top="1100" w:footer="913" w:bottom="1100"/>
          <w:pgNumType w:fmt="decimal"/>
          <w:formProt w:val="false"/>
          <w:textDirection w:val="lrTb"/>
          <w:docGrid w:type="default" w:linePitch="100" w:charSpace="4096"/>
        </w:sectPr>
      </w:pPr>
    </w:p>
    <w:p>
      <w:pPr>
        <w:pStyle w:val="Style14"/>
        <w:spacing w:before="6" w:after="0"/>
        <w:ind w:left="0" w:right="0" w:hanging="0"/>
        <w:rPr>
          <w:b/>
          <w:sz w:val="2"/>
        </w:rPr>
      </w:pPr>
      <w:r>
        <w:rPr>
          <w:b/>
          <w:sz w:val="2"/>
        </w:rPr>
      </w:r>
    </w:p>
    <w:tbl>
      <w:tblPr>
        <w:tblW w:w="15143" w:type="dxa"/>
        <w:jc w:val="left"/>
        <w:tblInd w:w="128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1741"/>
        <w:gridCol w:w="2800"/>
        <w:gridCol w:w="1431"/>
        <w:gridCol w:w="1590"/>
        <w:gridCol w:w="7581"/>
      </w:tblGrid>
      <w:tr>
        <w:trPr>
          <w:trHeight w:val="268" w:hRule="atLeast"/>
        </w:trPr>
        <w:tc>
          <w:tcPr>
            <w:tcW w:w="174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rFonts w:ascii="Times New Roman" w:hAnsi="Times New Roman"/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7" w:before="1" w:after="0"/>
              <w:ind w:left="143" w:right="82" w:hanging="0"/>
              <w:jc w:val="center"/>
              <w:rPr>
                <w:rFonts w:ascii="Times New Roman" w:hAnsi="Times New Roman"/>
              </w:rPr>
            </w:pPr>
            <w:r>
              <w:rPr>
                <w:sz w:val="22"/>
              </w:rPr>
              <w:t>культуры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и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спортом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rFonts w:ascii="Times New Roman" w:hAnsi="Times New Roman"/>
                <w:sz w:val="18"/>
              </w:rPr>
            </w:pPr>
            <w:r>
              <w:rPr>
                <w:sz w:val="18"/>
              </w:rPr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rFonts w:ascii="Times New Roman" w:hAnsi="Times New Roman"/>
                <w:sz w:val="18"/>
              </w:rPr>
            </w:pPr>
            <w:r>
              <w:rPr>
                <w:sz w:val="18"/>
              </w:rPr>
            </w:r>
          </w:p>
        </w:tc>
        <w:tc>
          <w:tcPr>
            <w:tcW w:w="7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7" w:before="1" w:after="0"/>
              <w:ind w:left="162" w:right="0" w:hanging="0"/>
              <w:rPr>
                <w:rFonts w:ascii="Times New Roman" w:hAnsi="Times New Roman"/>
              </w:rPr>
            </w:pPr>
            <w:r>
              <w:rPr>
                <w:sz w:val="22"/>
              </w:rPr>
              <w:t>Понятие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о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травматизме.</w:t>
            </w:r>
          </w:p>
        </w:tc>
      </w:tr>
      <w:tr>
        <w:trPr>
          <w:trHeight w:val="1075" w:hRule="atLeast"/>
        </w:trPr>
        <w:tc>
          <w:tcPr>
            <w:tcW w:w="174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" w:after="0"/>
              <w:ind w:left="422" w:right="276" w:hanging="72"/>
              <w:rPr>
                <w:rFonts w:ascii="Times New Roman" w:hAnsi="Times New Roman"/>
              </w:rPr>
            </w:pPr>
            <w:r>
              <w:rPr>
                <w:sz w:val="22"/>
              </w:rPr>
              <w:t>Теоретические основы</w:t>
            </w:r>
            <w:r>
              <w:rPr>
                <w:spacing w:val="-47"/>
                <w:sz w:val="22"/>
              </w:rPr>
              <w:t xml:space="preserve"> </w:t>
            </w:r>
            <w:r>
              <w:rPr>
                <w:sz w:val="22"/>
              </w:rPr>
              <w:t>обучения</w:t>
            </w:r>
            <w:r>
              <w:rPr>
                <w:spacing w:val="-6"/>
                <w:sz w:val="22"/>
              </w:rPr>
              <w:t xml:space="preserve"> </w:t>
            </w:r>
            <w:r>
              <w:rPr>
                <w:sz w:val="22"/>
              </w:rPr>
              <w:t>базовым</w:t>
            </w:r>
          </w:p>
          <w:p>
            <w:pPr>
              <w:pStyle w:val="TableParagraph"/>
              <w:widowControl w:val="false"/>
              <w:spacing w:lineRule="atLeast" w:line="270"/>
              <w:ind w:left="474" w:right="347" w:hanging="53"/>
              <w:rPr>
                <w:rFonts w:ascii="Times New Roman" w:hAnsi="Times New Roman"/>
              </w:rPr>
            </w:pPr>
            <w:r>
              <w:rPr>
                <w:sz w:val="22"/>
              </w:rPr>
              <w:t>элементам техники и</w:t>
            </w:r>
            <w:r>
              <w:rPr>
                <w:spacing w:val="-47"/>
                <w:sz w:val="22"/>
              </w:rPr>
              <w:t xml:space="preserve"> </w:t>
            </w:r>
            <w:r>
              <w:rPr>
                <w:sz w:val="22"/>
              </w:rPr>
              <w:t>тактики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вида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спорта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4" w:after="0"/>
              <w:rPr>
                <w:rFonts w:ascii="Times New Roman" w:hAnsi="Times New Roman"/>
                <w:b/>
                <w:sz w:val="34"/>
              </w:rPr>
            </w:pPr>
            <w:r>
              <w:rPr>
                <w:b/>
                <w:sz w:val="34"/>
              </w:rPr>
            </w:r>
          </w:p>
          <w:p>
            <w:pPr>
              <w:pStyle w:val="TableParagraph"/>
              <w:widowControl w:val="false"/>
              <w:spacing w:before="1" w:after="0"/>
              <w:ind w:left="220" w:right="152" w:hanging="0"/>
              <w:jc w:val="center"/>
              <w:rPr>
                <w:rFonts w:ascii="Times New Roman" w:hAnsi="Times New Roman"/>
              </w:rPr>
            </w:pPr>
            <w:r>
              <w:rPr>
                <w:color w:val="1F2023"/>
                <w:sz w:val="24"/>
              </w:rPr>
              <w:t>≈</w:t>
            </w:r>
            <w:r>
              <w:rPr>
                <w:color w:val="1F2023"/>
                <w:spacing w:val="-3"/>
                <w:sz w:val="24"/>
              </w:rPr>
              <w:t xml:space="preserve"> </w:t>
            </w:r>
            <w:r>
              <w:rPr>
                <w:sz w:val="22"/>
              </w:rPr>
              <w:t>13/20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rFonts w:ascii="Times New Roman" w:hAnsi="Times New Roman"/>
                <w:b/>
                <w:sz w:val="22"/>
              </w:rPr>
            </w:pPr>
            <w:r>
              <w:rPr>
                <w:b/>
                <w:sz w:val="22"/>
              </w:rPr>
            </w:r>
          </w:p>
          <w:p>
            <w:pPr>
              <w:pStyle w:val="TableParagraph"/>
              <w:widowControl w:val="false"/>
              <w:spacing w:before="152" w:after="0"/>
              <w:ind w:left="185" w:right="114" w:hanging="0"/>
              <w:jc w:val="center"/>
              <w:rPr>
                <w:rFonts w:ascii="Times New Roman" w:hAnsi="Times New Roman"/>
              </w:rPr>
            </w:pPr>
            <w:r>
              <w:rPr>
                <w:sz w:val="22"/>
              </w:rPr>
              <w:t>май</w:t>
            </w:r>
          </w:p>
        </w:tc>
        <w:tc>
          <w:tcPr>
            <w:tcW w:w="7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" w:after="0"/>
              <w:ind w:left="162" w:right="534" w:hanging="0"/>
              <w:rPr>
                <w:rFonts w:ascii="Times New Roman" w:hAnsi="Times New Roman"/>
              </w:rPr>
            </w:pPr>
            <w:r>
              <w:rPr>
                <w:sz w:val="22"/>
              </w:rPr>
              <w:t>Понятие о технических элементах вида спорта. Теоретические знания по</w:t>
            </w:r>
            <w:r>
              <w:rPr>
                <w:spacing w:val="-48"/>
                <w:sz w:val="22"/>
              </w:rPr>
              <w:t xml:space="preserve"> </w:t>
            </w:r>
            <w:r>
              <w:rPr>
                <w:sz w:val="22"/>
              </w:rPr>
              <w:t>технике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их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выполнения.</w:t>
            </w:r>
          </w:p>
        </w:tc>
      </w:tr>
      <w:tr>
        <w:trPr>
          <w:trHeight w:val="1609" w:hRule="atLeast"/>
        </w:trPr>
        <w:tc>
          <w:tcPr>
            <w:tcW w:w="174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rFonts w:ascii="Times New Roman" w:hAnsi="Times New Roman"/>
                <w:b/>
                <w:sz w:val="22"/>
              </w:rPr>
            </w:pPr>
            <w:r>
              <w:rPr>
                <w:b/>
                <w:sz w:val="22"/>
              </w:rPr>
            </w:r>
          </w:p>
          <w:p>
            <w:pPr>
              <w:pStyle w:val="TableParagraph"/>
              <w:widowControl w:val="false"/>
              <w:spacing w:before="149" w:after="0"/>
              <w:ind w:left="225" w:right="220" w:hanging="6"/>
              <w:jc w:val="center"/>
              <w:rPr>
                <w:rFonts w:ascii="Times New Roman" w:hAnsi="Times New Roman"/>
              </w:rPr>
            </w:pPr>
            <w:r>
              <w:rPr>
                <w:sz w:val="22"/>
              </w:rPr>
              <w:t>Теоретические основы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судейства. Правила вида</w:t>
            </w:r>
            <w:r>
              <w:rPr>
                <w:spacing w:val="-47"/>
                <w:sz w:val="22"/>
              </w:rPr>
              <w:t xml:space="preserve"> </w:t>
            </w:r>
            <w:r>
              <w:rPr>
                <w:sz w:val="22"/>
              </w:rPr>
              <w:t>спорта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rFonts w:ascii="Times New Roman" w:hAnsi="Times New Roman"/>
                <w:b/>
                <w:sz w:val="24"/>
              </w:rPr>
            </w:pPr>
            <w:r>
              <w:rPr>
                <w:b/>
                <w:sz w:val="24"/>
              </w:rPr>
            </w:r>
          </w:p>
          <w:p>
            <w:pPr>
              <w:pStyle w:val="TableParagraph"/>
              <w:widowControl w:val="false"/>
              <w:spacing w:before="6" w:after="0"/>
              <w:rPr>
                <w:rFonts w:ascii="Times New Roman" w:hAnsi="Times New Roman"/>
                <w:b/>
                <w:sz w:val="33"/>
              </w:rPr>
            </w:pPr>
            <w:r>
              <w:rPr>
                <w:b/>
                <w:sz w:val="33"/>
              </w:rPr>
            </w:r>
          </w:p>
          <w:p>
            <w:pPr>
              <w:pStyle w:val="TableParagraph"/>
              <w:widowControl w:val="false"/>
              <w:ind w:left="167" w:right="157" w:hanging="0"/>
              <w:jc w:val="center"/>
              <w:rPr>
                <w:rFonts w:ascii="Times New Roman" w:hAnsi="Times New Roman"/>
              </w:rPr>
            </w:pPr>
            <w:r>
              <w:rPr>
                <w:color w:val="1F2023"/>
                <w:sz w:val="24"/>
              </w:rPr>
              <w:t>≈</w:t>
            </w:r>
            <w:r>
              <w:rPr>
                <w:color w:val="1F2023"/>
                <w:spacing w:val="-3"/>
                <w:sz w:val="24"/>
              </w:rPr>
              <w:t xml:space="preserve"> </w:t>
            </w:r>
            <w:r>
              <w:rPr>
                <w:sz w:val="22"/>
              </w:rPr>
              <w:t>14/20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rFonts w:ascii="Times New Roman" w:hAnsi="Times New Roman"/>
                <w:b/>
                <w:sz w:val="22"/>
              </w:rPr>
            </w:pPr>
            <w:r>
              <w:rPr>
                <w:b/>
                <w:sz w:val="22"/>
              </w:rPr>
            </w:r>
          </w:p>
          <w:p>
            <w:pPr>
              <w:pStyle w:val="TableParagraph"/>
              <w:widowControl w:val="false"/>
              <w:rPr>
                <w:rFonts w:ascii="Times New Roman" w:hAnsi="Times New Roman"/>
                <w:b/>
                <w:sz w:val="22"/>
              </w:rPr>
            </w:pPr>
            <w:r>
              <w:rPr>
                <w:b/>
                <w:sz w:val="22"/>
              </w:rPr>
            </w:r>
          </w:p>
          <w:p>
            <w:pPr>
              <w:pStyle w:val="TableParagraph"/>
              <w:widowControl w:val="false"/>
              <w:spacing w:before="165" w:after="0"/>
              <w:ind w:left="133" w:right="116" w:hanging="0"/>
              <w:jc w:val="center"/>
              <w:rPr>
                <w:rFonts w:ascii="Times New Roman" w:hAnsi="Times New Roman"/>
              </w:rPr>
            </w:pPr>
            <w:r>
              <w:rPr>
                <w:sz w:val="22"/>
              </w:rPr>
              <w:t>июнь</w:t>
            </w:r>
          </w:p>
        </w:tc>
        <w:tc>
          <w:tcPr>
            <w:tcW w:w="7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105" w:right="282" w:hanging="0"/>
              <w:rPr>
                <w:rFonts w:ascii="Times New Roman" w:hAnsi="Times New Roman"/>
              </w:rPr>
            </w:pPr>
            <w:r>
              <w:rPr>
                <w:sz w:val="22"/>
              </w:rPr>
              <w:t>Понятийность. Классификация спортивных соревнований. Команды (жесты)</w:t>
            </w:r>
            <w:r>
              <w:rPr>
                <w:spacing w:val="-47"/>
                <w:sz w:val="22"/>
              </w:rPr>
              <w:t xml:space="preserve"> </w:t>
            </w:r>
            <w:r>
              <w:rPr>
                <w:sz w:val="22"/>
              </w:rPr>
              <w:t>спортивных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судей. Положение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о спортивном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соревновании.</w:t>
            </w:r>
          </w:p>
          <w:p>
            <w:pPr>
              <w:pStyle w:val="TableParagraph"/>
              <w:widowControl w:val="false"/>
              <w:spacing w:lineRule="atLeast" w:line="270"/>
              <w:ind w:left="105" w:right="0" w:hanging="0"/>
              <w:rPr>
                <w:rFonts w:ascii="Times New Roman" w:hAnsi="Times New Roman"/>
              </w:rPr>
            </w:pPr>
            <w:r>
              <w:rPr>
                <w:sz w:val="22"/>
              </w:rPr>
              <w:t>Организационная работа по подготовке спортивных соревнований. Состав и</w:t>
            </w:r>
            <w:r>
              <w:rPr>
                <w:spacing w:val="-47"/>
                <w:sz w:val="22"/>
              </w:rPr>
              <w:t xml:space="preserve"> </w:t>
            </w:r>
            <w:r>
              <w:rPr>
                <w:sz w:val="22"/>
              </w:rPr>
              <w:t>обязанности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спортивных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судейских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бригад.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Обязанности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и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права</w:t>
            </w:r>
            <w:r>
              <w:rPr>
                <w:spacing w:val="-6"/>
                <w:sz w:val="22"/>
              </w:rPr>
              <w:t xml:space="preserve"> </w:t>
            </w:r>
            <w:r>
              <w:rPr>
                <w:sz w:val="22"/>
              </w:rPr>
              <w:t>участников</w:t>
            </w:r>
            <w:r>
              <w:rPr>
                <w:spacing w:val="-46"/>
                <w:sz w:val="22"/>
              </w:rPr>
              <w:t xml:space="preserve"> </w:t>
            </w:r>
            <w:r>
              <w:rPr>
                <w:sz w:val="22"/>
              </w:rPr>
              <w:t>спортивных соревнований. Система зачета в спортивных соревнованиях по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виду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спорта.</w:t>
            </w:r>
          </w:p>
        </w:tc>
      </w:tr>
      <w:tr>
        <w:trPr>
          <w:trHeight w:val="530" w:hRule="atLeast"/>
        </w:trPr>
        <w:tc>
          <w:tcPr>
            <w:tcW w:w="174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3"/>
              <w:ind w:left="143" w:right="89" w:hanging="0"/>
              <w:jc w:val="center"/>
              <w:rPr>
                <w:rFonts w:ascii="Times New Roman" w:hAnsi="Times New Roman"/>
              </w:rPr>
            </w:pPr>
            <w:r>
              <w:rPr>
                <w:sz w:val="22"/>
              </w:rPr>
              <w:t>Режим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дня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и питание</w:t>
            </w:r>
          </w:p>
          <w:p>
            <w:pPr>
              <w:pStyle w:val="TableParagraph"/>
              <w:widowControl w:val="false"/>
              <w:spacing w:lineRule="exact" w:line="247" w:before="1" w:after="0"/>
              <w:ind w:left="143" w:right="79" w:hanging="0"/>
              <w:jc w:val="center"/>
              <w:rPr>
                <w:rFonts w:ascii="Times New Roman" w:hAnsi="Times New Roman"/>
              </w:rPr>
            </w:pPr>
            <w:r>
              <w:rPr>
                <w:sz w:val="22"/>
              </w:rPr>
              <w:t>обучающихся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15" w:after="0"/>
              <w:ind w:left="220" w:right="152" w:hanging="0"/>
              <w:jc w:val="center"/>
              <w:rPr>
                <w:rFonts w:ascii="Times New Roman" w:hAnsi="Times New Roman"/>
              </w:rPr>
            </w:pPr>
            <w:r>
              <w:rPr>
                <w:color w:val="1F2023"/>
                <w:sz w:val="24"/>
              </w:rPr>
              <w:t>≈</w:t>
            </w:r>
            <w:r>
              <w:rPr>
                <w:color w:val="1F2023"/>
                <w:spacing w:val="-3"/>
                <w:sz w:val="24"/>
              </w:rPr>
              <w:t xml:space="preserve"> </w:t>
            </w:r>
            <w:r>
              <w:rPr>
                <w:sz w:val="22"/>
              </w:rPr>
              <w:t>14/20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29" w:after="0"/>
              <w:ind w:left="359" w:right="0" w:hanging="0"/>
              <w:rPr>
                <w:rFonts w:ascii="Times New Roman" w:hAnsi="Times New Roman"/>
              </w:rPr>
            </w:pPr>
            <w:r>
              <w:rPr>
                <w:sz w:val="22"/>
              </w:rPr>
              <w:t>август</w:t>
            </w:r>
          </w:p>
        </w:tc>
        <w:tc>
          <w:tcPr>
            <w:tcW w:w="7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3"/>
              <w:ind w:left="162" w:right="0" w:hanging="0"/>
              <w:rPr>
                <w:rFonts w:ascii="Times New Roman" w:hAnsi="Times New Roman"/>
              </w:rPr>
            </w:pPr>
            <w:r>
              <w:rPr>
                <w:sz w:val="22"/>
              </w:rPr>
              <w:t>Расписание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учебно-тренировочного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и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учебного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процесса.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Роль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питания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в</w:t>
            </w:r>
          </w:p>
          <w:p>
            <w:pPr>
              <w:pStyle w:val="TableParagraph"/>
              <w:widowControl w:val="false"/>
              <w:spacing w:lineRule="exact" w:line="247" w:before="1" w:after="0"/>
              <w:ind w:left="162" w:right="0" w:hanging="0"/>
              <w:rPr>
                <w:rFonts w:ascii="Times New Roman" w:hAnsi="Times New Roman"/>
              </w:rPr>
            </w:pPr>
            <w:r>
              <w:rPr>
                <w:sz w:val="22"/>
              </w:rPr>
              <w:t>жизнедеятельности.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Рациональное,</w:t>
            </w:r>
            <w:r>
              <w:rPr>
                <w:spacing w:val="-8"/>
                <w:sz w:val="22"/>
              </w:rPr>
              <w:t xml:space="preserve"> </w:t>
            </w:r>
            <w:r>
              <w:rPr>
                <w:sz w:val="22"/>
              </w:rPr>
              <w:t>сбалансированное</w:t>
            </w:r>
            <w:r>
              <w:rPr>
                <w:spacing w:val="-6"/>
                <w:sz w:val="22"/>
              </w:rPr>
              <w:t xml:space="preserve"> </w:t>
            </w:r>
            <w:r>
              <w:rPr>
                <w:sz w:val="22"/>
              </w:rPr>
              <w:t>питание.</w:t>
            </w:r>
          </w:p>
        </w:tc>
      </w:tr>
      <w:tr>
        <w:trPr>
          <w:trHeight w:val="805" w:hRule="atLeast"/>
        </w:trPr>
        <w:tc>
          <w:tcPr>
            <w:tcW w:w="174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" w:after="0"/>
              <w:ind w:left="143" w:right="88" w:hanging="0"/>
              <w:jc w:val="center"/>
              <w:rPr>
                <w:rFonts w:ascii="Times New Roman" w:hAnsi="Times New Roman"/>
              </w:rPr>
            </w:pPr>
            <w:r>
              <w:rPr>
                <w:sz w:val="22"/>
              </w:rPr>
              <w:t>Оборудование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и</w:t>
            </w:r>
          </w:p>
          <w:p>
            <w:pPr>
              <w:pStyle w:val="TableParagraph"/>
              <w:widowControl w:val="false"/>
              <w:spacing w:lineRule="atLeast" w:line="270"/>
              <w:ind w:left="143" w:right="84" w:hanging="0"/>
              <w:jc w:val="center"/>
              <w:rPr>
                <w:rFonts w:ascii="Times New Roman" w:hAnsi="Times New Roman"/>
              </w:rPr>
            </w:pPr>
            <w:r>
              <w:rPr>
                <w:sz w:val="22"/>
              </w:rPr>
              <w:t>спортивный инвентарь по</w:t>
            </w:r>
            <w:r>
              <w:rPr>
                <w:spacing w:val="-47"/>
                <w:sz w:val="22"/>
              </w:rPr>
              <w:t xml:space="preserve"> </w:t>
            </w:r>
            <w:r>
              <w:rPr>
                <w:sz w:val="22"/>
              </w:rPr>
              <w:t>виду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спорта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3" w:after="0"/>
              <w:rPr>
                <w:rFonts w:ascii="Times New Roman" w:hAnsi="Times New Roman"/>
                <w:b/>
                <w:sz w:val="22"/>
              </w:rPr>
            </w:pPr>
            <w:r>
              <w:rPr>
                <w:b/>
                <w:sz w:val="22"/>
              </w:rPr>
            </w:r>
          </w:p>
          <w:p>
            <w:pPr>
              <w:pStyle w:val="TableParagraph"/>
              <w:widowControl w:val="false"/>
              <w:ind w:left="220" w:right="152" w:hanging="0"/>
              <w:jc w:val="center"/>
              <w:rPr>
                <w:rFonts w:ascii="Times New Roman" w:hAnsi="Times New Roman"/>
              </w:rPr>
            </w:pPr>
            <w:r>
              <w:rPr>
                <w:color w:val="1F2023"/>
                <w:sz w:val="24"/>
              </w:rPr>
              <w:t>≈</w:t>
            </w:r>
            <w:r>
              <w:rPr>
                <w:color w:val="1F2023"/>
                <w:spacing w:val="-3"/>
                <w:sz w:val="24"/>
              </w:rPr>
              <w:t xml:space="preserve"> </w:t>
            </w:r>
            <w:r>
              <w:rPr>
                <w:sz w:val="22"/>
              </w:rPr>
              <w:t>14/20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5" w:after="0"/>
              <w:rPr>
                <w:rFonts w:ascii="Times New Roman" w:hAnsi="Times New Roman"/>
                <w:b/>
                <w:sz w:val="23"/>
              </w:rPr>
            </w:pPr>
            <w:r>
              <w:rPr>
                <w:b/>
                <w:sz w:val="23"/>
              </w:rPr>
            </w:r>
          </w:p>
          <w:p>
            <w:pPr>
              <w:pStyle w:val="TableParagraph"/>
              <w:widowControl w:val="false"/>
              <w:spacing w:before="1" w:after="0"/>
              <w:ind w:left="0" w:right="290" w:hanging="0"/>
              <w:jc w:val="right"/>
              <w:rPr>
                <w:rFonts w:ascii="Times New Roman" w:hAnsi="Times New Roman"/>
              </w:rPr>
            </w:pPr>
            <w:r>
              <w:rPr>
                <w:sz w:val="22"/>
              </w:rPr>
              <w:t>ноябрь-май</w:t>
            </w:r>
          </w:p>
        </w:tc>
        <w:tc>
          <w:tcPr>
            <w:tcW w:w="7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" w:after="0"/>
              <w:ind w:left="162" w:right="833" w:hanging="0"/>
              <w:rPr>
                <w:rFonts w:ascii="Times New Roman" w:hAnsi="Times New Roman"/>
              </w:rPr>
            </w:pPr>
            <w:r>
              <w:rPr>
                <w:sz w:val="22"/>
              </w:rPr>
              <w:t>Правила эксплуатации и безопасного использования оборудования и</w:t>
            </w:r>
            <w:r>
              <w:rPr>
                <w:spacing w:val="-48"/>
                <w:sz w:val="22"/>
              </w:rPr>
              <w:t xml:space="preserve"> </w:t>
            </w:r>
            <w:r>
              <w:rPr>
                <w:sz w:val="22"/>
              </w:rPr>
              <w:t>спортивного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инвентаря.</w:t>
            </w:r>
          </w:p>
        </w:tc>
      </w:tr>
      <w:tr>
        <w:trPr>
          <w:trHeight w:val="1071" w:hRule="atLeast"/>
        </w:trPr>
        <w:tc>
          <w:tcPr>
            <w:tcW w:w="174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rFonts w:ascii="Times New Roman" w:hAnsi="Times New Roman"/>
                <w:b/>
                <w:sz w:val="22"/>
              </w:rPr>
            </w:pPr>
            <w:r>
              <w:rPr>
                <w:b/>
                <w:sz w:val="22"/>
              </w:rPr>
            </w:r>
          </w:p>
          <w:p>
            <w:pPr>
              <w:pStyle w:val="TableParagraph"/>
              <w:widowControl w:val="false"/>
              <w:rPr>
                <w:rFonts w:ascii="Times New Roman" w:hAnsi="Times New Roman"/>
                <w:b/>
                <w:sz w:val="22"/>
              </w:rPr>
            </w:pPr>
            <w:r>
              <w:rPr>
                <w:b/>
                <w:sz w:val="22"/>
              </w:rPr>
            </w:r>
          </w:p>
          <w:p>
            <w:pPr>
              <w:pStyle w:val="TableParagraph"/>
              <w:widowControl w:val="false"/>
              <w:rPr>
                <w:rFonts w:ascii="Times New Roman" w:hAnsi="Times New Roman"/>
                <w:b/>
                <w:sz w:val="22"/>
              </w:rPr>
            </w:pPr>
            <w:r>
              <w:rPr>
                <w:b/>
                <w:sz w:val="22"/>
              </w:rPr>
            </w:r>
          </w:p>
          <w:p>
            <w:pPr>
              <w:pStyle w:val="TableParagraph"/>
              <w:widowControl w:val="false"/>
              <w:rPr>
                <w:rFonts w:ascii="Times New Roman" w:hAnsi="Times New Roman"/>
                <w:b/>
                <w:sz w:val="22"/>
              </w:rPr>
            </w:pPr>
            <w:r>
              <w:rPr>
                <w:b/>
                <w:sz w:val="22"/>
              </w:rPr>
            </w:r>
          </w:p>
          <w:p>
            <w:pPr>
              <w:pStyle w:val="TableParagraph"/>
              <w:widowControl w:val="false"/>
              <w:rPr>
                <w:rFonts w:ascii="Times New Roman" w:hAnsi="Times New Roman"/>
                <w:b/>
                <w:sz w:val="22"/>
              </w:rPr>
            </w:pPr>
            <w:r>
              <w:rPr>
                <w:b/>
                <w:sz w:val="22"/>
              </w:rPr>
            </w:r>
          </w:p>
          <w:p>
            <w:pPr>
              <w:pStyle w:val="TableParagraph"/>
              <w:widowControl w:val="false"/>
              <w:spacing w:before="5" w:after="0"/>
              <w:rPr>
                <w:rFonts w:ascii="Times New Roman" w:hAnsi="Times New Roman"/>
                <w:b/>
                <w:sz w:val="23"/>
              </w:rPr>
            </w:pPr>
            <w:r>
              <w:rPr>
                <w:b/>
                <w:sz w:val="23"/>
              </w:rPr>
            </w:r>
          </w:p>
          <w:p>
            <w:pPr>
              <w:pStyle w:val="TableParagraph"/>
              <w:widowControl w:val="false"/>
              <w:ind w:left="321" w:right="252" w:firstLine="201"/>
              <w:rPr>
                <w:rFonts w:ascii="Times New Roman" w:hAnsi="Times New Roman"/>
              </w:rPr>
            </w:pPr>
            <w:r>
              <w:rPr>
                <w:sz w:val="22"/>
              </w:rPr>
              <w:t>Учебно-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трениро-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вочный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этап (этап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спортивной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специализа-</w:t>
            </w:r>
          </w:p>
          <w:p>
            <w:pPr>
              <w:pStyle w:val="TableParagraph"/>
              <w:widowControl w:val="false"/>
              <w:spacing w:lineRule="exact" w:line="266"/>
              <w:ind w:left="686" w:right="0" w:hanging="0"/>
              <w:rPr>
                <w:rFonts w:ascii="Times New Roman" w:hAnsi="Times New Roman"/>
              </w:rPr>
            </w:pPr>
            <w:r>
              <w:rPr>
                <w:sz w:val="22"/>
              </w:rPr>
              <w:t>ции)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7"/>
              <w:ind w:left="143" w:right="81" w:hanging="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b/>
                <w:bCs/>
                <w:sz w:val="22"/>
              </w:rPr>
              <w:t>Всего</w:t>
            </w:r>
            <w:r>
              <w:rPr>
                <w:b/>
                <w:bCs/>
                <w:spacing w:val="-3"/>
                <w:sz w:val="22"/>
              </w:rPr>
              <w:t xml:space="preserve"> </w:t>
            </w:r>
            <w:r>
              <w:rPr>
                <w:b/>
                <w:bCs/>
                <w:sz w:val="22"/>
              </w:rPr>
              <w:t>на</w:t>
            </w:r>
            <w:r>
              <w:rPr>
                <w:b/>
                <w:bCs/>
                <w:spacing w:val="-4"/>
                <w:sz w:val="22"/>
              </w:rPr>
              <w:t xml:space="preserve"> </w:t>
            </w:r>
            <w:r>
              <w:rPr>
                <w:b/>
                <w:bCs/>
                <w:sz w:val="22"/>
              </w:rPr>
              <w:t>учебно-</w:t>
            </w:r>
          </w:p>
          <w:p>
            <w:pPr>
              <w:pStyle w:val="TableParagraph"/>
              <w:widowControl w:val="false"/>
              <w:spacing w:lineRule="atLeast" w:line="270"/>
              <w:ind w:left="162" w:right="104" w:firstLine="1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b/>
                <w:bCs/>
                <w:sz w:val="22"/>
              </w:rPr>
              <w:t>тренировочном этапе до</w:t>
            </w:r>
            <w:r>
              <w:rPr>
                <w:b/>
                <w:bCs/>
                <w:spacing w:val="1"/>
                <w:sz w:val="22"/>
              </w:rPr>
              <w:t xml:space="preserve"> </w:t>
            </w:r>
            <w:r>
              <w:rPr>
                <w:b/>
                <w:bCs/>
                <w:sz w:val="22"/>
              </w:rPr>
              <w:t>трех лет обучения/ свыше</w:t>
            </w:r>
            <w:r>
              <w:rPr>
                <w:b/>
                <w:bCs/>
                <w:spacing w:val="-47"/>
                <w:sz w:val="22"/>
              </w:rPr>
              <w:t xml:space="preserve"> </w:t>
            </w:r>
            <w:r>
              <w:rPr>
                <w:b/>
                <w:bCs/>
                <w:sz w:val="22"/>
              </w:rPr>
              <w:t>трех</w:t>
            </w:r>
            <w:r>
              <w:rPr>
                <w:b/>
                <w:bCs/>
                <w:spacing w:val="-4"/>
                <w:sz w:val="22"/>
              </w:rPr>
              <w:t xml:space="preserve"> </w:t>
            </w:r>
            <w:r>
              <w:rPr>
                <w:b/>
                <w:bCs/>
                <w:sz w:val="22"/>
              </w:rPr>
              <w:t>лет</w:t>
            </w:r>
            <w:r>
              <w:rPr>
                <w:b/>
                <w:bCs/>
                <w:spacing w:val="-2"/>
                <w:sz w:val="22"/>
              </w:rPr>
              <w:t xml:space="preserve"> </w:t>
            </w:r>
            <w:r>
              <w:rPr>
                <w:b/>
                <w:bCs/>
                <w:sz w:val="22"/>
              </w:rPr>
              <w:t>обучения: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7" w:after="0"/>
              <w:rPr>
                <w:rFonts w:ascii="Times New Roman" w:hAnsi="Times New Roman"/>
                <w:b/>
                <w:bCs/>
                <w:sz w:val="33"/>
              </w:rPr>
            </w:pPr>
            <w:r>
              <w:rPr>
                <w:b/>
                <w:bCs/>
                <w:sz w:val="33"/>
              </w:rPr>
            </w:r>
          </w:p>
          <w:p>
            <w:pPr>
              <w:pStyle w:val="TableParagraph"/>
              <w:widowControl w:val="false"/>
              <w:spacing w:before="1" w:after="0"/>
              <w:ind w:left="220" w:right="152" w:hanging="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b/>
                <w:bCs/>
                <w:color w:val="1F2023"/>
                <w:sz w:val="24"/>
              </w:rPr>
              <w:t>≈</w:t>
            </w:r>
            <w:r>
              <w:rPr>
                <w:b/>
                <w:bCs/>
                <w:color w:val="1F2023"/>
                <w:spacing w:val="-4"/>
                <w:sz w:val="24"/>
              </w:rPr>
              <w:t xml:space="preserve"> </w:t>
            </w:r>
            <w:r>
              <w:rPr>
                <w:b/>
                <w:bCs/>
                <w:sz w:val="22"/>
              </w:rPr>
              <w:t>600/960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rFonts w:ascii="Times New Roman" w:hAnsi="Times New Roman"/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7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rFonts w:ascii="Times New Roman" w:hAnsi="Times New Roman"/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1070" w:hRule="atLeast"/>
        </w:trPr>
        <w:tc>
          <w:tcPr>
            <w:tcW w:w="174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31" w:after="0"/>
              <w:ind w:left="172" w:right="110" w:hanging="4"/>
              <w:jc w:val="center"/>
              <w:rPr>
                <w:rFonts w:ascii="Times New Roman" w:hAnsi="Times New Roman"/>
              </w:rPr>
            </w:pPr>
            <w:r>
              <w:rPr>
                <w:sz w:val="22"/>
              </w:rPr>
              <w:t>Роль и место физической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культуры в формировании</w:t>
            </w:r>
            <w:r>
              <w:rPr>
                <w:spacing w:val="-47"/>
                <w:sz w:val="22"/>
              </w:rPr>
              <w:t xml:space="preserve"> </w:t>
            </w:r>
            <w:r>
              <w:rPr>
                <w:sz w:val="22"/>
              </w:rPr>
              <w:t>личностных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качеств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6" w:after="0"/>
              <w:rPr>
                <w:rFonts w:ascii="Times New Roman" w:hAnsi="Times New Roman"/>
                <w:b/>
                <w:sz w:val="33"/>
              </w:rPr>
            </w:pPr>
            <w:r>
              <w:rPr>
                <w:b/>
                <w:sz w:val="33"/>
              </w:rPr>
            </w:r>
          </w:p>
          <w:p>
            <w:pPr>
              <w:pStyle w:val="TableParagraph"/>
              <w:widowControl w:val="false"/>
              <w:ind w:left="220" w:right="157" w:hanging="0"/>
              <w:jc w:val="center"/>
              <w:rPr>
                <w:rFonts w:ascii="Times New Roman" w:hAnsi="Times New Roman"/>
              </w:rPr>
            </w:pPr>
            <w:r>
              <w:rPr>
                <w:color w:val="1F2023"/>
                <w:sz w:val="24"/>
              </w:rPr>
              <w:t>≈</w:t>
            </w:r>
            <w:r>
              <w:rPr>
                <w:color w:val="1F2023"/>
                <w:spacing w:val="-4"/>
                <w:sz w:val="24"/>
              </w:rPr>
              <w:t xml:space="preserve"> </w:t>
            </w:r>
            <w:r>
              <w:rPr>
                <w:sz w:val="22"/>
              </w:rPr>
              <w:t>70/107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rFonts w:ascii="Times New Roman" w:hAnsi="Times New Roman"/>
                <w:b/>
                <w:sz w:val="22"/>
              </w:rPr>
            </w:pPr>
            <w:r>
              <w:rPr>
                <w:b/>
                <w:sz w:val="22"/>
              </w:rPr>
            </w:r>
          </w:p>
          <w:p>
            <w:pPr>
              <w:pStyle w:val="TableParagraph"/>
              <w:widowControl w:val="false"/>
              <w:spacing w:before="147" w:after="0"/>
              <w:ind w:left="0" w:right="327" w:hanging="0"/>
              <w:jc w:val="right"/>
              <w:rPr>
                <w:rFonts w:ascii="Times New Roman" w:hAnsi="Times New Roman"/>
              </w:rPr>
            </w:pPr>
            <w:r>
              <w:rPr>
                <w:sz w:val="22"/>
              </w:rPr>
              <w:t>сентябрь</w:t>
            </w:r>
          </w:p>
        </w:tc>
        <w:tc>
          <w:tcPr>
            <w:tcW w:w="7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162" w:right="0" w:hanging="0"/>
              <w:rPr>
                <w:rFonts w:ascii="Times New Roman" w:hAnsi="Times New Roman"/>
              </w:rPr>
            </w:pPr>
            <w:r>
              <w:rPr>
                <w:sz w:val="22"/>
              </w:rPr>
              <w:t>Физическая культура и спорт как социальные феномены. Спорт – явление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культурной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жизни.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Роль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физической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культуры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в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формировании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личностных</w:t>
            </w:r>
          </w:p>
          <w:p>
            <w:pPr>
              <w:pStyle w:val="TableParagraph"/>
              <w:widowControl w:val="false"/>
              <w:spacing w:lineRule="atLeast" w:line="270"/>
              <w:ind w:left="162" w:right="281" w:hanging="0"/>
              <w:rPr>
                <w:rFonts w:ascii="Times New Roman" w:hAnsi="Times New Roman"/>
              </w:rPr>
            </w:pPr>
            <w:r>
              <w:rPr>
                <w:sz w:val="22"/>
              </w:rPr>
              <w:t>качеств человека. Воспитание волевых качеств, уверенности в собственных</w:t>
            </w:r>
            <w:r>
              <w:rPr>
                <w:spacing w:val="-47"/>
                <w:sz w:val="22"/>
              </w:rPr>
              <w:t xml:space="preserve"> </w:t>
            </w:r>
            <w:r>
              <w:rPr>
                <w:sz w:val="22"/>
              </w:rPr>
              <w:t>силах.</w:t>
            </w:r>
          </w:p>
        </w:tc>
      </w:tr>
      <w:tr>
        <w:trPr>
          <w:trHeight w:val="530" w:hRule="atLeast"/>
        </w:trPr>
        <w:tc>
          <w:tcPr>
            <w:tcW w:w="174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3"/>
              <w:ind w:left="287" w:right="0" w:hanging="0"/>
              <w:rPr>
                <w:rFonts w:ascii="Times New Roman" w:hAnsi="Times New Roman"/>
              </w:rPr>
            </w:pPr>
            <w:r>
              <w:rPr>
                <w:sz w:val="22"/>
              </w:rPr>
              <w:t>История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возникновения</w:t>
            </w:r>
          </w:p>
          <w:p>
            <w:pPr>
              <w:pStyle w:val="TableParagraph"/>
              <w:widowControl w:val="false"/>
              <w:spacing w:lineRule="exact" w:line="247"/>
              <w:ind w:left="249" w:right="0" w:hanging="0"/>
              <w:rPr>
                <w:rFonts w:ascii="Times New Roman" w:hAnsi="Times New Roman"/>
              </w:rPr>
            </w:pPr>
            <w:r>
              <w:rPr>
                <w:sz w:val="22"/>
              </w:rPr>
              <w:t>олимпийского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движения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14" w:after="0"/>
              <w:ind w:left="220" w:right="157" w:hanging="0"/>
              <w:jc w:val="center"/>
              <w:rPr>
                <w:rFonts w:ascii="Times New Roman" w:hAnsi="Times New Roman"/>
              </w:rPr>
            </w:pPr>
            <w:r>
              <w:rPr>
                <w:color w:val="1F2023"/>
                <w:sz w:val="24"/>
              </w:rPr>
              <w:t>≈</w:t>
            </w:r>
            <w:r>
              <w:rPr>
                <w:color w:val="1F2023"/>
                <w:spacing w:val="-4"/>
                <w:sz w:val="24"/>
              </w:rPr>
              <w:t xml:space="preserve"> </w:t>
            </w:r>
            <w:r>
              <w:rPr>
                <w:sz w:val="22"/>
              </w:rPr>
              <w:t>70/107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28" w:after="0"/>
              <w:ind w:left="450" w:right="0" w:hanging="0"/>
              <w:rPr>
                <w:rFonts w:ascii="Times New Roman" w:hAnsi="Times New Roman"/>
              </w:rPr>
            </w:pPr>
            <w:r>
              <w:rPr>
                <w:sz w:val="22"/>
              </w:rPr>
              <w:t>октябрь</w:t>
            </w:r>
          </w:p>
        </w:tc>
        <w:tc>
          <w:tcPr>
            <w:tcW w:w="7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3"/>
              <w:ind w:left="162" w:right="0" w:hanging="0"/>
              <w:rPr>
                <w:rFonts w:ascii="Times New Roman" w:hAnsi="Times New Roman"/>
              </w:rPr>
            </w:pPr>
            <w:r>
              <w:rPr>
                <w:sz w:val="22"/>
              </w:rPr>
              <w:t>Зарождение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олимпийского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движения.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Возрождение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олимпийской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идеи.</w:t>
            </w:r>
          </w:p>
          <w:p>
            <w:pPr>
              <w:pStyle w:val="TableParagraph"/>
              <w:widowControl w:val="false"/>
              <w:spacing w:lineRule="exact" w:line="247"/>
              <w:ind w:left="162" w:right="0" w:hanging="0"/>
              <w:rPr>
                <w:rFonts w:ascii="Times New Roman" w:hAnsi="Times New Roman"/>
              </w:rPr>
            </w:pPr>
            <w:r>
              <w:rPr>
                <w:sz w:val="22"/>
              </w:rPr>
              <w:t>Международный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Олимпийский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комитет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(МОК).</w:t>
            </w:r>
          </w:p>
        </w:tc>
      </w:tr>
      <w:tr>
        <w:trPr>
          <w:trHeight w:val="830" w:hRule="atLeast"/>
        </w:trPr>
        <w:tc>
          <w:tcPr>
            <w:tcW w:w="174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45" w:after="0"/>
              <w:ind w:left="786" w:right="337" w:hanging="380"/>
              <w:rPr>
                <w:rFonts w:ascii="Times New Roman" w:hAnsi="Times New Roman"/>
              </w:rPr>
            </w:pPr>
            <w:r>
              <w:rPr>
                <w:sz w:val="22"/>
              </w:rPr>
              <w:t>Режим дня и питание</w:t>
            </w:r>
            <w:r>
              <w:rPr>
                <w:spacing w:val="-47"/>
                <w:sz w:val="22"/>
              </w:rPr>
              <w:t xml:space="preserve"> </w:t>
            </w:r>
            <w:r>
              <w:rPr>
                <w:sz w:val="22"/>
              </w:rPr>
              <w:t>обучающихся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6" w:after="0"/>
              <w:rPr>
                <w:rFonts w:ascii="Times New Roman" w:hAnsi="Times New Roman"/>
                <w:b/>
                <w:sz w:val="23"/>
              </w:rPr>
            </w:pPr>
            <w:r>
              <w:rPr>
                <w:b/>
                <w:sz w:val="23"/>
              </w:rPr>
            </w:r>
          </w:p>
          <w:p>
            <w:pPr>
              <w:pStyle w:val="TableParagraph"/>
              <w:widowControl w:val="false"/>
              <w:ind w:left="220" w:right="157" w:hanging="0"/>
              <w:jc w:val="center"/>
              <w:rPr>
                <w:rFonts w:ascii="Times New Roman" w:hAnsi="Times New Roman"/>
              </w:rPr>
            </w:pPr>
            <w:r>
              <w:rPr>
                <w:color w:val="1F2023"/>
                <w:sz w:val="24"/>
              </w:rPr>
              <w:t>≈</w:t>
            </w:r>
            <w:r>
              <w:rPr>
                <w:color w:val="1F2023"/>
                <w:spacing w:val="-4"/>
                <w:sz w:val="24"/>
              </w:rPr>
              <w:t xml:space="preserve"> </w:t>
            </w:r>
            <w:r>
              <w:rPr>
                <w:sz w:val="22"/>
              </w:rPr>
              <w:t>70/107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3" w:after="0"/>
              <w:rPr>
                <w:rFonts w:ascii="Times New Roman" w:hAnsi="Times New Roman"/>
                <w:b/>
                <w:sz w:val="24"/>
              </w:rPr>
            </w:pPr>
            <w:r>
              <w:rPr>
                <w:b/>
                <w:sz w:val="24"/>
              </w:rPr>
            </w:r>
          </w:p>
          <w:p>
            <w:pPr>
              <w:pStyle w:val="TableParagraph"/>
              <w:widowControl w:val="false"/>
              <w:spacing w:before="1" w:after="0"/>
              <w:ind w:left="489" w:right="0" w:hanging="0"/>
              <w:rPr>
                <w:rFonts w:ascii="Times New Roman" w:hAnsi="Times New Roman"/>
              </w:rPr>
            </w:pPr>
            <w:r>
              <w:rPr>
                <w:sz w:val="22"/>
              </w:rPr>
              <w:t>ноябрь</w:t>
            </w:r>
          </w:p>
        </w:tc>
        <w:tc>
          <w:tcPr>
            <w:tcW w:w="7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" w:after="0"/>
              <w:ind w:left="162" w:right="0" w:hanging="0"/>
              <w:rPr>
                <w:rFonts w:ascii="Times New Roman" w:hAnsi="Times New Roman"/>
              </w:rPr>
            </w:pPr>
            <w:r>
              <w:rPr>
                <w:sz w:val="22"/>
              </w:rPr>
              <w:t>Расписание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учебно-тренировочного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и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учебного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процесса.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Роль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питания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в</w:t>
            </w:r>
          </w:p>
          <w:p>
            <w:pPr>
              <w:pStyle w:val="TableParagraph"/>
              <w:widowControl w:val="false"/>
              <w:spacing w:lineRule="exact" w:line="274"/>
              <w:ind w:left="162" w:right="488" w:hanging="0"/>
              <w:rPr>
                <w:rFonts w:ascii="Times New Roman" w:hAnsi="Times New Roman"/>
              </w:rPr>
            </w:pPr>
            <w:r>
              <w:rPr>
                <w:sz w:val="22"/>
              </w:rPr>
              <w:t xml:space="preserve">подготовке обучающихся к </w:t>
            </w:r>
            <w:r>
              <w:rPr>
                <w:sz w:val="24"/>
              </w:rPr>
              <w:t xml:space="preserve">спортивным </w:t>
            </w:r>
            <w:r>
              <w:rPr>
                <w:sz w:val="22"/>
              </w:rPr>
              <w:t>соревнованиям. Рациональное,</w:t>
            </w:r>
            <w:r>
              <w:rPr>
                <w:spacing w:val="-47"/>
                <w:sz w:val="22"/>
              </w:rPr>
              <w:t xml:space="preserve"> </w:t>
            </w:r>
            <w:r>
              <w:rPr>
                <w:sz w:val="22"/>
              </w:rPr>
              <w:t>сбалансированное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питание.</w:t>
            </w:r>
          </w:p>
        </w:tc>
      </w:tr>
      <w:tr>
        <w:trPr>
          <w:trHeight w:val="1089" w:hRule="atLeast"/>
        </w:trPr>
        <w:tc>
          <w:tcPr>
            <w:tcW w:w="174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1" w:after="0"/>
              <w:rPr>
                <w:rFonts w:ascii="Times New Roman" w:hAnsi="Times New Roman"/>
                <w:b/>
                <w:sz w:val="23"/>
              </w:rPr>
            </w:pPr>
            <w:r>
              <w:rPr>
                <w:b/>
                <w:sz w:val="23"/>
              </w:rPr>
            </w:r>
          </w:p>
          <w:p>
            <w:pPr>
              <w:pStyle w:val="TableParagraph"/>
              <w:widowControl w:val="false"/>
              <w:ind w:left="412" w:right="156" w:hanging="192"/>
              <w:rPr>
                <w:rFonts w:ascii="Times New Roman" w:hAnsi="Times New Roman"/>
              </w:rPr>
            </w:pPr>
            <w:r>
              <w:rPr>
                <w:sz w:val="22"/>
              </w:rPr>
              <w:t>Физиологические</w:t>
            </w:r>
            <w:r>
              <w:rPr>
                <w:spacing w:val="-11"/>
                <w:sz w:val="22"/>
              </w:rPr>
              <w:t xml:space="preserve"> </w:t>
            </w:r>
            <w:r>
              <w:rPr>
                <w:sz w:val="22"/>
              </w:rPr>
              <w:t>основы</w:t>
            </w:r>
            <w:r>
              <w:rPr>
                <w:spacing w:val="-46"/>
                <w:sz w:val="22"/>
              </w:rPr>
              <w:t xml:space="preserve"> </w:t>
            </w:r>
            <w:r>
              <w:rPr>
                <w:sz w:val="22"/>
              </w:rPr>
              <w:t>физической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культуры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9" w:after="0"/>
              <w:rPr>
                <w:rFonts w:ascii="Times New Roman" w:hAnsi="Times New Roman"/>
                <w:b/>
                <w:sz w:val="34"/>
              </w:rPr>
            </w:pPr>
            <w:r>
              <w:rPr>
                <w:b/>
                <w:sz w:val="34"/>
              </w:rPr>
            </w:r>
          </w:p>
          <w:p>
            <w:pPr>
              <w:pStyle w:val="TableParagraph"/>
              <w:widowControl w:val="false"/>
              <w:ind w:left="220" w:right="157" w:hanging="0"/>
              <w:jc w:val="center"/>
              <w:rPr>
                <w:rFonts w:ascii="Times New Roman" w:hAnsi="Times New Roman"/>
              </w:rPr>
            </w:pPr>
            <w:r>
              <w:rPr>
                <w:color w:val="1F2023"/>
                <w:sz w:val="24"/>
              </w:rPr>
              <w:t>≈</w:t>
            </w:r>
            <w:r>
              <w:rPr>
                <w:color w:val="1F2023"/>
                <w:spacing w:val="-4"/>
                <w:sz w:val="24"/>
              </w:rPr>
              <w:t xml:space="preserve"> </w:t>
            </w:r>
            <w:r>
              <w:rPr>
                <w:sz w:val="22"/>
              </w:rPr>
              <w:t>70/107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rFonts w:ascii="Times New Roman" w:hAnsi="Times New Roman"/>
                <w:b/>
                <w:sz w:val="22"/>
              </w:rPr>
            </w:pPr>
            <w:r>
              <w:rPr>
                <w:b/>
                <w:sz w:val="22"/>
              </w:rPr>
            </w:r>
          </w:p>
          <w:p>
            <w:pPr>
              <w:pStyle w:val="TableParagraph"/>
              <w:widowControl w:val="false"/>
              <w:spacing w:before="157" w:after="0"/>
              <w:ind w:left="0" w:right="360" w:hanging="0"/>
              <w:jc w:val="right"/>
              <w:rPr>
                <w:rFonts w:ascii="Times New Roman" w:hAnsi="Times New Roman"/>
              </w:rPr>
            </w:pPr>
            <w:r>
              <w:rPr>
                <w:sz w:val="22"/>
              </w:rPr>
              <w:t>декабрь</w:t>
            </w:r>
          </w:p>
        </w:tc>
        <w:tc>
          <w:tcPr>
            <w:tcW w:w="7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" w:after="0"/>
              <w:ind w:left="162" w:right="0" w:hanging="0"/>
              <w:rPr>
                <w:rFonts w:ascii="Times New Roman" w:hAnsi="Times New Roman"/>
              </w:rPr>
            </w:pPr>
            <w:r>
              <w:rPr>
                <w:sz w:val="22"/>
              </w:rPr>
              <w:t>Спортивная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физиология.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Классификация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различных</w:t>
            </w:r>
            <w:r>
              <w:rPr>
                <w:spacing w:val="-8"/>
                <w:sz w:val="22"/>
              </w:rPr>
              <w:t xml:space="preserve"> </w:t>
            </w:r>
            <w:r>
              <w:rPr>
                <w:sz w:val="22"/>
              </w:rPr>
              <w:t>видов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мышечной</w:t>
            </w:r>
          </w:p>
          <w:p>
            <w:pPr>
              <w:pStyle w:val="TableParagraph"/>
              <w:widowControl w:val="false"/>
              <w:spacing w:before="1" w:after="0"/>
              <w:ind w:left="162" w:right="0" w:hanging="0"/>
              <w:rPr>
                <w:rFonts w:ascii="Times New Roman" w:hAnsi="Times New Roman"/>
              </w:rPr>
            </w:pPr>
            <w:r>
              <w:rPr>
                <w:sz w:val="22"/>
              </w:rPr>
              <w:t>деятельности.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Физиологическая</w:t>
            </w:r>
            <w:r>
              <w:rPr>
                <w:spacing w:val="-6"/>
                <w:sz w:val="22"/>
              </w:rPr>
              <w:t xml:space="preserve"> </w:t>
            </w:r>
            <w:r>
              <w:rPr>
                <w:sz w:val="22"/>
              </w:rPr>
              <w:t>характеристика</w:t>
            </w:r>
            <w:r>
              <w:rPr>
                <w:spacing w:val="-6"/>
                <w:sz w:val="22"/>
              </w:rPr>
              <w:t xml:space="preserve"> </w:t>
            </w:r>
            <w:r>
              <w:rPr>
                <w:sz w:val="22"/>
              </w:rPr>
              <w:t>состояний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организма</w:t>
            </w:r>
            <w:r>
              <w:rPr>
                <w:spacing w:val="-7"/>
                <w:sz w:val="22"/>
              </w:rPr>
              <w:t xml:space="preserve"> </w:t>
            </w:r>
            <w:r>
              <w:rPr>
                <w:sz w:val="22"/>
              </w:rPr>
              <w:t>при</w:t>
            </w:r>
            <w:r>
              <w:rPr>
                <w:spacing w:val="-47"/>
                <w:sz w:val="22"/>
              </w:rPr>
              <w:t xml:space="preserve"> </w:t>
            </w:r>
            <w:r>
              <w:rPr>
                <w:sz w:val="22"/>
              </w:rPr>
              <w:t>спортивной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деятельности.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Физиологические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механизмы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развития</w:t>
            </w:r>
          </w:p>
          <w:p>
            <w:pPr>
              <w:pStyle w:val="TableParagraph"/>
              <w:widowControl w:val="false"/>
              <w:spacing w:lineRule="exact" w:line="262"/>
              <w:ind w:left="162" w:right="0" w:hanging="0"/>
              <w:rPr>
                <w:rFonts w:ascii="Times New Roman" w:hAnsi="Times New Roman"/>
              </w:rPr>
            </w:pPr>
            <w:r>
              <w:rPr>
                <w:sz w:val="22"/>
              </w:rPr>
              <w:t>двигательных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навыков.</w:t>
            </w:r>
          </w:p>
        </w:tc>
      </w:tr>
      <w:tr>
        <w:trPr>
          <w:trHeight w:val="292" w:hRule="atLeast"/>
        </w:trPr>
        <w:tc>
          <w:tcPr>
            <w:tcW w:w="174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6" w:before="16" w:after="0"/>
              <w:ind w:left="143" w:right="88" w:hanging="0"/>
              <w:jc w:val="center"/>
              <w:rPr>
                <w:rFonts w:ascii="Times New Roman" w:hAnsi="Times New Roman"/>
              </w:rPr>
            </w:pPr>
            <w:r>
              <w:rPr>
                <w:sz w:val="22"/>
              </w:rPr>
              <w:t>Учет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соревновательной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1" w:before="1" w:after="0"/>
              <w:ind w:left="220" w:right="157" w:hanging="0"/>
              <w:jc w:val="center"/>
              <w:rPr>
                <w:rFonts w:ascii="Times New Roman" w:hAnsi="Times New Roman"/>
              </w:rPr>
            </w:pPr>
            <w:r>
              <w:rPr>
                <w:color w:val="1F2023"/>
                <w:sz w:val="24"/>
              </w:rPr>
              <w:t>≈</w:t>
            </w:r>
            <w:r>
              <w:rPr>
                <w:color w:val="1F2023"/>
                <w:spacing w:val="-4"/>
                <w:sz w:val="24"/>
              </w:rPr>
              <w:t xml:space="preserve"> </w:t>
            </w:r>
            <w:r>
              <w:rPr>
                <w:sz w:val="22"/>
              </w:rPr>
              <w:t>70/107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6" w:before="16" w:after="0"/>
              <w:ind w:left="498" w:right="0" w:hanging="0"/>
              <w:rPr>
                <w:rFonts w:ascii="Times New Roman" w:hAnsi="Times New Roman"/>
              </w:rPr>
            </w:pPr>
            <w:r>
              <w:rPr>
                <w:sz w:val="22"/>
              </w:rPr>
              <w:t>январь</w:t>
            </w:r>
          </w:p>
        </w:tc>
        <w:tc>
          <w:tcPr>
            <w:tcW w:w="7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" w:after="0"/>
              <w:ind w:left="162" w:right="0" w:hanging="0"/>
              <w:rPr>
                <w:rFonts w:ascii="Times New Roman" w:hAnsi="Times New Roman"/>
              </w:rPr>
            </w:pPr>
            <w:r>
              <w:rPr>
                <w:sz w:val="22"/>
              </w:rPr>
              <w:t>Структура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и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содержание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Дневника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обучающегося.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Классификация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и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типы</w:t>
            </w:r>
          </w:p>
        </w:tc>
      </w:tr>
    </w:tbl>
    <w:p>
      <w:pPr>
        <w:sectPr>
          <w:footerReference w:type="default" r:id="rId129"/>
          <w:footerReference w:type="first" r:id="rId130"/>
          <w:type w:val="nextPage"/>
          <w:pgSz w:orient="landscape" w:w="16838" w:h="11906"/>
          <w:pgMar w:left="900" w:right="560" w:gutter="0" w:header="0" w:top="1100" w:footer="913" w:bottom="1100"/>
          <w:pgNumType w:fmt="decimal"/>
          <w:formProt w:val="false"/>
          <w:textDirection w:val="lrTb"/>
          <w:docGrid w:type="default" w:linePitch="100" w:charSpace="4096"/>
        </w:sectPr>
      </w:pPr>
    </w:p>
    <w:p>
      <w:pPr>
        <w:pStyle w:val="Style14"/>
        <w:spacing w:before="6" w:after="0"/>
        <w:ind w:left="0" w:right="0" w:hanging="0"/>
        <w:rPr>
          <w:b/>
          <w:sz w:val="2"/>
        </w:rPr>
      </w:pPr>
      <w:r>
        <w:rPr>
          <w:b/>
          <w:sz w:val="2"/>
        </w:rPr>
      </w:r>
    </w:p>
    <w:tbl>
      <w:tblPr>
        <w:tblW w:w="15143" w:type="dxa"/>
        <w:jc w:val="left"/>
        <w:tblInd w:w="128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1741"/>
        <w:gridCol w:w="2800"/>
        <w:gridCol w:w="1431"/>
        <w:gridCol w:w="1590"/>
        <w:gridCol w:w="7581"/>
      </w:tblGrid>
      <w:tr>
        <w:trPr>
          <w:trHeight w:val="537" w:hRule="atLeast"/>
        </w:trPr>
        <w:tc>
          <w:tcPr>
            <w:tcW w:w="174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rFonts w:ascii="Times New Roman" w:hAnsi="Times New Roman"/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tLeast" w:line="270"/>
              <w:ind w:left="743" w:right="95" w:hanging="567"/>
              <w:rPr>
                <w:rFonts w:ascii="Times New Roman" w:hAnsi="Times New Roman"/>
              </w:rPr>
            </w:pPr>
            <w:r>
              <w:rPr>
                <w:sz w:val="22"/>
              </w:rPr>
              <w:t>деятельности, самоанализ</w:t>
            </w:r>
            <w:r>
              <w:rPr>
                <w:spacing w:val="-48"/>
                <w:sz w:val="22"/>
              </w:rPr>
              <w:t xml:space="preserve"> </w:t>
            </w:r>
            <w:r>
              <w:rPr>
                <w:sz w:val="22"/>
              </w:rPr>
              <w:t>обучающегося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rFonts w:ascii="Times New Roman" w:hAnsi="Times New Roman"/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rFonts w:ascii="Times New Roman" w:hAnsi="Times New Roman"/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7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" w:after="0"/>
              <w:ind w:left="162" w:right="0" w:hanging="0"/>
              <w:rPr>
                <w:rFonts w:ascii="Times New Roman" w:hAnsi="Times New Roman"/>
              </w:rPr>
            </w:pPr>
            <w:r>
              <w:rPr>
                <w:sz w:val="22"/>
              </w:rPr>
              <w:t>спортивных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соревнований.</w:t>
            </w:r>
          </w:p>
        </w:tc>
      </w:tr>
      <w:tr>
        <w:trPr>
          <w:trHeight w:val="1072" w:hRule="atLeast"/>
        </w:trPr>
        <w:tc>
          <w:tcPr>
            <w:tcW w:w="174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446" w:right="293" w:hanging="96"/>
              <w:rPr>
                <w:rFonts w:ascii="Times New Roman" w:hAnsi="Times New Roman"/>
              </w:rPr>
            </w:pPr>
            <w:r>
              <w:rPr>
                <w:sz w:val="22"/>
              </w:rPr>
              <w:t>Теоретические основы</w:t>
            </w:r>
            <w:r>
              <w:rPr>
                <w:spacing w:val="-47"/>
                <w:sz w:val="22"/>
              </w:rPr>
              <w:t xml:space="preserve"> </w:t>
            </w:r>
            <w:r>
              <w:rPr>
                <w:sz w:val="22"/>
              </w:rPr>
              <w:t>технико-тактической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подготовки.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Основы</w:t>
            </w:r>
          </w:p>
          <w:p>
            <w:pPr>
              <w:pStyle w:val="TableParagraph"/>
              <w:widowControl w:val="false"/>
              <w:spacing w:lineRule="exact" w:line="247"/>
              <w:ind w:left="460" w:right="0" w:hanging="0"/>
              <w:rPr>
                <w:rFonts w:ascii="Times New Roman" w:hAnsi="Times New Roman"/>
              </w:rPr>
            </w:pPr>
            <w:r>
              <w:rPr>
                <w:sz w:val="22"/>
              </w:rPr>
              <w:t>техники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вида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спорта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2" w:after="0"/>
              <w:rPr>
                <w:rFonts w:ascii="Times New Roman" w:hAnsi="Times New Roman"/>
                <w:b/>
                <w:sz w:val="34"/>
              </w:rPr>
            </w:pPr>
            <w:r>
              <w:rPr>
                <w:b/>
                <w:sz w:val="34"/>
              </w:rPr>
            </w:r>
          </w:p>
          <w:p>
            <w:pPr>
              <w:pStyle w:val="TableParagraph"/>
              <w:widowControl w:val="false"/>
              <w:ind w:left="220" w:right="157" w:hanging="0"/>
              <w:jc w:val="center"/>
              <w:rPr>
                <w:rFonts w:ascii="Times New Roman" w:hAnsi="Times New Roman"/>
              </w:rPr>
            </w:pPr>
            <w:r>
              <w:rPr>
                <w:color w:val="1F2023"/>
                <w:sz w:val="24"/>
              </w:rPr>
              <w:t>≈</w:t>
            </w:r>
            <w:r>
              <w:rPr>
                <w:color w:val="1F2023"/>
                <w:spacing w:val="-4"/>
                <w:sz w:val="24"/>
              </w:rPr>
              <w:t xml:space="preserve"> </w:t>
            </w:r>
            <w:r>
              <w:rPr>
                <w:sz w:val="22"/>
              </w:rPr>
              <w:t>70/107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rFonts w:ascii="Times New Roman" w:hAnsi="Times New Roman"/>
                <w:b/>
                <w:sz w:val="22"/>
              </w:rPr>
            </w:pPr>
            <w:r>
              <w:rPr>
                <w:b/>
                <w:sz w:val="22"/>
              </w:rPr>
            </w:r>
          </w:p>
          <w:p>
            <w:pPr>
              <w:pStyle w:val="TableParagraph"/>
              <w:widowControl w:val="false"/>
              <w:spacing w:before="149" w:after="0"/>
              <w:ind w:left="185" w:right="114" w:hanging="0"/>
              <w:jc w:val="center"/>
              <w:rPr>
                <w:rFonts w:ascii="Times New Roman" w:hAnsi="Times New Roman"/>
              </w:rPr>
            </w:pPr>
            <w:r>
              <w:rPr>
                <w:sz w:val="22"/>
              </w:rPr>
              <w:t>май</w:t>
            </w:r>
          </w:p>
        </w:tc>
        <w:tc>
          <w:tcPr>
            <w:tcW w:w="7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162" w:right="208" w:hanging="0"/>
              <w:rPr>
                <w:rFonts w:ascii="Times New Roman" w:hAnsi="Times New Roman"/>
              </w:rPr>
            </w:pPr>
            <w:r>
              <w:rPr>
                <w:sz w:val="22"/>
              </w:rPr>
              <w:t>Понятийность. Спортивная техника и тактика. Двигательные представления.</w:t>
            </w:r>
            <w:r>
              <w:rPr>
                <w:spacing w:val="-47"/>
                <w:sz w:val="22"/>
              </w:rPr>
              <w:t xml:space="preserve"> </w:t>
            </w:r>
            <w:r>
              <w:rPr>
                <w:sz w:val="22"/>
              </w:rPr>
              <w:t>Методика обучения. Метод использования слова. Значение рациональной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техники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в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достижении</w:t>
            </w:r>
            <w:r>
              <w:rPr>
                <w:spacing w:val="-1"/>
                <w:sz w:val="22"/>
              </w:rPr>
              <w:t xml:space="preserve"> </w:t>
            </w:r>
            <w:r>
              <w:rPr>
                <w:sz w:val="22"/>
              </w:rPr>
              <w:t>высокого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спортивного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результата.</w:t>
            </w:r>
          </w:p>
        </w:tc>
      </w:tr>
      <w:tr>
        <w:trPr>
          <w:trHeight w:val="806" w:hRule="atLeast"/>
        </w:trPr>
        <w:tc>
          <w:tcPr>
            <w:tcW w:w="174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36" w:after="0"/>
              <w:ind w:left="892" w:right="545" w:hanging="269"/>
              <w:rPr>
                <w:rFonts w:ascii="Times New Roman" w:hAnsi="Times New Roman"/>
              </w:rPr>
            </w:pPr>
            <w:r>
              <w:rPr>
                <w:sz w:val="22"/>
              </w:rPr>
              <w:t>Психологическая</w:t>
            </w:r>
            <w:r>
              <w:rPr>
                <w:spacing w:val="-47"/>
                <w:sz w:val="22"/>
              </w:rPr>
              <w:t xml:space="preserve"> </w:t>
            </w:r>
            <w:r>
              <w:rPr>
                <w:sz w:val="22"/>
              </w:rPr>
              <w:t>подготовка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8" w:after="0"/>
              <w:rPr>
                <w:rFonts w:ascii="Times New Roman" w:hAnsi="Times New Roman"/>
                <w:b/>
                <w:sz w:val="22"/>
              </w:rPr>
            </w:pPr>
            <w:r>
              <w:rPr>
                <w:b/>
                <w:sz w:val="22"/>
              </w:rPr>
            </w:r>
          </w:p>
          <w:p>
            <w:pPr>
              <w:pStyle w:val="TableParagraph"/>
              <w:widowControl w:val="false"/>
              <w:ind w:left="220" w:right="157" w:hanging="0"/>
              <w:jc w:val="center"/>
              <w:rPr>
                <w:rFonts w:ascii="Times New Roman" w:hAnsi="Times New Roman"/>
              </w:rPr>
            </w:pPr>
            <w:r>
              <w:rPr>
                <w:color w:val="1F2023"/>
                <w:sz w:val="24"/>
              </w:rPr>
              <w:t>≈</w:t>
            </w:r>
            <w:r>
              <w:rPr>
                <w:color w:val="1F2023"/>
                <w:spacing w:val="-4"/>
                <w:sz w:val="24"/>
              </w:rPr>
              <w:t xml:space="preserve"> </w:t>
            </w:r>
            <w:r>
              <w:rPr>
                <w:sz w:val="22"/>
              </w:rPr>
              <w:t>60/106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36" w:after="0"/>
              <w:ind w:left="493" w:right="282" w:hanging="130"/>
              <w:rPr>
                <w:rFonts w:ascii="Times New Roman" w:hAnsi="Times New Roman"/>
              </w:rPr>
            </w:pPr>
            <w:r>
              <w:rPr>
                <w:sz w:val="22"/>
              </w:rPr>
              <w:t>сентябрь-</w:t>
            </w:r>
            <w:r>
              <w:rPr>
                <w:spacing w:val="-47"/>
                <w:sz w:val="22"/>
              </w:rPr>
              <w:t xml:space="preserve"> </w:t>
            </w:r>
            <w:r>
              <w:rPr>
                <w:sz w:val="22"/>
              </w:rPr>
              <w:t>апрель</w:t>
            </w:r>
          </w:p>
        </w:tc>
        <w:tc>
          <w:tcPr>
            <w:tcW w:w="7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" w:after="0"/>
              <w:ind w:left="162" w:right="0" w:hanging="0"/>
              <w:rPr>
                <w:rFonts w:ascii="Times New Roman" w:hAnsi="Times New Roman"/>
              </w:rPr>
            </w:pPr>
            <w:r>
              <w:rPr>
                <w:sz w:val="22"/>
              </w:rPr>
              <w:t>Характеристика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психологической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подготовки.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Общая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психологическая</w:t>
            </w:r>
          </w:p>
          <w:p>
            <w:pPr>
              <w:pStyle w:val="TableParagraph"/>
              <w:widowControl w:val="false"/>
              <w:spacing w:lineRule="atLeast" w:line="270"/>
              <w:ind w:left="162" w:right="796" w:hanging="0"/>
              <w:rPr>
                <w:rFonts w:ascii="Times New Roman" w:hAnsi="Times New Roman"/>
              </w:rPr>
            </w:pPr>
            <w:r>
              <w:rPr>
                <w:sz w:val="22"/>
              </w:rPr>
              <w:t>подготовка. Базовые волевые качества личности. Системные волевые</w:t>
            </w:r>
            <w:r>
              <w:rPr>
                <w:spacing w:val="-47"/>
                <w:sz w:val="22"/>
              </w:rPr>
              <w:t xml:space="preserve"> </w:t>
            </w:r>
            <w:r>
              <w:rPr>
                <w:sz w:val="22"/>
              </w:rPr>
              <w:t>качества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личности</w:t>
            </w:r>
          </w:p>
        </w:tc>
      </w:tr>
      <w:tr>
        <w:trPr>
          <w:trHeight w:val="1072" w:hRule="atLeast"/>
        </w:trPr>
        <w:tc>
          <w:tcPr>
            <w:tcW w:w="174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7"/>
              <w:ind w:left="143" w:right="86" w:hanging="0"/>
              <w:jc w:val="center"/>
              <w:rPr>
                <w:rFonts w:ascii="Times New Roman" w:hAnsi="Times New Roman"/>
              </w:rPr>
            </w:pPr>
            <w:r>
              <w:rPr>
                <w:sz w:val="22"/>
              </w:rPr>
              <w:t>Оборудование,</w:t>
            </w:r>
          </w:p>
          <w:p>
            <w:pPr>
              <w:pStyle w:val="TableParagraph"/>
              <w:widowControl w:val="false"/>
              <w:ind w:left="143" w:right="82" w:hanging="0"/>
              <w:jc w:val="center"/>
              <w:rPr>
                <w:rFonts w:ascii="Times New Roman" w:hAnsi="Times New Roman"/>
              </w:rPr>
            </w:pPr>
            <w:r>
              <w:rPr>
                <w:sz w:val="22"/>
              </w:rPr>
              <w:t>спортивный инвентарь и</w:t>
            </w:r>
            <w:r>
              <w:rPr>
                <w:spacing w:val="-47"/>
                <w:sz w:val="22"/>
              </w:rPr>
              <w:t xml:space="preserve"> </w:t>
            </w:r>
            <w:r>
              <w:rPr>
                <w:sz w:val="22"/>
              </w:rPr>
              <w:t>экипировка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по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виду</w:t>
            </w:r>
          </w:p>
          <w:p>
            <w:pPr>
              <w:pStyle w:val="TableParagraph"/>
              <w:widowControl w:val="false"/>
              <w:spacing w:lineRule="exact" w:line="247" w:before="1" w:after="0"/>
              <w:ind w:left="143" w:right="87" w:hanging="0"/>
              <w:jc w:val="center"/>
              <w:rPr>
                <w:rFonts w:ascii="Times New Roman" w:hAnsi="Times New Roman"/>
              </w:rPr>
            </w:pPr>
            <w:r>
              <w:rPr>
                <w:sz w:val="22"/>
              </w:rPr>
              <w:t>спорта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" w:after="0"/>
              <w:rPr>
                <w:rFonts w:ascii="Times New Roman" w:hAnsi="Times New Roman"/>
                <w:b/>
                <w:sz w:val="34"/>
              </w:rPr>
            </w:pPr>
            <w:r>
              <w:rPr>
                <w:b/>
                <w:sz w:val="34"/>
              </w:rPr>
            </w:r>
          </w:p>
          <w:p>
            <w:pPr>
              <w:pStyle w:val="TableParagraph"/>
              <w:widowControl w:val="false"/>
              <w:ind w:left="220" w:right="157" w:hanging="0"/>
              <w:jc w:val="center"/>
              <w:rPr>
                <w:rFonts w:ascii="Times New Roman" w:hAnsi="Times New Roman"/>
              </w:rPr>
            </w:pPr>
            <w:r>
              <w:rPr>
                <w:color w:val="1F2023"/>
                <w:sz w:val="24"/>
              </w:rPr>
              <w:t>≈</w:t>
            </w:r>
            <w:r>
              <w:rPr>
                <w:color w:val="1F2023"/>
                <w:spacing w:val="-4"/>
                <w:sz w:val="24"/>
              </w:rPr>
              <w:t xml:space="preserve"> </w:t>
            </w:r>
            <w:r>
              <w:rPr>
                <w:sz w:val="22"/>
              </w:rPr>
              <w:t>60/106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rFonts w:ascii="Times New Roman" w:hAnsi="Times New Roman"/>
                <w:b/>
                <w:sz w:val="22"/>
              </w:rPr>
            </w:pPr>
            <w:r>
              <w:rPr>
                <w:b/>
                <w:sz w:val="22"/>
              </w:rPr>
            </w:r>
          </w:p>
          <w:p>
            <w:pPr>
              <w:pStyle w:val="TableParagraph"/>
              <w:widowControl w:val="false"/>
              <w:spacing w:before="148" w:after="0"/>
              <w:ind w:left="185" w:right="115" w:hanging="0"/>
              <w:jc w:val="center"/>
              <w:rPr>
                <w:rFonts w:ascii="Times New Roman" w:hAnsi="Times New Roman"/>
              </w:rPr>
            </w:pPr>
            <w:r>
              <w:rPr>
                <w:sz w:val="22"/>
              </w:rPr>
              <w:t>декабрь-май</w:t>
            </w:r>
          </w:p>
        </w:tc>
        <w:tc>
          <w:tcPr>
            <w:tcW w:w="7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162" w:right="733" w:hanging="0"/>
              <w:rPr>
                <w:rFonts w:ascii="Times New Roman" w:hAnsi="Times New Roman"/>
              </w:rPr>
            </w:pPr>
            <w:r>
              <w:rPr>
                <w:sz w:val="22"/>
              </w:rPr>
              <w:t>Классификация спортивного инвентаря и экипировки для вида спорта,</w:t>
            </w:r>
            <w:r>
              <w:rPr>
                <w:spacing w:val="-48"/>
                <w:sz w:val="22"/>
              </w:rPr>
              <w:t xml:space="preserve"> </w:t>
            </w:r>
            <w:r>
              <w:rPr>
                <w:sz w:val="22"/>
              </w:rPr>
              <w:t>подготовка к эксплуатации, уход и хранение. Подготовка инвентаря и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экипировки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к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спортивным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соревнованиям.</w:t>
            </w:r>
          </w:p>
        </w:tc>
      </w:tr>
      <w:tr>
        <w:trPr>
          <w:trHeight w:val="805" w:hRule="atLeast"/>
        </w:trPr>
        <w:tc>
          <w:tcPr>
            <w:tcW w:w="174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5" w:after="0"/>
              <w:rPr>
                <w:rFonts w:ascii="Times New Roman" w:hAnsi="Times New Roman"/>
                <w:b/>
                <w:sz w:val="23"/>
              </w:rPr>
            </w:pPr>
            <w:r>
              <w:rPr>
                <w:b/>
                <w:sz w:val="23"/>
              </w:rPr>
            </w:r>
          </w:p>
          <w:p>
            <w:pPr>
              <w:pStyle w:val="TableParagraph"/>
              <w:widowControl w:val="false"/>
              <w:spacing w:before="1" w:after="0"/>
              <w:ind w:left="431" w:right="0" w:hanging="0"/>
              <w:rPr>
                <w:rFonts w:ascii="Times New Roman" w:hAnsi="Times New Roman"/>
              </w:rPr>
            </w:pPr>
            <w:r>
              <w:rPr>
                <w:sz w:val="22"/>
              </w:rPr>
              <w:t>Правила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вида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спорта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3" w:after="0"/>
              <w:rPr>
                <w:rFonts w:ascii="Times New Roman" w:hAnsi="Times New Roman"/>
                <w:b/>
                <w:sz w:val="22"/>
              </w:rPr>
            </w:pPr>
            <w:r>
              <w:rPr>
                <w:b/>
                <w:sz w:val="22"/>
              </w:rPr>
            </w:r>
          </w:p>
          <w:p>
            <w:pPr>
              <w:pStyle w:val="TableParagraph"/>
              <w:widowControl w:val="false"/>
              <w:ind w:left="220" w:right="157" w:hanging="0"/>
              <w:jc w:val="center"/>
              <w:rPr>
                <w:rFonts w:ascii="Times New Roman" w:hAnsi="Times New Roman"/>
              </w:rPr>
            </w:pPr>
            <w:r>
              <w:rPr>
                <w:color w:val="1F2023"/>
                <w:sz w:val="24"/>
              </w:rPr>
              <w:t>≈</w:t>
            </w:r>
            <w:r>
              <w:rPr>
                <w:color w:val="1F2023"/>
                <w:spacing w:val="-4"/>
                <w:sz w:val="24"/>
              </w:rPr>
              <w:t xml:space="preserve"> </w:t>
            </w:r>
            <w:r>
              <w:rPr>
                <w:sz w:val="22"/>
              </w:rPr>
              <w:t>60/106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5" w:after="0"/>
              <w:rPr>
                <w:rFonts w:ascii="Times New Roman" w:hAnsi="Times New Roman"/>
                <w:b/>
                <w:sz w:val="23"/>
              </w:rPr>
            </w:pPr>
            <w:r>
              <w:rPr>
                <w:b/>
                <w:sz w:val="23"/>
              </w:rPr>
            </w:r>
          </w:p>
          <w:p>
            <w:pPr>
              <w:pStyle w:val="TableParagraph"/>
              <w:widowControl w:val="false"/>
              <w:spacing w:before="1" w:after="0"/>
              <w:ind w:left="185" w:right="115" w:hanging="0"/>
              <w:jc w:val="center"/>
              <w:rPr>
                <w:rFonts w:ascii="Times New Roman" w:hAnsi="Times New Roman"/>
              </w:rPr>
            </w:pPr>
            <w:r>
              <w:rPr>
                <w:sz w:val="22"/>
              </w:rPr>
              <w:t>декабрь-май</w:t>
            </w:r>
          </w:p>
        </w:tc>
        <w:tc>
          <w:tcPr>
            <w:tcW w:w="7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tLeast" w:line="270"/>
              <w:ind w:left="162" w:right="449" w:hanging="0"/>
              <w:jc w:val="both"/>
              <w:rPr>
                <w:rFonts w:ascii="Times New Roman" w:hAnsi="Times New Roman"/>
              </w:rPr>
            </w:pPr>
            <w:r>
              <w:rPr>
                <w:sz w:val="22"/>
              </w:rPr>
              <w:t>Деление участников по возрасту и полу. Права и обязанности участников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спортивных соревнований. Правила поведения при участии в спортивных</w:t>
            </w:r>
            <w:r>
              <w:rPr>
                <w:spacing w:val="-47"/>
                <w:sz w:val="22"/>
              </w:rPr>
              <w:t xml:space="preserve"> </w:t>
            </w:r>
            <w:r>
              <w:rPr>
                <w:sz w:val="22"/>
              </w:rPr>
              <w:t>соревнованиях.</w:t>
            </w:r>
          </w:p>
        </w:tc>
      </w:tr>
      <w:tr>
        <w:trPr>
          <w:trHeight w:val="802" w:hRule="atLeast"/>
        </w:trPr>
        <w:tc>
          <w:tcPr>
            <w:tcW w:w="174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rFonts w:ascii="Times New Roman" w:hAnsi="Times New Roman"/>
                <w:b/>
                <w:sz w:val="22"/>
              </w:rPr>
            </w:pPr>
            <w:r>
              <w:rPr>
                <w:b/>
                <w:sz w:val="22"/>
              </w:rPr>
            </w:r>
          </w:p>
          <w:p>
            <w:pPr>
              <w:pStyle w:val="TableParagraph"/>
              <w:widowControl w:val="false"/>
              <w:rPr>
                <w:rFonts w:ascii="Times New Roman" w:hAnsi="Times New Roman"/>
                <w:b/>
                <w:sz w:val="22"/>
              </w:rPr>
            </w:pPr>
            <w:r>
              <w:rPr>
                <w:b/>
                <w:sz w:val="22"/>
              </w:rPr>
            </w:r>
          </w:p>
          <w:p>
            <w:pPr>
              <w:pStyle w:val="TableParagraph"/>
              <w:widowControl w:val="false"/>
              <w:rPr>
                <w:rFonts w:ascii="Times New Roman" w:hAnsi="Times New Roman"/>
                <w:b/>
                <w:sz w:val="22"/>
              </w:rPr>
            </w:pPr>
            <w:r>
              <w:rPr>
                <w:b/>
                <w:sz w:val="22"/>
              </w:rPr>
            </w:r>
          </w:p>
          <w:p>
            <w:pPr>
              <w:pStyle w:val="TableParagraph"/>
              <w:widowControl w:val="false"/>
              <w:rPr>
                <w:rFonts w:ascii="Times New Roman" w:hAnsi="Times New Roman"/>
                <w:b/>
                <w:sz w:val="22"/>
              </w:rPr>
            </w:pPr>
            <w:r>
              <w:rPr>
                <w:b/>
                <w:sz w:val="22"/>
              </w:rPr>
            </w:r>
          </w:p>
          <w:p>
            <w:pPr>
              <w:pStyle w:val="TableParagraph"/>
              <w:widowControl w:val="false"/>
              <w:rPr>
                <w:rFonts w:ascii="Times New Roman" w:hAnsi="Times New Roman"/>
                <w:b/>
                <w:sz w:val="22"/>
              </w:rPr>
            </w:pPr>
            <w:r>
              <w:rPr>
                <w:b/>
                <w:sz w:val="22"/>
              </w:rPr>
            </w:r>
          </w:p>
          <w:p>
            <w:pPr>
              <w:pStyle w:val="TableParagraph"/>
              <w:widowControl w:val="false"/>
              <w:rPr>
                <w:rFonts w:ascii="Times New Roman" w:hAnsi="Times New Roman"/>
                <w:b/>
                <w:sz w:val="22"/>
              </w:rPr>
            </w:pPr>
            <w:r>
              <w:rPr>
                <w:b/>
                <w:sz w:val="22"/>
              </w:rPr>
            </w:r>
          </w:p>
          <w:p>
            <w:pPr>
              <w:pStyle w:val="TableParagraph"/>
              <w:widowControl w:val="false"/>
              <w:rPr>
                <w:rFonts w:ascii="Times New Roman" w:hAnsi="Times New Roman"/>
                <w:b/>
                <w:sz w:val="22"/>
              </w:rPr>
            </w:pPr>
            <w:r>
              <w:rPr>
                <w:b/>
                <w:sz w:val="22"/>
              </w:rPr>
            </w:r>
          </w:p>
          <w:p>
            <w:pPr>
              <w:pStyle w:val="TableParagraph"/>
              <w:widowControl w:val="false"/>
              <w:spacing w:before="128" w:after="0"/>
              <w:ind w:left="201" w:right="131" w:firstLine="484"/>
              <w:rPr>
                <w:rFonts w:ascii="Times New Roman" w:hAnsi="Times New Roman"/>
              </w:rPr>
            </w:pPr>
            <w:r>
              <w:rPr>
                <w:sz w:val="22"/>
              </w:rPr>
              <w:t>Этап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совершенство-</w:t>
            </w:r>
          </w:p>
          <w:p>
            <w:pPr>
              <w:pStyle w:val="TableParagraph"/>
              <w:widowControl w:val="false"/>
              <w:ind w:left="618" w:right="0" w:hanging="0"/>
              <w:rPr>
                <w:rFonts w:ascii="Times New Roman" w:hAnsi="Times New Roman"/>
              </w:rPr>
            </w:pPr>
            <w:r>
              <w:rPr>
                <w:sz w:val="22"/>
              </w:rPr>
              <w:t>вания</w:t>
            </w:r>
          </w:p>
          <w:p>
            <w:pPr>
              <w:pStyle w:val="TableParagraph"/>
              <w:widowControl w:val="false"/>
              <w:spacing w:lineRule="auto" w:line="235" w:before="6" w:after="0"/>
              <w:ind w:left="374" w:right="227" w:hanging="63"/>
              <w:rPr>
                <w:rFonts w:ascii="Times New Roman" w:hAnsi="Times New Roman"/>
              </w:rPr>
            </w:pPr>
            <w:r>
              <w:rPr>
                <w:sz w:val="22"/>
              </w:rPr>
              <w:t>спортивного</w:t>
            </w:r>
            <w:r>
              <w:rPr>
                <w:spacing w:val="-47"/>
                <w:sz w:val="22"/>
              </w:rPr>
              <w:t xml:space="preserve"> </w:t>
            </w:r>
            <w:r>
              <w:rPr>
                <w:sz w:val="22"/>
              </w:rPr>
              <w:t>мастерства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460" w:right="403" w:firstLine="5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b/>
                <w:bCs/>
                <w:sz w:val="22"/>
              </w:rPr>
              <w:t>Всего на этапе</w:t>
            </w:r>
            <w:r>
              <w:rPr>
                <w:b/>
                <w:bCs/>
                <w:spacing w:val="1"/>
                <w:sz w:val="22"/>
              </w:rPr>
              <w:t xml:space="preserve"> </w:t>
            </w:r>
            <w:r>
              <w:rPr>
                <w:b/>
                <w:bCs/>
                <w:sz w:val="22"/>
              </w:rPr>
              <w:t>совершенствования</w:t>
            </w:r>
          </w:p>
          <w:p>
            <w:pPr>
              <w:pStyle w:val="TableParagraph"/>
              <w:widowControl w:val="false"/>
              <w:spacing w:lineRule="exact" w:line="247"/>
              <w:ind w:left="143" w:right="86" w:hanging="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b/>
                <w:bCs/>
                <w:sz w:val="22"/>
              </w:rPr>
              <w:t>спортивного</w:t>
            </w:r>
            <w:r>
              <w:rPr>
                <w:b/>
                <w:bCs/>
                <w:spacing w:val="-6"/>
                <w:sz w:val="22"/>
              </w:rPr>
              <w:t xml:space="preserve"> </w:t>
            </w:r>
            <w:r>
              <w:rPr>
                <w:b/>
                <w:bCs/>
                <w:sz w:val="22"/>
              </w:rPr>
              <w:t>мастерства: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1" w:after="0"/>
              <w:rPr>
                <w:rFonts w:ascii="Times New Roman" w:hAnsi="Times New Roman"/>
                <w:b/>
                <w:bCs/>
                <w:sz w:val="21"/>
              </w:rPr>
            </w:pPr>
            <w:r>
              <w:rPr>
                <w:b/>
                <w:bCs/>
                <w:sz w:val="21"/>
              </w:rPr>
            </w:r>
          </w:p>
          <w:p>
            <w:pPr>
              <w:pStyle w:val="TableParagraph"/>
              <w:widowControl w:val="false"/>
              <w:ind w:left="220" w:right="153" w:hanging="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b/>
                <w:bCs/>
                <w:color w:val="1F2023"/>
                <w:sz w:val="24"/>
              </w:rPr>
              <w:t>≈</w:t>
            </w:r>
            <w:r>
              <w:rPr>
                <w:b/>
                <w:bCs/>
                <w:color w:val="1F2023"/>
                <w:spacing w:val="-4"/>
                <w:sz w:val="24"/>
              </w:rPr>
              <w:t xml:space="preserve"> </w:t>
            </w:r>
            <w:r>
              <w:rPr>
                <w:b/>
                <w:bCs/>
                <w:sz w:val="22"/>
              </w:rPr>
              <w:t>1200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rFonts w:ascii="Times New Roman" w:hAnsi="Times New Roman"/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7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rFonts w:ascii="Times New Roman" w:hAnsi="Times New Roman"/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1344" w:hRule="atLeast"/>
        </w:trPr>
        <w:tc>
          <w:tcPr>
            <w:tcW w:w="174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" w:after="0"/>
              <w:ind w:left="234" w:right="177" w:firstLine="3"/>
              <w:jc w:val="center"/>
              <w:rPr>
                <w:rFonts w:ascii="Times New Roman" w:hAnsi="Times New Roman"/>
              </w:rPr>
            </w:pPr>
            <w:r>
              <w:rPr>
                <w:sz w:val="22"/>
              </w:rPr>
              <w:t>Олимпийское движение.</w:t>
            </w:r>
            <w:r>
              <w:rPr>
                <w:spacing w:val="-47"/>
                <w:sz w:val="22"/>
              </w:rPr>
              <w:t xml:space="preserve"> </w:t>
            </w:r>
            <w:r>
              <w:rPr>
                <w:sz w:val="22"/>
              </w:rPr>
              <w:t>Роль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и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место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физической</w:t>
            </w:r>
            <w:r>
              <w:rPr>
                <w:spacing w:val="-47"/>
                <w:sz w:val="22"/>
              </w:rPr>
              <w:t xml:space="preserve"> </w:t>
            </w:r>
            <w:r>
              <w:rPr>
                <w:sz w:val="22"/>
              </w:rPr>
              <w:t>культуры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в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обществе.</w:t>
            </w:r>
          </w:p>
          <w:p>
            <w:pPr>
              <w:pStyle w:val="TableParagraph"/>
              <w:widowControl w:val="false"/>
              <w:spacing w:lineRule="atLeast" w:line="270"/>
              <w:ind w:left="143" w:right="80" w:hanging="0"/>
              <w:jc w:val="center"/>
              <w:rPr>
                <w:rFonts w:ascii="Times New Roman" w:hAnsi="Times New Roman"/>
              </w:rPr>
            </w:pPr>
            <w:r>
              <w:rPr>
                <w:sz w:val="22"/>
              </w:rPr>
              <w:t>Состояние современного</w:t>
            </w:r>
            <w:r>
              <w:rPr>
                <w:spacing w:val="-47"/>
                <w:sz w:val="22"/>
              </w:rPr>
              <w:t xml:space="preserve"> </w:t>
            </w:r>
            <w:r>
              <w:rPr>
                <w:sz w:val="22"/>
              </w:rPr>
              <w:t>спорта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rFonts w:ascii="Times New Roman" w:hAnsi="Times New Roman"/>
                <w:b/>
                <w:sz w:val="24"/>
              </w:rPr>
            </w:pPr>
            <w:r>
              <w:rPr>
                <w:b/>
                <w:sz w:val="24"/>
              </w:rPr>
            </w:r>
          </w:p>
          <w:p>
            <w:pPr>
              <w:pStyle w:val="TableParagraph"/>
              <w:widowControl w:val="false"/>
              <w:spacing w:before="7" w:after="0"/>
              <w:rPr>
                <w:rFonts w:ascii="Times New Roman" w:hAnsi="Times New Roman"/>
                <w:b/>
                <w:sz w:val="21"/>
              </w:rPr>
            </w:pPr>
            <w:r>
              <w:rPr>
                <w:b/>
                <w:sz w:val="21"/>
              </w:rPr>
            </w:r>
          </w:p>
          <w:p>
            <w:pPr>
              <w:pStyle w:val="TableParagraph"/>
              <w:widowControl w:val="false"/>
              <w:spacing w:before="1" w:after="0"/>
              <w:ind w:left="219" w:right="157" w:hanging="0"/>
              <w:jc w:val="center"/>
              <w:rPr>
                <w:rFonts w:ascii="Times New Roman" w:hAnsi="Times New Roman"/>
              </w:rPr>
            </w:pPr>
            <w:r>
              <w:rPr>
                <w:color w:val="1F2023"/>
                <w:sz w:val="24"/>
              </w:rPr>
              <w:t>≈</w:t>
            </w:r>
            <w:r>
              <w:rPr>
                <w:color w:val="1F2023"/>
                <w:spacing w:val="-3"/>
                <w:sz w:val="24"/>
              </w:rPr>
              <w:t xml:space="preserve"> </w:t>
            </w:r>
            <w:r>
              <w:rPr>
                <w:sz w:val="22"/>
              </w:rPr>
              <w:t>200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rFonts w:ascii="Times New Roman" w:hAnsi="Times New Roman"/>
                <w:b/>
                <w:sz w:val="22"/>
              </w:rPr>
            </w:pPr>
            <w:r>
              <w:rPr>
                <w:b/>
                <w:sz w:val="22"/>
              </w:rPr>
            </w:r>
          </w:p>
          <w:p>
            <w:pPr>
              <w:pStyle w:val="TableParagraph"/>
              <w:widowControl w:val="false"/>
              <w:spacing w:before="10" w:after="0"/>
              <w:rPr>
                <w:rFonts w:ascii="Times New Roman" w:hAnsi="Times New Roman"/>
                <w:b/>
                <w:sz w:val="24"/>
              </w:rPr>
            </w:pPr>
            <w:r>
              <w:rPr>
                <w:b/>
                <w:sz w:val="24"/>
              </w:rPr>
            </w:r>
          </w:p>
          <w:p>
            <w:pPr>
              <w:pStyle w:val="TableParagraph"/>
              <w:widowControl w:val="false"/>
              <w:ind w:left="185" w:right="113" w:hanging="0"/>
              <w:jc w:val="center"/>
              <w:rPr>
                <w:rFonts w:ascii="Times New Roman" w:hAnsi="Times New Roman"/>
              </w:rPr>
            </w:pPr>
            <w:r>
              <w:rPr>
                <w:sz w:val="22"/>
              </w:rPr>
              <w:t>сентябрь</w:t>
            </w:r>
          </w:p>
        </w:tc>
        <w:tc>
          <w:tcPr>
            <w:tcW w:w="7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" w:after="0"/>
              <w:ind w:left="162" w:right="0" w:hanging="0"/>
              <w:rPr>
                <w:rFonts w:ascii="Times New Roman" w:hAnsi="Times New Roman"/>
              </w:rPr>
            </w:pPr>
            <w:r>
              <w:rPr>
                <w:sz w:val="22"/>
              </w:rPr>
              <w:t>Олимпизм</w:t>
            </w:r>
            <w:r>
              <w:rPr>
                <w:spacing w:val="-6"/>
                <w:sz w:val="22"/>
              </w:rPr>
              <w:t xml:space="preserve"> </w:t>
            </w:r>
            <w:r>
              <w:rPr>
                <w:sz w:val="22"/>
              </w:rPr>
              <w:t>как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метафизика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спорта.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Социокультурные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процессы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в</w:t>
            </w:r>
          </w:p>
          <w:p>
            <w:pPr>
              <w:pStyle w:val="TableParagraph"/>
              <w:widowControl w:val="false"/>
              <w:ind w:left="162" w:right="282" w:hanging="0"/>
              <w:rPr>
                <w:rFonts w:ascii="Times New Roman" w:hAnsi="Times New Roman"/>
              </w:rPr>
            </w:pPr>
            <w:r>
              <w:rPr>
                <w:sz w:val="22"/>
              </w:rPr>
              <w:t>современной России. Влияние олимпизма на развитие международных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спортивных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связей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и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системы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спортивных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соревнований,</w:t>
            </w:r>
            <w:r>
              <w:rPr>
                <w:spacing w:val="-6"/>
                <w:sz w:val="22"/>
              </w:rPr>
              <w:t xml:space="preserve"> </w:t>
            </w:r>
            <w:r>
              <w:rPr>
                <w:sz w:val="22"/>
              </w:rPr>
              <w:t>в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том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числе,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по</w:t>
            </w:r>
            <w:r>
              <w:rPr>
                <w:spacing w:val="-46"/>
                <w:sz w:val="22"/>
              </w:rPr>
              <w:t xml:space="preserve"> </w:t>
            </w:r>
            <w:r>
              <w:rPr>
                <w:sz w:val="22"/>
              </w:rPr>
              <w:t>виду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спорта.</w:t>
            </w:r>
          </w:p>
        </w:tc>
      </w:tr>
      <w:tr>
        <w:trPr>
          <w:trHeight w:val="1067" w:hRule="atLeast"/>
        </w:trPr>
        <w:tc>
          <w:tcPr>
            <w:tcW w:w="174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143" w:right="85" w:hanging="0"/>
              <w:jc w:val="center"/>
              <w:rPr>
                <w:rFonts w:ascii="Times New Roman" w:hAnsi="Times New Roman"/>
              </w:rPr>
            </w:pPr>
            <w:r>
              <w:rPr>
                <w:sz w:val="22"/>
              </w:rPr>
              <w:t>Профилактика</w:t>
            </w:r>
            <w:r>
              <w:rPr>
                <w:spacing w:val="-47"/>
                <w:sz w:val="22"/>
              </w:rPr>
              <w:t xml:space="preserve"> </w:t>
            </w:r>
            <w:r>
              <w:rPr>
                <w:sz w:val="22"/>
              </w:rPr>
              <w:t>травматизма.</w:t>
            </w:r>
          </w:p>
          <w:p>
            <w:pPr>
              <w:pStyle w:val="TableParagraph"/>
              <w:widowControl w:val="false"/>
              <w:spacing w:lineRule="exact" w:line="266"/>
              <w:ind w:left="143" w:right="79" w:hanging="0"/>
              <w:jc w:val="center"/>
              <w:rPr>
                <w:rFonts w:ascii="Times New Roman" w:hAnsi="Times New Roman"/>
              </w:rPr>
            </w:pPr>
            <w:r>
              <w:rPr>
                <w:sz w:val="22"/>
              </w:rPr>
              <w:t>Перетренированность/</w:t>
            </w:r>
          </w:p>
          <w:p>
            <w:pPr>
              <w:pStyle w:val="TableParagraph"/>
              <w:widowControl w:val="false"/>
              <w:spacing w:lineRule="exact" w:line="245"/>
              <w:ind w:left="143" w:right="85" w:hanging="0"/>
              <w:jc w:val="center"/>
              <w:rPr>
                <w:rFonts w:ascii="Times New Roman" w:hAnsi="Times New Roman"/>
              </w:rPr>
            </w:pPr>
            <w:r>
              <w:rPr>
                <w:sz w:val="22"/>
              </w:rPr>
              <w:t>недотренированность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8" w:after="0"/>
              <w:rPr>
                <w:rFonts w:ascii="Times New Roman" w:hAnsi="Times New Roman"/>
                <w:b/>
                <w:sz w:val="33"/>
              </w:rPr>
            </w:pPr>
            <w:r>
              <w:rPr>
                <w:b/>
                <w:sz w:val="33"/>
              </w:rPr>
            </w:r>
          </w:p>
          <w:p>
            <w:pPr>
              <w:pStyle w:val="TableParagraph"/>
              <w:widowControl w:val="false"/>
              <w:spacing w:before="1" w:after="0"/>
              <w:ind w:left="219" w:right="157" w:hanging="0"/>
              <w:jc w:val="center"/>
              <w:rPr>
                <w:rFonts w:ascii="Times New Roman" w:hAnsi="Times New Roman"/>
              </w:rPr>
            </w:pPr>
            <w:r>
              <w:rPr>
                <w:color w:val="1F2023"/>
                <w:sz w:val="24"/>
              </w:rPr>
              <w:t>≈</w:t>
            </w:r>
            <w:r>
              <w:rPr>
                <w:color w:val="1F2023"/>
                <w:spacing w:val="-3"/>
                <w:sz w:val="24"/>
              </w:rPr>
              <w:t xml:space="preserve"> </w:t>
            </w:r>
            <w:r>
              <w:rPr>
                <w:sz w:val="22"/>
              </w:rPr>
              <w:t>200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rFonts w:ascii="Times New Roman" w:hAnsi="Times New Roman"/>
                <w:b/>
                <w:sz w:val="22"/>
              </w:rPr>
            </w:pPr>
            <w:r>
              <w:rPr>
                <w:b/>
                <w:sz w:val="22"/>
              </w:rPr>
            </w:r>
          </w:p>
          <w:p>
            <w:pPr>
              <w:pStyle w:val="TableParagraph"/>
              <w:widowControl w:val="false"/>
              <w:spacing w:before="149" w:after="0"/>
              <w:ind w:left="184" w:right="116" w:hanging="0"/>
              <w:jc w:val="center"/>
              <w:rPr>
                <w:rFonts w:ascii="Times New Roman" w:hAnsi="Times New Roman"/>
              </w:rPr>
            </w:pPr>
            <w:r>
              <w:rPr>
                <w:sz w:val="22"/>
              </w:rPr>
              <w:t>октябрь</w:t>
            </w:r>
          </w:p>
        </w:tc>
        <w:tc>
          <w:tcPr>
            <w:tcW w:w="7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162" w:right="0" w:hanging="0"/>
              <w:rPr>
                <w:rFonts w:ascii="Times New Roman" w:hAnsi="Times New Roman"/>
              </w:rPr>
            </w:pPr>
            <w:r>
              <w:rPr>
                <w:sz w:val="22"/>
              </w:rPr>
              <w:t>Понятие</w:t>
            </w:r>
            <w:r>
              <w:rPr>
                <w:spacing w:val="-6"/>
                <w:sz w:val="22"/>
              </w:rPr>
              <w:t xml:space="preserve"> </w:t>
            </w:r>
            <w:r>
              <w:rPr>
                <w:sz w:val="22"/>
              </w:rPr>
              <w:t>травматизма.</w:t>
            </w:r>
            <w:r>
              <w:rPr>
                <w:spacing w:val="-9"/>
                <w:sz w:val="22"/>
              </w:rPr>
              <w:t xml:space="preserve"> </w:t>
            </w:r>
            <w:r>
              <w:rPr>
                <w:sz w:val="22"/>
              </w:rPr>
              <w:t>Синдром</w:t>
            </w:r>
            <w:r>
              <w:rPr>
                <w:spacing w:val="-6"/>
                <w:sz w:val="22"/>
              </w:rPr>
              <w:t xml:space="preserve"> </w:t>
            </w:r>
            <w:r>
              <w:rPr>
                <w:sz w:val="22"/>
              </w:rPr>
              <w:t>«перетренированности».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Принципы</w:t>
            </w:r>
            <w:r>
              <w:rPr>
                <w:spacing w:val="-46"/>
                <w:sz w:val="22"/>
              </w:rPr>
              <w:t xml:space="preserve"> </w:t>
            </w:r>
            <w:r>
              <w:rPr>
                <w:sz w:val="22"/>
              </w:rPr>
              <w:t>спортивной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подготовки.</w:t>
            </w:r>
          </w:p>
        </w:tc>
      </w:tr>
      <w:tr>
        <w:trPr>
          <w:trHeight w:val="1075" w:hRule="atLeast"/>
        </w:trPr>
        <w:tc>
          <w:tcPr>
            <w:tcW w:w="174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36" w:after="0"/>
              <w:ind w:left="177" w:right="103" w:firstLine="139"/>
              <w:rPr>
                <w:rFonts w:ascii="Times New Roman" w:hAnsi="Times New Roman"/>
              </w:rPr>
            </w:pPr>
            <w:r>
              <w:rPr>
                <w:sz w:val="22"/>
              </w:rPr>
              <w:t>Учет соревновательной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деятельности,</w:t>
            </w:r>
            <w:r>
              <w:rPr>
                <w:spacing w:val="-9"/>
                <w:sz w:val="22"/>
              </w:rPr>
              <w:t xml:space="preserve"> </w:t>
            </w:r>
            <w:r>
              <w:rPr>
                <w:sz w:val="22"/>
              </w:rPr>
              <w:t>самоанализ</w:t>
            </w:r>
          </w:p>
          <w:p>
            <w:pPr>
              <w:pStyle w:val="TableParagraph"/>
              <w:widowControl w:val="false"/>
              <w:spacing w:before="1" w:after="0"/>
              <w:ind w:left="743" w:right="0" w:hanging="0"/>
              <w:rPr>
                <w:rFonts w:ascii="Times New Roman" w:hAnsi="Times New Roman"/>
              </w:rPr>
            </w:pPr>
            <w:r>
              <w:rPr>
                <w:sz w:val="22"/>
              </w:rPr>
              <w:t>обучающегося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4" w:after="0"/>
              <w:rPr>
                <w:rFonts w:ascii="Times New Roman" w:hAnsi="Times New Roman"/>
                <w:b/>
                <w:sz w:val="34"/>
              </w:rPr>
            </w:pPr>
            <w:r>
              <w:rPr>
                <w:b/>
                <w:sz w:val="34"/>
              </w:rPr>
            </w:r>
          </w:p>
          <w:p>
            <w:pPr>
              <w:pStyle w:val="TableParagraph"/>
              <w:widowControl w:val="false"/>
              <w:ind w:left="219" w:right="157" w:hanging="0"/>
              <w:jc w:val="center"/>
              <w:rPr>
                <w:rFonts w:ascii="Times New Roman" w:hAnsi="Times New Roman"/>
              </w:rPr>
            </w:pPr>
            <w:r>
              <w:rPr>
                <w:color w:val="1F2023"/>
                <w:sz w:val="24"/>
              </w:rPr>
              <w:t>≈</w:t>
            </w:r>
            <w:r>
              <w:rPr>
                <w:color w:val="1F2023"/>
                <w:spacing w:val="-3"/>
                <w:sz w:val="24"/>
              </w:rPr>
              <w:t xml:space="preserve"> </w:t>
            </w:r>
            <w:r>
              <w:rPr>
                <w:sz w:val="22"/>
              </w:rPr>
              <w:t>200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rFonts w:ascii="Times New Roman" w:hAnsi="Times New Roman"/>
                <w:b/>
                <w:sz w:val="22"/>
              </w:rPr>
            </w:pPr>
            <w:r>
              <w:rPr>
                <w:b/>
                <w:sz w:val="22"/>
              </w:rPr>
            </w:r>
          </w:p>
          <w:p>
            <w:pPr>
              <w:pStyle w:val="TableParagraph"/>
              <w:widowControl w:val="false"/>
              <w:spacing w:before="151" w:after="0"/>
              <w:ind w:left="185" w:right="112" w:hanging="0"/>
              <w:jc w:val="center"/>
              <w:rPr>
                <w:rFonts w:ascii="Times New Roman" w:hAnsi="Times New Roman"/>
              </w:rPr>
            </w:pPr>
            <w:r>
              <w:rPr>
                <w:sz w:val="22"/>
              </w:rPr>
              <w:t>ноябрь</w:t>
            </w:r>
          </w:p>
        </w:tc>
        <w:tc>
          <w:tcPr>
            <w:tcW w:w="7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35" w:before="8" w:after="0"/>
              <w:ind w:left="162" w:right="353" w:hanging="0"/>
              <w:rPr>
                <w:rFonts w:ascii="Times New Roman" w:hAnsi="Times New Roman"/>
              </w:rPr>
            </w:pPr>
            <w:r>
              <w:rPr>
                <w:sz w:val="22"/>
              </w:rPr>
              <w:t>Индивидуальный план спортивной подготовки. Ведение Дневника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обучающегося. Классификация и типы спортивных соревнований. Понятия</w:t>
            </w:r>
            <w:r>
              <w:rPr>
                <w:spacing w:val="-47"/>
                <w:sz w:val="22"/>
              </w:rPr>
              <w:t xml:space="preserve"> </w:t>
            </w:r>
            <w:r>
              <w:rPr>
                <w:sz w:val="22"/>
              </w:rPr>
              <w:t>анализа,</w:t>
            </w:r>
            <w:r>
              <w:rPr>
                <w:spacing w:val="-6"/>
                <w:sz w:val="22"/>
              </w:rPr>
              <w:t xml:space="preserve"> </w:t>
            </w:r>
            <w:r>
              <w:rPr>
                <w:sz w:val="22"/>
              </w:rPr>
              <w:t>самоанализа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учебно-тренировочной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и</w:t>
            </w:r>
            <w:r>
              <w:rPr>
                <w:spacing w:val="-1"/>
                <w:sz w:val="22"/>
              </w:rPr>
              <w:t xml:space="preserve"> </w:t>
            </w:r>
            <w:r>
              <w:rPr>
                <w:sz w:val="22"/>
              </w:rPr>
              <w:t>соревновательной</w:t>
            </w:r>
          </w:p>
          <w:p>
            <w:pPr>
              <w:pStyle w:val="TableParagraph"/>
              <w:widowControl w:val="false"/>
              <w:spacing w:lineRule="exact" w:line="247" w:before="2" w:after="0"/>
              <w:ind w:left="162" w:right="0" w:hanging="0"/>
              <w:rPr>
                <w:rFonts w:ascii="Times New Roman" w:hAnsi="Times New Roman"/>
              </w:rPr>
            </w:pPr>
            <w:r>
              <w:rPr>
                <w:sz w:val="22"/>
              </w:rPr>
              <w:t>деятельности.</w:t>
            </w:r>
          </w:p>
        </w:tc>
      </w:tr>
      <w:tr>
        <w:trPr>
          <w:trHeight w:val="806" w:hRule="atLeast"/>
        </w:trPr>
        <w:tc>
          <w:tcPr>
            <w:tcW w:w="174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36" w:after="0"/>
              <w:ind w:left="892" w:right="545" w:hanging="269"/>
              <w:rPr>
                <w:rFonts w:ascii="Times New Roman" w:hAnsi="Times New Roman"/>
              </w:rPr>
            </w:pPr>
            <w:r>
              <w:rPr>
                <w:sz w:val="22"/>
              </w:rPr>
              <w:t>Психологическая</w:t>
            </w:r>
            <w:r>
              <w:rPr>
                <w:spacing w:val="-47"/>
                <w:sz w:val="22"/>
              </w:rPr>
              <w:t xml:space="preserve"> </w:t>
            </w:r>
            <w:r>
              <w:rPr>
                <w:sz w:val="22"/>
              </w:rPr>
              <w:t>подготовка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7" w:after="0"/>
              <w:rPr>
                <w:rFonts w:ascii="Times New Roman" w:hAnsi="Times New Roman"/>
                <w:b/>
                <w:sz w:val="22"/>
              </w:rPr>
            </w:pPr>
            <w:r>
              <w:rPr>
                <w:b/>
                <w:sz w:val="22"/>
              </w:rPr>
            </w:r>
          </w:p>
          <w:p>
            <w:pPr>
              <w:pStyle w:val="TableParagraph"/>
              <w:widowControl w:val="false"/>
              <w:spacing w:before="1" w:after="0"/>
              <w:ind w:left="219" w:right="157" w:hanging="0"/>
              <w:jc w:val="center"/>
              <w:rPr>
                <w:rFonts w:ascii="Times New Roman" w:hAnsi="Times New Roman"/>
              </w:rPr>
            </w:pPr>
            <w:r>
              <w:rPr>
                <w:color w:val="1F2023"/>
                <w:sz w:val="24"/>
              </w:rPr>
              <w:t>≈</w:t>
            </w:r>
            <w:r>
              <w:rPr>
                <w:color w:val="1F2023"/>
                <w:spacing w:val="-3"/>
                <w:sz w:val="24"/>
              </w:rPr>
              <w:t xml:space="preserve"> </w:t>
            </w:r>
            <w:r>
              <w:rPr>
                <w:sz w:val="22"/>
              </w:rPr>
              <w:t>200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5" w:after="0"/>
              <w:rPr>
                <w:rFonts w:ascii="Times New Roman" w:hAnsi="Times New Roman"/>
                <w:b/>
                <w:sz w:val="23"/>
              </w:rPr>
            </w:pPr>
            <w:r>
              <w:rPr>
                <w:b/>
                <w:sz w:val="23"/>
              </w:rPr>
            </w:r>
          </w:p>
          <w:p>
            <w:pPr>
              <w:pStyle w:val="TableParagraph"/>
              <w:widowControl w:val="false"/>
              <w:spacing w:before="1" w:after="0"/>
              <w:ind w:left="185" w:right="112" w:hanging="0"/>
              <w:jc w:val="center"/>
              <w:rPr>
                <w:rFonts w:ascii="Times New Roman" w:hAnsi="Times New Roman"/>
              </w:rPr>
            </w:pPr>
            <w:r>
              <w:rPr>
                <w:sz w:val="22"/>
              </w:rPr>
              <w:t>декабрь</w:t>
            </w:r>
          </w:p>
        </w:tc>
        <w:tc>
          <w:tcPr>
            <w:tcW w:w="7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tLeast" w:line="270"/>
              <w:ind w:left="162" w:right="684" w:hanging="0"/>
              <w:jc w:val="both"/>
              <w:rPr>
                <w:rFonts w:ascii="Times New Roman" w:hAnsi="Times New Roman"/>
              </w:rPr>
            </w:pPr>
            <w:r>
              <w:rPr>
                <w:sz w:val="22"/>
              </w:rPr>
              <w:t>Характеристика психологической подготовки. Общая психологическая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подготовка. Базовые волевые качества личности. Системные волевые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качества</w:t>
            </w:r>
            <w:r>
              <w:rPr>
                <w:spacing w:val="-7"/>
                <w:sz w:val="22"/>
              </w:rPr>
              <w:t xml:space="preserve"> </w:t>
            </w:r>
            <w:r>
              <w:rPr>
                <w:sz w:val="22"/>
              </w:rPr>
              <w:t>личности.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Классификация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средств</w:t>
            </w:r>
            <w:r>
              <w:rPr>
                <w:spacing w:val="-6"/>
                <w:sz w:val="22"/>
              </w:rPr>
              <w:t xml:space="preserve"> </w:t>
            </w:r>
            <w:r>
              <w:rPr>
                <w:sz w:val="22"/>
              </w:rPr>
              <w:t>и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методов</w:t>
            </w:r>
            <w:r>
              <w:rPr>
                <w:spacing w:val="-6"/>
                <w:sz w:val="22"/>
              </w:rPr>
              <w:t xml:space="preserve"> психологической</w:t>
            </w:r>
          </w:p>
        </w:tc>
      </w:tr>
    </w:tbl>
    <w:p>
      <w:pPr>
        <w:sectPr>
          <w:footerReference w:type="default" r:id="rId131"/>
          <w:footerReference w:type="first" r:id="rId132"/>
          <w:type w:val="nextPage"/>
          <w:pgSz w:orient="landscape" w:w="16838" w:h="11906"/>
          <w:pgMar w:left="900" w:right="560" w:gutter="0" w:header="0" w:top="1100" w:footer="913" w:bottom="1100"/>
          <w:pgNumType w:fmt="decimal"/>
          <w:formProt w:val="false"/>
          <w:textDirection w:val="lrTb"/>
          <w:docGrid w:type="default" w:linePitch="100" w:charSpace="4096"/>
        </w:sectPr>
      </w:pPr>
    </w:p>
    <w:p>
      <w:pPr>
        <w:pStyle w:val="Style14"/>
        <w:spacing w:before="6" w:after="0"/>
        <w:ind w:left="0" w:right="0" w:hanging="0"/>
        <w:rPr>
          <w:b/>
          <w:sz w:val="2"/>
        </w:rPr>
      </w:pPr>
      <w:r>
        <w:rPr>
          <w:b/>
          <w:sz w:val="2"/>
        </w:rPr>
      </w:r>
    </w:p>
    <w:tbl>
      <w:tblPr>
        <w:tblW w:w="15143" w:type="dxa"/>
        <w:jc w:val="left"/>
        <w:tblInd w:w="128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1741"/>
        <w:gridCol w:w="2800"/>
        <w:gridCol w:w="1431"/>
        <w:gridCol w:w="1590"/>
        <w:gridCol w:w="7581"/>
      </w:tblGrid>
      <w:tr>
        <w:trPr>
          <w:trHeight w:val="268" w:hRule="atLeast"/>
        </w:trPr>
        <w:tc>
          <w:tcPr>
            <w:tcW w:w="174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rFonts w:ascii="Times New Roman" w:hAnsi="Times New Roman"/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rFonts w:ascii="Times New Roman" w:hAnsi="Times New Roman"/>
                <w:sz w:val="18"/>
              </w:rPr>
            </w:pPr>
            <w:r>
              <w:rPr>
                <w:sz w:val="18"/>
              </w:rPr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rFonts w:ascii="Times New Roman" w:hAnsi="Times New Roman"/>
                <w:sz w:val="18"/>
              </w:rPr>
            </w:pPr>
            <w:r>
              <w:rPr>
                <w:sz w:val="18"/>
              </w:rPr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rFonts w:ascii="Times New Roman" w:hAnsi="Times New Roman"/>
                <w:sz w:val="18"/>
              </w:rPr>
            </w:pPr>
            <w:r>
              <w:rPr>
                <w:sz w:val="18"/>
              </w:rPr>
            </w:r>
          </w:p>
        </w:tc>
        <w:tc>
          <w:tcPr>
            <w:tcW w:w="7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7" w:before="1" w:after="0"/>
              <w:ind w:left="162" w:right="0" w:hanging="0"/>
              <w:rPr>
                <w:rFonts w:ascii="Times New Roman" w:hAnsi="Times New Roman"/>
              </w:rPr>
            </w:pPr>
            <w:r>
              <w:rPr>
                <w:sz w:val="22"/>
              </w:rPr>
              <w:t>подготовки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обучающихся.</w:t>
            </w:r>
          </w:p>
        </w:tc>
      </w:tr>
      <w:tr>
        <w:trPr>
          <w:trHeight w:val="1344" w:hRule="atLeast"/>
        </w:trPr>
        <w:tc>
          <w:tcPr>
            <w:tcW w:w="174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6" w:after="0"/>
              <w:rPr>
                <w:rFonts w:ascii="Times New Roman" w:hAnsi="Times New Roman"/>
                <w:b/>
                <w:sz w:val="23"/>
              </w:rPr>
            </w:pPr>
            <w:r>
              <w:rPr>
                <w:b/>
                <w:sz w:val="23"/>
              </w:rPr>
            </w:r>
          </w:p>
          <w:p>
            <w:pPr>
              <w:pStyle w:val="TableParagraph"/>
              <w:widowControl w:val="false"/>
              <w:ind w:left="143" w:right="81" w:hanging="0"/>
              <w:jc w:val="center"/>
              <w:rPr>
                <w:rFonts w:ascii="Times New Roman" w:hAnsi="Times New Roman"/>
              </w:rPr>
            </w:pPr>
            <w:r>
              <w:rPr>
                <w:sz w:val="22"/>
              </w:rPr>
              <w:t>Подготовка</w:t>
            </w:r>
            <w:r>
              <w:rPr>
                <w:spacing w:val="-10"/>
                <w:sz w:val="22"/>
              </w:rPr>
              <w:t xml:space="preserve"> </w:t>
            </w:r>
            <w:r>
              <w:rPr>
                <w:sz w:val="22"/>
              </w:rPr>
              <w:t>обучающегося</w:t>
            </w:r>
            <w:r>
              <w:rPr>
                <w:spacing w:val="-46"/>
                <w:sz w:val="22"/>
              </w:rPr>
              <w:t xml:space="preserve"> </w:t>
            </w:r>
            <w:r>
              <w:rPr>
                <w:sz w:val="22"/>
              </w:rPr>
              <w:t>как многокомпонентный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процесс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rFonts w:ascii="Times New Roman" w:hAnsi="Times New Roman"/>
                <w:b/>
                <w:sz w:val="24"/>
              </w:rPr>
            </w:pPr>
            <w:r>
              <w:rPr>
                <w:b/>
                <w:sz w:val="24"/>
              </w:rPr>
            </w:r>
          </w:p>
          <w:p>
            <w:pPr>
              <w:pStyle w:val="TableParagraph"/>
              <w:widowControl w:val="false"/>
              <w:spacing w:before="1" w:after="0"/>
              <w:rPr>
                <w:rFonts w:ascii="Times New Roman" w:hAnsi="Times New Roman"/>
                <w:b/>
                <w:sz w:val="22"/>
              </w:rPr>
            </w:pPr>
            <w:r>
              <w:rPr>
                <w:b/>
                <w:sz w:val="22"/>
              </w:rPr>
            </w:r>
          </w:p>
          <w:p>
            <w:pPr>
              <w:pStyle w:val="TableParagraph"/>
              <w:widowControl w:val="false"/>
              <w:ind w:left="0" w:right="425" w:hanging="0"/>
              <w:jc w:val="right"/>
              <w:rPr>
                <w:rFonts w:ascii="Times New Roman" w:hAnsi="Times New Roman"/>
              </w:rPr>
            </w:pPr>
            <w:r>
              <w:rPr>
                <w:color w:val="1F2023"/>
                <w:sz w:val="24"/>
              </w:rPr>
              <w:t>≈</w:t>
            </w:r>
            <w:r>
              <w:rPr>
                <w:color w:val="1F2023"/>
                <w:spacing w:val="-3"/>
                <w:sz w:val="24"/>
              </w:rPr>
              <w:t xml:space="preserve"> </w:t>
            </w:r>
            <w:r>
              <w:rPr>
                <w:sz w:val="22"/>
              </w:rPr>
              <w:t>200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rFonts w:ascii="Times New Roman" w:hAnsi="Times New Roman"/>
                <w:b/>
                <w:sz w:val="22"/>
              </w:rPr>
            </w:pPr>
            <w:r>
              <w:rPr>
                <w:b/>
                <w:sz w:val="22"/>
              </w:rPr>
            </w:r>
          </w:p>
          <w:p>
            <w:pPr>
              <w:pStyle w:val="TableParagraph"/>
              <w:widowControl w:val="false"/>
              <w:spacing w:before="10" w:after="0"/>
              <w:rPr>
                <w:rFonts w:ascii="Times New Roman" w:hAnsi="Times New Roman"/>
                <w:b/>
                <w:sz w:val="24"/>
              </w:rPr>
            </w:pPr>
            <w:r>
              <w:rPr>
                <w:b/>
                <w:sz w:val="24"/>
              </w:rPr>
            </w:r>
          </w:p>
          <w:p>
            <w:pPr>
              <w:pStyle w:val="TableParagraph"/>
              <w:widowControl w:val="false"/>
              <w:ind w:left="185" w:right="112" w:hanging="0"/>
              <w:jc w:val="center"/>
              <w:rPr>
                <w:rFonts w:ascii="Times New Roman" w:hAnsi="Times New Roman"/>
              </w:rPr>
            </w:pPr>
            <w:r>
              <w:rPr>
                <w:sz w:val="22"/>
              </w:rPr>
              <w:t>январь</w:t>
            </w:r>
          </w:p>
        </w:tc>
        <w:tc>
          <w:tcPr>
            <w:tcW w:w="7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" w:after="0"/>
              <w:ind w:left="162" w:right="0" w:hanging="0"/>
              <w:rPr>
                <w:rFonts w:ascii="Times New Roman" w:hAnsi="Times New Roman"/>
              </w:rPr>
            </w:pPr>
            <w:r>
              <w:rPr>
                <w:sz w:val="22"/>
              </w:rPr>
              <w:t>Современные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тенденции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совершенствования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системы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спортивной</w:t>
            </w:r>
          </w:p>
          <w:p>
            <w:pPr>
              <w:pStyle w:val="TableParagraph"/>
              <w:widowControl w:val="false"/>
              <w:spacing w:before="1" w:after="0"/>
              <w:ind w:left="162" w:right="716" w:hanging="0"/>
              <w:rPr>
                <w:rFonts w:ascii="Times New Roman" w:hAnsi="Times New Roman"/>
              </w:rPr>
            </w:pPr>
            <w:r>
              <w:rPr>
                <w:sz w:val="22"/>
              </w:rPr>
              <w:t>тренировки. Спортивные результаты – специфический и интегральный</w:t>
            </w:r>
            <w:r>
              <w:rPr>
                <w:spacing w:val="-47"/>
                <w:sz w:val="22"/>
              </w:rPr>
              <w:t xml:space="preserve"> </w:t>
            </w:r>
            <w:r>
              <w:rPr>
                <w:sz w:val="22"/>
              </w:rPr>
              <w:t>продукт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соревновательной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деятельности.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Система спортивных</w:t>
            </w:r>
          </w:p>
          <w:p>
            <w:pPr>
              <w:pStyle w:val="TableParagraph"/>
              <w:widowControl w:val="false"/>
              <w:spacing w:lineRule="atLeast" w:line="270"/>
              <w:ind w:left="162" w:right="528" w:hanging="0"/>
              <w:rPr>
                <w:rFonts w:ascii="Times New Roman" w:hAnsi="Times New Roman"/>
              </w:rPr>
            </w:pPr>
            <w:r>
              <w:rPr>
                <w:sz w:val="22"/>
              </w:rPr>
              <w:t>соревнований. Система спортивной тренировки. Основные направления</w:t>
            </w:r>
            <w:r>
              <w:rPr>
                <w:spacing w:val="-47"/>
                <w:sz w:val="22"/>
              </w:rPr>
              <w:t xml:space="preserve"> </w:t>
            </w:r>
            <w:r>
              <w:rPr>
                <w:sz w:val="22"/>
              </w:rPr>
              <w:t>спортивной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тренировки.</w:t>
            </w:r>
          </w:p>
        </w:tc>
      </w:tr>
      <w:tr>
        <w:trPr>
          <w:trHeight w:val="803" w:hRule="atLeast"/>
        </w:trPr>
        <w:tc>
          <w:tcPr>
            <w:tcW w:w="174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7"/>
              <w:ind w:left="359" w:right="0" w:hanging="197"/>
              <w:rPr>
                <w:rFonts w:ascii="Times New Roman" w:hAnsi="Times New Roman"/>
              </w:rPr>
            </w:pPr>
            <w:r>
              <w:rPr>
                <w:sz w:val="22"/>
              </w:rPr>
              <w:t>Спортивные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соревнования</w:t>
            </w:r>
          </w:p>
          <w:p>
            <w:pPr>
              <w:pStyle w:val="TableParagraph"/>
              <w:widowControl w:val="false"/>
              <w:spacing w:lineRule="atLeast" w:line="270"/>
              <w:ind w:left="258" w:right="194" w:firstLine="100"/>
              <w:rPr>
                <w:rFonts w:ascii="Times New Roman" w:hAnsi="Times New Roman"/>
              </w:rPr>
            </w:pPr>
            <w:r>
              <w:rPr>
                <w:sz w:val="22"/>
              </w:rPr>
              <w:t>как функциональное и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структурное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ядро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спорта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4" w:after="0"/>
              <w:rPr>
                <w:rFonts w:ascii="Times New Roman" w:hAnsi="Times New Roman"/>
                <w:b/>
                <w:sz w:val="22"/>
              </w:rPr>
            </w:pPr>
            <w:r>
              <w:rPr>
                <w:b/>
                <w:sz w:val="22"/>
              </w:rPr>
            </w:r>
          </w:p>
          <w:p>
            <w:pPr>
              <w:pStyle w:val="TableParagraph"/>
              <w:widowControl w:val="false"/>
              <w:spacing w:before="1" w:after="0"/>
              <w:ind w:left="0" w:right="425" w:hanging="0"/>
              <w:jc w:val="right"/>
              <w:rPr>
                <w:rFonts w:ascii="Times New Roman" w:hAnsi="Times New Roman"/>
              </w:rPr>
            </w:pPr>
            <w:r>
              <w:rPr>
                <w:color w:val="1F2023"/>
                <w:sz w:val="24"/>
              </w:rPr>
              <w:t>≈</w:t>
            </w:r>
            <w:r>
              <w:rPr>
                <w:color w:val="1F2023"/>
                <w:spacing w:val="-3"/>
                <w:sz w:val="24"/>
              </w:rPr>
              <w:t xml:space="preserve"> </w:t>
            </w:r>
            <w:r>
              <w:rPr>
                <w:sz w:val="22"/>
              </w:rPr>
              <w:t>200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2" w:after="0"/>
              <w:rPr>
                <w:rFonts w:ascii="Times New Roman" w:hAnsi="Times New Roman"/>
                <w:b/>
                <w:sz w:val="23"/>
              </w:rPr>
            </w:pPr>
            <w:r>
              <w:rPr>
                <w:b/>
                <w:sz w:val="23"/>
              </w:rPr>
            </w:r>
          </w:p>
          <w:p>
            <w:pPr>
              <w:pStyle w:val="TableParagraph"/>
              <w:widowControl w:val="false"/>
              <w:ind w:left="185" w:right="109" w:hanging="0"/>
              <w:jc w:val="center"/>
              <w:rPr>
                <w:rFonts w:ascii="Times New Roman" w:hAnsi="Times New Roman"/>
              </w:rPr>
            </w:pPr>
            <w:r>
              <w:rPr>
                <w:sz w:val="22"/>
              </w:rPr>
              <w:t>февраль-май</w:t>
            </w:r>
          </w:p>
        </w:tc>
        <w:tc>
          <w:tcPr>
            <w:tcW w:w="7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7"/>
              <w:ind w:left="162" w:right="0" w:hanging="0"/>
              <w:rPr>
                <w:rFonts w:ascii="Times New Roman" w:hAnsi="Times New Roman"/>
              </w:rPr>
            </w:pPr>
            <w:r>
              <w:rPr>
                <w:sz w:val="22"/>
              </w:rPr>
              <w:t>Основные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функции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и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особенности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спортивных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соревнований.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Общая</w:t>
            </w:r>
          </w:p>
          <w:p>
            <w:pPr>
              <w:pStyle w:val="TableParagraph"/>
              <w:widowControl w:val="false"/>
              <w:spacing w:lineRule="atLeast" w:line="270"/>
              <w:ind w:left="162" w:right="265" w:hanging="0"/>
              <w:rPr>
                <w:rFonts w:ascii="Times New Roman" w:hAnsi="Times New Roman"/>
              </w:rPr>
            </w:pPr>
            <w:r>
              <w:rPr>
                <w:sz w:val="22"/>
              </w:rPr>
              <w:t>структура спортивных соревнований. Судейство спортивных соревнований.</w:t>
            </w:r>
            <w:r>
              <w:rPr>
                <w:spacing w:val="-48"/>
                <w:sz w:val="22"/>
              </w:rPr>
              <w:t xml:space="preserve"> </w:t>
            </w:r>
            <w:r>
              <w:rPr>
                <w:sz w:val="22"/>
              </w:rPr>
              <w:t>Спортивные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результаты.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Классификация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спортивных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достижений.</w:t>
            </w:r>
          </w:p>
        </w:tc>
      </w:tr>
      <w:tr>
        <w:trPr>
          <w:trHeight w:val="2146" w:hRule="atLeast"/>
        </w:trPr>
        <w:tc>
          <w:tcPr>
            <w:tcW w:w="174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rFonts w:ascii="Times New Roman" w:hAnsi="Times New Roman"/>
                <w:b/>
                <w:sz w:val="22"/>
              </w:rPr>
            </w:pPr>
            <w:r>
              <w:rPr>
                <w:b/>
                <w:sz w:val="22"/>
              </w:rPr>
            </w:r>
          </w:p>
          <w:p>
            <w:pPr>
              <w:pStyle w:val="TableParagraph"/>
              <w:widowControl w:val="false"/>
              <w:rPr>
                <w:rFonts w:ascii="Times New Roman" w:hAnsi="Times New Roman"/>
                <w:b/>
                <w:sz w:val="22"/>
              </w:rPr>
            </w:pPr>
            <w:r>
              <w:rPr>
                <w:b/>
                <w:sz w:val="22"/>
              </w:rPr>
            </w:r>
          </w:p>
          <w:p>
            <w:pPr>
              <w:pStyle w:val="TableParagraph"/>
              <w:widowControl w:val="false"/>
              <w:spacing w:before="11" w:after="0"/>
              <w:rPr>
                <w:rFonts w:ascii="Times New Roman" w:hAnsi="Times New Roman"/>
                <w:b/>
                <w:sz w:val="25"/>
              </w:rPr>
            </w:pPr>
            <w:r>
              <w:rPr>
                <w:b/>
                <w:sz w:val="25"/>
              </w:rPr>
            </w:r>
          </w:p>
          <w:p>
            <w:pPr>
              <w:pStyle w:val="TableParagraph"/>
              <w:widowControl w:val="false"/>
              <w:ind w:left="273" w:right="203" w:firstLine="220"/>
              <w:rPr>
                <w:rFonts w:ascii="Times New Roman" w:hAnsi="Times New Roman"/>
              </w:rPr>
            </w:pPr>
            <w:r>
              <w:rPr>
                <w:sz w:val="22"/>
              </w:rPr>
              <w:t>Восстановительные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средства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и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мероприятия</w:t>
            </w:r>
          </w:p>
        </w:tc>
        <w:tc>
          <w:tcPr>
            <w:tcW w:w="30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rFonts w:ascii="Times New Roman" w:hAnsi="Times New Roman"/>
                <w:b/>
                <w:sz w:val="22"/>
              </w:rPr>
            </w:pPr>
            <w:r>
              <w:rPr>
                <w:b/>
                <w:sz w:val="22"/>
              </w:rPr>
            </w:r>
          </w:p>
          <w:p>
            <w:pPr>
              <w:pStyle w:val="TableParagraph"/>
              <w:widowControl w:val="false"/>
              <w:rPr>
                <w:rFonts w:ascii="Times New Roman" w:hAnsi="Times New Roman"/>
                <w:b/>
                <w:sz w:val="22"/>
              </w:rPr>
            </w:pPr>
            <w:r>
              <w:rPr>
                <w:b/>
                <w:sz w:val="22"/>
              </w:rPr>
            </w:r>
          </w:p>
          <w:p>
            <w:pPr>
              <w:pStyle w:val="TableParagraph"/>
              <w:widowControl w:val="false"/>
              <w:spacing w:before="11" w:after="0"/>
              <w:rPr>
                <w:rFonts w:ascii="Times New Roman" w:hAnsi="Times New Roman"/>
                <w:b/>
                <w:sz w:val="25"/>
              </w:rPr>
            </w:pPr>
            <w:r>
              <w:rPr>
                <w:b/>
                <w:sz w:val="25"/>
              </w:rPr>
            </w:r>
          </w:p>
          <w:p>
            <w:pPr>
              <w:pStyle w:val="TableParagraph"/>
              <w:widowControl w:val="false"/>
              <w:ind w:left="427" w:right="350" w:firstLine="76"/>
              <w:rPr>
                <w:rFonts w:ascii="Times New Roman" w:hAnsi="Times New Roman"/>
              </w:rPr>
            </w:pPr>
            <w:r>
              <w:rPr>
                <w:sz w:val="22"/>
              </w:rPr>
              <w:t>в переходный период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спортивной</w:t>
            </w:r>
            <w:r>
              <w:rPr>
                <w:spacing w:val="-11"/>
                <w:sz w:val="22"/>
              </w:rPr>
              <w:t xml:space="preserve"> </w:t>
            </w:r>
            <w:r>
              <w:rPr>
                <w:sz w:val="22"/>
              </w:rPr>
              <w:t>подготовки</w:t>
            </w:r>
          </w:p>
        </w:tc>
        <w:tc>
          <w:tcPr>
            <w:tcW w:w="7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162" w:right="160" w:hanging="0"/>
              <w:rPr>
                <w:rFonts w:ascii="Times New Roman" w:hAnsi="Times New Roman"/>
              </w:rPr>
            </w:pPr>
            <w:r>
              <w:rPr>
                <w:sz w:val="22"/>
              </w:rPr>
              <w:t>Педагогические средства восстановления: рациональное построение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учебно-тренировочных занятий; рациональное чередование тренировочных</w:t>
            </w:r>
            <w:r>
              <w:rPr>
                <w:spacing w:val="-48"/>
                <w:sz w:val="22"/>
              </w:rPr>
              <w:t xml:space="preserve"> </w:t>
            </w:r>
            <w:r>
              <w:rPr>
                <w:sz w:val="22"/>
              </w:rPr>
              <w:t>нагрузок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различной</w:t>
            </w:r>
            <w:r>
              <w:rPr>
                <w:spacing w:val="-1"/>
                <w:sz w:val="22"/>
              </w:rPr>
              <w:t xml:space="preserve"> </w:t>
            </w:r>
            <w:r>
              <w:rPr>
                <w:sz w:val="22"/>
              </w:rPr>
              <w:t>направленности;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организация</w:t>
            </w:r>
            <w:r>
              <w:rPr>
                <w:spacing w:val="-1"/>
                <w:sz w:val="22"/>
              </w:rPr>
              <w:t xml:space="preserve"> </w:t>
            </w:r>
            <w:r>
              <w:rPr>
                <w:sz w:val="22"/>
              </w:rPr>
              <w:t>активного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отдыха.</w:t>
            </w:r>
          </w:p>
          <w:p>
            <w:pPr>
              <w:pStyle w:val="TableParagraph"/>
              <w:widowControl w:val="false"/>
              <w:ind w:left="162" w:right="863" w:hanging="0"/>
              <w:rPr>
                <w:rFonts w:ascii="Times New Roman" w:hAnsi="Times New Roman"/>
              </w:rPr>
            </w:pPr>
            <w:r>
              <w:rPr>
                <w:sz w:val="22"/>
              </w:rPr>
              <w:t>Психологические средства восстановления: аутогенная тренировка;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психорегулирующие воздействия; дыхательная гимнастика. Медико-</w:t>
            </w:r>
            <w:r>
              <w:rPr>
                <w:spacing w:val="-47"/>
                <w:sz w:val="22"/>
              </w:rPr>
              <w:t xml:space="preserve"> </w:t>
            </w:r>
            <w:r>
              <w:rPr>
                <w:sz w:val="22"/>
              </w:rPr>
              <w:t>биологические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средства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восстановления: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питание;</w:t>
            </w:r>
            <w:r>
              <w:rPr>
                <w:spacing w:val="-6"/>
                <w:sz w:val="22"/>
              </w:rPr>
              <w:t xml:space="preserve"> </w:t>
            </w:r>
            <w:r>
              <w:rPr>
                <w:sz w:val="22"/>
              </w:rPr>
              <w:t>гигиенические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и</w:t>
            </w:r>
          </w:p>
          <w:p>
            <w:pPr>
              <w:pStyle w:val="TableParagraph"/>
              <w:widowControl w:val="false"/>
              <w:spacing w:lineRule="atLeast" w:line="270"/>
              <w:ind w:left="162" w:right="0" w:hanging="0"/>
              <w:rPr>
                <w:rFonts w:ascii="Times New Roman" w:hAnsi="Times New Roman"/>
              </w:rPr>
            </w:pPr>
            <w:r>
              <w:rPr>
                <w:sz w:val="22"/>
              </w:rPr>
              <w:t>физиотерапевтические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процедуры;</w:t>
            </w:r>
            <w:r>
              <w:rPr>
                <w:spacing w:val="-6"/>
                <w:sz w:val="22"/>
              </w:rPr>
              <w:t xml:space="preserve"> </w:t>
            </w:r>
            <w:r>
              <w:rPr>
                <w:sz w:val="22"/>
              </w:rPr>
              <w:t>баня;</w:t>
            </w:r>
            <w:r>
              <w:rPr>
                <w:spacing w:val="-7"/>
                <w:sz w:val="22"/>
              </w:rPr>
              <w:t xml:space="preserve"> </w:t>
            </w:r>
            <w:r>
              <w:rPr>
                <w:sz w:val="22"/>
              </w:rPr>
              <w:t>массаж;</w:t>
            </w:r>
            <w:r>
              <w:rPr>
                <w:spacing w:val="-6"/>
                <w:sz w:val="22"/>
              </w:rPr>
              <w:t xml:space="preserve"> </w:t>
            </w:r>
            <w:r>
              <w:rPr>
                <w:sz w:val="22"/>
              </w:rPr>
              <w:t>витамины.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Особенности</w:t>
            </w:r>
            <w:r>
              <w:rPr>
                <w:spacing w:val="-47"/>
                <w:sz w:val="22"/>
              </w:rPr>
              <w:t xml:space="preserve"> </w:t>
            </w:r>
            <w:r>
              <w:rPr>
                <w:sz w:val="22"/>
              </w:rPr>
              <w:t>применения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восстановительных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средств.</w:t>
            </w:r>
          </w:p>
        </w:tc>
      </w:tr>
      <w:tr>
        <w:trPr>
          <w:trHeight w:val="533" w:hRule="atLeast"/>
        </w:trPr>
        <w:tc>
          <w:tcPr>
            <w:tcW w:w="174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rFonts w:ascii="Times New Roman" w:hAnsi="Times New Roman"/>
                <w:b/>
                <w:sz w:val="22"/>
              </w:rPr>
            </w:pPr>
            <w:r>
              <w:rPr>
                <w:b/>
                <w:sz w:val="22"/>
              </w:rPr>
            </w:r>
          </w:p>
          <w:p>
            <w:pPr>
              <w:pStyle w:val="TableParagraph"/>
              <w:widowControl w:val="false"/>
              <w:rPr>
                <w:rFonts w:ascii="Times New Roman" w:hAnsi="Times New Roman"/>
                <w:b/>
                <w:sz w:val="22"/>
              </w:rPr>
            </w:pPr>
            <w:r>
              <w:rPr>
                <w:b/>
                <w:sz w:val="22"/>
              </w:rPr>
            </w:r>
          </w:p>
          <w:p>
            <w:pPr>
              <w:pStyle w:val="TableParagraph"/>
              <w:widowControl w:val="false"/>
              <w:rPr>
                <w:rFonts w:ascii="Times New Roman" w:hAnsi="Times New Roman"/>
                <w:b/>
                <w:sz w:val="22"/>
              </w:rPr>
            </w:pPr>
            <w:r>
              <w:rPr>
                <w:b/>
                <w:sz w:val="22"/>
              </w:rPr>
            </w:r>
          </w:p>
          <w:p>
            <w:pPr>
              <w:pStyle w:val="TableParagraph"/>
              <w:widowControl w:val="false"/>
              <w:rPr>
                <w:rFonts w:ascii="Times New Roman" w:hAnsi="Times New Roman"/>
                <w:b/>
                <w:sz w:val="22"/>
              </w:rPr>
            </w:pPr>
            <w:r>
              <w:rPr>
                <w:b/>
                <w:sz w:val="22"/>
              </w:rPr>
            </w:r>
          </w:p>
          <w:p>
            <w:pPr>
              <w:pStyle w:val="TableParagraph"/>
              <w:widowControl w:val="false"/>
              <w:rPr>
                <w:rFonts w:ascii="Times New Roman" w:hAnsi="Times New Roman"/>
                <w:b/>
                <w:sz w:val="22"/>
              </w:rPr>
            </w:pPr>
            <w:r>
              <w:rPr>
                <w:b/>
                <w:sz w:val="22"/>
              </w:rPr>
            </w:r>
          </w:p>
          <w:p>
            <w:pPr>
              <w:pStyle w:val="TableParagraph"/>
              <w:widowControl w:val="false"/>
              <w:rPr>
                <w:rFonts w:ascii="Times New Roman" w:hAnsi="Times New Roman"/>
                <w:b/>
                <w:sz w:val="22"/>
              </w:rPr>
            </w:pPr>
            <w:r>
              <w:rPr>
                <w:b/>
                <w:sz w:val="22"/>
              </w:rPr>
            </w:r>
          </w:p>
          <w:p>
            <w:pPr>
              <w:pStyle w:val="TableParagraph"/>
              <w:widowControl w:val="false"/>
              <w:rPr>
                <w:rFonts w:ascii="Times New Roman" w:hAnsi="Times New Roman"/>
                <w:b/>
                <w:sz w:val="22"/>
              </w:rPr>
            </w:pPr>
            <w:r>
              <w:rPr>
                <w:b/>
                <w:sz w:val="22"/>
              </w:rPr>
            </w:r>
          </w:p>
          <w:p>
            <w:pPr>
              <w:pStyle w:val="TableParagraph"/>
              <w:widowControl w:val="false"/>
              <w:spacing w:before="137" w:after="0"/>
              <w:ind w:left="494" w:right="425" w:hanging="2"/>
              <w:jc w:val="center"/>
              <w:rPr>
                <w:rFonts w:ascii="Times New Roman" w:hAnsi="Times New Roman"/>
              </w:rPr>
            </w:pPr>
            <w:r>
              <w:rPr>
                <w:sz w:val="22"/>
              </w:rPr>
              <w:t>Этап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высшего</w:t>
            </w:r>
          </w:p>
          <w:p>
            <w:pPr>
              <w:pStyle w:val="TableParagraph"/>
              <w:widowControl w:val="false"/>
              <w:spacing w:before="1" w:after="0"/>
              <w:ind w:left="297" w:right="228" w:hanging="0"/>
              <w:jc w:val="center"/>
              <w:rPr>
                <w:rFonts w:ascii="Times New Roman" w:hAnsi="Times New Roman"/>
              </w:rPr>
            </w:pPr>
            <w:r>
              <w:rPr>
                <w:sz w:val="22"/>
              </w:rPr>
              <w:t>спортивного</w:t>
            </w:r>
            <w:r>
              <w:rPr>
                <w:spacing w:val="-47"/>
                <w:sz w:val="22"/>
              </w:rPr>
              <w:t xml:space="preserve"> </w:t>
            </w:r>
            <w:r>
              <w:rPr>
                <w:sz w:val="22"/>
              </w:rPr>
              <w:t>мастерства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6"/>
              <w:ind w:left="297" w:right="0" w:hanging="0"/>
              <w:rPr>
                <w:rFonts w:ascii="Times New Roman" w:hAnsi="Times New Roman"/>
                <w:b/>
                <w:bCs/>
              </w:rPr>
            </w:pPr>
            <w:r>
              <w:rPr>
                <w:b/>
                <w:bCs/>
                <w:sz w:val="22"/>
              </w:rPr>
              <w:t>Всего</w:t>
            </w:r>
            <w:r>
              <w:rPr>
                <w:b/>
                <w:bCs/>
                <w:spacing w:val="-2"/>
                <w:sz w:val="22"/>
              </w:rPr>
              <w:t xml:space="preserve"> </w:t>
            </w:r>
            <w:r>
              <w:rPr>
                <w:b/>
                <w:bCs/>
                <w:sz w:val="22"/>
              </w:rPr>
              <w:t>на</w:t>
            </w:r>
            <w:r>
              <w:rPr>
                <w:b/>
                <w:bCs/>
                <w:spacing w:val="-3"/>
                <w:sz w:val="22"/>
              </w:rPr>
              <w:t xml:space="preserve"> </w:t>
            </w:r>
            <w:r>
              <w:rPr>
                <w:b/>
                <w:bCs/>
                <w:sz w:val="22"/>
              </w:rPr>
              <w:t>этапе</w:t>
            </w:r>
            <w:r>
              <w:rPr>
                <w:b/>
                <w:bCs/>
                <w:spacing w:val="-4"/>
                <w:sz w:val="22"/>
              </w:rPr>
              <w:t xml:space="preserve"> </w:t>
            </w:r>
            <w:r>
              <w:rPr>
                <w:b/>
                <w:bCs/>
                <w:sz w:val="22"/>
              </w:rPr>
              <w:t>высшего</w:t>
            </w:r>
          </w:p>
          <w:p>
            <w:pPr>
              <w:pStyle w:val="TableParagraph"/>
              <w:widowControl w:val="false"/>
              <w:spacing w:lineRule="exact" w:line="247"/>
              <w:ind w:left="234" w:right="0" w:hanging="0"/>
              <w:rPr>
                <w:rFonts w:ascii="Times New Roman" w:hAnsi="Times New Roman"/>
                <w:b/>
                <w:bCs/>
              </w:rPr>
            </w:pPr>
            <w:r>
              <w:rPr>
                <w:b/>
                <w:bCs/>
                <w:sz w:val="22"/>
              </w:rPr>
              <w:t>спортивного</w:t>
            </w:r>
            <w:r>
              <w:rPr>
                <w:b/>
                <w:bCs/>
                <w:spacing w:val="-6"/>
                <w:sz w:val="22"/>
              </w:rPr>
              <w:t xml:space="preserve"> </w:t>
            </w:r>
            <w:r>
              <w:rPr>
                <w:b/>
                <w:bCs/>
                <w:sz w:val="22"/>
              </w:rPr>
              <w:t>мастерства: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17" w:after="0"/>
              <w:ind w:left="0" w:right="425" w:hanging="0"/>
              <w:jc w:val="right"/>
              <w:rPr>
                <w:rFonts w:ascii="Times New Roman" w:hAnsi="Times New Roman"/>
                <w:b/>
                <w:bCs/>
              </w:rPr>
            </w:pPr>
            <w:r>
              <w:rPr>
                <w:b/>
                <w:bCs/>
                <w:color w:val="1F2023"/>
                <w:sz w:val="24"/>
              </w:rPr>
              <w:t>≈</w:t>
            </w:r>
            <w:r>
              <w:rPr>
                <w:b/>
                <w:bCs/>
                <w:color w:val="1F2023"/>
                <w:spacing w:val="-3"/>
                <w:sz w:val="24"/>
              </w:rPr>
              <w:t xml:space="preserve"> </w:t>
            </w:r>
            <w:r>
              <w:rPr>
                <w:b/>
                <w:bCs/>
                <w:sz w:val="22"/>
              </w:rPr>
              <w:t>600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rFonts w:ascii="Times New Roman" w:hAnsi="Times New Roman"/>
                <w:sz w:val="22"/>
              </w:rPr>
            </w:pPr>
            <w:r>
              <w:rPr>
                <w:sz w:val="22"/>
              </w:rPr>
            </w:r>
          </w:p>
        </w:tc>
        <w:tc>
          <w:tcPr>
            <w:tcW w:w="7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rFonts w:ascii="Times New Roman" w:hAnsi="Times New Roman"/>
                <w:sz w:val="22"/>
              </w:rPr>
            </w:pPr>
            <w:r>
              <w:rPr>
                <w:sz w:val="22"/>
              </w:rPr>
            </w:r>
          </w:p>
        </w:tc>
      </w:tr>
      <w:tr>
        <w:trPr>
          <w:trHeight w:val="1877" w:hRule="atLeast"/>
        </w:trPr>
        <w:tc>
          <w:tcPr>
            <w:tcW w:w="174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" w:after="0"/>
              <w:ind w:left="105" w:right="100" w:hanging="0"/>
              <w:jc w:val="center"/>
              <w:rPr>
                <w:rFonts w:ascii="Times New Roman" w:hAnsi="Times New Roman"/>
              </w:rPr>
            </w:pPr>
            <w:r>
              <w:rPr>
                <w:sz w:val="22"/>
              </w:rPr>
              <w:t>Физическое,</w:t>
            </w:r>
          </w:p>
          <w:p>
            <w:pPr>
              <w:pStyle w:val="TableParagraph"/>
              <w:widowControl w:val="false"/>
              <w:ind w:left="138" w:right="134" w:firstLine="3"/>
              <w:jc w:val="center"/>
              <w:rPr>
                <w:rFonts w:ascii="Times New Roman" w:hAnsi="Times New Roman"/>
              </w:rPr>
            </w:pPr>
            <w:r>
              <w:rPr>
                <w:sz w:val="22"/>
              </w:rPr>
              <w:t>патриотическое,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нравственное, правовое и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эстетическое воспитание в</w:t>
            </w:r>
            <w:r>
              <w:rPr>
                <w:spacing w:val="-47"/>
                <w:sz w:val="22"/>
              </w:rPr>
              <w:t xml:space="preserve"> </w:t>
            </w:r>
            <w:r>
              <w:rPr>
                <w:sz w:val="22"/>
              </w:rPr>
              <w:t>спорте.</w:t>
            </w:r>
            <w:r>
              <w:rPr>
                <w:spacing w:val="-1"/>
                <w:sz w:val="22"/>
              </w:rPr>
              <w:t xml:space="preserve"> </w:t>
            </w:r>
            <w:r>
              <w:rPr>
                <w:sz w:val="22"/>
              </w:rPr>
              <w:t>Их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роль</w:t>
            </w:r>
            <w:r>
              <w:rPr>
                <w:spacing w:val="-1"/>
                <w:sz w:val="22"/>
              </w:rPr>
              <w:t xml:space="preserve"> </w:t>
            </w:r>
            <w:r>
              <w:rPr>
                <w:sz w:val="22"/>
              </w:rPr>
              <w:t>и</w:t>
            </w:r>
          </w:p>
          <w:p>
            <w:pPr>
              <w:pStyle w:val="TableParagraph"/>
              <w:widowControl w:val="false"/>
              <w:spacing w:lineRule="exact" w:line="265"/>
              <w:ind w:left="100" w:right="100" w:hanging="0"/>
              <w:jc w:val="center"/>
              <w:rPr>
                <w:rFonts w:ascii="Times New Roman" w:hAnsi="Times New Roman"/>
              </w:rPr>
            </w:pPr>
            <w:r>
              <w:rPr>
                <w:sz w:val="22"/>
              </w:rPr>
              <w:t>содержание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в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спортивной</w:t>
            </w:r>
          </w:p>
          <w:p>
            <w:pPr>
              <w:pStyle w:val="TableParagraph"/>
              <w:widowControl w:val="false"/>
              <w:spacing w:lineRule="exact" w:line="247" w:before="1" w:after="0"/>
              <w:ind w:left="107" w:right="100" w:hanging="0"/>
              <w:jc w:val="center"/>
              <w:rPr>
                <w:rFonts w:ascii="Times New Roman" w:hAnsi="Times New Roman"/>
              </w:rPr>
            </w:pPr>
            <w:r>
              <w:rPr>
                <w:sz w:val="22"/>
              </w:rPr>
              <w:t>деятельности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rFonts w:ascii="Times New Roman" w:hAnsi="Times New Roman"/>
                <w:b/>
                <w:sz w:val="24"/>
              </w:rPr>
            </w:pPr>
            <w:r>
              <w:rPr>
                <w:b/>
                <w:sz w:val="24"/>
              </w:rPr>
            </w:r>
          </w:p>
          <w:p>
            <w:pPr>
              <w:pStyle w:val="TableParagraph"/>
              <w:widowControl w:val="false"/>
              <w:rPr>
                <w:rFonts w:ascii="Times New Roman" w:hAnsi="Times New Roman"/>
                <w:b/>
                <w:sz w:val="24"/>
              </w:rPr>
            </w:pPr>
            <w:r>
              <w:rPr>
                <w:b/>
                <w:sz w:val="24"/>
              </w:rPr>
            </w:r>
          </w:p>
          <w:p>
            <w:pPr>
              <w:pStyle w:val="TableParagraph"/>
              <w:widowControl w:val="false"/>
              <w:rPr>
                <w:rFonts w:ascii="Times New Roman" w:hAnsi="Times New Roman"/>
                <w:b/>
                <w:sz w:val="21"/>
              </w:rPr>
            </w:pPr>
            <w:r>
              <w:rPr>
                <w:b/>
                <w:sz w:val="21"/>
              </w:rPr>
            </w:r>
          </w:p>
          <w:p>
            <w:pPr>
              <w:pStyle w:val="TableParagraph"/>
              <w:widowControl w:val="false"/>
              <w:ind w:left="0" w:right="425" w:hanging="0"/>
              <w:jc w:val="right"/>
              <w:rPr>
                <w:rFonts w:ascii="Times New Roman" w:hAnsi="Times New Roman"/>
              </w:rPr>
            </w:pPr>
            <w:r>
              <w:rPr>
                <w:color w:val="1F2023"/>
                <w:sz w:val="24"/>
              </w:rPr>
              <w:t>≈</w:t>
            </w:r>
            <w:r>
              <w:rPr>
                <w:color w:val="1F2023"/>
                <w:spacing w:val="-3"/>
                <w:sz w:val="24"/>
              </w:rPr>
              <w:t xml:space="preserve"> </w:t>
            </w:r>
            <w:r>
              <w:rPr>
                <w:sz w:val="22"/>
              </w:rPr>
              <w:t>120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rFonts w:ascii="Times New Roman" w:hAnsi="Times New Roman"/>
                <w:b/>
                <w:sz w:val="22"/>
              </w:rPr>
            </w:pPr>
            <w:r>
              <w:rPr>
                <w:b/>
                <w:sz w:val="22"/>
              </w:rPr>
            </w:r>
          </w:p>
          <w:p>
            <w:pPr>
              <w:pStyle w:val="TableParagraph"/>
              <w:widowControl w:val="false"/>
              <w:rPr>
                <w:rFonts w:ascii="Times New Roman" w:hAnsi="Times New Roman"/>
                <w:b/>
                <w:sz w:val="22"/>
              </w:rPr>
            </w:pPr>
            <w:r>
              <w:rPr>
                <w:b/>
                <w:sz w:val="22"/>
              </w:rPr>
            </w:r>
          </w:p>
          <w:p>
            <w:pPr>
              <w:pStyle w:val="TableParagraph"/>
              <w:widowControl w:val="false"/>
              <w:spacing w:before="3" w:after="0"/>
              <w:rPr>
                <w:rFonts w:ascii="Times New Roman" w:hAnsi="Times New Roman"/>
                <w:b/>
                <w:sz w:val="26"/>
              </w:rPr>
            </w:pPr>
            <w:r>
              <w:rPr>
                <w:b/>
                <w:sz w:val="26"/>
              </w:rPr>
            </w:r>
          </w:p>
          <w:p>
            <w:pPr>
              <w:pStyle w:val="TableParagraph"/>
              <w:widowControl w:val="false"/>
              <w:ind w:left="185" w:right="113" w:hanging="0"/>
              <w:jc w:val="center"/>
              <w:rPr>
                <w:rFonts w:ascii="Times New Roman" w:hAnsi="Times New Roman"/>
              </w:rPr>
            </w:pPr>
            <w:r>
              <w:rPr>
                <w:sz w:val="22"/>
              </w:rPr>
              <w:t>сентябрь</w:t>
            </w:r>
          </w:p>
        </w:tc>
        <w:tc>
          <w:tcPr>
            <w:tcW w:w="7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" w:after="0"/>
              <w:ind w:left="162" w:right="0" w:hanging="0"/>
              <w:rPr>
                <w:rFonts w:ascii="Times New Roman" w:hAnsi="Times New Roman"/>
              </w:rPr>
            </w:pPr>
            <w:r>
              <w:rPr>
                <w:sz w:val="22"/>
              </w:rPr>
              <w:t>Задачи,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содержание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и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пути</w:t>
            </w:r>
            <w:r>
              <w:rPr>
                <w:spacing w:val="-1"/>
                <w:sz w:val="22"/>
              </w:rPr>
              <w:t xml:space="preserve"> </w:t>
            </w:r>
            <w:r>
              <w:rPr>
                <w:sz w:val="22"/>
              </w:rPr>
              <w:t>патриотического,</w:t>
            </w:r>
            <w:r>
              <w:rPr>
                <w:spacing w:val="-6"/>
                <w:sz w:val="22"/>
              </w:rPr>
              <w:t xml:space="preserve"> </w:t>
            </w:r>
            <w:r>
              <w:rPr>
                <w:sz w:val="22"/>
              </w:rPr>
              <w:t>нравственного,</w:t>
            </w:r>
            <w:r>
              <w:rPr>
                <w:spacing w:val="-6"/>
                <w:sz w:val="22"/>
              </w:rPr>
              <w:t xml:space="preserve"> </w:t>
            </w:r>
            <w:r>
              <w:rPr>
                <w:sz w:val="22"/>
              </w:rPr>
              <w:t>правового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и</w:t>
            </w:r>
            <w:r>
              <w:rPr>
                <w:spacing w:val="-47"/>
                <w:sz w:val="22"/>
              </w:rPr>
              <w:t xml:space="preserve"> </w:t>
            </w:r>
            <w:r>
              <w:rPr>
                <w:sz w:val="22"/>
              </w:rPr>
              <w:t>эстетического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воспитания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на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занятиях в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сфере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физической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культуры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и</w:t>
            </w:r>
          </w:p>
          <w:p>
            <w:pPr>
              <w:pStyle w:val="TableParagraph"/>
              <w:widowControl w:val="false"/>
              <w:spacing w:before="1" w:after="0"/>
              <w:ind w:left="162" w:right="0" w:hanging="0"/>
              <w:rPr>
                <w:rFonts w:ascii="Times New Roman" w:hAnsi="Times New Roman"/>
              </w:rPr>
            </w:pPr>
            <w:r>
              <w:rPr>
                <w:sz w:val="22"/>
              </w:rPr>
              <w:t>спорта.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Патриотическое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и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нравственное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воспитание.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Правовое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воспитание.</w:t>
            </w:r>
            <w:r>
              <w:rPr>
                <w:spacing w:val="-47"/>
                <w:sz w:val="22"/>
              </w:rPr>
              <w:t xml:space="preserve"> </w:t>
            </w:r>
            <w:r>
              <w:rPr>
                <w:sz w:val="22"/>
              </w:rPr>
              <w:t>Эстетическое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воспитание.</w:t>
            </w:r>
          </w:p>
        </w:tc>
      </w:tr>
      <w:tr>
        <w:trPr>
          <w:trHeight w:val="1074" w:hRule="atLeast"/>
        </w:trPr>
        <w:tc>
          <w:tcPr>
            <w:tcW w:w="174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5" w:after="0"/>
              <w:rPr>
                <w:rFonts w:ascii="Times New Roman" w:hAnsi="Times New Roman"/>
                <w:b/>
                <w:sz w:val="23"/>
              </w:rPr>
            </w:pPr>
            <w:r>
              <w:rPr>
                <w:b/>
                <w:sz w:val="23"/>
              </w:rPr>
            </w:r>
          </w:p>
          <w:p>
            <w:pPr>
              <w:pStyle w:val="TableParagraph"/>
              <w:widowControl w:val="false"/>
              <w:spacing w:before="1" w:after="0"/>
              <w:ind w:left="1108" w:right="332" w:hanging="701"/>
              <w:rPr>
                <w:rFonts w:ascii="Times New Roman" w:hAnsi="Times New Roman"/>
              </w:rPr>
            </w:pPr>
            <w:r>
              <w:rPr>
                <w:sz w:val="22"/>
              </w:rPr>
              <w:t>Социальные функции</w:t>
            </w:r>
            <w:r>
              <w:rPr>
                <w:spacing w:val="-47"/>
                <w:sz w:val="22"/>
              </w:rPr>
              <w:t xml:space="preserve"> </w:t>
            </w:r>
            <w:r>
              <w:rPr>
                <w:sz w:val="22"/>
              </w:rPr>
              <w:t>спорта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4" w:after="0"/>
              <w:rPr>
                <w:rFonts w:ascii="Times New Roman" w:hAnsi="Times New Roman"/>
                <w:b/>
                <w:sz w:val="34"/>
              </w:rPr>
            </w:pPr>
            <w:r>
              <w:rPr>
                <w:b/>
                <w:sz w:val="34"/>
              </w:rPr>
            </w:r>
          </w:p>
          <w:p>
            <w:pPr>
              <w:pStyle w:val="TableParagraph"/>
              <w:widowControl w:val="false"/>
              <w:ind w:left="0" w:right="425" w:hanging="0"/>
              <w:jc w:val="right"/>
              <w:rPr>
                <w:rFonts w:ascii="Times New Roman" w:hAnsi="Times New Roman"/>
              </w:rPr>
            </w:pPr>
            <w:r>
              <w:rPr>
                <w:color w:val="1F2023"/>
                <w:sz w:val="24"/>
              </w:rPr>
              <w:t>≈</w:t>
            </w:r>
            <w:r>
              <w:rPr>
                <w:color w:val="1F2023"/>
                <w:spacing w:val="-3"/>
                <w:sz w:val="24"/>
              </w:rPr>
              <w:t xml:space="preserve"> </w:t>
            </w:r>
            <w:r>
              <w:rPr>
                <w:sz w:val="22"/>
              </w:rPr>
              <w:t>120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rFonts w:ascii="Times New Roman" w:hAnsi="Times New Roman"/>
                <w:b/>
                <w:sz w:val="22"/>
              </w:rPr>
            </w:pPr>
            <w:r>
              <w:rPr>
                <w:b/>
                <w:sz w:val="22"/>
              </w:rPr>
            </w:r>
          </w:p>
          <w:p>
            <w:pPr>
              <w:pStyle w:val="TableParagraph"/>
              <w:widowControl w:val="false"/>
              <w:spacing w:before="151" w:after="0"/>
              <w:ind w:left="184" w:right="116" w:hanging="0"/>
              <w:jc w:val="center"/>
              <w:rPr>
                <w:rFonts w:ascii="Times New Roman" w:hAnsi="Times New Roman"/>
              </w:rPr>
            </w:pPr>
            <w:r>
              <w:rPr>
                <w:sz w:val="22"/>
              </w:rPr>
              <w:t>октябрь</w:t>
            </w:r>
          </w:p>
        </w:tc>
        <w:tc>
          <w:tcPr>
            <w:tcW w:w="7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tLeast" w:line="270"/>
              <w:ind w:left="162" w:right="0" w:hanging="0"/>
              <w:rPr>
                <w:rFonts w:ascii="Times New Roman" w:hAnsi="Times New Roman"/>
              </w:rPr>
            </w:pPr>
            <w:r>
              <w:rPr>
                <w:sz w:val="22"/>
              </w:rPr>
              <w:t>Специфические</w:t>
            </w:r>
            <w:r>
              <w:rPr>
                <w:spacing w:val="-6"/>
                <w:sz w:val="22"/>
              </w:rPr>
              <w:t xml:space="preserve"> </w:t>
            </w:r>
            <w:r>
              <w:rPr>
                <w:sz w:val="22"/>
              </w:rPr>
              <w:t>социальные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функции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спорта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(эталонная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и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эвристическая).</w:t>
            </w:r>
            <w:r>
              <w:rPr>
                <w:spacing w:val="-47"/>
                <w:sz w:val="22"/>
              </w:rPr>
              <w:t xml:space="preserve"> </w:t>
            </w:r>
            <w:r>
              <w:rPr>
                <w:sz w:val="22"/>
              </w:rPr>
              <w:t>Общие социальные функции спорта (воспитательная, оздоровительная,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эстетическая функции). Функция социальной интеграции и социализации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личности.</w:t>
            </w:r>
          </w:p>
        </w:tc>
      </w:tr>
      <w:tr>
        <w:trPr>
          <w:trHeight w:val="1070" w:hRule="atLeast"/>
        </w:trPr>
        <w:tc>
          <w:tcPr>
            <w:tcW w:w="174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31" w:after="0"/>
              <w:ind w:left="177" w:right="103" w:firstLine="139"/>
              <w:rPr>
                <w:rFonts w:ascii="Times New Roman" w:hAnsi="Times New Roman"/>
              </w:rPr>
            </w:pPr>
            <w:r>
              <w:rPr>
                <w:sz w:val="22"/>
              </w:rPr>
              <w:t>Учет соревновательной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деятельности,</w:t>
            </w:r>
            <w:r>
              <w:rPr>
                <w:spacing w:val="-9"/>
                <w:sz w:val="22"/>
              </w:rPr>
              <w:t xml:space="preserve"> </w:t>
            </w:r>
            <w:r>
              <w:rPr>
                <w:sz w:val="22"/>
              </w:rPr>
              <w:t>самоанализ</w:t>
            </w:r>
          </w:p>
          <w:p>
            <w:pPr>
              <w:pStyle w:val="TableParagraph"/>
              <w:widowControl w:val="false"/>
              <w:ind w:left="743" w:right="0" w:hanging="0"/>
              <w:rPr>
                <w:rFonts w:ascii="Times New Roman" w:hAnsi="Times New Roman"/>
              </w:rPr>
            </w:pPr>
            <w:r>
              <w:rPr>
                <w:sz w:val="22"/>
              </w:rPr>
              <w:t>обучающегося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1" w:after="0"/>
              <w:rPr>
                <w:rFonts w:ascii="Times New Roman" w:hAnsi="Times New Roman"/>
                <w:b/>
                <w:sz w:val="33"/>
              </w:rPr>
            </w:pPr>
            <w:r>
              <w:rPr>
                <w:b/>
                <w:sz w:val="33"/>
              </w:rPr>
            </w:r>
          </w:p>
          <w:p>
            <w:pPr>
              <w:pStyle w:val="TableParagraph"/>
              <w:widowControl w:val="false"/>
              <w:ind w:left="0" w:right="425" w:hanging="0"/>
              <w:jc w:val="right"/>
              <w:rPr>
                <w:rFonts w:ascii="Times New Roman" w:hAnsi="Times New Roman"/>
              </w:rPr>
            </w:pPr>
            <w:r>
              <w:rPr>
                <w:color w:val="1F2023"/>
                <w:sz w:val="24"/>
              </w:rPr>
              <w:t>≈</w:t>
            </w:r>
            <w:r>
              <w:rPr>
                <w:color w:val="1F2023"/>
                <w:spacing w:val="-3"/>
                <w:sz w:val="24"/>
              </w:rPr>
              <w:t xml:space="preserve"> </w:t>
            </w:r>
            <w:r>
              <w:rPr>
                <w:sz w:val="22"/>
              </w:rPr>
              <w:t>120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rFonts w:ascii="Times New Roman" w:hAnsi="Times New Roman"/>
                <w:b/>
                <w:sz w:val="22"/>
              </w:rPr>
            </w:pPr>
            <w:r>
              <w:rPr>
                <w:b/>
                <w:sz w:val="22"/>
              </w:rPr>
            </w:r>
          </w:p>
          <w:p>
            <w:pPr>
              <w:pStyle w:val="TableParagraph"/>
              <w:widowControl w:val="false"/>
              <w:spacing w:before="147" w:after="0"/>
              <w:ind w:left="185" w:right="112" w:hanging="0"/>
              <w:jc w:val="center"/>
              <w:rPr>
                <w:rFonts w:ascii="Times New Roman" w:hAnsi="Times New Roman"/>
              </w:rPr>
            </w:pPr>
            <w:r>
              <w:rPr>
                <w:sz w:val="22"/>
              </w:rPr>
              <w:t>ноябрь</w:t>
            </w:r>
          </w:p>
        </w:tc>
        <w:tc>
          <w:tcPr>
            <w:tcW w:w="7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162" w:right="353" w:hanging="0"/>
              <w:rPr>
                <w:rFonts w:ascii="Times New Roman" w:hAnsi="Times New Roman"/>
              </w:rPr>
            </w:pPr>
            <w:r>
              <w:rPr>
                <w:sz w:val="22"/>
              </w:rPr>
              <w:t>Индивидуальный план спортивной подготовки. Ведение Дневника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обучающегося. Классификация и типы спортивных соревнований. Понятия</w:t>
            </w:r>
            <w:r>
              <w:rPr>
                <w:spacing w:val="-47"/>
                <w:sz w:val="22"/>
              </w:rPr>
              <w:t xml:space="preserve"> </w:t>
            </w:r>
            <w:r>
              <w:rPr>
                <w:sz w:val="22"/>
              </w:rPr>
              <w:t>анализа,</w:t>
            </w:r>
            <w:r>
              <w:rPr>
                <w:spacing w:val="-6"/>
                <w:sz w:val="22"/>
              </w:rPr>
              <w:t xml:space="preserve"> </w:t>
            </w:r>
            <w:r>
              <w:rPr>
                <w:sz w:val="22"/>
              </w:rPr>
              <w:t>самоанализа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учебно-тренировочной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и</w:t>
            </w:r>
            <w:r>
              <w:rPr>
                <w:spacing w:val="-1"/>
                <w:sz w:val="22"/>
              </w:rPr>
              <w:t xml:space="preserve"> </w:t>
            </w:r>
            <w:r>
              <w:rPr>
                <w:sz w:val="22"/>
              </w:rPr>
              <w:t>соревновательной</w:t>
            </w:r>
          </w:p>
          <w:p>
            <w:pPr>
              <w:pStyle w:val="TableParagraph"/>
              <w:widowControl w:val="false"/>
              <w:spacing w:lineRule="exact" w:line="247"/>
              <w:ind w:left="162" w:right="0" w:hanging="0"/>
              <w:rPr>
                <w:rFonts w:ascii="Times New Roman" w:hAnsi="Times New Roman"/>
              </w:rPr>
            </w:pPr>
            <w:r>
              <w:rPr>
                <w:sz w:val="22"/>
              </w:rPr>
              <w:t>деятельности.</w:t>
            </w:r>
          </w:p>
        </w:tc>
      </w:tr>
      <w:tr>
        <w:trPr>
          <w:trHeight w:val="292" w:hRule="atLeast"/>
        </w:trPr>
        <w:tc>
          <w:tcPr>
            <w:tcW w:w="1741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6" w:before="16" w:after="0"/>
              <w:ind w:left="177" w:right="0" w:hanging="0"/>
              <w:rPr>
                <w:rFonts w:ascii="Times New Roman" w:hAnsi="Times New Roman"/>
              </w:rPr>
            </w:pPr>
            <w:r>
              <w:rPr>
                <w:sz w:val="22"/>
              </w:rPr>
              <w:t>Подготовка</w:t>
            </w:r>
            <w:r>
              <w:rPr>
                <w:spacing w:val="-6"/>
                <w:sz w:val="22"/>
              </w:rPr>
              <w:t xml:space="preserve"> </w:t>
            </w:r>
            <w:r>
              <w:rPr>
                <w:sz w:val="22"/>
              </w:rPr>
              <w:t>обучающегосякак многокомпонентный</w:t>
            </w:r>
            <w:r>
              <w:rPr>
                <w:spacing w:val="-47"/>
                <w:sz w:val="22"/>
              </w:rPr>
              <w:t xml:space="preserve"> </w:t>
            </w:r>
            <w:r>
              <w:rPr>
                <w:sz w:val="22"/>
              </w:rPr>
              <w:t>процесс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1" w:before="1" w:after="0"/>
              <w:ind w:left="0" w:right="425" w:hanging="0"/>
              <w:jc w:val="right"/>
              <w:rPr>
                <w:rFonts w:ascii="Times New Roman" w:hAnsi="Times New Roman"/>
              </w:rPr>
            </w:pPr>
            <w:r>
              <w:rPr>
                <w:color w:val="1F2023"/>
                <w:sz w:val="24"/>
              </w:rPr>
              <w:t>≈</w:t>
            </w:r>
            <w:r>
              <w:rPr>
                <w:color w:val="1F2023"/>
                <w:spacing w:val="-3"/>
                <w:sz w:val="24"/>
              </w:rPr>
              <w:t xml:space="preserve"> </w:t>
            </w:r>
            <w:r>
              <w:rPr>
                <w:sz w:val="22"/>
              </w:rPr>
              <w:t>120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6" w:before="16" w:after="0"/>
              <w:ind w:left="185" w:right="112" w:hanging="0"/>
              <w:jc w:val="center"/>
              <w:rPr>
                <w:rFonts w:ascii="Times New Roman" w:hAnsi="Times New Roman"/>
              </w:rPr>
            </w:pPr>
            <w:r>
              <w:rPr>
                <w:sz w:val="22"/>
              </w:rPr>
              <w:t>декабрь</w:t>
            </w:r>
          </w:p>
        </w:tc>
        <w:tc>
          <w:tcPr>
            <w:tcW w:w="7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" w:after="0"/>
              <w:ind w:left="162" w:right="0" w:hanging="0"/>
              <w:rPr>
                <w:rFonts w:ascii="Times New Roman" w:hAnsi="Times New Roman"/>
              </w:rPr>
            </w:pPr>
            <w:r>
              <w:rPr>
                <w:sz w:val="22"/>
              </w:rPr>
              <w:t>Современные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тенденции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совершенствования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системы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спортивной тренировки. Спортивные результаты – специфический и интегральный</w:t>
            </w:r>
            <w:r>
              <w:rPr>
                <w:spacing w:val="-47"/>
                <w:sz w:val="22"/>
              </w:rPr>
              <w:t xml:space="preserve"> </w:t>
            </w:r>
            <w:r>
              <w:rPr>
                <w:sz w:val="22"/>
              </w:rPr>
              <w:t>продукт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соревновательной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деятельности.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Система спортивных</w:t>
            </w:r>
          </w:p>
          <w:p>
            <w:pPr>
              <w:pStyle w:val="TableParagraph"/>
              <w:widowControl w:val="false"/>
              <w:spacing w:before="1" w:after="0"/>
              <w:ind w:left="162" w:right="0" w:hanging="0"/>
              <w:rPr>
                <w:rFonts w:ascii="Times New Roman" w:hAnsi="Times New Roman"/>
              </w:rPr>
            </w:pPr>
            <w:r>
              <w:rPr>
                <w:sz w:val="22"/>
              </w:rPr>
              <w:t>соревнований. Система спортивной тренировки. Основные направления</w:t>
            </w:r>
            <w:r>
              <w:rPr>
                <w:spacing w:val="-47"/>
                <w:sz w:val="22"/>
              </w:rPr>
              <w:t xml:space="preserve"> </w:t>
            </w:r>
            <w:r>
              <w:rPr>
                <w:sz w:val="22"/>
              </w:rPr>
              <w:t>спортивной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тренировки.</w:t>
            </w:r>
          </w:p>
        </w:tc>
      </w:tr>
      <w:tr>
        <w:trPr>
          <w:trHeight w:val="292" w:hRule="atLeast"/>
        </w:trPr>
        <w:tc>
          <w:tcPr>
            <w:tcW w:w="17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3" w:after="0"/>
              <w:rPr>
                <w:rFonts w:ascii="Times New Roman" w:hAnsi="Times New Roman"/>
                <w:b/>
                <w:sz w:val="23"/>
              </w:rPr>
            </w:pPr>
            <w:r>
              <w:rPr>
                <w:b/>
                <w:sz w:val="23"/>
              </w:rPr>
            </w:r>
          </w:p>
          <w:p>
            <w:pPr>
              <w:pStyle w:val="TableParagraph"/>
              <w:widowControl w:val="false"/>
              <w:ind w:left="143" w:right="81" w:hanging="0"/>
              <w:jc w:val="center"/>
              <w:rPr>
                <w:rFonts w:ascii="Times New Roman" w:hAnsi="Times New Roman"/>
              </w:rPr>
            </w:pPr>
            <w:r>
              <w:rPr>
                <w:sz w:val="22"/>
              </w:rPr>
              <w:t>Спортивные соревнования</w:t>
            </w:r>
            <w:r>
              <w:rPr>
                <w:spacing w:val="-47"/>
                <w:sz w:val="22"/>
              </w:rPr>
              <w:t xml:space="preserve"> </w:t>
            </w:r>
            <w:r>
              <w:rPr>
                <w:sz w:val="22"/>
              </w:rPr>
              <w:t>как функциональное и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структурное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ядро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спорта</w:t>
            </w:r>
          </w:p>
        </w:tc>
        <w:tc>
          <w:tcPr>
            <w:tcW w:w="14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rFonts w:ascii="Times New Roman" w:hAnsi="Times New Roman"/>
                <w:b/>
                <w:sz w:val="24"/>
              </w:rPr>
            </w:pPr>
            <w:r>
              <w:rPr>
                <w:b/>
                <w:sz w:val="24"/>
              </w:rPr>
            </w:r>
          </w:p>
          <w:p>
            <w:pPr>
              <w:pStyle w:val="TableParagraph"/>
              <w:widowControl w:val="false"/>
              <w:spacing w:before="9" w:after="0"/>
              <w:rPr>
                <w:rFonts w:ascii="Times New Roman" w:hAnsi="Times New Roman"/>
                <w:b/>
                <w:sz w:val="21"/>
              </w:rPr>
            </w:pPr>
            <w:r>
              <w:rPr>
                <w:b/>
                <w:sz w:val="21"/>
              </w:rPr>
            </w:r>
          </w:p>
          <w:p>
            <w:pPr>
              <w:pStyle w:val="TableParagraph"/>
              <w:widowControl w:val="false"/>
              <w:ind w:left="489" w:right="0" w:hanging="0"/>
              <w:rPr>
                <w:rFonts w:ascii="Times New Roman" w:hAnsi="Times New Roman"/>
              </w:rPr>
            </w:pPr>
            <w:r>
              <w:rPr>
                <w:color w:val="1F2023"/>
                <w:sz w:val="24"/>
              </w:rPr>
              <w:t>≈</w:t>
            </w:r>
            <w:r>
              <w:rPr>
                <w:color w:val="1F2023"/>
                <w:spacing w:val="-3"/>
                <w:sz w:val="24"/>
              </w:rPr>
              <w:t xml:space="preserve"> </w:t>
            </w:r>
            <w:r>
              <w:rPr>
                <w:sz w:val="22"/>
              </w:rPr>
              <w:t>120</w:t>
            </w:r>
          </w:p>
        </w:tc>
        <w:tc>
          <w:tcPr>
            <w:tcW w:w="15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rFonts w:ascii="Times New Roman" w:hAnsi="Times New Roman"/>
                <w:b/>
                <w:sz w:val="22"/>
              </w:rPr>
            </w:pPr>
            <w:r>
              <w:rPr>
                <w:b/>
                <w:sz w:val="22"/>
              </w:rPr>
            </w:r>
          </w:p>
          <w:p>
            <w:pPr>
              <w:pStyle w:val="TableParagraph"/>
              <w:widowControl w:val="false"/>
              <w:spacing w:before="7" w:after="0"/>
              <w:rPr>
                <w:rFonts w:ascii="Times New Roman" w:hAnsi="Times New Roman"/>
                <w:b/>
                <w:sz w:val="24"/>
              </w:rPr>
            </w:pPr>
            <w:r>
              <w:rPr>
                <w:b/>
                <w:sz w:val="24"/>
              </w:rPr>
            </w:r>
          </w:p>
          <w:p>
            <w:pPr>
              <w:pStyle w:val="TableParagraph"/>
              <w:widowControl w:val="false"/>
              <w:ind w:left="185" w:right="114" w:hanging="0"/>
              <w:jc w:val="center"/>
              <w:rPr>
                <w:rFonts w:ascii="Times New Roman" w:hAnsi="Times New Roman"/>
              </w:rPr>
            </w:pPr>
            <w:r>
              <w:rPr>
                <w:sz w:val="22"/>
              </w:rPr>
              <w:t>май</w:t>
            </w:r>
          </w:p>
        </w:tc>
        <w:tc>
          <w:tcPr>
            <w:tcW w:w="75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162" w:right="282" w:hanging="0"/>
              <w:rPr>
                <w:rFonts w:ascii="Times New Roman" w:hAnsi="Times New Roman"/>
              </w:rPr>
            </w:pPr>
            <w:r>
              <w:rPr>
                <w:sz w:val="22"/>
              </w:rPr>
              <w:t>Основные функции и особенности спортивных соревнований. Общая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структура</w:t>
            </w:r>
            <w:r>
              <w:rPr>
                <w:spacing w:val="-6"/>
                <w:sz w:val="22"/>
              </w:rPr>
              <w:t xml:space="preserve"> </w:t>
            </w:r>
            <w:r>
              <w:rPr>
                <w:sz w:val="22"/>
              </w:rPr>
              <w:t>спортивных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соревнований.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Судейство</w:t>
            </w:r>
            <w:r>
              <w:rPr>
                <w:spacing w:val="-7"/>
                <w:sz w:val="22"/>
              </w:rPr>
              <w:t xml:space="preserve"> </w:t>
            </w:r>
            <w:r>
              <w:rPr>
                <w:sz w:val="22"/>
              </w:rPr>
              <w:t>спортивных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соревнований.</w:t>
            </w:r>
            <w:r>
              <w:rPr>
                <w:spacing w:val="-47"/>
                <w:sz w:val="22"/>
              </w:rPr>
              <w:t xml:space="preserve"> </w:t>
            </w:r>
            <w:r>
              <w:rPr>
                <w:sz w:val="22"/>
              </w:rPr>
              <w:t>Спортивные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результаты.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Классификация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спортивных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достижений.</w:t>
            </w:r>
          </w:p>
          <w:p>
            <w:pPr>
              <w:pStyle w:val="TableParagraph"/>
              <w:widowControl w:val="false"/>
              <w:spacing w:lineRule="atLeast" w:line="270"/>
              <w:ind w:left="162" w:right="0" w:hanging="0"/>
              <w:rPr>
                <w:rFonts w:ascii="Times New Roman" w:hAnsi="Times New Roman"/>
              </w:rPr>
            </w:pPr>
            <w:r>
              <w:rPr>
                <w:sz w:val="22"/>
              </w:rPr>
              <w:t>Сравнительная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характеристика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некоторых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видов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спорта,</w:t>
            </w:r>
            <w:r>
              <w:rPr>
                <w:spacing w:val="-7"/>
                <w:sz w:val="22"/>
              </w:rPr>
              <w:t xml:space="preserve"> </w:t>
            </w:r>
            <w:r>
              <w:rPr>
                <w:sz w:val="22"/>
              </w:rPr>
              <w:t>различающихся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по</w:t>
            </w:r>
            <w:r>
              <w:rPr>
                <w:spacing w:val="-47"/>
                <w:sz w:val="22"/>
              </w:rPr>
              <w:t xml:space="preserve"> </w:t>
            </w:r>
            <w:r>
              <w:rPr>
                <w:sz w:val="22"/>
              </w:rPr>
              <w:t>результатам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соревновательной</w:t>
            </w:r>
            <w:r>
              <w:rPr>
                <w:spacing w:val="-1"/>
                <w:sz w:val="22"/>
              </w:rPr>
              <w:t xml:space="preserve"> </w:t>
            </w:r>
            <w:r>
              <w:rPr>
                <w:sz w:val="22"/>
              </w:rPr>
              <w:t>деятельности</w:t>
            </w:r>
          </w:p>
        </w:tc>
      </w:tr>
      <w:tr>
        <w:trPr>
          <w:trHeight w:val="292" w:hRule="atLeast"/>
        </w:trPr>
        <w:tc>
          <w:tcPr>
            <w:tcW w:w="17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8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rPr>
                <w:rFonts w:ascii="Times New Roman" w:hAnsi="Times New Roman"/>
                <w:b/>
                <w:sz w:val="22"/>
              </w:rPr>
            </w:pPr>
            <w:r>
              <w:rPr>
                <w:b/>
                <w:sz w:val="22"/>
              </w:rPr>
            </w:r>
          </w:p>
          <w:p>
            <w:pPr>
              <w:pStyle w:val="TableParagraph"/>
              <w:widowControl w:val="false"/>
              <w:ind w:left="0" w:right="203" w:hanging="0"/>
              <w:rPr>
                <w:rFonts w:ascii="Times New Roman" w:hAnsi="Times New Roman"/>
              </w:rPr>
            </w:pPr>
            <w:r>
              <w:rPr>
                <w:sz w:val="22"/>
              </w:rPr>
              <w:t>Восстановительные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средства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и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мероприятия</w:t>
            </w:r>
          </w:p>
        </w:tc>
        <w:tc>
          <w:tcPr>
            <w:tcW w:w="302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427" w:right="350" w:firstLine="76"/>
              <w:rPr>
                <w:rFonts w:ascii="Times New Roman" w:hAnsi="Times New Roman"/>
              </w:rPr>
            </w:pPr>
            <w:r>
              <w:rPr>
                <w:sz w:val="22"/>
              </w:rPr>
              <w:t>в переходный период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спортивной</w:t>
            </w:r>
            <w:r>
              <w:rPr>
                <w:spacing w:val="-11"/>
                <w:sz w:val="22"/>
              </w:rPr>
              <w:t xml:space="preserve"> </w:t>
            </w:r>
            <w:r>
              <w:rPr>
                <w:sz w:val="22"/>
              </w:rPr>
              <w:t>подготовки</w:t>
            </w:r>
          </w:p>
        </w:tc>
        <w:tc>
          <w:tcPr>
            <w:tcW w:w="75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ind w:left="162" w:right="161" w:hanging="0"/>
              <w:rPr>
                <w:rFonts w:ascii="Times New Roman" w:hAnsi="Times New Roman"/>
              </w:rPr>
            </w:pPr>
            <w:r>
              <w:rPr>
                <w:sz w:val="22"/>
              </w:rPr>
              <w:t>Педагогические средства восстановления: рациональное построение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учебно-тренировочных</w:t>
            </w:r>
            <w:r>
              <w:rPr>
                <w:spacing w:val="-7"/>
                <w:sz w:val="22"/>
              </w:rPr>
              <w:t xml:space="preserve"> </w:t>
            </w:r>
            <w:r>
              <w:rPr>
                <w:sz w:val="22"/>
              </w:rPr>
              <w:t>занятий;</w:t>
            </w:r>
            <w:r>
              <w:rPr>
                <w:spacing w:val="-8"/>
                <w:sz w:val="22"/>
              </w:rPr>
              <w:t xml:space="preserve"> </w:t>
            </w:r>
            <w:r>
              <w:rPr>
                <w:sz w:val="22"/>
              </w:rPr>
              <w:t>рациональное</w:t>
            </w:r>
            <w:r>
              <w:rPr>
                <w:spacing w:val="-6"/>
                <w:sz w:val="22"/>
              </w:rPr>
              <w:t xml:space="preserve"> </w:t>
            </w:r>
            <w:r>
              <w:rPr>
                <w:sz w:val="22"/>
              </w:rPr>
              <w:t>чередование</w:t>
            </w:r>
            <w:r>
              <w:rPr>
                <w:spacing w:val="-7"/>
                <w:sz w:val="22"/>
              </w:rPr>
              <w:t xml:space="preserve"> </w:t>
            </w:r>
            <w:r>
              <w:rPr>
                <w:sz w:val="22"/>
              </w:rPr>
              <w:t>тренировочных</w:t>
            </w:r>
            <w:r>
              <w:rPr>
                <w:spacing w:val="-47"/>
                <w:sz w:val="22"/>
              </w:rPr>
              <w:t xml:space="preserve"> </w:t>
            </w:r>
            <w:r>
              <w:rPr>
                <w:sz w:val="22"/>
              </w:rPr>
              <w:t>нагрузок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различной</w:t>
            </w:r>
            <w:r>
              <w:rPr>
                <w:spacing w:val="-1"/>
                <w:sz w:val="22"/>
              </w:rPr>
              <w:t xml:space="preserve"> </w:t>
            </w:r>
            <w:r>
              <w:rPr>
                <w:sz w:val="22"/>
              </w:rPr>
              <w:t>направленности;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организация</w:t>
            </w:r>
            <w:r>
              <w:rPr>
                <w:spacing w:val="-1"/>
                <w:sz w:val="22"/>
              </w:rPr>
              <w:t xml:space="preserve"> </w:t>
            </w:r>
            <w:r>
              <w:rPr>
                <w:sz w:val="22"/>
              </w:rPr>
              <w:t>активного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отдыха.</w:t>
            </w:r>
          </w:p>
          <w:p>
            <w:pPr>
              <w:pStyle w:val="TableParagraph"/>
              <w:widowControl w:val="false"/>
              <w:ind w:left="162" w:right="863" w:hanging="0"/>
              <w:rPr>
                <w:rFonts w:ascii="Times New Roman" w:hAnsi="Times New Roman"/>
              </w:rPr>
            </w:pPr>
            <w:r>
              <w:rPr>
                <w:sz w:val="22"/>
              </w:rPr>
              <w:t>Психологические средства восстановления: аутогенная тренировка;</w:t>
            </w:r>
            <w:r>
              <w:rPr>
                <w:spacing w:val="1"/>
                <w:sz w:val="22"/>
              </w:rPr>
              <w:t xml:space="preserve"> </w:t>
            </w:r>
            <w:r>
              <w:rPr>
                <w:sz w:val="22"/>
              </w:rPr>
              <w:t>психорегулирующие воздействия; дыхательная гимнастика. Медико-</w:t>
            </w:r>
            <w:r>
              <w:rPr>
                <w:spacing w:val="-47"/>
                <w:sz w:val="22"/>
              </w:rPr>
              <w:t xml:space="preserve"> </w:t>
            </w:r>
            <w:r>
              <w:rPr>
                <w:sz w:val="22"/>
              </w:rPr>
              <w:t>биологические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средства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восстановления:</w:t>
            </w:r>
            <w:r>
              <w:rPr>
                <w:spacing w:val="-6"/>
                <w:sz w:val="22"/>
              </w:rPr>
              <w:t xml:space="preserve"> </w:t>
            </w:r>
            <w:r>
              <w:rPr>
                <w:sz w:val="22"/>
              </w:rPr>
              <w:t>питание;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гигиенические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и</w:t>
            </w:r>
          </w:p>
          <w:p>
            <w:pPr>
              <w:pStyle w:val="TableParagraph"/>
              <w:widowControl w:val="false"/>
              <w:ind w:left="162" w:right="0" w:hanging="0"/>
              <w:rPr>
                <w:rFonts w:ascii="Times New Roman" w:hAnsi="Times New Roman"/>
              </w:rPr>
            </w:pPr>
            <w:r>
              <w:rPr>
                <w:sz w:val="22"/>
              </w:rPr>
              <w:t>физиотерапевтические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процедуры;</w:t>
            </w:r>
            <w:r>
              <w:rPr>
                <w:spacing w:val="-6"/>
                <w:sz w:val="22"/>
              </w:rPr>
              <w:t xml:space="preserve"> </w:t>
            </w:r>
            <w:r>
              <w:rPr>
                <w:sz w:val="22"/>
              </w:rPr>
              <w:t>баня;</w:t>
            </w:r>
            <w:r>
              <w:rPr>
                <w:spacing w:val="-7"/>
                <w:sz w:val="22"/>
              </w:rPr>
              <w:t xml:space="preserve"> </w:t>
            </w:r>
            <w:r>
              <w:rPr>
                <w:sz w:val="22"/>
              </w:rPr>
              <w:t>массаж;</w:t>
            </w:r>
            <w:r>
              <w:rPr>
                <w:spacing w:val="-6"/>
                <w:sz w:val="22"/>
              </w:rPr>
              <w:t xml:space="preserve"> </w:t>
            </w:r>
            <w:r>
              <w:rPr>
                <w:sz w:val="22"/>
              </w:rPr>
              <w:t>витамины.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Особенности</w:t>
            </w:r>
            <w:r>
              <w:rPr>
                <w:spacing w:val="-47"/>
                <w:sz w:val="22"/>
              </w:rPr>
              <w:t xml:space="preserve"> </w:t>
            </w:r>
            <w:r>
              <w:rPr>
                <w:sz w:val="22"/>
              </w:rPr>
              <w:t>применения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различных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восстановительных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средств.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Организация</w:t>
            </w:r>
          </w:p>
          <w:p>
            <w:pPr>
              <w:pStyle w:val="TableParagraph"/>
              <w:widowControl w:val="false"/>
              <w:spacing w:lineRule="atLeast" w:line="270"/>
              <w:ind w:left="162" w:right="955" w:hanging="0"/>
              <w:rPr>
                <w:rFonts w:ascii="Times New Roman" w:hAnsi="Times New Roman"/>
              </w:rPr>
            </w:pPr>
            <w:r>
              <w:rPr>
                <w:sz w:val="22"/>
              </w:rPr>
              <w:t>восстановительных мероприятий в условиях учебно-тренировочных</w:t>
            </w:r>
            <w:r>
              <w:rPr>
                <w:spacing w:val="-47"/>
                <w:sz w:val="22"/>
              </w:rPr>
              <w:t xml:space="preserve"> </w:t>
            </w:r>
            <w:r>
              <w:rPr>
                <w:sz w:val="22"/>
              </w:rPr>
              <w:t>мероприятий</w:t>
            </w:r>
          </w:p>
        </w:tc>
      </w:tr>
    </w:tbl>
    <w:p>
      <w:pPr>
        <w:sectPr>
          <w:footerReference w:type="default" r:id="rId133"/>
          <w:footerReference w:type="first" r:id="rId134"/>
          <w:type w:val="nextPage"/>
          <w:pgSz w:orient="landscape" w:w="16838" w:h="11906"/>
          <w:pgMar w:left="900" w:right="560" w:gutter="0" w:header="0" w:top="1100" w:footer="915" w:bottom="972"/>
          <w:pgNumType w:fmt="decimal"/>
          <w:formProt w:val="false"/>
          <w:textDirection w:val="lrTb"/>
          <w:docGrid w:type="default" w:linePitch="100" w:charSpace="4096"/>
        </w:sectPr>
      </w:pPr>
    </w:p>
    <w:p>
      <w:pPr>
        <w:pStyle w:val="Style14"/>
        <w:spacing w:before="6" w:after="0"/>
        <w:ind w:left="0" w:right="0" w:hanging="0"/>
        <w:rPr>
          <w:b/>
          <w:sz w:val="2"/>
        </w:rPr>
      </w:pPr>
      <w:r>
        <w:rPr>
          <w:b/>
          <w:sz w:val="2"/>
        </w:rPr>
      </w:r>
    </w:p>
    <w:sectPr>
      <w:footerReference w:type="default" r:id="rId135"/>
      <w:footerReference w:type="first" r:id="rId136"/>
      <w:type w:val="nextPage"/>
      <w:pgSz w:orient="landscape" w:w="16838" w:h="11906"/>
      <w:pgMar w:left="900" w:right="560" w:gutter="0" w:header="0" w:top="1100" w:footer="913" w:bottom="110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default"/>
  </w:font>
  <w:font w:name="Times New Roman">
    <w:charset w:val="01"/>
    <w:family w:val="roman"/>
    <w:pitch w:val="default"/>
  </w:font>
  <w:font w:name="PT Astra Serif">
    <w:charset w:val="01"/>
    <w:family w:val="roman"/>
    <w:pitch w:val="default"/>
  </w:font>
  <w:font w:name="Times New Roman">
    <w:charset w:val="01"/>
    <w:family w:val="roman"/>
    <w:pitch w:val="variable"/>
  </w:font>
  <w:font w:name="Symbol">
    <w:charset w:val="02"/>
    <w:family w:val="auto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14"/>
      <w:spacing w:lineRule="auto" w:line="2"/>
      <w:ind w:left="0" w:right="0" w:hanging="0"/>
      <w:rPr>
        <w:sz w:val="14"/>
      </w:rPr>
    </w:pPr>
    <w:r>
      <w:rPr>
        <w:sz w:val="14"/>
      </w:rPr>
      <mc:AlternateContent>
        <mc:Choice Requires="wps">
          <w:drawing>
            <wp:anchor behindDoc="1" distT="0" distB="0" distL="0" distR="0" simplePos="0" locked="0" layoutInCell="0" allowOverlap="1" relativeHeight="2">
              <wp:simplePos x="0" y="0"/>
              <wp:positionH relativeFrom="page">
                <wp:posOffset>7023735</wp:posOffset>
              </wp:positionH>
              <wp:positionV relativeFrom="page">
                <wp:posOffset>9919335</wp:posOffset>
              </wp:positionV>
              <wp:extent cx="217805" cy="165735"/>
              <wp:effectExtent l="0" t="0" r="0" b="0"/>
              <wp:wrapNone/>
              <wp:docPr id="1" name="Врезка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17800" cy="165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21"/>
                            <w:spacing w:lineRule="exact" w:line="245" w:before="0" w:after="0"/>
                            <w:ind w:left="60" w:right="0" w:hanging="0"/>
                            <w:jc w:val="left"/>
                            <w:rPr>
                              <w:rFonts w:ascii="Calibri" w:hAnsi="Calibri"/>
                              <w:sz w:val="22"/>
                            </w:rPr>
                          </w:pPr>
                          <w:r>
                            <w:rPr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color w:val="000000"/>
                            </w:rPr>
                            <w:t>2</w:t>
                          </w:r>
                          <w:r>
                            <w:rPr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Врезка1" path="m0,0l-2147483645,0l-2147483645,-2147483646l0,-2147483646xe" stroked="f" o:allowincell="f" style="position:absolute;margin-left:553.05pt;margin-top:781.05pt;width:17.1pt;height:13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Style21"/>
                      <w:spacing w:lineRule="exact" w:line="245" w:before="0" w:after="0"/>
                      <w:ind w:left="60" w:right="0" w:hanging="0"/>
                      <w:jc w:val="left"/>
                      <w:rPr>
                        <w:rFonts w:ascii="Calibri" w:hAnsi="Calibri"/>
                        <w:sz w:val="22"/>
                      </w:rPr>
                    </w:pPr>
                    <w:r>
                      <w:rPr>
                        <w:color w:val="000000"/>
                      </w:rPr>
                      <w:fldChar w:fldCharType="begin"/>
                    </w:r>
                    <w:r>
                      <w:rPr>
                        <w:color w:val="000000"/>
                      </w:rPr>
                      <w:instrText xml:space="preserve"> PAGE </w:instrText>
                    </w:r>
                    <w:r>
                      <w:rPr>
                        <w:color w:val="000000"/>
                      </w:rPr>
                      <w:fldChar w:fldCharType="separate"/>
                    </w:r>
                    <w:r>
                      <w:rPr>
                        <w:color w:val="000000"/>
                      </w:rPr>
                      <w:t>2</w:t>
                    </w:r>
                    <w:r>
                      <w:rPr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14"/>
      <w:spacing w:lineRule="auto" w:line="2"/>
      <w:ind w:left="0" w:right="0" w:hanging="0"/>
      <w:rPr>
        <w:sz w:val="14"/>
      </w:rPr>
    </w:pPr>
    <w:r>
      <w:rPr>
        <w:sz w:val="14"/>
      </w:rPr>
      <mc:AlternateContent>
        <mc:Choice Requires="wps">
          <w:drawing>
            <wp:anchor behindDoc="1" distT="0" distB="0" distL="0" distR="0" simplePos="0" locked="0" layoutInCell="0" allowOverlap="1" relativeHeight="20">
              <wp:simplePos x="0" y="0"/>
              <wp:positionH relativeFrom="page">
                <wp:posOffset>7023735</wp:posOffset>
              </wp:positionH>
              <wp:positionV relativeFrom="page">
                <wp:posOffset>9919335</wp:posOffset>
              </wp:positionV>
              <wp:extent cx="217805" cy="165735"/>
              <wp:effectExtent l="0" t="0" r="0" b="0"/>
              <wp:wrapNone/>
              <wp:docPr id="2" name="Врезка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17800" cy="165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21"/>
                            <w:spacing w:lineRule="exact" w:line="245" w:before="0" w:after="0"/>
                            <w:ind w:left="60" w:right="0" w:hanging="0"/>
                            <w:jc w:val="left"/>
                            <w:rPr>
                              <w:rFonts w:ascii="Calibri" w:hAnsi="Calibri"/>
                              <w:sz w:val="22"/>
                            </w:rPr>
                          </w:pPr>
                          <w:r>
                            <w:rPr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color w:val="000000"/>
                            </w:rPr>
                            <w:t>3</w:t>
                          </w:r>
                          <w:r>
                            <w:rPr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Врезка2" path="m0,0l-2147483645,0l-2147483645,-2147483646l0,-2147483646xe" stroked="f" o:allowincell="f" style="position:absolute;margin-left:553.05pt;margin-top:781.05pt;width:17.1pt;height:13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Style21"/>
                      <w:spacing w:lineRule="exact" w:line="245" w:before="0" w:after="0"/>
                      <w:ind w:left="60" w:right="0" w:hanging="0"/>
                      <w:jc w:val="left"/>
                      <w:rPr>
                        <w:rFonts w:ascii="Calibri" w:hAnsi="Calibri"/>
                        <w:sz w:val="22"/>
                      </w:rPr>
                    </w:pPr>
                    <w:r>
                      <w:rPr>
                        <w:color w:val="000000"/>
                      </w:rPr>
                      <w:fldChar w:fldCharType="begin"/>
                    </w:r>
                    <w:r>
                      <w:rPr>
                        <w:color w:val="000000"/>
                      </w:rPr>
                      <w:instrText xml:space="preserve"> PAGE </w:instrText>
                    </w:r>
                    <w:r>
                      <w:rPr>
                        <w:color w:val="000000"/>
                      </w:rPr>
                      <w:fldChar w:fldCharType="separate"/>
                    </w:r>
                    <w:r>
                      <w:rPr>
                        <w:color w:val="000000"/>
                      </w:rPr>
                      <w:t>3</w:t>
                    </w:r>
                    <w:r>
                      <w:rPr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footer4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14"/>
      <w:spacing w:lineRule="auto" w:line="2"/>
      <w:ind w:left="0" w:right="0" w:hanging="0"/>
      <w:rPr>
        <w:sz w:val="14"/>
      </w:rPr>
    </w:pPr>
    <w:r>
      <w:rPr>
        <w:sz w:val="14"/>
      </w:rPr>
      <mc:AlternateContent>
        <mc:Choice Requires="wps">
          <w:drawing>
            <wp:anchor behindDoc="1" distT="0" distB="0" distL="0" distR="0" simplePos="0" locked="0" layoutInCell="0" allowOverlap="1" relativeHeight="22">
              <wp:simplePos x="0" y="0"/>
              <wp:positionH relativeFrom="page">
                <wp:posOffset>7023735</wp:posOffset>
              </wp:positionH>
              <wp:positionV relativeFrom="page">
                <wp:posOffset>9919335</wp:posOffset>
              </wp:positionV>
              <wp:extent cx="217805" cy="165735"/>
              <wp:effectExtent l="0" t="0" r="0" b="0"/>
              <wp:wrapNone/>
              <wp:docPr id="3" name="Врезка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17800" cy="165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21"/>
                            <w:spacing w:lineRule="exact" w:line="245" w:before="0" w:after="0"/>
                            <w:ind w:left="60" w:right="0" w:hanging="0"/>
                            <w:jc w:val="left"/>
                            <w:rPr>
                              <w:rFonts w:ascii="Calibri" w:hAnsi="Calibri"/>
                              <w:sz w:val="22"/>
                            </w:rPr>
                          </w:pPr>
                          <w:r>
                            <w:rPr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color w:val="000000"/>
                            </w:rPr>
                            <w:t>4</w:t>
                          </w:r>
                          <w:r>
                            <w:rPr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Врезка3" path="m0,0l-2147483645,0l-2147483645,-2147483646l0,-2147483646xe" stroked="f" o:allowincell="f" style="position:absolute;margin-left:553.05pt;margin-top:781.05pt;width:17.1pt;height:13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Style21"/>
                      <w:spacing w:lineRule="exact" w:line="245" w:before="0" w:after="0"/>
                      <w:ind w:left="60" w:right="0" w:hanging="0"/>
                      <w:jc w:val="left"/>
                      <w:rPr>
                        <w:rFonts w:ascii="Calibri" w:hAnsi="Calibri"/>
                        <w:sz w:val="22"/>
                      </w:rPr>
                    </w:pPr>
                    <w:r>
                      <w:rPr>
                        <w:color w:val="000000"/>
                      </w:rPr>
                      <w:fldChar w:fldCharType="begin"/>
                    </w:r>
                    <w:r>
                      <w:rPr>
                        <w:color w:val="000000"/>
                      </w:rPr>
                      <w:instrText xml:space="preserve"> PAGE </w:instrText>
                    </w:r>
                    <w:r>
                      <w:rPr>
                        <w:color w:val="000000"/>
                      </w:rPr>
                      <w:fldChar w:fldCharType="separate"/>
                    </w:r>
                    <w:r>
                      <w:rPr>
                        <w:color w:val="000000"/>
                      </w:rPr>
                      <w:t>4</w:t>
                    </w:r>
                    <w:r>
                      <w:rPr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5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footer6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14"/>
      <w:spacing w:lineRule="auto" w:line="2"/>
      <w:ind w:left="0" w:right="0" w:hanging="0"/>
      <w:rPr>
        <w:sz w:val="14"/>
      </w:rPr>
    </w:pPr>
    <w:r>
      <w:rPr>
        <w:sz w:val="14"/>
      </w:rPr>
      <mc:AlternateContent>
        <mc:Choice Requires="wps">
          <w:drawing>
            <wp:anchor behindDoc="1" distT="0" distB="0" distL="0" distR="0" simplePos="0" locked="0" layoutInCell="0" allowOverlap="1" relativeHeight="26">
              <wp:simplePos x="0" y="0"/>
              <wp:positionH relativeFrom="page">
                <wp:posOffset>7023735</wp:posOffset>
              </wp:positionH>
              <wp:positionV relativeFrom="page">
                <wp:posOffset>9919335</wp:posOffset>
              </wp:positionV>
              <wp:extent cx="217805" cy="165735"/>
              <wp:effectExtent l="0" t="0" r="0" b="0"/>
              <wp:wrapNone/>
              <wp:docPr id="4" name="Врезка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17800" cy="165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21"/>
                            <w:spacing w:lineRule="exact" w:line="245" w:before="0" w:after="0"/>
                            <w:ind w:left="60" w:right="0" w:hanging="0"/>
                            <w:jc w:val="left"/>
                            <w:rPr>
                              <w:rFonts w:ascii="Calibri" w:hAnsi="Calibri"/>
                              <w:sz w:val="22"/>
                            </w:rPr>
                          </w:pPr>
                          <w:r>
                            <w:rPr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color w:val="000000"/>
                            </w:rPr>
                            <w:t>6</w:t>
                          </w:r>
                          <w:r>
                            <w:rPr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Врезка4" path="m0,0l-2147483645,0l-2147483645,-2147483646l0,-2147483646xe" stroked="f" o:allowincell="f" style="position:absolute;margin-left:553.05pt;margin-top:781.05pt;width:17.1pt;height:13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Style21"/>
                      <w:spacing w:lineRule="exact" w:line="245" w:before="0" w:after="0"/>
                      <w:ind w:left="60" w:right="0" w:hanging="0"/>
                      <w:jc w:val="left"/>
                      <w:rPr>
                        <w:rFonts w:ascii="Calibri" w:hAnsi="Calibri"/>
                        <w:sz w:val="22"/>
                      </w:rPr>
                    </w:pPr>
                    <w:r>
                      <w:rPr>
                        <w:color w:val="000000"/>
                      </w:rPr>
                      <w:fldChar w:fldCharType="begin"/>
                    </w:r>
                    <w:r>
                      <w:rPr>
                        <w:color w:val="000000"/>
                      </w:rPr>
                      <w:instrText xml:space="preserve"> PAGE </w:instrText>
                    </w:r>
                    <w:r>
                      <w:rPr>
                        <w:color w:val="000000"/>
                      </w:rPr>
                      <w:fldChar w:fldCharType="separate"/>
                    </w:r>
                    <w:r>
                      <w:rPr>
                        <w:color w:val="000000"/>
                      </w:rPr>
                      <w:t>6</w:t>
                    </w:r>
                    <w:r>
                      <w:rPr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7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footer8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14"/>
      <w:spacing w:lineRule="auto" w:line="2"/>
      <w:ind w:left="0" w:right="0" w:hanging="0"/>
      <w:rPr>
        <w:sz w:val="14"/>
      </w:rPr>
    </w:pPr>
    <w:r>
      <w:rPr>
        <w:sz w:val="14"/>
      </w:rPr>
      <mc:AlternateContent>
        <mc:Choice Requires="wps">
          <w:drawing>
            <wp:anchor behindDoc="1" distT="0" distB="0" distL="0" distR="0" simplePos="0" locked="0" layoutInCell="0" allowOverlap="1" relativeHeight="28">
              <wp:simplePos x="0" y="0"/>
              <wp:positionH relativeFrom="page">
                <wp:posOffset>7023735</wp:posOffset>
              </wp:positionH>
              <wp:positionV relativeFrom="page">
                <wp:posOffset>9919335</wp:posOffset>
              </wp:positionV>
              <wp:extent cx="217805" cy="165735"/>
              <wp:effectExtent l="0" t="0" r="0" b="0"/>
              <wp:wrapNone/>
              <wp:docPr id="5" name="Врезка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17800" cy="165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21"/>
                            <w:spacing w:lineRule="exact" w:line="245" w:before="0" w:after="0"/>
                            <w:ind w:left="60" w:right="0" w:hanging="0"/>
                            <w:jc w:val="left"/>
                            <w:rPr>
                              <w:rFonts w:ascii="Calibri" w:hAnsi="Calibri"/>
                              <w:sz w:val="22"/>
                            </w:rPr>
                          </w:pPr>
                          <w:r>
                            <w:rPr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color w:val="000000"/>
                            </w:rPr>
                            <w:t>7</w:t>
                          </w:r>
                          <w:r>
                            <w:rPr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Врезка6" path="m0,0l-2147483645,0l-2147483645,-2147483646l0,-2147483646xe" stroked="f" o:allowincell="f" style="position:absolute;margin-left:553.05pt;margin-top:781.05pt;width:17.1pt;height:13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Style21"/>
                      <w:spacing w:lineRule="exact" w:line="245" w:before="0" w:after="0"/>
                      <w:ind w:left="60" w:right="0" w:hanging="0"/>
                      <w:jc w:val="left"/>
                      <w:rPr>
                        <w:rFonts w:ascii="Calibri" w:hAnsi="Calibri"/>
                        <w:sz w:val="22"/>
                      </w:rPr>
                    </w:pPr>
                    <w:r>
                      <w:rPr>
                        <w:color w:val="000000"/>
                      </w:rPr>
                      <w:fldChar w:fldCharType="begin"/>
                    </w:r>
                    <w:r>
                      <w:rPr>
                        <w:color w:val="000000"/>
                      </w:rPr>
                      <w:instrText xml:space="preserve"> PAGE </w:instrText>
                    </w:r>
                    <w:r>
                      <w:rPr>
                        <w:color w:val="000000"/>
                      </w:rPr>
                      <w:fldChar w:fldCharType="separate"/>
                    </w:r>
                    <w:r>
                      <w:rPr>
                        <w:color w:val="000000"/>
                      </w:rPr>
                      <w:t>7</w:t>
                    </w:r>
                    <w:r>
                      <w:rPr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9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footer10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14"/>
      <w:spacing w:lineRule="auto" w:line="2"/>
      <w:ind w:left="0" w:right="0" w:hanging="0"/>
      <w:rPr>
        <w:sz w:val="14"/>
      </w:rPr>
    </w:pPr>
    <w:r>
      <w:rPr>
        <w:sz w:val="14"/>
      </w:rPr>
      <mc:AlternateContent>
        <mc:Choice Requires="wps">
          <w:drawing>
            <wp:anchor behindDoc="1" distT="0" distB="0" distL="0" distR="0" simplePos="0" locked="0" layoutInCell="0" allowOverlap="1" relativeHeight="30">
              <wp:simplePos x="0" y="0"/>
              <wp:positionH relativeFrom="page">
                <wp:posOffset>7023735</wp:posOffset>
              </wp:positionH>
              <wp:positionV relativeFrom="page">
                <wp:posOffset>9919335</wp:posOffset>
              </wp:positionV>
              <wp:extent cx="217805" cy="165735"/>
              <wp:effectExtent l="0" t="0" r="0" b="0"/>
              <wp:wrapNone/>
              <wp:docPr id="6" name="Врезка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17800" cy="165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21"/>
                            <w:spacing w:lineRule="exact" w:line="245" w:before="0" w:after="0"/>
                            <w:ind w:left="60" w:right="0" w:hanging="0"/>
                            <w:jc w:val="left"/>
                            <w:rPr>
                              <w:rFonts w:ascii="Calibri" w:hAnsi="Calibri"/>
                              <w:sz w:val="22"/>
                            </w:rPr>
                          </w:pPr>
                          <w:r>
                            <w:rPr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color w:val="000000"/>
                            </w:rPr>
                            <w:t>8</w:t>
                          </w:r>
                          <w:r>
                            <w:rPr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Врезка7" path="m0,0l-2147483645,0l-2147483645,-2147483646l0,-2147483646xe" stroked="f" o:allowincell="f" style="position:absolute;margin-left:553.05pt;margin-top:781.05pt;width:17.1pt;height:13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Style21"/>
                      <w:spacing w:lineRule="exact" w:line="245" w:before="0" w:after="0"/>
                      <w:ind w:left="60" w:right="0" w:hanging="0"/>
                      <w:jc w:val="left"/>
                      <w:rPr>
                        <w:rFonts w:ascii="Calibri" w:hAnsi="Calibri"/>
                        <w:sz w:val="22"/>
                      </w:rPr>
                    </w:pPr>
                    <w:r>
                      <w:rPr>
                        <w:color w:val="000000"/>
                      </w:rPr>
                      <w:fldChar w:fldCharType="begin"/>
                    </w:r>
                    <w:r>
                      <w:rPr>
                        <w:color w:val="000000"/>
                      </w:rPr>
                      <w:instrText xml:space="preserve"> PAGE </w:instrText>
                    </w:r>
                    <w:r>
                      <w:rPr>
                        <w:color w:val="000000"/>
                      </w:rPr>
                      <w:fldChar w:fldCharType="separate"/>
                    </w:r>
                    <w:r>
                      <w:rPr>
                        <w:color w:val="000000"/>
                      </w:rPr>
                      <w:t>8</w:t>
                    </w:r>
                    <w:r>
                      <w:rPr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1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footer1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14"/>
      <w:spacing w:lineRule="auto" w:line="2"/>
      <w:ind w:left="0" w:right="0" w:hanging="0"/>
      <w:rPr>
        <w:sz w:val="14"/>
      </w:rPr>
    </w:pPr>
    <w:r>
      <w:rPr>
        <w:sz w:val="14"/>
      </w:rPr>
      <mc:AlternateContent>
        <mc:Choice Requires="wps">
          <w:drawing>
            <wp:anchor behindDoc="1" distT="0" distB="0" distL="0" distR="0" simplePos="0" locked="0" layoutInCell="0" allowOverlap="1" relativeHeight="32">
              <wp:simplePos x="0" y="0"/>
              <wp:positionH relativeFrom="page">
                <wp:posOffset>7023735</wp:posOffset>
              </wp:positionH>
              <wp:positionV relativeFrom="page">
                <wp:posOffset>9919335</wp:posOffset>
              </wp:positionV>
              <wp:extent cx="217805" cy="165735"/>
              <wp:effectExtent l="0" t="0" r="0" b="0"/>
              <wp:wrapNone/>
              <wp:docPr id="7" name="Врезка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17800" cy="165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21"/>
                            <w:spacing w:lineRule="exact" w:line="245" w:before="0" w:after="0"/>
                            <w:ind w:left="60" w:right="0" w:hanging="0"/>
                            <w:jc w:val="left"/>
                            <w:rPr>
                              <w:rFonts w:ascii="Calibri" w:hAnsi="Calibri"/>
                              <w:sz w:val="22"/>
                            </w:rPr>
                          </w:pPr>
                          <w:r>
                            <w:rPr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color w:val="000000"/>
                            </w:rPr>
                            <w:t>9</w:t>
                          </w:r>
                          <w:r>
                            <w:rPr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Врезка8" path="m0,0l-2147483645,0l-2147483645,-2147483646l0,-2147483646xe" stroked="f" o:allowincell="f" style="position:absolute;margin-left:553.05pt;margin-top:781.05pt;width:17.1pt;height:13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Style21"/>
                      <w:spacing w:lineRule="exact" w:line="245" w:before="0" w:after="0"/>
                      <w:ind w:left="60" w:right="0" w:hanging="0"/>
                      <w:jc w:val="left"/>
                      <w:rPr>
                        <w:rFonts w:ascii="Calibri" w:hAnsi="Calibri"/>
                        <w:sz w:val="22"/>
                      </w:rPr>
                    </w:pPr>
                    <w:r>
                      <w:rPr>
                        <w:color w:val="000000"/>
                      </w:rPr>
                      <w:fldChar w:fldCharType="begin"/>
                    </w:r>
                    <w:r>
                      <w:rPr>
                        <w:color w:val="000000"/>
                      </w:rPr>
                      <w:instrText xml:space="preserve"> PAGE </w:instrText>
                    </w:r>
                    <w:r>
                      <w:rPr>
                        <w:color w:val="000000"/>
                      </w:rPr>
                      <w:fldChar w:fldCharType="separate"/>
                    </w:r>
                    <w:r>
                      <w:rPr>
                        <w:color w:val="000000"/>
                      </w:rPr>
                      <w:t>9</w:t>
                    </w:r>
                    <w:r>
                      <w:rPr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1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footer14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14"/>
      <w:spacing w:lineRule="auto" w:line="2"/>
      <w:ind w:left="0" w:right="0" w:hanging="0"/>
      <w:rPr>
        <w:sz w:val="14"/>
      </w:rPr>
    </w:pPr>
    <w:r>
      <w:rPr>
        <w:sz w:val="14"/>
      </w:rPr>
      <mc:AlternateContent>
        <mc:Choice Requires="wps">
          <w:drawing>
            <wp:anchor behindDoc="1" distT="0" distB="0" distL="0" distR="0" simplePos="0" locked="0" layoutInCell="0" allowOverlap="1" relativeHeight="34">
              <wp:simplePos x="0" y="0"/>
              <wp:positionH relativeFrom="page">
                <wp:posOffset>7023735</wp:posOffset>
              </wp:positionH>
              <wp:positionV relativeFrom="page">
                <wp:posOffset>9919335</wp:posOffset>
              </wp:positionV>
              <wp:extent cx="217805" cy="165735"/>
              <wp:effectExtent l="0" t="0" r="0" b="0"/>
              <wp:wrapNone/>
              <wp:docPr id="8" name="Врезка9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17800" cy="165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21"/>
                            <w:spacing w:lineRule="exact" w:line="245" w:before="0" w:after="0"/>
                            <w:ind w:left="60" w:right="0" w:hanging="0"/>
                            <w:jc w:val="left"/>
                            <w:rPr>
                              <w:rFonts w:ascii="Calibri" w:hAnsi="Calibri"/>
                              <w:sz w:val="22"/>
                            </w:rPr>
                          </w:pPr>
                          <w:r>
                            <w:rPr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color w:val="000000"/>
                            </w:rPr>
                            <w:t>10</w:t>
                          </w:r>
                          <w:r>
                            <w:rPr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Врезка9" path="m0,0l-2147483645,0l-2147483645,-2147483646l0,-2147483646xe" stroked="f" o:allowincell="f" style="position:absolute;margin-left:553.05pt;margin-top:781.05pt;width:17.1pt;height:13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Style21"/>
                      <w:spacing w:lineRule="exact" w:line="245" w:before="0" w:after="0"/>
                      <w:ind w:left="60" w:right="0" w:hanging="0"/>
                      <w:jc w:val="left"/>
                      <w:rPr>
                        <w:rFonts w:ascii="Calibri" w:hAnsi="Calibri"/>
                        <w:sz w:val="22"/>
                      </w:rPr>
                    </w:pPr>
                    <w:r>
                      <w:rPr>
                        <w:color w:val="000000"/>
                      </w:rPr>
                      <w:fldChar w:fldCharType="begin"/>
                    </w:r>
                    <w:r>
                      <w:rPr>
                        <w:color w:val="000000"/>
                      </w:rPr>
                      <w:instrText xml:space="preserve"> PAGE </w:instrText>
                    </w:r>
                    <w:r>
                      <w:rPr>
                        <w:color w:val="000000"/>
                      </w:rPr>
                      <w:fldChar w:fldCharType="separate"/>
                    </w:r>
                    <w:r>
                      <w:rPr>
                        <w:color w:val="000000"/>
                      </w:rPr>
                      <w:t>10</w:t>
                    </w:r>
                    <w:r>
                      <w:rPr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15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footer16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14"/>
      <w:spacing w:lineRule="auto" w:line="2"/>
      <w:ind w:left="0" w:right="0" w:hanging="0"/>
      <w:rPr>
        <w:sz w:val="14"/>
      </w:rPr>
    </w:pPr>
    <w:r>
      <w:rPr>
        <w:sz w:val="14"/>
      </w:rPr>
      <mc:AlternateContent>
        <mc:Choice Requires="wps">
          <w:drawing>
            <wp:anchor behindDoc="1" distT="0" distB="0" distL="0" distR="0" simplePos="0" locked="0" layoutInCell="0" allowOverlap="1" relativeHeight="36">
              <wp:simplePos x="0" y="0"/>
              <wp:positionH relativeFrom="page">
                <wp:posOffset>7023735</wp:posOffset>
              </wp:positionH>
              <wp:positionV relativeFrom="page">
                <wp:posOffset>9919335</wp:posOffset>
              </wp:positionV>
              <wp:extent cx="217805" cy="165735"/>
              <wp:effectExtent l="0" t="0" r="0" b="0"/>
              <wp:wrapNone/>
              <wp:docPr id="9" name="Врезка10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17800" cy="165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21"/>
                            <w:spacing w:lineRule="exact" w:line="245" w:before="0" w:after="0"/>
                            <w:ind w:left="60" w:right="0" w:hanging="0"/>
                            <w:jc w:val="left"/>
                            <w:rPr>
                              <w:rFonts w:ascii="Calibri" w:hAnsi="Calibri"/>
                              <w:sz w:val="22"/>
                            </w:rPr>
                          </w:pPr>
                          <w:r>
                            <w:rPr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color w:val="000000"/>
                            </w:rPr>
                            <w:t>11</w:t>
                          </w:r>
                          <w:r>
                            <w:rPr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Врезка10" path="m0,0l-2147483645,0l-2147483645,-2147483646l0,-2147483646xe" stroked="f" o:allowincell="f" style="position:absolute;margin-left:553.05pt;margin-top:781.05pt;width:17.1pt;height:13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Style21"/>
                      <w:spacing w:lineRule="exact" w:line="245" w:before="0" w:after="0"/>
                      <w:ind w:left="60" w:right="0" w:hanging="0"/>
                      <w:jc w:val="left"/>
                      <w:rPr>
                        <w:rFonts w:ascii="Calibri" w:hAnsi="Calibri"/>
                        <w:sz w:val="22"/>
                      </w:rPr>
                    </w:pPr>
                    <w:r>
                      <w:rPr>
                        <w:color w:val="000000"/>
                      </w:rPr>
                      <w:fldChar w:fldCharType="begin"/>
                    </w:r>
                    <w:r>
                      <w:rPr>
                        <w:color w:val="000000"/>
                      </w:rPr>
                      <w:instrText xml:space="preserve"> PAGE </w:instrText>
                    </w:r>
                    <w:r>
                      <w:rPr>
                        <w:color w:val="000000"/>
                      </w:rPr>
                      <w:fldChar w:fldCharType="separate"/>
                    </w:r>
                    <w:r>
                      <w:rPr>
                        <w:color w:val="000000"/>
                      </w:rPr>
                      <w:t>11</w:t>
                    </w:r>
                    <w:r>
                      <w:rPr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17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footer18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14"/>
      <w:spacing w:lineRule="auto" w:line="2"/>
      <w:ind w:left="0" w:right="0" w:hanging="0"/>
      <w:rPr>
        <w:sz w:val="14"/>
      </w:rPr>
    </w:pPr>
    <w:r>
      <w:rPr>
        <w:sz w:val="14"/>
      </w:rPr>
      <mc:AlternateContent>
        <mc:Choice Requires="wps">
          <w:drawing>
            <wp:anchor behindDoc="1" distT="0" distB="0" distL="0" distR="0" simplePos="0" locked="0" layoutInCell="0" allowOverlap="1" relativeHeight="38">
              <wp:simplePos x="0" y="0"/>
              <wp:positionH relativeFrom="page">
                <wp:posOffset>7023735</wp:posOffset>
              </wp:positionH>
              <wp:positionV relativeFrom="page">
                <wp:posOffset>9919335</wp:posOffset>
              </wp:positionV>
              <wp:extent cx="217805" cy="165735"/>
              <wp:effectExtent l="0" t="0" r="0" b="0"/>
              <wp:wrapNone/>
              <wp:docPr id="10" name="Врезка1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17800" cy="165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21"/>
                            <w:spacing w:lineRule="exact" w:line="245" w:before="0" w:after="0"/>
                            <w:ind w:left="60" w:right="0" w:hanging="0"/>
                            <w:jc w:val="left"/>
                            <w:rPr>
                              <w:rFonts w:ascii="Calibri" w:hAnsi="Calibri"/>
                              <w:sz w:val="22"/>
                            </w:rPr>
                          </w:pPr>
                          <w:r>
                            <w:rPr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color w:val="000000"/>
                            </w:rPr>
                            <w:t>12</w:t>
                          </w:r>
                          <w:r>
                            <w:rPr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Врезка11" path="m0,0l-2147483645,0l-2147483645,-2147483646l0,-2147483646xe" stroked="f" o:allowincell="f" style="position:absolute;margin-left:553.05pt;margin-top:781.05pt;width:17.1pt;height:13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Style21"/>
                      <w:spacing w:lineRule="exact" w:line="245" w:before="0" w:after="0"/>
                      <w:ind w:left="60" w:right="0" w:hanging="0"/>
                      <w:jc w:val="left"/>
                      <w:rPr>
                        <w:rFonts w:ascii="Calibri" w:hAnsi="Calibri"/>
                        <w:sz w:val="22"/>
                      </w:rPr>
                    </w:pPr>
                    <w:r>
                      <w:rPr>
                        <w:color w:val="000000"/>
                      </w:rPr>
                      <w:fldChar w:fldCharType="begin"/>
                    </w:r>
                    <w:r>
                      <w:rPr>
                        <w:color w:val="000000"/>
                      </w:rPr>
                      <w:instrText xml:space="preserve"> PAGE </w:instrText>
                    </w:r>
                    <w:r>
                      <w:rPr>
                        <w:color w:val="000000"/>
                      </w:rPr>
                      <w:fldChar w:fldCharType="separate"/>
                    </w:r>
                    <w:r>
                      <w:rPr>
                        <w:color w:val="000000"/>
                      </w:rPr>
                      <w:t>12</w:t>
                    </w:r>
                    <w:r>
                      <w:rPr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19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footer20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14"/>
      <w:spacing w:lineRule="auto" w:line="2"/>
      <w:ind w:left="0" w:right="0" w:hanging="0"/>
      <w:rPr>
        <w:sz w:val="14"/>
      </w:rPr>
    </w:pPr>
    <w:r>
      <w:rPr>
        <w:sz w:val="14"/>
      </w:rPr>
      <mc:AlternateContent>
        <mc:Choice Requires="wps">
          <w:drawing>
            <wp:anchor behindDoc="1" distT="0" distB="0" distL="0" distR="0" simplePos="0" locked="0" layoutInCell="0" allowOverlap="1" relativeHeight="40">
              <wp:simplePos x="0" y="0"/>
              <wp:positionH relativeFrom="page">
                <wp:posOffset>7023735</wp:posOffset>
              </wp:positionH>
              <wp:positionV relativeFrom="page">
                <wp:posOffset>9919335</wp:posOffset>
              </wp:positionV>
              <wp:extent cx="217805" cy="165735"/>
              <wp:effectExtent l="0" t="0" r="0" b="0"/>
              <wp:wrapNone/>
              <wp:docPr id="11" name="Врезка1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17800" cy="165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21"/>
                            <w:spacing w:lineRule="exact" w:line="245" w:before="0" w:after="0"/>
                            <w:ind w:left="60" w:right="0" w:hanging="0"/>
                            <w:jc w:val="left"/>
                            <w:rPr>
                              <w:rFonts w:ascii="Calibri" w:hAnsi="Calibri"/>
                              <w:sz w:val="22"/>
                            </w:rPr>
                          </w:pPr>
                          <w:r>
                            <w:rPr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color w:val="000000"/>
                            </w:rPr>
                            <w:t>13</w:t>
                          </w:r>
                          <w:r>
                            <w:rPr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Врезка12" path="m0,0l-2147483645,0l-2147483645,-2147483646l0,-2147483646xe" stroked="f" o:allowincell="f" style="position:absolute;margin-left:553.05pt;margin-top:781.05pt;width:17.1pt;height:13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Style21"/>
                      <w:spacing w:lineRule="exact" w:line="245" w:before="0" w:after="0"/>
                      <w:ind w:left="60" w:right="0" w:hanging="0"/>
                      <w:jc w:val="left"/>
                      <w:rPr>
                        <w:rFonts w:ascii="Calibri" w:hAnsi="Calibri"/>
                        <w:sz w:val="22"/>
                      </w:rPr>
                    </w:pPr>
                    <w:r>
                      <w:rPr>
                        <w:color w:val="000000"/>
                      </w:rPr>
                      <w:fldChar w:fldCharType="begin"/>
                    </w:r>
                    <w:r>
                      <w:rPr>
                        <w:color w:val="000000"/>
                      </w:rPr>
                      <w:instrText xml:space="preserve"> PAGE </w:instrText>
                    </w:r>
                    <w:r>
                      <w:rPr>
                        <w:color w:val="000000"/>
                      </w:rPr>
                      <w:fldChar w:fldCharType="separate"/>
                    </w:r>
                    <w:r>
                      <w:rPr>
                        <w:color w:val="000000"/>
                      </w:rPr>
                      <w:t>13</w:t>
                    </w:r>
                    <w:r>
                      <w:rPr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2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footer2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14"/>
      <w:spacing w:lineRule="auto" w:line="2"/>
      <w:ind w:left="0" w:right="0" w:hanging="0"/>
      <w:rPr>
        <w:sz w:val="14"/>
      </w:rPr>
    </w:pPr>
    <w:r>
      <w:rPr>
        <w:sz w:val="14"/>
      </w:rPr>
      <mc:AlternateContent>
        <mc:Choice Requires="wps">
          <w:drawing>
            <wp:anchor behindDoc="1" distT="0" distB="0" distL="0" distR="0" simplePos="0" locked="0" layoutInCell="0" allowOverlap="1" relativeHeight="44">
              <wp:simplePos x="0" y="0"/>
              <wp:positionH relativeFrom="page">
                <wp:posOffset>7023735</wp:posOffset>
              </wp:positionH>
              <wp:positionV relativeFrom="page">
                <wp:posOffset>9919335</wp:posOffset>
              </wp:positionV>
              <wp:extent cx="217805" cy="165735"/>
              <wp:effectExtent l="0" t="0" r="0" b="0"/>
              <wp:wrapNone/>
              <wp:docPr id="12" name="Врезка1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17800" cy="165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21"/>
                            <w:spacing w:lineRule="exact" w:line="245" w:before="0" w:after="0"/>
                            <w:ind w:left="60" w:right="0" w:hanging="0"/>
                            <w:jc w:val="left"/>
                            <w:rPr>
                              <w:rFonts w:ascii="Calibri" w:hAnsi="Calibri"/>
                              <w:sz w:val="22"/>
                            </w:rPr>
                          </w:pPr>
                          <w:r>
                            <w:rPr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color w:val="000000"/>
                            </w:rPr>
                            <w:t>14</w:t>
                          </w:r>
                          <w:r>
                            <w:rPr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Врезка13" path="m0,0l-2147483645,0l-2147483645,-2147483646l0,-2147483646xe" stroked="f" o:allowincell="f" style="position:absolute;margin-left:553.05pt;margin-top:781.05pt;width:17.1pt;height:13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Style21"/>
                      <w:spacing w:lineRule="exact" w:line="245" w:before="0" w:after="0"/>
                      <w:ind w:left="60" w:right="0" w:hanging="0"/>
                      <w:jc w:val="left"/>
                      <w:rPr>
                        <w:rFonts w:ascii="Calibri" w:hAnsi="Calibri"/>
                        <w:sz w:val="22"/>
                      </w:rPr>
                    </w:pPr>
                    <w:r>
                      <w:rPr>
                        <w:color w:val="000000"/>
                      </w:rPr>
                      <w:fldChar w:fldCharType="begin"/>
                    </w:r>
                    <w:r>
                      <w:rPr>
                        <w:color w:val="000000"/>
                      </w:rPr>
                      <w:instrText xml:space="preserve"> PAGE </w:instrText>
                    </w:r>
                    <w:r>
                      <w:rPr>
                        <w:color w:val="000000"/>
                      </w:rPr>
                      <w:fldChar w:fldCharType="separate"/>
                    </w:r>
                    <w:r>
                      <w:rPr>
                        <w:color w:val="000000"/>
                      </w:rPr>
                      <w:t>14</w:t>
                    </w:r>
                    <w:r>
                      <w:rPr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2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footer24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14"/>
      <w:spacing w:lineRule="auto" w:line="2"/>
      <w:ind w:left="0" w:right="0" w:hanging="0"/>
      <w:rPr>
        <w:sz w:val="14"/>
      </w:rPr>
    </w:pPr>
    <w:r>
      <w:rPr>
        <w:sz w:val="14"/>
      </w:rPr>
      <mc:AlternateContent>
        <mc:Choice Requires="wps">
          <w:drawing>
            <wp:anchor behindDoc="1" distT="0" distB="0" distL="0" distR="0" simplePos="0" locked="0" layoutInCell="0" allowOverlap="1" relativeHeight="42">
              <wp:simplePos x="0" y="0"/>
              <wp:positionH relativeFrom="page">
                <wp:posOffset>7023735</wp:posOffset>
              </wp:positionH>
              <wp:positionV relativeFrom="page">
                <wp:posOffset>9919335</wp:posOffset>
              </wp:positionV>
              <wp:extent cx="217805" cy="165735"/>
              <wp:effectExtent l="0" t="0" r="0" b="0"/>
              <wp:wrapNone/>
              <wp:docPr id="13" name="Врезка1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17800" cy="165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21"/>
                            <w:spacing w:lineRule="exact" w:line="245" w:before="0" w:after="0"/>
                            <w:ind w:left="60" w:right="0" w:hanging="0"/>
                            <w:jc w:val="left"/>
                            <w:rPr>
                              <w:rFonts w:ascii="Calibri" w:hAnsi="Calibri"/>
                              <w:sz w:val="22"/>
                            </w:rPr>
                          </w:pPr>
                          <w:r>
                            <w:rPr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color w:val="000000"/>
                            </w:rPr>
                            <w:t>15</w:t>
                          </w:r>
                          <w:r>
                            <w:rPr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Врезка14" path="m0,0l-2147483645,0l-2147483645,-2147483646l0,-2147483646xe" stroked="f" o:allowincell="f" style="position:absolute;margin-left:553.05pt;margin-top:781.05pt;width:17.1pt;height:13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Style21"/>
                      <w:spacing w:lineRule="exact" w:line="245" w:before="0" w:after="0"/>
                      <w:ind w:left="60" w:right="0" w:hanging="0"/>
                      <w:jc w:val="left"/>
                      <w:rPr>
                        <w:rFonts w:ascii="Calibri" w:hAnsi="Calibri"/>
                        <w:sz w:val="22"/>
                      </w:rPr>
                    </w:pPr>
                    <w:r>
                      <w:rPr>
                        <w:color w:val="000000"/>
                      </w:rPr>
                      <w:fldChar w:fldCharType="begin"/>
                    </w:r>
                    <w:r>
                      <w:rPr>
                        <w:color w:val="000000"/>
                      </w:rPr>
                      <w:instrText xml:space="preserve"> PAGE </w:instrText>
                    </w:r>
                    <w:r>
                      <w:rPr>
                        <w:color w:val="000000"/>
                      </w:rPr>
                      <w:fldChar w:fldCharType="separate"/>
                    </w:r>
                    <w:r>
                      <w:rPr>
                        <w:color w:val="000000"/>
                      </w:rPr>
                      <w:t>15</w:t>
                    </w:r>
                    <w:r>
                      <w:rPr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25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footer26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14"/>
      <w:spacing w:lineRule="auto" w:line="2"/>
      <w:ind w:left="0" w:right="0" w:hanging="0"/>
      <w:rPr>
        <w:sz w:val="14"/>
      </w:rPr>
    </w:pPr>
    <w:r>
      <w:rPr>
        <w:sz w:val="14"/>
      </w:rPr>
      <mc:AlternateContent>
        <mc:Choice Requires="wps">
          <w:drawing>
            <wp:anchor behindDoc="1" distT="0" distB="0" distL="0" distR="0" simplePos="0" locked="0" layoutInCell="0" allowOverlap="1" relativeHeight="78">
              <wp:simplePos x="0" y="0"/>
              <wp:positionH relativeFrom="page">
                <wp:posOffset>7023735</wp:posOffset>
              </wp:positionH>
              <wp:positionV relativeFrom="page">
                <wp:posOffset>9919335</wp:posOffset>
              </wp:positionV>
              <wp:extent cx="217805" cy="165735"/>
              <wp:effectExtent l="0" t="0" r="0" b="0"/>
              <wp:wrapNone/>
              <wp:docPr id="14" name="Врезка1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17800" cy="165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21"/>
                            <w:spacing w:lineRule="exact" w:line="245" w:before="0" w:after="0"/>
                            <w:ind w:left="60" w:right="0" w:hanging="0"/>
                            <w:jc w:val="left"/>
                            <w:rPr>
                              <w:rFonts w:ascii="Calibri" w:hAnsi="Calibri"/>
                              <w:sz w:val="22"/>
                            </w:rPr>
                          </w:pPr>
                          <w:r>
                            <w:rPr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color w:val="000000"/>
                            </w:rPr>
                            <w:t>16</w:t>
                          </w:r>
                          <w:r>
                            <w:rPr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Врезка15" path="m0,0l-2147483645,0l-2147483645,-2147483646l0,-2147483646xe" stroked="f" o:allowincell="f" style="position:absolute;margin-left:553.05pt;margin-top:781.05pt;width:17.1pt;height:13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Style21"/>
                      <w:spacing w:lineRule="exact" w:line="245" w:before="0" w:after="0"/>
                      <w:ind w:left="60" w:right="0" w:hanging="0"/>
                      <w:jc w:val="left"/>
                      <w:rPr>
                        <w:rFonts w:ascii="Calibri" w:hAnsi="Calibri"/>
                        <w:sz w:val="22"/>
                      </w:rPr>
                    </w:pPr>
                    <w:r>
                      <w:rPr>
                        <w:color w:val="000000"/>
                      </w:rPr>
                      <w:fldChar w:fldCharType="begin"/>
                    </w:r>
                    <w:r>
                      <w:rPr>
                        <w:color w:val="000000"/>
                      </w:rPr>
                      <w:instrText xml:space="preserve"> PAGE </w:instrText>
                    </w:r>
                    <w:r>
                      <w:rPr>
                        <w:color w:val="000000"/>
                      </w:rPr>
                      <w:fldChar w:fldCharType="separate"/>
                    </w:r>
                    <w:r>
                      <w:rPr>
                        <w:color w:val="000000"/>
                      </w:rPr>
                      <w:t>16</w:t>
                    </w:r>
                    <w:r>
                      <w:rPr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27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footer28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14"/>
      <w:spacing w:lineRule="auto" w:line="2"/>
      <w:ind w:left="0" w:right="0" w:hanging="0"/>
      <w:rPr>
        <w:sz w:val="14"/>
      </w:rPr>
    </w:pPr>
    <w:r>
      <w:rPr>
        <w:sz w:val="14"/>
      </w:rPr>
      <mc:AlternateContent>
        <mc:Choice Requires="wps">
          <w:drawing>
            <wp:anchor behindDoc="1" distT="0" distB="0" distL="0" distR="0" simplePos="0" locked="0" layoutInCell="0" allowOverlap="1" relativeHeight="76">
              <wp:simplePos x="0" y="0"/>
              <wp:positionH relativeFrom="page">
                <wp:posOffset>7023735</wp:posOffset>
              </wp:positionH>
              <wp:positionV relativeFrom="page">
                <wp:posOffset>9919335</wp:posOffset>
              </wp:positionV>
              <wp:extent cx="217805" cy="165735"/>
              <wp:effectExtent l="0" t="0" r="0" b="0"/>
              <wp:wrapNone/>
              <wp:docPr id="15" name="Врезка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17800" cy="165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21"/>
                            <w:spacing w:lineRule="exact" w:line="245" w:before="0" w:after="0"/>
                            <w:ind w:left="60" w:right="0" w:hanging="0"/>
                            <w:jc w:val="left"/>
                            <w:rPr>
                              <w:rFonts w:ascii="Calibri" w:hAnsi="Calibri"/>
                              <w:sz w:val="22"/>
                            </w:rPr>
                          </w:pPr>
                          <w:r>
                            <w:rPr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color w:val="000000"/>
                            </w:rPr>
                            <w:t>17</w:t>
                          </w:r>
                          <w:r>
                            <w:rPr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Врезка16" path="m0,0l-2147483645,0l-2147483645,-2147483646l0,-2147483646xe" stroked="f" o:allowincell="f" style="position:absolute;margin-left:553.05pt;margin-top:781.05pt;width:17.1pt;height:13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Style21"/>
                      <w:spacing w:lineRule="exact" w:line="245" w:before="0" w:after="0"/>
                      <w:ind w:left="60" w:right="0" w:hanging="0"/>
                      <w:jc w:val="left"/>
                      <w:rPr>
                        <w:rFonts w:ascii="Calibri" w:hAnsi="Calibri"/>
                        <w:sz w:val="22"/>
                      </w:rPr>
                    </w:pPr>
                    <w:r>
                      <w:rPr>
                        <w:color w:val="000000"/>
                      </w:rPr>
                      <w:fldChar w:fldCharType="begin"/>
                    </w:r>
                    <w:r>
                      <w:rPr>
                        <w:color w:val="000000"/>
                      </w:rPr>
                      <w:instrText xml:space="preserve"> PAGE </w:instrText>
                    </w:r>
                    <w:r>
                      <w:rPr>
                        <w:color w:val="000000"/>
                      </w:rPr>
                      <w:fldChar w:fldCharType="separate"/>
                    </w:r>
                    <w:r>
                      <w:rPr>
                        <w:color w:val="000000"/>
                      </w:rPr>
                      <w:t>17</w:t>
                    </w:r>
                    <w:r>
                      <w:rPr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29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14"/>
      <w:spacing w:lineRule="auto" w:line="2"/>
      <w:ind w:left="0" w:right="0" w:hanging="0"/>
      <w:rPr>
        <w:sz w:val="14"/>
      </w:rPr>
    </w:pPr>
    <w:r>
      <w:rPr>
        <w:sz w:val="14"/>
      </w:rPr>
      <mc:AlternateContent>
        <mc:Choice Requires="wps">
          <w:drawing>
            <wp:anchor behindDoc="1" distT="0" distB="0" distL="0" distR="0" simplePos="0" locked="0" layoutInCell="0" allowOverlap="1" relativeHeight="74">
              <wp:simplePos x="0" y="0"/>
              <wp:positionH relativeFrom="page">
                <wp:posOffset>7023735</wp:posOffset>
              </wp:positionH>
              <wp:positionV relativeFrom="page">
                <wp:posOffset>9919335</wp:posOffset>
              </wp:positionV>
              <wp:extent cx="217805" cy="165735"/>
              <wp:effectExtent l="0" t="0" r="0" b="0"/>
              <wp:wrapNone/>
              <wp:docPr id="16" name="Врезка1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17800" cy="165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21"/>
                            <w:spacing w:lineRule="exact" w:line="245" w:before="0" w:after="0"/>
                            <w:ind w:left="60" w:right="0" w:hanging="0"/>
                            <w:jc w:val="left"/>
                            <w:rPr>
                              <w:rFonts w:ascii="Calibri" w:hAnsi="Calibri"/>
                              <w:sz w:val="22"/>
                            </w:rPr>
                          </w:pPr>
                          <w:r>
                            <w:rPr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color w:val="000000"/>
                            </w:rPr>
                            <w:t>18</w:t>
                          </w:r>
                          <w:r>
                            <w:rPr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Врезка17" path="m0,0l-2147483645,0l-2147483645,-2147483646l0,-2147483646xe" stroked="f" o:allowincell="f" style="position:absolute;margin-left:553.05pt;margin-top:781.05pt;width:17.1pt;height:13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Style21"/>
                      <w:spacing w:lineRule="exact" w:line="245" w:before="0" w:after="0"/>
                      <w:ind w:left="60" w:right="0" w:hanging="0"/>
                      <w:jc w:val="left"/>
                      <w:rPr>
                        <w:rFonts w:ascii="Calibri" w:hAnsi="Calibri"/>
                        <w:sz w:val="22"/>
                      </w:rPr>
                    </w:pPr>
                    <w:r>
                      <w:rPr>
                        <w:color w:val="000000"/>
                      </w:rPr>
                      <w:fldChar w:fldCharType="begin"/>
                    </w:r>
                    <w:r>
                      <w:rPr>
                        <w:color w:val="000000"/>
                      </w:rPr>
                      <w:instrText xml:space="preserve"> PAGE </w:instrText>
                    </w:r>
                    <w:r>
                      <w:rPr>
                        <w:color w:val="000000"/>
                      </w:rPr>
                      <w:fldChar w:fldCharType="separate"/>
                    </w:r>
                    <w:r>
                      <w:rPr>
                        <w:color w:val="000000"/>
                      </w:rPr>
                      <w:t>18</w:t>
                    </w:r>
                    <w:r>
                      <w:rPr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30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footer3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14"/>
      <w:spacing w:lineRule="auto" w:line="2"/>
      <w:ind w:left="0" w:right="0" w:hanging="0"/>
      <w:rPr>
        <w:sz w:val="14"/>
      </w:rPr>
    </w:pPr>
    <w:r>
      <w:rPr>
        <w:sz w:val="14"/>
      </w:rPr>
      <mc:AlternateContent>
        <mc:Choice Requires="wps">
          <w:drawing>
            <wp:anchor behindDoc="1" distT="0" distB="0" distL="0" distR="0" simplePos="0" locked="0" layoutInCell="0" allowOverlap="1" relativeHeight="72">
              <wp:simplePos x="0" y="0"/>
              <wp:positionH relativeFrom="page">
                <wp:posOffset>7023735</wp:posOffset>
              </wp:positionH>
              <wp:positionV relativeFrom="page">
                <wp:posOffset>9919335</wp:posOffset>
              </wp:positionV>
              <wp:extent cx="217805" cy="165735"/>
              <wp:effectExtent l="0" t="0" r="0" b="0"/>
              <wp:wrapNone/>
              <wp:docPr id="17" name="Врезка1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17800" cy="165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21"/>
                            <w:spacing w:lineRule="exact" w:line="245" w:before="0" w:after="0"/>
                            <w:ind w:left="60" w:right="0" w:hanging="0"/>
                            <w:jc w:val="left"/>
                            <w:rPr>
                              <w:rFonts w:ascii="Calibri" w:hAnsi="Calibri"/>
                              <w:sz w:val="22"/>
                            </w:rPr>
                          </w:pPr>
                          <w:r>
                            <w:rPr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color w:val="000000"/>
                            </w:rPr>
                            <w:t>19</w:t>
                          </w:r>
                          <w:r>
                            <w:rPr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Врезка18" path="m0,0l-2147483645,0l-2147483645,-2147483646l0,-2147483646xe" stroked="f" o:allowincell="f" style="position:absolute;margin-left:553.05pt;margin-top:781.05pt;width:17.1pt;height:13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Style21"/>
                      <w:spacing w:lineRule="exact" w:line="245" w:before="0" w:after="0"/>
                      <w:ind w:left="60" w:right="0" w:hanging="0"/>
                      <w:jc w:val="left"/>
                      <w:rPr>
                        <w:rFonts w:ascii="Calibri" w:hAnsi="Calibri"/>
                        <w:sz w:val="22"/>
                      </w:rPr>
                    </w:pPr>
                    <w:r>
                      <w:rPr>
                        <w:color w:val="000000"/>
                      </w:rPr>
                      <w:fldChar w:fldCharType="begin"/>
                    </w:r>
                    <w:r>
                      <w:rPr>
                        <w:color w:val="000000"/>
                      </w:rPr>
                      <w:instrText xml:space="preserve"> PAGE </w:instrText>
                    </w:r>
                    <w:r>
                      <w:rPr>
                        <w:color w:val="000000"/>
                      </w:rPr>
                      <w:fldChar w:fldCharType="separate"/>
                    </w:r>
                    <w:r>
                      <w:rPr>
                        <w:color w:val="000000"/>
                      </w:rPr>
                      <w:t>19</w:t>
                    </w:r>
                    <w:r>
                      <w:rPr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3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footer3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14"/>
      <w:spacing w:lineRule="auto" w:line="2"/>
      <w:ind w:left="0" w:right="0" w:hanging="0"/>
      <w:rPr>
        <w:sz w:val="14"/>
      </w:rPr>
    </w:pPr>
    <w:r>
      <w:rPr>
        <w:sz w:val="14"/>
      </w:rPr>
      <mc:AlternateContent>
        <mc:Choice Requires="wps">
          <w:drawing>
            <wp:anchor behindDoc="1" distT="0" distB="0" distL="0" distR="0" simplePos="0" locked="0" layoutInCell="0" allowOverlap="1" relativeHeight="46">
              <wp:simplePos x="0" y="0"/>
              <wp:positionH relativeFrom="page">
                <wp:posOffset>7023735</wp:posOffset>
              </wp:positionH>
              <wp:positionV relativeFrom="page">
                <wp:posOffset>9919335</wp:posOffset>
              </wp:positionV>
              <wp:extent cx="217805" cy="165735"/>
              <wp:effectExtent l="0" t="0" r="0" b="0"/>
              <wp:wrapNone/>
              <wp:docPr id="18" name="Врезка19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17800" cy="165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21"/>
                            <w:spacing w:lineRule="exact" w:line="245" w:before="0" w:after="0"/>
                            <w:ind w:left="60" w:right="0" w:hanging="0"/>
                            <w:jc w:val="left"/>
                            <w:rPr>
                              <w:rFonts w:ascii="Calibri" w:hAnsi="Calibri"/>
                              <w:sz w:val="22"/>
                            </w:rPr>
                          </w:pPr>
                          <w:r>
                            <w:rPr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color w:val="000000"/>
                            </w:rPr>
                            <w:t>20</w:t>
                          </w:r>
                          <w:r>
                            <w:rPr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Врезка19" path="m0,0l-2147483645,0l-2147483645,-2147483646l0,-2147483646xe" stroked="f" o:allowincell="f" style="position:absolute;margin-left:553.05pt;margin-top:781.05pt;width:17.1pt;height:13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Style21"/>
                      <w:spacing w:lineRule="exact" w:line="245" w:before="0" w:after="0"/>
                      <w:ind w:left="60" w:right="0" w:hanging="0"/>
                      <w:jc w:val="left"/>
                      <w:rPr>
                        <w:rFonts w:ascii="Calibri" w:hAnsi="Calibri"/>
                        <w:sz w:val="22"/>
                      </w:rPr>
                    </w:pPr>
                    <w:r>
                      <w:rPr>
                        <w:color w:val="000000"/>
                      </w:rPr>
                      <w:fldChar w:fldCharType="begin"/>
                    </w:r>
                    <w:r>
                      <w:rPr>
                        <w:color w:val="000000"/>
                      </w:rPr>
                      <w:instrText xml:space="preserve"> PAGE </w:instrText>
                    </w:r>
                    <w:r>
                      <w:rPr>
                        <w:color w:val="000000"/>
                      </w:rPr>
                      <w:fldChar w:fldCharType="separate"/>
                    </w:r>
                    <w:r>
                      <w:rPr>
                        <w:color w:val="000000"/>
                      </w:rPr>
                      <w:t>20</w:t>
                    </w:r>
                    <w:r>
                      <w:rPr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34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footer35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14"/>
      <w:spacing w:lineRule="auto" w:line="2"/>
      <w:ind w:left="0" w:right="0" w:hanging="0"/>
      <w:rPr>
        <w:sz w:val="14"/>
      </w:rPr>
    </w:pPr>
    <w:r>
      <w:rPr>
        <w:sz w:val="14"/>
      </w:rPr>
      <mc:AlternateContent>
        <mc:Choice Requires="wps">
          <w:drawing>
            <wp:anchor behindDoc="1" distT="0" distB="0" distL="0" distR="0" simplePos="0" locked="0" layoutInCell="0" allowOverlap="1" relativeHeight="48">
              <wp:simplePos x="0" y="0"/>
              <wp:positionH relativeFrom="page">
                <wp:posOffset>7023735</wp:posOffset>
              </wp:positionH>
              <wp:positionV relativeFrom="page">
                <wp:posOffset>9919335</wp:posOffset>
              </wp:positionV>
              <wp:extent cx="217805" cy="165735"/>
              <wp:effectExtent l="0" t="0" r="0" b="0"/>
              <wp:wrapNone/>
              <wp:docPr id="19" name="Врезка20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17800" cy="165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21"/>
                            <w:spacing w:lineRule="exact" w:line="245" w:before="0" w:after="0"/>
                            <w:ind w:left="60" w:right="0" w:hanging="0"/>
                            <w:jc w:val="left"/>
                            <w:rPr>
                              <w:rFonts w:ascii="Calibri" w:hAnsi="Calibri"/>
                              <w:sz w:val="22"/>
                            </w:rPr>
                          </w:pPr>
                          <w:r>
                            <w:rPr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color w:val="000000"/>
                            </w:rPr>
                            <w:t>21</w:t>
                          </w:r>
                          <w:r>
                            <w:rPr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Врезка20" path="m0,0l-2147483645,0l-2147483645,-2147483646l0,-2147483646xe" stroked="f" o:allowincell="f" style="position:absolute;margin-left:553.05pt;margin-top:781.05pt;width:17.1pt;height:13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Style21"/>
                      <w:spacing w:lineRule="exact" w:line="245" w:before="0" w:after="0"/>
                      <w:ind w:left="60" w:right="0" w:hanging="0"/>
                      <w:jc w:val="left"/>
                      <w:rPr>
                        <w:rFonts w:ascii="Calibri" w:hAnsi="Calibri"/>
                        <w:sz w:val="22"/>
                      </w:rPr>
                    </w:pPr>
                    <w:r>
                      <w:rPr>
                        <w:color w:val="000000"/>
                      </w:rPr>
                      <w:fldChar w:fldCharType="begin"/>
                    </w:r>
                    <w:r>
                      <w:rPr>
                        <w:color w:val="000000"/>
                      </w:rPr>
                      <w:instrText xml:space="preserve"> PAGE </w:instrText>
                    </w:r>
                    <w:r>
                      <w:rPr>
                        <w:color w:val="000000"/>
                      </w:rPr>
                      <w:fldChar w:fldCharType="separate"/>
                    </w:r>
                    <w:r>
                      <w:rPr>
                        <w:color w:val="000000"/>
                      </w:rPr>
                      <w:t>21</w:t>
                    </w:r>
                    <w:r>
                      <w:rPr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36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footer37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14"/>
      <w:spacing w:lineRule="auto" w:line="2"/>
      <w:ind w:left="0" w:right="0" w:hanging="0"/>
      <w:rPr>
        <w:sz w:val="14"/>
      </w:rPr>
    </w:pPr>
    <w:r>
      <w:rPr>
        <w:sz w:val="14"/>
      </w:rPr>
      <mc:AlternateContent>
        <mc:Choice Requires="wps">
          <w:drawing>
            <wp:anchor behindDoc="1" distT="0" distB="0" distL="0" distR="0" simplePos="0" locked="0" layoutInCell="0" allowOverlap="1" relativeHeight="50">
              <wp:simplePos x="0" y="0"/>
              <wp:positionH relativeFrom="page">
                <wp:posOffset>7023735</wp:posOffset>
              </wp:positionH>
              <wp:positionV relativeFrom="page">
                <wp:posOffset>9919335</wp:posOffset>
              </wp:positionV>
              <wp:extent cx="217805" cy="165735"/>
              <wp:effectExtent l="0" t="0" r="0" b="0"/>
              <wp:wrapNone/>
              <wp:docPr id="20" name="Врезка2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17800" cy="165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21"/>
                            <w:spacing w:lineRule="exact" w:line="245" w:before="0" w:after="0"/>
                            <w:ind w:left="60" w:right="0" w:hanging="0"/>
                            <w:jc w:val="left"/>
                            <w:rPr>
                              <w:rFonts w:ascii="Calibri" w:hAnsi="Calibri"/>
                              <w:sz w:val="22"/>
                            </w:rPr>
                          </w:pPr>
                          <w:r>
                            <w:rPr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color w:val="000000"/>
                            </w:rPr>
                            <w:t>22</w:t>
                          </w:r>
                          <w:r>
                            <w:rPr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Врезка21" path="m0,0l-2147483645,0l-2147483645,-2147483646l0,-2147483646xe" stroked="f" o:allowincell="f" style="position:absolute;margin-left:553.05pt;margin-top:781.05pt;width:17.1pt;height:13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Style21"/>
                      <w:spacing w:lineRule="exact" w:line="245" w:before="0" w:after="0"/>
                      <w:ind w:left="60" w:right="0" w:hanging="0"/>
                      <w:jc w:val="left"/>
                      <w:rPr>
                        <w:rFonts w:ascii="Calibri" w:hAnsi="Calibri"/>
                        <w:sz w:val="22"/>
                      </w:rPr>
                    </w:pPr>
                    <w:r>
                      <w:rPr>
                        <w:color w:val="000000"/>
                      </w:rPr>
                      <w:fldChar w:fldCharType="begin"/>
                    </w:r>
                    <w:r>
                      <w:rPr>
                        <w:color w:val="000000"/>
                      </w:rPr>
                      <w:instrText xml:space="preserve"> PAGE </w:instrText>
                    </w:r>
                    <w:r>
                      <w:rPr>
                        <w:color w:val="000000"/>
                      </w:rPr>
                      <w:fldChar w:fldCharType="separate"/>
                    </w:r>
                    <w:r>
                      <w:rPr>
                        <w:color w:val="000000"/>
                      </w:rPr>
                      <w:t>22</w:t>
                    </w:r>
                    <w:r>
                      <w:rPr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38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footer39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14"/>
      <w:spacing w:lineRule="auto" w:line="2"/>
      <w:ind w:left="0" w:right="0" w:hanging="0"/>
      <w:rPr>
        <w:sz w:val="14"/>
      </w:rPr>
    </w:pPr>
    <w:r>
      <w:rPr>
        <w:sz w:val="14"/>
      </w:rPr>
      <mc:AlternateContent>
        <mc:Choice Requires="wps">
          <w:drawing>
            <wp:anchor behindDoc="1" distT="0" distB="0" distL="0" distR="0" simplePos="0" locked="0" layoutInCell="0" allowOverlap="1" relativeHeight="70">
              <wp:simplePos x="0" y="0"/>
              <wp:positionH relativeFrom="page">
                <wp:posOffset>7023735</wp:posOffset>
              </wp:positionH>
              <wp:positionV relativeFrom="page">
                <wp:posOffset>9919335</wp:posOffset>
              </wp:positionV>
              <wp:extent cx="217805" cy="165735"/>
              <wp:effectExtent l="0" t="0" r="0" b="0"/>
              <wp:wrapNone/>
              <wp:docPr id="21" name="Врезка2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17800" cy="165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21"/>
                            <w:spacing w:lineRule="exact" w:line="245" w:before="0" w:after="0"/>
                            <w:ind w:left="60" w:right="0" w:hanging="0"/>
                            <w:jc w:val="left"/>
                            <w:rPr>
                              <w:rFonts w:ascii="Calibri" w:hAnsi="Calibri"/>
                              <w:sz w:val="22"/>
                            </w:rPr>
                          </w:pPr>
                          <w:r>
                            <w:rPr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color w:val="000000"/>
                            </w:rPr>
                            <w:t>23</w:t>
                          </w:r>
                          <w:r>
                            <w:rPr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Врезка22" path="m0,0l-2147483645,0l-2147483645,-2147483646l0,-2147483646xe" stroked="f" o:allowincell="f" style="position:absolute;margin-left:553.05pt;margin-top:781.05pt;width:17.1pt;height:13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Style21"/>
                      <w:spacing w:lineRule="exact" w:line="245" w:before="0" w:after="0"/>
                      <w:ind w:left="60" w:right="0" w:hanging="0"/>
                      <w:jc w:val="left"/>
                      <w:rPr>
                        <w:rFonts w:ascii="Calibri" w:hAnsi="Calibri"/>
                        <w:sz w:val="22"/>
                      </w:rPr>
                    </w:pPr>
                    <w:r>
                      <w:rPr>
                        <w:color w:val="000000"/>
                      </w:rPr>
                      <w:fldChar w:fldCharType="begin"/>
                    </w:r>
                    <w:r>
                      <w:rPr>
                        <w:color w:val="000000"/>
                      </w:rPr>
                      <w:instrText xml:space="preserve"> PAGE </w:instrText>
                    </w:r>
                    <w:r>
                      <w:rPr>
                        <w:color w:val="000000"/>
                      </w:rPr>
                      <w:fldChar w:fldCharType="separate"/>
                    </w:r>
                    <w:r>
                      <w:rPr>
                        <w:color w:val="000000"/>
                      </w:rPr>
                      <w:t>23</w:t>
                    </w:r>
                    <w:r>
                      <w:rPr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40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footer4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14"/>
      <w:spacing w:lineRule="auto" w:line="2"/>
      <w:ind w:left="0" w:right="0" w:hanging="0"/>
      <w:rPr>
        <w:sz w:val="14"/>
      </w:rPr>
    </w:pPr>
    <w:r>
      <w:rPr>
        <w:sz w:val="14"/>
      </w:rPr>
      <mc:AlternateContent>
        <mc:Choice Requires="wps">
          <w:drawing>
            <wp:anchor behindDoc="1" distT="0" distB="0" distL="0" distR="0" simplePos="0" locked="0" layoutInCell="0" allowOverlap="1" relativeHeight="52">
              <wp:simplePos x="0" y="0"/>
              <wp:positionH relativeFrom="page">
                <wp:posOffset>7023735</wp:posOffset>
              </wp:positionH>
              <wp:positionV relativeFrom="page">
                <wp:posOffset>9919335</wp:posOffset>
              </wp:positionV>
              <wp:extent cx="217805" cy="165735"/>
              <wp:effectExtent l="0" t="0" r="0" b="0"/>
              <wp:wrapNone/>
              <wp:docPr id="22" name="Врезка2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17800" cy="165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21"/>
                            <w:spacing w:lineRule="exact" w:line="245" w:before="0" w:after="0"/>
                            <w:ind w:left="60" w:right="0" w:hanging="0"/>
                            <w:jc w:val="left"/>
                            <w:rPr>
                              <w:rFonts w:ascii="Calibri" w:hAnsi="Calibri"/>
                              <w:sz w:val="22"/>
                            </w:rPr>
                          </w:pPr>
                          <w:r>
                            <w:rPr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color w:val="000000"/>
                            </w:rPr>
                            <w:t>24</w:t>
                          </w:r>
                          <w:r>
                            <w:rPr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Врезка23" path="m0,0l-2147483645,0l-2147483645,-2147483646l0,-2147483646xe" stroked="f" o:allowincell="f" style="position:absolute;margin-left:553.05pt;margin-top:781.05pt;width:17.1pt;height:13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Style21"/>
                      <w:spacing w:lineRule="exact" w:line="245" w:before="0" w:after="0"/>
                      <w:ind w:left="60" w:right="0" w:hanging="0"/>
                      <w:jc w:val="left"/>
                      <w:rPr>
                        <w:rFonts w:ascii="Calibri" w:hAnsi="Calibri"/>
                        <w:sz w:val="22"/>
                      </w:rPr>
                    </w:pPr>
                    <w:r>
                      <w:rPr>
                        <w:color w:val="000000"/>
                      </w:rPr>
                      <w:fldChar w:fldCharType="begin"/>
                    </w:r>
                    <w:r>
                      <w:rPr>
                        <w:color w:val="000000"/>
                      </w:rPr>
                      <w:instrText xml:space="preserve"> PAGE </w:instrText>
                    </w:r>
                    <w:r>
                      <w:rPr>
                        <w:color w:val="000000"/>
                      </w:rPr>
                      <w:fldChar w:fldCharType="separate"/>
                    </w:r>
                    <w:r>
                      <w:rPr>
                        <w:color w:val="000000"/>
                      </w:rPr>
                      <w:t>24</w:t>
                    </w:r>
                    <w:r>
                      <w:rPr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4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footer4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14"/>
      <w:spacing w:lineRule="auto" w:line="2"/>
      <w:ind w:left="0" w:right="0" w:hanging="0"/>
      <w:rPr>
        <w:sz w:val="14"/>
      </w:rPr>
    </w:pPr>
    <w:r>
      <w:rPr>
        <w:sz w:val="14"/>
      </w:rPr>
      <mc:AlternateContent>
        <mc:Choice Requires="wps">
          <w:drawing>
            <wp:anchor behindDoc="1" distT="0" distB="0" distL="0" distR="0" simplePos="0" locked="0" layoutInCell="0" allowOverlap="1" relativeHeight="54">
              <wp:simplePos x="0" y="0"/>
              <wp:positionH relativeFrom="page">
                <wp:posOffset>7023735</wp:posOffset>
              </wp:positionH>
              <wp:positionV relativeFrom="page">
                <wp:posOffset>9919335</wp:posOffset>
              </wp:positionV>
              <wp:extent cx="217805" cy="165735"/>
              <wp:effectExtent l="0" t="0" r="0" b="0"/>
              <wp:wrapNone/>
              <wp:docPr id="23" name="Врезка2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17800" cy="165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21"/>
                            <w:spacing w:lineRule="exact" w:line="245" w:before="0" w:after="0"/>
                            <w:ind w:left="60" w:right="0" w:hanging="0"/>
                            <w:jc w:val="left"/>
                            <w:rPr>
                              <w:rFonts w:ascii="Calibri" w:hAnsi="Calibri"/>
                              <w:sz w:val="22"/>
                            </w:rPr>
                          </w:pPr>
                          <w:r>
                            <w:rPr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color w:val="000000"/>
                            </w:rPr>
                            <w:t>25</w:t>
                          </w:r>
                          <w:r>
                            <w:rPr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Врезка24" path="m0,0l-2147483645,0l-2147483645,-2147483646l0,-2147483646xe" stroked="f" o:allowincell="f" style="position:absolute;margin-left:553.05pt;margin-top:781.05pt;width:17.1pt;height:13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Style21"/>
                      <w:spacing w:lineRule="exact" w:line="245" w:before="0" w:after="0"/>
                      <w:ind w:left="60" w:right="0" w:hanging="0"/>
                      <w:jc w:val="left"/>
                      <w:rPr>
                        <w:rFonts w:ascii="Calibri" w:hAnsi="Calibri"/>
                        <w:sz w:val="22"/>
                      </w:rPr>
                    </w:pPr>
                    <w:r>
                      <w:rPr>
                        <w:color w:val="000000"/>
                      </w:rPr>
                      <w:fldChar w:fldCharType="begin"/>
                    </w:r>
                    <w:r>
                      <w:rPr>
                        <w:color w:val="000000"/>
                      </w:rPr>
                      <w:instrText xml:space="preserve"> PAGE </w:instrText>
                    </w:r>
                    <w:r>
                      <w:rPr>
                        <w:color w:val="000000"/>
                      </w:rPr>
                      <w:fldChar w:fldCharType="separate"/>
                    </w:r>
                    <w:r>
                      <w:rPr>
                        <w:color w:val="000000"/>
                      </w:rPr>
                      <w:t>25</w:t>
                    </w:r>
                    <w:r>
                      <w:rPr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44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footer45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14"/>
      <w:spacing w:lineRule="auto" w:line="2"/>
      <w:ind w:left="0" w:right="0" w:hanging="0"/>
      <w:rPr>
        <w:sz w:val="14"/>
      </w:rPr>
    </w:pPr>
    <w:r>
      <w:rPr>
        <w:sz w:val="14"/>
      </w:rPr>
      <mc:AlternateContent>
        <mc:Choice Requires="wps">
          <w:drawing>
            <wp:anchor behindDoc="1" distT="0" distB="0" distL="0" distR="0" simplePos="0" locked="0" layoutInCell="0" allowOverlap="1" relativeHeight="56">
              <wp:simplePos x="0" y="0"/>
              <wp:positionH relativeFrom="page">
                <wp:posOffset>7023735</wp:posOffset>
              </wp:positionH>
              <wp:positionV relativeFrom="page">
                <wp:posOffset>9919335</wp:posOffset>
              </wp:positionV>
              <wp:extent cx="217805" cy="165735"/>
              <wp:effectExtent l="0" t="0" r="0" b="0"/>
              <wp:wrapNone/>
              <wp:docPr id="24" name="Врезка2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17800" cy="165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21"/>
                            <w:spacing w:lineRule="exact" w:line="245" w:before="0" w:after="0"/>
                            <w:ind w:left="60" w:right="0" w:hanging="0"/>
                            <w:jc w:val="left"/>
                            <w:rPr>
                              <w:rFonts w:ascii="Calibri" w:hAnsi="Calibri"/>
                              <w:sz w:val="22"/>
                            </w:rPr>
                          </w:pPr>
                          <w:r>
                            <w:rPr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color w:val="000000"/>
                            </w:rPr>
                            <w:t>26</w:t>
                          </w:r>
                          <w:r>
                            <w:rPr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Врезка25" path="m0,0l-2147483645,0l-2147483645,-2147483646l0,-2147483646xe" stroked="f" o:allowincell="f" style="position:absolute;margin-left:553.05pt;margin-top:781.05pt;width:17.1pt;height:13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Style21"/>
                      <w:spacing w:lineRule="exact" w:line="245" w:before="0" w:after="0"/>
                      <w:ind w:left="60" w:right="0" w:hanging="0"/>
                      <w:jc w:val="left"/>
                      <w:rPr>
                        <w:rFonts w:ascii="Calibri" w:hAnsi="Calibri"/>
                        <w:sz w:val="22"/>
                      </w:rPr>
                    </w:pPr>
                    <w:r>
                      <w:rPr>
                        <w:color w:val="000000"/>
                      </w:rPr>
                      <w:fldChar w:fldCharType="begin"/>
                    </w:r>
                    <w:r>
                      <w:rPr>
                        <w:color w:val="000000"/>
                      </w:rPr>
                      <w:instrText xml:space="preserve"> PAGE </w:instrText>
                    </w:r>
                    <w:r>
                      <w:rPr>
                        <w:color w:val="000000"/>
                      </w:rPr>
                      <w:fldChar w:fldCharType="separate"/>
                    </w:r>
                    <w:r>
                      <w:rPr>
                        <w:color w:val="000000"/>
                      </w:rPr>
                      <w:t>26</w:t>
                    </w:r>
                    <w:r>
                      <w:rPr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46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footer47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14"/>
      <w:spacing w:lineRule="auto" w:line="2"/>
      <w:ind w:left="0" w:right="0" w:hanging="0"/>
      <w:rPr>
        <w:sz w:val="14"/>
      </w:rPr>
    </w:pPr>
    <w:r>
      <w:rPr>
        <w:sz w:val="14"/>
      </w:rPr>
      <mc:AlternateContent>
        <mc:Choice Requires="wps">
          <w:drawing>
            <wp:anchor behindDoc="1" distT="0" distB="0" distL="0" distR="0" simplePos="0" locked="0" layoutInCell="0" allowOverlap="1" relativeHeight="58">
              <wp:simplePos x="0" y="0"/>
              <wp:positionH relativeFrom="page">
                <wp:posOffset>7023735</wp:posOffset>
              </wp:positionH>
              <wp:positionV relativeFrom="page">
                <wp:posOffset>9919335</wp:posOffset>
              </wp:positionV>
              <wp:extent cx="217805" cy="165735"/>
              <wp:effectExtent l="0" t="0" r="0" b="0"/>
              <wp:wrapNone/>
              <wp:docPr id="25" name="Врезка2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17800" cy="165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21"/>
                            <w:spacing w:lineRule="exact" w:line="245" w:before="0" w:after="0"/>
                            <w:ind w:left="60" w:right="0" w:hanging="0"/>
                            <w:jc w:val="left"/>
                            <w:rPr>
                              <w:rFonts w:ascii="Calibri" w:hAnsi="Calibri"/>
                              <w:sz w:val="22"/>
                            </w:rPr>
                          </w:pPr>
                          <w:r>
                            <w:rPr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color w:val="000000"/>
                            </w:rPr>
                            <w:t>27</w:t>
                          </w:r>
                          <w:r>
                            <w:rPr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Врезка26" path="m0,0l-2147483645,0l-2147483645,-2147483646l0,-2147483646xe" stroked="f" o:allowincell="f" style="position:absolute;margin-left:553.05pt;margin-top:781.05pt;width:17.1pt;height:13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Style21"/>
                      <w:spacing w:lineRule="exact" w:line="245" w:before="0" w:after="0"/>
                      <w:ind w:left="60" w:right="0" w:hanging="0"/>
                      <w:jc w:val="left"/>
                      <w:rPr>
                        <w:rFonts w:ascii="Calibri" w:hAnsi="Calibri"/>
                        <w:sz w:val="22"/>
                      </w:rPr>
                    </w:pPr>
                    <w:r>
                      <w:rPr>
                        <w:color w:val="000000"/>
                      </w:rPr>
                      <w:fldChar w:fldCharType="begin"/>
                    </w:r>
                    <w:r>
                      <w:rPr>
                        <w:color w:val="000000"/>
                      </w:rPr>
                      <w:instrText xml:space="preserve"> PAGE </w:instrText>
                    </w:r>
                    <w:r>
                      <w:rPr>
                        <w:color w:val="000000"/>
                      </w:rPr>
                      <w:fldChar w:fldCharType="separate"/>
                    </w:r>
                    <w:r>
                      <w:rPr>
                        <w:color w:val="000000"/>
                      </w:rPr>
                      <w:t>27</w:t>
                    </w:r>
                    <w:r>
                      <w:rPr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48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footer49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14"/>
      <w:spacing w:lineRule="auto" w:line="2"/>
      <w:ind w:left="0" w:right="0" w:hanging="0"/>
      <w:rPr>
        <w:sz w:val="14"/>
      </w:rPr>
    </w:pPr>
    <w:r>
      <w:rPr>
        <w:sz w:val="14"/>
      </w:rPr>
      <mc:AlternateContent>
        <mc:Choice Requires="wps">
          <w:drawing>
            <wp:anchor behindDoc="1" distT="0" distB="0" distL="0" distR="0" simplePos="0" locked="0" layoutInCell="0" allowOverlap="1" relativeHeight="67">
              <wp:simplePos x="0" y="0"/>
              <wp:positionH relativeFrom="page">
                <wp:posOffset>7023735</wp:posOffset>
              </wp:positionH>
              <wp:positionV relativeFrom="page">
                <wp:posOffset>9919335</wp:posOffset>
              </wp:positionV>
              <wp:extent cx="217805" cy="165735"/>
              <wp:effectExtent l="0" t="0" r="0" b="0"/>
              <wp:wrapNone/>
              <wp:docPr id="26" name="Врезка2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17800" cy="165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21"/>
                            <w:spacing w:lineRule="exact" w:line="245" w:before="0" w:after="0"/>
                            <w:ind w:left="60" w:right="0" w:hanging="0"/>
                            <w:jc w:val="left"/>
                            <w:rPr>
                              <w:rFonts w:ascii="Calibri" w:hAnsi="Calibri"/>
                              <w:sz w:val="22"/>
                            </w:rPr>
                          </w:pPr>
                          <w:r>
                            <w:rPr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color w:val="000000"/>
                            </w:rPr>
                            <w:t>29</w:t>
                          </w:r>
                          <w:r>
                            <w:rPr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Врезка27" path="m0,0l-2147483645,0l-2147483645,-2147483646l0,-2147483646xe" stroked="f" o:allowincell="f" style="position:absolute;margin-left:553.05pt;margin-top:781.05pt;width:17.1pt;height:13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Style21"/>
                      <w:spacing w:lineRule="exact" w:line="245" w:before="0" w:after="0"/>
                      <w:ind w:left="60" w:right="0" w:hanging="0"/>
                      <w:jc w:val="left"/>
                      <w:rPr>
                        <w:rFonts w:ascii="Calibri" w:hAnsi="Calibri"/>
                        <w:sz w:val="22"/>
                      </w:rPr>
                    </w:pPr>
                    <w:r>
                      <w:rPr>
                        <w:color w:val="000000"/>
                      </w:rPr>
                      <w:fldChar w:fldCharType="begin"/>
                    </w:r>
                    <w:r>
                      <w:rPr>
                        <w:color w:val="000000"/>
                      </w:rPr>
                      <w:instrText xml:space="preserve"> PAGE </w:instrText>
                    </w:r>
                    <w:r>
                      <w:rPr>
                        <w:color w:val="000000"/>
                      </w:rPr>
                      <w:fldChar w:fldCharType="separate"/>
                    </w:r>
                    <w:r>
                      <w:rPr>
                        <w:color w:val="000000"/>
                      </w:rPr>
                      <w:t>29</w:t>
                    </w:r>
                    <w:r>
                      <w:rPr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50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footer5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14"/>
      <w:spacing w:lineRule="auto" w:line="2"/>
      <w:ind w:left="0" w:right="0" w:hanging="0"/>
      <w:rPr>
        <w:sz w:val="14"/>
      </w:rPr>
    </w:pPr>
    <w:r>
      <w:rPr>
        <w:sz w:val="14"/>
      </w:rPr>
      <mc:AlternateContent>
        <mc:Choice Requires="wps">
          <w:drawing>
            <wp:anchor behindDoc="1" distT="0" distB="0" distL="0" distR="0" simplePos="0" locked="0" layoutInCell="0" allowOverlap="1" relativeHeight="110">
              <wp:simplePos x="0" y="0"/>
              <wp:positionH relativeFrom="page">
                <wp:posOffset>7023735</wp:posOffset>
              </wp:positionH>
              <wp:positionV relativeFrom="page">
                <wp:posOffset>9919335</wp:posOffset>
              </wp:positionV>
              <wp:extent cx="217805" cy="165735"/>
              <wp:effectExtent l="0" t="0" r="0" b="0"/>
              <wp:wrapNone/>
              <wp:docPr id="27" name="Врезка3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17800" cy="165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21"/>
                            <w:spacing w:lineRule="exact" w:line="245" w:before="0" w:after="0"/>
                            <w:ind w:left="60" w:right="0" w:hanging="0"/>
                            <w:jc w:val="left"/>
                            <w:rPr>
                              <w:rFonts w:ascii="Calibri" w:hAnsi="Calibri"/>
                              <w:sz w:val="22"/>
                            </w:rPr>
                          </w:pPr>
                          <w:r>
                            <w:rPr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color w:val="000000"/>
                            </w:rPr>
                            <w:t>33</w:t>
                          </w:r>
                          <w:r>
                            <w:rPr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Врезка32" path="m0,0l-2147483645,0l-2147483645,-2147483646l0,-2147483646xe" stroked="f" o:allowincell="f" style="position:absolute;margin-left:553.05pt;margin-top:781.05pt;width:17.1pt;height:13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Style21"/>
                      <w:spacing w:lineRule="exact" w:line="245" w:before="0" w:after="0"/>
                      <w:ind w:left="60" w:right="0" w:hanging="0"/>
                      <w:jc w:val="left"/>
                      <w:rPr>
                        <w:rFonts w:ascii="Calibri" w:hAnsi="Calibri"/>
                        <w:sz w:val="22"/>
                      </w:rPr>
                    </w:pPr>
                    <w:r>
                      <w:rPr>
                        <w:color w:val="000000"/>
                      </w:rPr>
                      <w:fldChar w:fldCharType="begin"/>
                    </w:r>
                    <w:r>
                      <w:rPr>
                        <w:color w:val="000000"/>
                      </w:rPr>
                      <w:instrText xml:space="preserve"> PAGE </w:instrText>
                    </w:r>
                    <w:r>
                      <w:rPr>
                        <w:color w:val="000000"/>
                      </w:rPr>
                      <w:fldChar w:fldCharType="separate"/>
                    </w:r>
                    <w:r>
                      <w:rPr>
                        <w:color w:val="000000"/>
                      </w:rPr>
                      <w:t>33</w:t>
                    </w:r>
                    <w:r>
                      <w:rPr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5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footer5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14"/>
      <w:spacing w:lineRule="auto" w:line="2"/>
      <w:ind w:left="0" w:right="0" w:hanging="0"/>
      <w:rPr>
        <w:sz w:val="14"/>
      </w:rPr>
    </w:pPr>
    <w:r>
      <w:rPr>
        <w:sz w:val="14"/>
      </w:rPr>
      <mc:AlternateContent>
        <mc:Choice Requires="wps">
          <w:drawing>
            <wp:anchor behindDoc="1" distT="0" distB="0" distL="0" distR="0" simplePos="0" locked="0" layoutInCell="0" allowOverlap="1" relativeHeight="108">
              <wp:simplePos x="0" y="0"/>
              <wp:positionH relativeFrom="page">
                <wp:posOffset>7023735</wp:posOffset>
              </wp:positionH>
              <wp:positionV relativeFrom="page">
                <wp:posOffset>9919335</wp:posOffset>
              </wp:positionV>
              <wp:extent cx="217805" cy="165735"/>
              <wp:effectExtent l="0" t="0" r="0" b="0"/>
              <wp:wrapNone/>
              <wp:docPr id="28" name="Врезка3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17800" cy="165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21"/>
                            <w:spacing w:lineRule="exact" w:line="245" w:before="0" w:after="0"/>
                            <w:ind w:left="60" w:right="0" w:hanging="0"/>
                            <w:jc w:val="left"/>
                            <w:rPr>
                              <w:rFonts w:ascii="Calibri" w:hAnsi="Calibri"/>
                              <w:sz w:val="22"/>
                            </w:rPr>
                          </w:pPr>
                          <w:r>
                            <w:rPr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color w:val="000000"/>
                            </w:rPr>
                            <w:t>34</w:t>
                          </w:r>
                          <w:r>
                            <w:rPr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Врезка33" path="m0,0l-2147483645,0l-2147483645,-2147483646l0,-2147483646xe" stroked="f" o:allowincell="f" style="position:absolute;margin-left:553.05pt;margin-top:781.05pt;width:17.1pt;height:13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Style21"/>
                      <w:spacing w:lineRule="exact" w:line="245" w:before="0" w:after="0"/>
                      <w:ind w:left="60" w:right="0" w:hanging="0"/>
                      <w:jc w:val="left"/>
                      <w:rPr>
                        <w:rFonts w:ascii="Calibri" w:hAnsi="Calibri"/>
                        <w:sz w:val="22"/>
                      </w:rPr>
                    </w:pPr>
                    <w:r>
                      <w:rPr>
                        <w:color w:val="000000"/>
                      </w:rPr>
                      <w:fldChar w:fldCharType="begin"/>
                    </w:r>
                    <w:r>
                      <w:rPr>
                        <w:color w:val="000000"/>
                      </w:rPr>
                      <w:instrText xml:space="preserve"> PAGE </w:instrText>
                    </w:r>
                    <w:r>
                      <w:rPr>
                        <w:color w:val="000000"/>
                      </w:rPr>
                      <w:fldChar w:fldCharType="separate"/>
                    </w:r>
                    <w:r>
                      <w:rPr>
                        <w:color w:val="000000"/>
                      </w:rPr>
                      <w:t>34</w:t>
                    </w:r>
                    <w:r>
                      <w:rPr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54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14"/>
      <w:spacing w:lineRule="auto" w:line="2"/>
      <w:ind w:left="0" w:right="0" w:hanging="0"/>
      <w:rPr>
        <w:sz w:val="14"/>
      </w:rPr>
    </w:pPr>
    <w:r>
      <w:rPr>
        <w:sz w:val="14"/>
      </w:rPr>
      <mc:AlternateContent>
        <mc:Choice Requires="wps">
          <w:drawing>
            <wp:anchor behindDoc="1" distT="0" distB="0" distL="0" distR="0" simplePos="0" locked="0" layoutInCell="0" allowOverlap="1" relativeHeight="106">
              <wp:simplePos x="0" y="0"/>
              <wp:positionH relativeFrom="page">
                <wp:posOffset>7023735</wp:posOffset>
              </wp:positionH>
              <wp:positionV relativeFrom="page">
                <wp:posOffset>9919335</wp:posOffset>
              </wp:positionV>
              <wp:extent cx="217805" cy="165735"/>
              <wp:effectExtent l="0" t="0" r="0" b="0"/>
              <wp:wrapNone/>
              <wp:docPr id="29" name="Врезка3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17800" cy="165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21"/>
                            <w:spacing w:lineRule="exact" w:line="245" w:before="0" w:after="0"/>
                            <w:ind w:left="60" w:right="0" w:hanging="0"/>
                            <w:jc w:val="left"/>
                            <w:rPr>
                              <w:rFonts w:ascii="Calibri" w:hAnsi="Calibri"/>
                              <w:sz w:val="22"/>
                            </w:rPr>
                          </w:pPr>
                          <w:r>
                            <w:rPr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color w:val="000000"/>
                            </w:rPr>
                            <w:t>35</w:t>
                          </w:r>
                          <w:r>
                            <w:rPr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Врезка34" path="m0,0l-2147483645,0l-2147483645,-2147483646l0,-2147483646xe" stroked="f" o:allowincell="f" style="position:absolute;margin-left:553.05pt;margin-top:781.05pt;width:17.1pt;height:13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Style21"/>
                      <w:spacing w:lineRule="exact" w:line="245" w:before="0" w:after="0"/>
                      <w:ind w:left="60" w:right="0" w:hanging="0"/>
                      <w:jc w:val="left"/>
                      <w:rPr>
                        <w:rFonts w:ascii="Calibri" w:hAnsi="Calibri"/>
                        <w:sz w:val="22"/>
                      </w:rPr>
                    </w:pPr>
                    <w:r>
                      <w:rPr>
                        <w:color w:val="000000"/>
                      </w:rPr>
                      <w:fldChar w:fldCharType="begin"/>
                    </w:r>
                    <w:r>
                      <w:rPr>
                        <w:color w:val="000000"/>
                      </w:rPr>
                      <w:instrText xml:space="preserve"> PAGE </w:instrText>
                    </w:r>
                    <w:r>
                      <w:rPr>
                        <w:color w:val="000000"/>
                      </w:rPr>
                      <w:fldChar w:fldCharType="separate"/>
                    </w:r>
                    <w:r>
                      <w:rPr>
                        <w:color w:val="000000"/>
                      </w:rPr>
                      <w:t>35</w:t>
                    </w:r>
                    <w:r>
                      <w:rPr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55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footer56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14"/>
      <w:spacing w:lineRule="auto" w:line="2"/>
      <w:ind w:left="0" w:right="0" w:hanging="0"/>
      <w:rPr>
        <w:sz w:val="14"/>
      </w:rPr>
    </w:pPr>
    <w:r>
      <w:rPr>
        <w:sz w:val="14"/>
      </w:rPr>
      <mc:AlternateContent>
        <mc:Choice Requires="wps">
          <w:drawing>
            <wp:anchor behindDoc="1" distT="0" distB="0" distL="0" distR="0" simplePos="0" locked="0" layoutInCell="0" allowOverlap="1" relativeHeight="104">
              <wp:simplePos x="0" y="0"/>
              <wp:positionH relativeFrom="page">
                <wp:posOffset>7023735</wp:posOffset>
              </wp:positionH>
              <wp:positionV relativeFrom="page">
                <wp:posOffset>9919335</wp:posOffset>
              </wp:positionV>
              <wp:extent cx="217805" cy="165735"/>
              <wp:effectExtent l="0" t="0" r="0" b="0"/>
              <wp:wrapNone/>
              <wp:docPr id="30" name="Врезка3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17800" cy="165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21"/>
                            <w:spacing w:lineRule="exact" w:line="245" w:before="0" w:after="0"/>
                            <w:ind w:left="60" w:right="0" w:hanging="0"/>
                            <w:jc w:val="left"/>
                            <w:rPr>
                              <w:rFonts w:ascii="Calibri" w:hAnsi="Calibri"/>
                              <w:sz w:val="22"/>
                            </w:rPr>
                          </w:pPr>
                          <w:r>
                            <w:rPr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color w:val="000000"/>
                            </w:rPr>
                            <w:t>36</w:t>
                          </w:r>
                          <w:r>
                            <w:rPr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Врезка35" path="m0,0l-2147483645,0l-2147483645,-2147483646l0,-2147483646xe" stroked="f" o:allowincell="f" style="position:absolute;margin-left:553.05pt;margin-top:781.05pt;width:17.1pt;height:13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Style21"/>
                      <w:spacing w:lineRule="exact" w:line="245" w:before="0" w:after="0"/>
                      <w:ind w:left="60" w:right="0" w:hanging="0"/>
                      <w:jc w:val="left"/>
                      <w:rPr>
                        <w:rFonts w:ascii="Calibri" w:hAnsi="Calibri"/>
                        <w:sz w:val="22"/>
                      </w:rPr>
                    </w:pPr>
                    <w:r>
                      <w:rPr>
                        <w:color w:val="000000"/>
                      </w:rPr>
                      <w:fldChar w:fldCharType="begin"/>
                    </w:r>
                    <w:r>
                      <w:rPr>
                        <w:color w:val="000000"/>
                      </w:rPr>
                      <w:instrText xml:space="preserve"> PAGE </w:instrText>
                    </w:r>
                    <w:r>
                      <w:rPr>
                        <w:color w:val="000000"/>
                      </w:rPr>
                      <w:fldChar w:fldCharType="separate"/>
                    </w:r>
                    <w:r>
                      <w:rPr>
                        <w:color w:val="000000"/>
                      </w:rPr>
                      <w:t>36</w:t>
                    </w:r>
                    <w:r>
                      <w:rPr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57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footer58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14"/>
      <w:spacing w:lineRule="auto" w:line="2"/>
      <w:ind w:left="0" w:right="0" w:hanging="0"/>
      <w:rPr>
        <w:sz w:val="14"/>
      </w:rPr>
    </w:pPr>
    <w:r>
      <w:rPr>
        <w:sz w:val="14"/>
      </w:rPr>
      <mc:AlternateContent>
        <mc:Choice Requires="wps">
          <w:drawing>
            <wp:anchor behindDoc="1" distT="0" distB="0" distL="0" distR="0" simplePos="0" locked="0" layoutInCell="0" allowOverlap="1" relativeHeight="102">
              <wp:simplePos x="0" y="0"/>
              <wp:positionH relativeFrom="page">
                <wp:posOffset>7023735</wp:posOffset>
              </wp:positionH>
              <wp:positionV relativeFrom="page">
                <wp:posOffset>9919335</wp:posOffset>
              </wp:positionV>
              <wp:extent cx="217805" cy="165735"/>
              <wp:effectExtent l="0" t="0" r="0" b="0"/>
              <wp:wrapNone/>
              <wp:docPr id="31" name="Врезка3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17800" cy="165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21"/>
                            <w:spacing w:lineRule="exact" w:line="245" w:before="0" w:after="0"/>
                            <w:ind w:left="60" w:right="0" w:hanging="0"/>
                            <w:jc w:val="left"/>
                            <w:rPr>
                              <w:rFonts w:ascii="Calibri" w:hAnsi="Calibri"/>
                              <w:sz w:val="22"/>
                            </w:rPr>
                          </w:pPr>
                          <w:r>
                            <w:rPr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color w:val="000000"/>
                            </w:rPr>
                            <w:t>37</w:t>
                          </w:r>
                          <w:r>
                            <w:rPr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Врезка36" path="m0,0l-2147483645,0l-2147483645,-2147483646l0,-2147483646xe" stroked="f" o:allowincell="f" style="position:absolute;margin-left:553.05pt;margin-top:781.05pt;width:17.1pt;height:13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Style21"/>
                      <w:spacing w:lineRule="exact" w:line="245" w:before="0" w:after="0"/>
                      <w:ind w:left="60" w:right="0" w:hanging="0"/>
                      <w:jc w:val="left"/>
                      <w:rPr>
                        <w:rFonts w:ascii="Calibri" w:hAnsi="Calibri"/>
                        <w:sz w:val="22"/>
                      </w:rPr>
                    </w:pPr>
                    <w:r>
                      <w:rPr>
                        <w:color w:val="000000"/>
                      </w:rPr>
                      <w:fldChar w:fldCharType="begin"/>
                    </w:r>
                    <w:r>
                      <w:rPr>
                        <w:color w:val="000000"/>
                      </w:rPr>
                      <w:instrText xml:space="preserve"> PAGE </w:instrText>
                    </w:r>
                    <w:r>
                      <w:rPr>
                        <w:color w:val="000000"/>
                      </w:rPr>
                      <w:fldChar w:fldCharType="separate"/>
                    </w:r>
                    <w:r>
                      <w:rPr>
                        <w:color w:val="000000"/>
                      </w:rPr>
                      <w:t>37</w:t>
                    </w:r>
                    <w:r>
                      <w:rPr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59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footer60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14"/>
      <w:spacing w:lineRule="auto" w:line="2"/>
      <w:ind w:left="0" w:right="0" w:hanging="0"/>
      <w:rPr>
        <w:sz w:val="14"/>
      </w:rPr>
    </w:pPr>
    <w:r>
      <w:rPr>
        <w:sz w:val="14"/>
      </w:rPr>
      <mc:AlternateContent>
        <mc:Choice Requires="wps">
          <w:drawing>
            <wp:anchor behindDoc="1" distT="0" distB="0" distL="0" distR="0" simplePos="0" locked="0" layoutInCell="0" allowOverlap="1" relativeHeight="100">
              <wp:simplePos x="0" y="0"/>
              <wp:positionH relativeFrom="page">
                <wp:posOffset>7023735</wp:posOffset>
              </wp:positionH>
              <wp:positionV relativeFrom="page">
                <wp:posOffset>9919335</wp:posOffset>
              </wp:positionV>
              <wp:extent cx="217805" cy="165735"/>
              <wp:effectExtent l="0" t="0" r="0" b="0"/>
              <wp:wrapNone/>
              <wp:docPr id="32" name="Врезка3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17800" cy="165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21"/>
                            <w:spacing w:lineRule="exact" w:line="245" w:before="0" w:after="0"/>
                            <w:ind w:left="60" w:right="0" w:hanging="0"/>
                            <w:jc w:val="left"/>
                            <w:rPr>
                              <w:rFonts w:ascii="Calibri" w:hAnsi="Calibri"/>
                              <w:sz w:val="22"/>
                            </w:rPr>
                          </w:pPr>
                          <w:r>
                            <w:rPr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color w:val="000000"/>
                            </w:rPr>
                            <w:t>38</w:t>
                          </w:r>
                          <w:r>
                            <w:rPr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Врезка37" path="m0,0l-2147483645,0l-2147483645,-2147483646l0,-2147483646xe" stroked="f" o:allowincell="f" style="position:absolute;margin-left:553.05pt;margin-top:781.05pt;width:17.1pt;height:13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Style21"/>
                      <w:spacing w:lineRule="exact" w:line="245" w:before="0" w:after="0"/>
                      <w:ind w:left="60" w:right="0" w:hanging="0"/>
                      <w:jc w:val="left"/>
                      <w:rPr>
                        <w:rFonts w:ascii="Calibri" w:hAnsi="Calibri"/>
                        <w:sz w:val="22"/>
                      </w:rPr>
                    </w:pPr>
                    <w:r>
                      <w:rPr>
                        <w:color w:val="000000"/>
                      </w:rPr>
                      <w:fldChar w:fldCharType="begin"/>
                    </w:r>
                    <w:r>
                      <w:rPr>
                        <w:color w:val="000000"/>
                      </w:rPr>
                      <w:instrText xml:space="preserve"> PAGE </w:instrText>
                    </w:r>
                    <w:r>
                      <w:rPr>
                        <w:color w:val="000000"/>
                      </w:rPr>
                      <w:fldChar w:fldCharType="separate"/>
                    </w:r>
                    <w:r>
                      <w:rPr>
                        <w:color w:val="000000"/>
                      </w:rPr>
                      <w:t>38</w:t>
                    </w:r>
                    <w:r>
                      <w:rPr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6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14"/>
      <w:spacing w:lineRule="auto" w:line="2"/>
      <w:ind w:left="0" w:right="0" w:hanging="0"/>
      <w:rPr>
        <w:sz w:val="14"/>
      </w:rPr>
    </w:pPr>
    <w:r>
      <w:rPr>
        <w:sz w:val="14"/>
      </w:rPr>
      <mc:AlternateContent>
        <mc:Choice Requires="wps">
          <w:drawing>
            <wp:anchor behindDoc="1" distT="0" distB="0" distL="0" distR="0" simplePos="0" locked="0" layoutInCell="0" allowOverlap="1" relativeHeight="98">
              <wp:simplePos x="0" y="0"/>
              <wp:positionH relativeFrom="page">
                <wp:posOffset>7023735</wp:posOffset>
              </wp:positionH>
              <wp:positionV relativeFrom="page">
                <wp:posOffset>9919335</wp:posOffset>
              </wp:positionV>
              <wp:extent cx="217805" cy="165735"/>
              <wp:effectExtent l="0" t="0" r="0" b="0"/>
              <wp:wrapNone/>
              <wp:docPr id="33" name="Врезка3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17800" cy="165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21"/>
                            <w:spacing w:lineRule="exact" w:line="245" w:before="0" w:after="0"/>
                            <w:ind w:left="60" w:right="0" w:hanging="0"/>
                            <w:jc w:val="left"/>
                            <w:rPr>
                              <w:rFonts w:ascii="Calibri" w:hAnsi="Calibri"/>
                              <w:sz w:val="22"/>
                            </w:rPr>
                          </w:pPr>
                          <w:r>
                            <w:rPr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color w:val="000000"/>
                            </w:rPr>
                            <w:t>39</w:t>
                          </w:r>
                          <w:r>
                            <w:rPr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Врезка38" path="m0,0l-2147483645,0l-2147483645,-2147483646l0,-2147483646xe" stroked="f" o:allowincell="f" style="position:absolute;margin-left:553.05pt;margin-top:781.05pt;width:17.1pt;height:13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Style21"/>
                      <w:spacing w:lineRule="exact" w:line="245" w:before="0" w:after="0"/>
                      <w:ind w:left="60" w:right="0" w:hanging="0"/>
                      <w:jc w:val="left"/>
                      <w:rPr>
                        <w:rFonts w:ascii="Calibri" w:hAnsi="Calibri"/>
                        <w:sz w:val="22"/>
                      </w:rPr>
                    </w:pPr>
                    <w:r>
                      <w:rPr>
                        <w:color w:val="000000"/>
                      </w:rPr>
                      <w:fldChar w:fldCharType="begin"/>
                    </w:r>
                    <w:r>
                      <w:rPr>
                        <w:color w:val="000000"/>
                      </w:rPr>
                      <w:instrText xml:space="preserve"> PAGE </w:instrText>
                    </w:r>
                    <w:r>
                      <w:rPr>
                        <w:color w:val="000000"/>
                      </w:rPr>
                      <w:fldChar w:fldCharType="separate"/>
                    </w:r>
                    <w:r>
                      <w:rPr>
                        <w:color w:val="000000"/>
                      </w:rPr>
                      <w:t>39</w:t>
                    </w:r>
                    <w:r>
                      <w:rPr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6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footer6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14"/>
      <w:spacing w:lineRule="auto" w:line="2"/>
      <w:ind w:left="0" w:right="0" w:hanging="0"/>
      <w:rPr>
        <w:sz w:val="14"/>
      </w:rPr>
    </w:pPr>
    <w:r>
      <w:rPr>
        <w:sz w:val="14"/>
      </w:rPr>
      <mc:AlternateContent>
        <mc:Choice Requires="wps">
          <w:drawing>
            <wp:anchor behindDoc="1" distT="0" distB="0" distL="0" distR="0" simplePos="0" locked="0" layoutInCell="0" allowOverlap="1" relativeHeight="96">
              <wp:simplePos x="0" y="0"/>
              <wp:positionH relativeFrom="page">
                <wp:posOffset>7023735</wp:posOffset>
              </wp:positionH>
              <wp:positionV relativeFrom="page">
                <wp:posOffset>9919335</wp:posOffset>
              </wp:positionV>
              <wp:extent cx="217805" cy="165735"/>
              <wp:effectExtent l="0" t="0" r="0" b="0"/>
              <wp:wrapNone/>
              <wp:docPr id="34" name="Врезка39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17800" cy="165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21"/>
                            <w:spacing w:lineRule="exact" w:line="245" w:before="0" w:after="0"/>
                            <w:ind w:left="60" w:right="0" w:hanging="0"/>
                            <w:jc w:val="left"/>
                            <w:rPr>
                              <w:rFonts w:ascii="Calibri" w:hAnsi="Calibri"/>
                              <w:sz w:val="22"/>
                            </w:rPr>
                          </w:pPr>
                          <w:r>
                            <w:rPr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color w:val="000000"/>
                            </w:rPr>
                            <w:t>40</w:t>
                          </w:r>
                          <w:r>
                            <w:rPr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Врезка39" path="m0,0l-2147483645,0l-2147483645,-2147483646l0,-2147483646xe" stroked="f" o:allowincell="f" style="position:absolute;margin-left:553.05pt;margin-top:781.05pt;width:17.1pt;height:13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Style21"/>
                      <w:spacing w:lineRule="exact" w:line="245" w:before="0" w:after="0"/>
                      <w:ind w:left="60" w:right="0" w:hanging="0"/>
                      <w:jc w:val="left"/>
                      <w:rPr>
                        <w:rFonts w:ascii="Calibri" w:hAnsi="Calibri"/>
                        <w:sz w:val="22"/>
                      </w:rPr>
                    </w:pPr>
                    <w:r>
                      <w:rPr>
                        <w:color w:val="000000"/>
                      </w:rPr>
                      <w:fldChar w:fldCharType="begin"/>
                    </w:r>
                    <w:r>
                      <w:rPr>
                        <w:color w:val="000000"/>
                      </w:rPr>
                      <w:instrText xml:space="preserve"> PAGE </w:instrText>
                    </w:r>
                    <w:r>
                      <w:rPr>
                        <w:color w:val="000000"/>
                      </w:rPr>
                      <w:fldChar w:fldCharType="separate"/>
                    </w:r>
                    <w:r>
                      <w:rPr>
                        <w:color w:val="000000"/>
                      </w:rPr>
                      <w:t>40</w:t>
                    </w:r>
                    <w:r>
                      <w:rPr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64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footer65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14"/>
      <w:spacing w:lineRule="auto" w:line="2"/>
      <w:ind w:left="0" w:right="0" w:hanging="0"/>
      <w:rPr>
        <w:sz w:val="14"/>
      </w:rPr>
    </w:pPr>
    <w:r>
      <w:rPr>
        <w:sz w:val="14"/>
      </w:rPr>
      <mc:AlternateContent>
        <mc:Choice Requires="wps">
          <w:drawing>
            <wp:anchor behindDoc="1" distT="0" distB="0" distL="0" distR="0" simplePos="0" locked="0" layoutInCell="0" allowOverlap="1" relativeHeight="94">
              <wp:simplePos x="0" y="0"/>
              <wp:positionH relativeFrom="page">
                <wp:posOffset>7023735</wp:posOffset>
              </wp:positionH>
              <wp:positionV relativeFrom="page">
                <wp:posOffset>9919335</wp:posOffset>
              </wp:positionV>
              <wp:extent cx="217805" cy="165735"/>
              <wp:effectExtent l="0" t="0" r="0" b="0"/>
              <wp:wrapNone/>
              <wp:docPr id="35" name="Врезка40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17800" cy="165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21"/>
                            <w:spacing w:lineRule="exact" w:line="245" w:before="0" w:after="0"/>
                            <w:ind w:left="60" w:right="0" w:hanging="0"/>
                            <w:jc w:val="left"/>
                            <w:rPr>
                              <w:rFonts w:ascii="Calibri" w:hAnsi="Calibri"/>
                              <w:sz w:val="22"/>
                            </w:rPr>
                          </w:pPr>
                          <w:r>
                            <w:rPr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color w:val="000000"/>
                            </w:rPr>
                            <w:t>41</w:t>
                          </w:r>
                          <w:r>
                            <w:rPr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Врезка40" path="m0,0l-2147483645,0l-2147483645,-2147483646l0,-2147483646xe" stroked="f" o:allowincell="f" style="position:absolute;margin-left:553.05pt;margin-top:781.05pt;width:17.1pt;height:13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Style21"/>
                      <w:spacing w:lineRule="exact" w:line="245" w:before="0" w:after="0"/>
                      <w:ind w:left="60" w:right="0" w:hanging="0"/>
                      <w:jc w:val="left"/>
                      <w:rPr>
                        <w:rFonts w:ascii="Calibri" w:hAnsi="Calibri"/>
                        <w:sz w:val="22"/>
                      </w:rPr>
                    </w:pPr>
                    <w:r>
                      <w:rPr>
                        <w:color w:val="000000"/>
                      </w:rPr>
                      <w:fldChar w:fldCharType="begin"/>
                    </w:r>
                    <w:r>
                      <w:rPr>
                        <w:color w:val="000000"/>
                      </w:rPr>
                      <w:instrText xml:space="preserve"> PAGE </w:instrText>
                    </w:r>
                    <w:r>
                      <w:rPr>
                        <w:color w:val="000000"/>
                      </w:rPr>
                      <w:fldChar w:fldCharType="separate"/>
                    </w:r>
                    <w:r>
                      <w:rPr>
                        <w:color w:val="000000"/>
                      </w:rPr>
                      <w:t>41</w:t>
                    </w:r>
                    <w:r>
                      <w:rPr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66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footer67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14"/>
      <w:spacing w:lineRule="auto" w:line="2"/>
      <w:ind w:left="0" w:right="0" w:hanging="0"/>
      <w:rPr>
        <w:sz w:val="14"/>
      </w:rPr>
    </w:pPr>
    <w:r>
      <w:rPr>
        <w:sz w:val="14"/>
      </w:rPr>
      <mc:AlternateContent>
        <mc:Choice Requires="wps">
          <w:drawing>
            <wp:anchor behindDoc="1" distT="0" distB="0" distL="0" distR="0" simplePos="0" locked="0" layoutInCell="0" allowOverlap="1" relativeHeight="80">
              <wp:simplePos x="0" y="0"/>
              <wp:positionH relativeFrom="page">
                <wp:posOffset>7023735</wp:posOffset>
              </wp:positionH>
              <wp:positionV relativeFrom="page">
                <wp:posOffset>9919335</wp:posOffset>
              </wp:positionV>
              <wp:extent cx="217805" cy="165735"/>
              <wp:effectExtent l="0" t="0" r="0" b="0"/>
              <wp:wrapNone/>
              <wp:docPr id="36" name="Врезка4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17800" cy="165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21"/>
                            <w:spacing w:lineRule="exact" w:line="245" w:before="0" w:after="0"/>
                            <w:ind w:left="60" w:right="0" w:hanging="0"/>
                            <w:jc w:val="left"/>
                            <w:rPr>
                              <w:rFonts w:ascii="Calibri" w:hAnsi="Calibri"/>
                              <w:sz w:val="22"/>
                            </w:rPr>
                          </w:pPr>
                          <w:r>
                            <w:rPr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color w:val="000000"/>
                            </w:rPr>
                            <w:t>42</w:t>
                          </w:r>
                          <w:r>
                            <w:rPr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Врезка41" path="m0,0l-2147483645,0l-2147483645,-2147483646l0,-2147483646xe" stroked="f" o:allowincell="f" style="position:absolute;margin-left:553.05pt;margin-top:781.05pt;width:17.1pt;height:13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Style21"/>
                      <w:spacing w:lineRule="exact" w:line="245" w:before="0" w:after="0"/>
                      <w:ind w:left="60" w:right="0" w:hanging="0"/>
                      <w:jc w:val="left"/>
                      <w:rPr>
                        <w:rFonts w:ascii="Calibri" w:hAnsi="Calibri"/>
                        <w:sz w:val="22"/>
                      </w:rPr>
                    </w:pPr>
                    <w:r>
                      <w:rPr>
                        <w:color w:val="000000"/>
                      </w:rPr>
                      <w:fldChar w:fldCharType="begin"/>
                    </w:r>
                    <w:r>
                      <w:rPr>
                        <w:color w:val="000000"/>
                      </w:rPr>
                      <w:instrText xml:space="preserve"> PAGE </w:instrText>
                    </w:r>
                    <w:r>
                      <w:rPr>
                        <w:color w:val="000000"/>
                      </w:rPr>
                      <w:fldChar w:fldCharType="separate"/>
                    </w:r>
                    <w:r>
                      <w:rPr>
                        <w:color w:val="000000"/>
                      </w:rPr>
                      <w:t>42</w:t>
                    </w:r>
                    <w:r>
                      <w:rPr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68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footer69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14"/>
      <w:spacing w:lineRule="auto" w:line="2"/>
      <w:ind w:left="0" w:right="0" w:hanging="0"/>
      <w:rPr>
        <w:sz w:val="14"/>
      </w:rPr>
    </w:pPr>
    <w:r>
      <w:rPr>
        <w:sz w:val="14"/>
      </w:rPr>
      <mc:AlternateContent>
        <mc:Choice Requires="wps">
          <w:drawing>
            <wp:anchor behindDoc="1" distT="0" distB="0" distL="0" distR="0" simplePos="0" locked="0" layoutInCell="0" allowOverlap="1" relativeHeight="82">
              <wp:simplePos x="0" y="0"/>
              <wp:positionH relativeFrom="page">
                <wp:posOffset>7023735</wp:posOffset>
              </wp:positionH>
              <wp:positionV relativeFrom="page">
                <wp:posOffset>9919335</wp:posOffset>
              </wp:positionV>
              <wp:extent cx="217805" cy="165735"/>
              <wp:effectExtent l="0" t="0" r="0" b="0"/>
              <wp:wrapNone/>
              <wp:docPr id="37" name="Врезка4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17800" cy="165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21"/>
                            <w:spacing w:lineRule="exact" w:line="245" w:before="0" w:after="0"/>
                            <w:ind w:left="60" w:right="0" w:hanging="0"/>
                            <w:jc w:val="left"/>
                            <w:rPr>
                              <w:rFonts w:ascii="Calibri" w:hAnsi="Calibri"/>
                              <w:sz w:val="22"/>
                            </w:rPr>
                          </w:pPr>
                          <w:r>
                            <w:rPr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color w:val="000000"/>
                            </w:rPr>
                            <w:t>43</w:t>
                          </w:r>
                          <w:r>
                            <w:rPr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Врезка42" path="m0,0l-2147483645,0l-2147483645,-2147483646l0,-2147483646xe" stroked="f" o:allowincell="f" style="position:absolute;margin-left:553.05pt;margin-top:781.05pt;width:17.1pt;height:13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Style21"/>
                      <w:spacing w:lineRule="exact" w:line="245" w:before="0" w:after="0"/>
                      <w:ind w:left="60" w:right="0" w:hanging="0"/>
                      <w:jc w:val="left"/>
                      <w:rPr>
                        <w:rFonts w:ascii="Calibri" w:hAnsi="Calibri"/>
                        <w:sz w:val="22"/>
                      </w:rPr>
                    </w:pPr>
                    <w:r>
                      <w:rPr>
                        <w:color w:val="000000"/>
                      </w:rPr>
                      <w:fldChar w:fldCharType="begin"/>
                    </w:r>
                    <w:r>
                      <w:rPr>
                        <w:color w:val="000000"/>
                      </w:rPr>
                      <w:instrText xml:space="preserve"> PAGE </w:instrText>
                    </w:r>
                    <w:r>
                      <w:rPr>
                        <w:color w:val="000000"/>
                      </w:rPr>
                      <w:fldChar w:fldCharType="separate"/>
                    </w:r>
                    <w:r>
                      <w:rPr>
                        <w:color w:val="000000"/>
                      </w:rPr>
                      <w:t>43</w:t>
                    </w:r>
                    <w:r>
                      <w:rPr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70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footer7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14"/>
      <w:spacing w:lineRule="auto" w:line="2"/>
      <w:ind w:left="0" w:right="0" w:hanging="0"/>
      <w:rPr>
        <w:sz w:val="14"/>
      </w:rPr>
    </w:pPr>
    <w:r>
      <w:rPr>
        <w:sz w:val="14"/>
      </w:rPr>
      <mc:AlternateContent>
        <mc:Choice Requires="wps">
          <w:drawing>
            <wp:anchor behindDoc="1" distT="0" distB="0" distL="0" distR="0" simplePos="0" locked="0" layoutInCell="0" allowOverlap="1" relativeHeight="84">
              <wp:simplePos x="0" y="0"/>
              <wp:positionH relativeFrom="page">
                <wp:posOffset>7023735</wp:posOffset>
              </wp:positionH>
              <wp:positionV relativeFrom="page">
                <wp:posOffset>9919335</wp:posOffset>
              </wp:positionV>
              <wp:extent cx="217805" cy="165735"/>
              <wp:effectExtent l="0" t="0" r="0" b="0"/>
              <wp:wrapNone/>
              <wp:docPr id="38" name="Врезка4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17800" cy="165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21"/>
                            <w:spacing w:lineRule="exact" w:line="245" w:before="0" w:after="0"/>
                            <w:ind w:left="60" w:right="0" w:hanging="0"/>
                            <w:jc w:val="left"/>
                            <w:rPr>
                              <w:rFonts w:ascii="Calibri" w:hAnsi="Calibri"/>
                              <w:sz w:val="22"/>
                            </w:rPr>
                          </w:pPr>
                          <w:r>
                            <w:rPr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color w:val="000000"/>
                            </w:rPr>
                            <w:t>44</w:t>
                          </w:r>
                          <w:r>
                            <w:rPr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Врезка43" path="m0,0l-2147483645,0l-2147483645,-2147483646l0,-2147483646xe" stroked="f" o:allowincell="f" style="position:absolute;margin-left:553.05pt;margin-top:781.05pt;width:17.1pt;height:13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Style21"/>
                      <w:spacing w:lineRule="exact" w:line="245" w:before="0" w:after="0"/>
                      <w:ind w:left="60" w:right="0" w:hanging="0"/>
                      <w:jc w:val="left"/>
                      <w:rPr>
                        <w:rFonts w:ascii="Calibri" w:hAnsi="Calibri"/>
                        <w:sz w:val="22"/>
                      </w:rPr>
                    </w:pPr>
                    <w:r>
                      <w:rPr>
                        <w:color w:val="000000"/>
                      </w:rPr>
                      <w:fldChar w:fldCharType="begin"/>
                    </w:r>
                    <w:r>
                      <w:rPr>
                        <w:color w:val="000000"/>
                      </w:rPr>
                      <w:instrText xml:space="preserve"> PAGE </w:instrText>
                    </w:r>
                    <w:r>
                      <w:rPr>
                        <w:color w:val="000000"/>
                      </w:rPr>
                      <w:fldChar w:fldCharType="separate"/>
                    </w:r>
                    <w:r>
                      <w:rPr>
                        <w:color w:val="000000"/>
                      </w:rPr>
                      <w:t>44</w:t>
                    </w:r>
                    <w:r>
                      <w:rPr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7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14"/>
      <w:spacing w:lineRule="auto" w:line="2"/>
      <w:ind w:left="0" w:right="0" w:hanging="0"/>
      <w:rPr>
        <w:sz w:val="14"/>
      </w:rPr>
    </w:pPr>
    <w:r>
      <w:rPr>
        <w:sz w:val="14"/>
      </w:rPr>
      <mc:AlternateContent>
        <mc:Choice Requires="wps">
          <w:drawing>
            <wp:anchor behindDoc="1" distT="0" distB="0" distL="0" distR="0" simplePos="0" locked="0" layoutInCell="0" allowOverlap="1" relativeHeight="86">
              <wp:simplePos x="0" y="0"/>
              <wp:positionH relativeFrom="page">
                <wp:posOffset>7023735</wp:posOffset>
              </wp:positionH>
              <wp:positionV relativeFrom="page">
                <wp:posOffset>9919335</wp:posOffset>
              </wp:positionV>
              <wp:extent cx="217805" cy="165735"/>
              <wp:effectExtent l="0" t="0" r="0" b="0"/>
              <wp:wrapNone/>
              <wp:docPr id="39" name="Врезка4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17800" cy="165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21"/>
                            <w:spacing w:lineRule="exact" w:line="245" w:before="0" w:after="0"/>
                            <w:ind w:left="60" w:right="0" w:hanging="0"/>
                            <w:jc w:val="left"/>
                            <w:rPr>
                              <w:rFonts w:ascii="Calibri" w:hAnsi="Calibri"/>
                              <w:sz w:val="22"/>
                            </w:rPr>
                          </w:pPr>
                          <w:r>
                            <w:rPr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color w:val="000000"/>
                            </w:rPr>
                            <w:t>45</w:t>
                          </w:r>
                          <w:r>
                            <w:rPr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Врезка44" path="m0,0l-2147483645,0l-2147483645,-2147483646l0,-2147483646xe" stroked="f" o:allowincell="f" style="position:absolute;margin-left:553.05pt;margin-top:781.05pt;width:17.1pt;height:13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Style21"/>
                      <w:spacing w:lineRule="exact" w:line="245" w:before="0" w:after="0"/>
                      <w:ind w:left="60" w:right="0" w:hanging="0"/>
                      <w:jc w:val="left"/>
                      <w:rPr>
                        <w:rFonts w:ascii="Calibri" w:hAnsi="Calibri"/>
                        <w:sz w:val="22"/>
                      </w:rPr>
                    </w:pPr>
                    <w:r>
                      <w:rPr>
                        <w:color w:val="000000"/>
                      </w:rPr>
                      <w:fldChar w:fldCharType="begin"/>
                    </w:r>
                    <w:r>
                      <w:rPr>
                        <w:color w:val="000000"/>
                      </w:rPr>
                      <w:instrText xml:space="preserve"> PAGE </w:instrText>
                    </w:r>
                    <w:r>
                      <w:rPr>
                        <w:color w:val="000000"/>
                      </w:rPr>
                      <w:fldChar w:fldCharType="separate"/>
                    </w:r>
                    <w:r>
                      <w:rPr>
                        <w:color w:val="000000"/>
                      </w:rPr>
                      <w:t>45</w:t>
                    </w:r>
                    <w:r>
                      <w:rPr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7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footer74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14"/>
      <w:spacing w:lineRule="auto" w:line="2"/>
      <w:ind w:left="0" w:right="0" w:hanging="0"/>
      <w:rPr>
        <w:sz w:val="14"/>
      </w:rPr>
    </w:pPr>
    <w:r>
      <w:rPr>
        <w:sz w:val="14"/>
      </w:rPr>
      <mc:AlternateContent>
        <mc:Choice Requires="wps">
          <w:drawing>
            <wp:anchor behindDoc="1" distT="0" distB="0" distL="0" distR="0" simplePos="0" locked="0" layoutInCell="0" allowOverlap="1" relativeHeight="88">
              <wp:simplePos x="0" y="0"/>
              <wp:positionH relativeFrom="page">
                <wp:posOffset>7023735</wp:posOffset>
              </wp:positionH>
              <wp:positionV relativeFrom="page">
                <wp:posOffset>9919335</wp:posOffset>
              </wp:positionV>
              <wp:extent cx="217805" cy="165735"/>
              <wp:effectExtent l="0" t="0" r="0" b="0"/>
              <wp:wrapNone/>
              <wp:docPr id="40" name="Врезка4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17800" cy="165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21"/>
                            <w:spacing w:lineRule="exact" w:line="245" w:before="0" w:after="0"/>
                            <w:ind w:left="60" w:right="0" w:hanging="0"/>
                            <w:jc w:val="left"/>
                            <w:rPr>
                              <w:rFonts w:ascii="Calibri" w:hAnsi="Calibri"/>
                              <w:sz w:val="22"/>
                            </w:rPr>
                          </w:pPr>
                          <w:r>
                            <w:rPr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color w:val="000000"/>
                            </w:rPr>
                            <w:t>46</w:t>
                          </w:r>
                          <w:r>
                            <w:rPr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Врезка45" path="m0,0l-2147483645,0l-2147483645,-2147483646l0,-2147483646xe" stroked="f" o:allowincell="f" style="position:absolute;margin-left:553.05pt;margin-top:781.05pt;width:17.1pt;height:13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Style21"/>
                      <w:spacing w:lineRule="exact" w:line="245" w:before="0" w:after="0"/>
                      <w:ind w:left="60" w:right="0" w:hanging="0"/>
                      <w:jc w:val="left"/>
                      <w:rPr>
                        <w:rFonts w:ascii="Calibri" w:hAnsi="Calibri"/>
                        <w:sz w:val="22"/>
                      </w:rPr>
                    </w:pPr>
                    <w:r>
                      <w:rPr>
                        <w:color w:val="000000"/>
                      </w:rPr>
                      <w:fldChar w:fldCharType="begin"/>
                    </w:r>
                    <w:r>
                      <w:rPr>
                        <w:color w:val="000000"/>
                      </w:rPr>
                      <w:instrText xml:space="preserve"> PAGE </w:instrText>
                    </w:r>
                    <w:r>
                      <w:rPr>
                        <w:color w:val="000000"/>
                      </w:rPr>
                      <w:fldChar w:fldCharType="separate"/>
                    </w:r>
                    <w:r>
                      <w:rPr>
                        <w:color w:val="000000"/>
                      </w:rPr>
                      <w:t>46</w:t>
                    </w:r>
                    <w:r>
                      <w:rPr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75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footer76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14"/>
      <w:spacing w:lineRule="auto" w:line="2"/>
      <w:ind w:left="0" w:right="0" w:hanging="0"/>
      <w:rPr>
        <w:sz w:val="14"/>
      </w:rPr>
    </w:pPr>
    <w:r>
      <w:rPr>
        <w:sz w:val="14"/>
      </w:rPr>
      <mc:AlternateContent>
        <mc:Choice Requires="wps">
          <w:drawing>
            <wp:anchor behindDoc="1" distT="0" distB="0" distL="0" distR="0" simplePos="0" locked="0" layoutInCell="0" allowOverlap="1" relativeHeight="90">
              <wp:simplePos x="0" y="0"/>
              <wp:positionH relativeFrom="page">
                <wp:posOffset>7023735</wp:posOffset>
              </wp:positionH>
              <wp:positionV relativeFrom="page">
                <wp:posOffset>9919335</wp:posOffset>
              </wp:positionV>
              <wp:extent cx="217805" cy="165735"/>
              <wp:effectExtent l="0" t="0" r="0" b="0"/>
              <wp:wrapNone/>
              <wp:docPr id="41" name="Врезка4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17800" cy="165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21"/>
                            <w:spacing w:lineRule="exact" w:line="245" w:before="0" w:after="0"/>
                            <w:ind w:left="60" w:right="0" w:hanging="0"/>
                            <w:jc w:val="left"/>
                            <w:rPr>
                              <w:rFonts w:ascii="Calibri" w:hAnsi="Calibri"/>
                              <w:sz w:val="22"/>
                            </w:rPr>
                          </w:pPr>
                          <w:r>
                            <w:rPr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color w:val="000000"/>
                            </w:rPr>
                            <w:t>47</w:t>
                          </w:r>
                          <w:r>
                            <w:rPr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Врезка46" path="m0,0l-2147483645,0l-2147483645,-2147483646l0,-2147483646xe" stroked="f" o:allowincell="f" style="position:absolute;margin-left:553.05pt;margin-top:781.05pt;width:17.1pt;height:13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Style21"/>
                      <w:spacing w:lineRule="exact" w:line="245" w:before="0" w:after="0"/>
                      <w:ind w:left="60" w:right="0" w:hanging="0"/>
                      <w:jc w:val="left"/>
                      <w:rPr>
                        <w:rFonts w:ascii="Calibri" w:hAnsi="Calibri"/>
                        <w:sz w:val="22"/>
                      </w:rPr>
                    </w:pPr>
                    <w:r>
                      <w:rPr>
                        <w:color w:val="000000"/>
                      </w:rPr>
                      <w:fldChar w:fldCharType="begin"/>
                    </w:r>
                    <w:r>
                      <w:rPr>
                        <w:color w:val="000000"/>
                      </w:rPr>
                      <w:instrText xml:space="preserve"> PAGE </w:instrText>
                    </w:r>
                    <w:r>
                      <w:rPr>
                        <w:color w:val="000000"/>
                      </w:rPr>
                      <w:fldChar w:fldCharType="separate"/>
                    </w:r>
                    <w:r>
                      <w:rPr>
                        <w:color w:val="000000"/>
                      </w:rPr>
                      <w:t>47</w:t>
                    </w:r>
                    <w:r>
                      <w:rPr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77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footer78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14"/>
      <w:spacing w:lineRule="auto" w:line="2"/>
      <w:ind w:left="0" w:right="0" w:hanging="0"/>
      <w:rPr>
        <w:sz w:val="14"/>
      </w:rPr>
    </w:pPr>
    <w:r>
      <w:rPr>
        <w:sz w:val="14"/>
      </w:rPr>
      <mc:AlternateContent>
        <mc:Choice Requires="wps">
          <w:drawing>
            <wp:anchor behindDoc="1" distT="0" distB="0" distL="0" distR="0" simplePos="0" locked="0" layoutInCell="0" allowOverlap="1" relativeHeight="92">
              <wp:simplePos x="0" y="0"/>
              <wp:positionH relativeFrom="page">
                <wp:posOffset>7023735</wp:posOffset>
              </wp:positionH>
              <wp:positionV relativeFrom="page">
                <wp:posOffset>9919335</wp:posOffset>
              </wp:positionV>
              <wp:extent cx="217805" cy="165735"/>
              <wp:effectExtent l="0" t="0" r="0" b="0"/>
              <wp:wrapNone/>
              <wp:docPr id="42" name="Врезка4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17800" cy="165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21"/>
                            <w:spacing w:lineRule="exact" w:line="245" w:before="0" w:after="0"/>
                            <w:ind w:left="60" w:right="0" w:hanging="0"/>
                            <w:jc w:val="left"/>
                            <w:rPr>
                              <w:rFonts w:ascii="Calibri" w:hAnsi="Calibri"/>
                              <w:sz w:val="22"/>
                            </w:rPr>
                          </w:pPr>
                          <w:r>
                            <w:rPr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color w:val="000000"/>
                            </w:rPr>
                            <w:t>48</w:t>
                          </w:r>
                          <w:r>
                            <w:rPr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Врезка47" path="m0,0l-2147483645,0l-2147483645,-2147483646l0,-2147483646xe" stroked="f" o:allowincell="f" style="position:absolute;margin-left:553.05pt;margin-top:781.05pt;width:17.1pt;height:13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Style21"/>
                      <w:spacing w:lineRule="exact" w:line="245" w:before="0" w:after="0"/>
                      <w:ind w:left="60" w:right="0" w:hanging="0"/>
                      <w:jc w:val="left"/>
                      <w:rPr>
                        <w:rFonts w:ascii="Calibri" w:hAnsi="Calibri"/>
                        <w:sz w:val="22"/>
                      </w:rPr>
                    </w:pPr>
                    <w:r>
                      <w:rPr>
                        <w:color w:val="000000"/>
                      </w:rPr>
                      <w:fldChar w:fldCharType="begin"/>
                    </w:r>
                    <w:r>
                      <w:rPr>
                        <w:color w:val="000000"/>
                      </w:rPr>
                      <w:instrText xml:space="preserve"> PAGE </w:instrText>
                    </w:r>
                    <w:r>
                      <w:rPr>
                        <w:color w:val="000000"/>
                      </w:rPr>
                      <w:fldChar w:fldCharType="separate"/>
                    </w:r>
                    <w:r>
                      <w:rPr>
                        <w:color w:val="000000"/>
                      </w:rPr>
                      <w:t>48</w:t>
                    </w:r>
                    <w:r>
                      <w:rPr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79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footer80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14"/>
      <w:spacing w:lineRule="auto" w:line="2"/>
      <w:ind w:left="0" w:right="0" w:hanging="0"/>
      <w:rPr>
        <w:sz w:val="14"/>
      </w:rPr>
    </w:pPr>
    <w:r>
      <w:rPr>
        <w:sz w:val="14"/>
      </w:rPr>
      <mc:AlternateContent>
        <mc:Choice Requires="wps">
          <w:drawing>
            <wp:anchor behindDoc="1" distT="0" distB="0" distL="0" distR="0" simplePos="0" locked="0" layoutInCell="0" allowOverlap="1" relativeHeight="116">
              <wp:simplePos x="0" y="0"/>
              <wp:positionH relativeFrom="page">
                <wp:posOffset>7023735</wp:posOffset>
              </wp:positionH>
              <wp:positionV relativeFrom="page">
                <wp:posOffset>9919335</wp:posOffset>
              </wp:positionV>
              <wp:extent cx="217805" cy="165735"/>
              <wp:effectExtent l="0" t="0" r="0" b="0"/>
              <wp:wrapNone/>
              <wp:docPr id="43" name="Врезка4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17800" cy="165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21"/>
                            <w:spacing w:lineRule="exact" w:line="245" w:before="0" w:after="0"/>
                            <w:ind w:left="60" w:right="0" w:hanging="0"/>
                            <w:jc w:val="left"/>
                            <w:rPr>
                              <w:rFonts w:ascii="Calibri" w:hAnsi="Calibri"/>
                              <w:sz w:val="22"/>
                            </w:rPr>
                          </w:pPr>
                          <w:r>
                            <w:rPr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color w:val="000000"/>
                            </w:rPr>
                            <w:t>49</w:t>
                          </w:r>
                          <w:r>
                            <w:rPr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Врезка48" path="m0,0l-2147483645,0l-2147483645,-2147483646l0,-2147483646xe" stroked="f" o:allowincell="f" style="position:absolute;margin-left:553.05pt;margin-top:781.05pt;width:17.1pt;height:13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Style21"/>
                      <w:spacing w:lineRule="exact" w:line="245" w:before="0" w:after="0"/>
                      <w:ind w:left="60" w:right="0" w:hanging="0"/>
                      <w:jc w:val="left"/>
                      <w:rPr>
                        <w:rFonts w:ascii="Calibri" w:hAnsi="Calibri"/>
                        <w:sz w:val="22"/>
                      </w:rPr>
                    </w:pPr>
                    <w:r>
                      <w:rPr>
                        <w:color w:val="000000"/>
                      </w:rPr>
                      <w:fldChar w:fldCharType="begin"/>
                    </w:r>
                    <w:r>
                      <w:rPr>
                        <w:color w:val="000000"/>
                      </w:rPr>
                      <w:instrText xml:space="preserve"> PAGE </w:instrText>
                    </w:r>
                    <w:r>
                      <w:rPr>
                        <w:color w:val="000000"/>
                      </w:rPr>
                      <w:fldChar w:fldCharType="separate"/>
                    </w:r>
                    <w:r>
                      <w:rPr>
                        <w:color w:val="000000"/>
                      </w:rPr>
                      <w:t>49</w:t>
                    </w:r>
                    <w:r>
                      <w:rPr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8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footer8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14"/>
      <w:spacing w:lineRule="auto" w:line="2"/>
      <w:ind w:left="0" w:right="0" w:hanging="0"/>
      <w:rPr>
        <w:sz w:val="14"/>
      </w:rPr>
    </w:pPr>
    <w:r>
      <w:rPr>
        <w:sz w:val="14"/>
      </w:rPr>
      <mc:AlternateContent>
        <mc:Choice Requires="wps">
          <w:drawing>
            <wp:anchor behindDoc="1" distT="0" distB="0" distL="0" distR="0" simplePos="0" locked="0" layoutInCell="0" allowOverlap="1" relativeHeight="112">
              <wp:simplePos x="0" y="0"/>
              <wp:positionH relativeFrom="page">
                <wp:posOffset>7023735</wp:posOffset>
              </wp:positionH>
              <wp:positionV relativeFrom="page">
                <wp:posOffset>9919335</wp:posOffset>
              </wp:positionV>
              <wp:extent cx="217805" cy="165735"/>
              <wp:effectExtent l="0" t="0" r="0" b="0"/>
              <wp:wrapNone/>
              <wp:docPr id="44" name="Врезка49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17800" cy="165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21"/>
                            <w:spacing w:lineRule="exact" w:line="245" w:before="0" w:after="0"/>
                            <w:ind w:left="60" w:right="0" w:hanging="0"/>
                            <w:jc w:val="left"/>
                            <w:rPr>
                              <w:rFonts w:ascii="Calibri" w:hAnsi="Calibri"/>
                              <w:sz w:val="22"/>
                            </w:rPr>
                          </w:pPr>
                          <w:r>
                            <w:rPr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color w:val="000000"/>
                            </w:rPr>
                            <w:t>50</w:t>
                          </w:r>
                          <w:r>
                            <w:rPr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Врезка49" path="m0,0l-2147483645,0l-2147483645,-2147483646l0,-2147483646xe" stroked="f" o:allowincell="f" style="position:absolute;margin-left:553.05pt;margin-top:781.05pt;width:17.1pt;height:13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Style21"/>
                      <w:spacing w:lineRule="exact" w:line="245" w:before="0" w:after="0"/>
                      <w:ind w:left="60" w:right="0" w:hanging="0"/>
                      <w:jc w:val="left"/>
                      <w:rPr>
                        <w:rFonts w:ascii="Calibri" w:hAnsi="Calibri"/>
                        <w:sz w:val="22"/>
                      </w:rPr>
                    </w:pPr>
                    <w:r>
                      <w:rPr>
                        <w:color w:val="000000"/>
                      </w:rPr>
                      <w:fldChar w:fldCharType="begin"/>
                    </w:r>
                    <w:r>
                      <w:rPr>
                        <w:color w:val="000000"/>
                      </w:rPr>
                      <w:instrText xml:space="preserve"> PAGE </w:instrText>
                    </w:r>
                    <w:r>
                      <w:rPr>
                        <w:color w:val="000000"/>
                      </w:rPr>
                      <w:fldChar w:fldCharType="separate"/>
                    </w:r>
                    <w:r>
                      <w:rPr>
                        <w:color w:val="000000"/>
                      </w:rPr>
                      <w:t>50</w:t>
                    </w:r>
                    <w:r>
                      <w:rPr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8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footer84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14"/>
      <w:spacing w:lineRule="auto" w:line="2"/>
      <w:ind w:left="0" w:right="0" w:hanging="0"/>
      <w:rPr>
        <w:sz w:val="14"/>
      </w:rPr>
    </w:pPr>
    <w:r>
      <w:rPr>
        <w:sz w:val="14"/>
      </w:rPr>
      <mc:AlternateContent>
        <mc:Choice Requires="wps">
          <w:drawing>
            <wp:anchor behindDoc="1" distT="0" distB="0" distL="0" distR="0" simplePos="0" locked="0" layoutInCell="0" allowOverlap="1" relativeHeight="114">
              <wp:simplePos x="0" y="0"/>
              <wp:positionH relativeFrom="page">
                <wp:posOffset>7023735</wp:posOffset>
              </wp:positionH>
              <wp:positionV relativeFrom="page">
                <wp:posOffset>9919335</wp:posOffset>
              </wp:positionV>
              <wp:extent cx="217805" cy="165735"/>
              <wp:effectExtent l="0" t="0" r="0" b="0"/>
              <wp:wrapNone/>
              <wp:docPr id="45" name="Врезка50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17800" cy="165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21"/>
                            <w:spacing w:lineRule="exact" w:line="245" w:before="0" w:after="0"/>
                            <w:ind w:left="60" w:right="0" w:hanging="0"/>
                            <w:jc w:val="left"/>
                            <w:rPr>
                              <w:rFonts w:ascii="Calibri" w:hAnsi="Calibri"/>
                              <w:sz w:val="22"/>
                            </w:rPr>
                          </w:pPr>
                          <w:r>
                            <w:rPr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color w:val="000000"/>
                            </w:rPr>
                            <w:t>51</w:t>
                          </w:r>
                          <w:r>
                            <w:rPr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Врезка50" path="m0,0l-2147483645,0l-2147483645,-2147483646l0,-2147483646xe" stroked="f" o:allowincell="f" style="position:absolute;margin-left:553.05pt;margin-top:781.05pt;width:17.1pt;height:13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Style21"/>
                      <w:spacing w:lineRule="exact" w:line="245" w:before="0" w:after="0"/>
                      <w:ind w:left="60" w:right="0" w:hanging="0"/>
                      <w:jc w:val="left"/>
                      <w:rPr>
                        <w:rFonts w:ascii="Calibri" w:hAnsi="Calibri"/>
                        <w:sz w:val="22"/>
                      </w:rPr>
                    </w:pPr>
                    <w:r>
                      <w:rPr>
                        <w:color w:val="000000"/>
                      </w:rPr>
                      <w:fldChar w:fldCharType="begin"/>
                    </w:r>
                    <w:r>
                      <w:rPr>
                        <w:color w:val="000000"/>
                      </w:rPr>
                      <w:instrText xml:space="preserve"> PAGE </w:instrText>
                    </w:r>
                    <w:r>
                      <w:rPr>
                        <w:color w:val="000000"/>
                      </w:rPr>
                      <w:fldChar w:fldCharType="separate"/>
                    </w:r>
                    <w:r>
                      <w:rPr>
                        <w:color w:val="000000"/>
                      </w:rPr>
                      <w:t>51</w:t>
                    </w:r>
                    <w:r>
                      <w:rPr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85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footer86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14"/>
      <w:spacing w:lineRule="auto" w:line="2"/>
      <w:ind w:left="0" w:right="0" w:hanging="0"/>
      <w:rPr>
        <w:sz w:val="20"/>
      </w:rPr>
    </w:pPr>
    <w:r>
      <w:rPr>
        <w:sz w:val="20"/>
      </w:rPr>
      <mc:AlternateContent>
        <mc:Choice Requires="wps">
          <w:drawing>
            <wp:anchor behindDoc="1" distT="635" distB="0" distL="635" distR="0" simplePos="0" locked="0" layoutInCell="0" allowOverlap="1" relativeHeight="4">
              <wp:simplePos x="0" y="0"/>
              <wp:positionH relativeFrom="page">
                <wp:posOffset>9794240</wp:posOffset>
              </wp:positionH>
              <wp:positionV relativeFrom="page">
                <wp:posOffset>6788785</wp:posOffset>
              </wp:positionV>
              <wp:extent cx="216535" cy="165735"/>
              <wp:effectExtent l="635" t="635" r="0" b="0"/>
              <wp:wrapNone/>
              <wp:docPr id="46" name="Фигура4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16360" cy="165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21"/>
                            <w:spacing w:lineRule="exact" w:line="245" w:before="0" w:after="0"/>
                            <w:ind w:left="60" w:right="0" w:hanging="0"/>
                            <w:jc w:val="left"/>
                            <w:rPr>
                              <w:rFonts w:ascii="Calibri" w:hAnsi="Calibri"/>
                              <w:sz w:val="22"/>
                            </w:rPr>
                          </w:pPr>
                          <w:r>
                            <w:rPr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color w:val="000000"/>
                            </w:rPr>
                            <w:t>52</w:t>
                          </w:r>
                          <w:r>
                            <w:rPr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Фигура46" path="m0,0l-2147483645,0l-2147483645,-2147483646l0,-2147483646xe" stroked="f" o:allowincell="f" style="position:absolute;margin-left:771.2pt;margin-top:534.55pt;width:17pt;height:13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Style21"/>
                      <w:spacing w:lineRule="exact" w:line="245" w:before="0" w:after="0"/>
                      <w:ind w:left="60" w:right="0" w:hanging="0"/>
                      <w:jc w:val="left"/>
                      <w:rPr>
                        <w:rFonts w:ascii="Calibri" w:hAnsi="Calibri"/>
                        <w:sz w:val="22"/>
                      </w:rPr>
                    </w:pPr>
                    <w:r>
                      <w:rPr>
                        <w:color w:val="000000"/>
                      </w:rPr>
                      <w:fldChar w:fldCharType="begin"/>
                    </w:r>
                    <w:r>
                      <w:rPr>
                        <w:color w:val="000000"/>
                      </w:rPr>
                      <w:instrText xml:space="preserve"> PAGE </w:instrText>
                    </w:r>
                    <w:r>
                      <w:rPr>
                        <w:color w:val="000000"/>
                      </w:rPr>
                      <w:fldChar w:fldCharType="separate"/>
                    </w:r>
                    <w:r>
                      <w:rPr>
                        <w:color w:val="000000"/>
                      </w:rPr>
                      <w:t>52</w:t>
                    </w:r>
                    <w:r>
                      <w:rPr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87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footer88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14"/>
      <w:spacing w:lineRule="auto" w:line="2"/>
      <w:ind w:left="0" w:right="0" w:hanging="0"/>
      <w:rPr>
        <w:sz w:val="20"/>
      </w:rPr>
    </w:pPr>
    <w:r>
      <w:rPr>
        <w:sz w:val="20"/>
      </w:rPr>
      <mc:AlternateContent>
        <mc:Choice Requires="wps">
          <w:drawing>
            <wp:anchor behindDoc="1" distT="635" distB="0" distL="635" distR="0" simplePos="0" locked="0" layoutInCell="0" allowOverlap="1" relativeHeight="118">
              <wp:simplePos x="0" y="0"/>
              <wp:positionH relativeFrom="page">
                <wp:posOffset>9794240</wp:posOffset>
              </wp:positionH>
              <wp:positionV relativeFrom="page">
                <wp:posOffset>6788785</wp:posOffset>
              </wp:positionV>
              <wp:extent cx="216535" cy="165735"/>
              <wp:effectExtent l="635" t="635" r="0" b="0"/>
              <wp:wrapNone/>
              <wp:docPr id="47" name="Фигура4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16360" cy="165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21"/>
                            <w:spacing w:lineRule="exact" w:line="245" w:before="0" w:after="0"/>
                            <w:ind w:left="60" w:right="0" w:hanging="0"/>
                            <w:jc w:val="left"/>
                            <w:rPr>
                              <w:rFonts w:ascii="Calibri" w:hAnsi="Calibri"/>
                              <w:sz w:val="22"/>
                            </w:rPr>
                          </w:pPr>
                          <w:r>
                            <w:rPr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color w:val="000000"/>
                            </w:rPr>
                            <w:t>53</w:t>
                          </w:r>
                          <w:r>
                            <w:rPr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Фигура47" path="m0,0l-2147483645,0l-2147483645,-2147483646l0,-2147483646xe" stroked="f" o:allowincell="f" style="position:absolute;margin-left:771.2pt;margin-top:534.55pt;width:17pt;height:13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Style21"/>
                      <w:spacing w:lineRule="exact" w:line="245" w:before="0" w:after="0"/>
                      <w:ind w:left="60" w:right="0" w:hanging="0"/>
                      <w:jc w:val="left"/>
                      <w:rPr>
                        <w:rFonts w:ascii="Calibri" w:hAnsi="Calibri"/>
                        <w:sz w:val="22"/>
                      </w:rPr>
                    </w:pPr>
                    <w:r>
                      <w:rPr>
                        <w:color w:val="000000"/>
                      </w:rPr>
                      <w:fldChar w:fldCharType="begin"/>
                    </w:r>
                    <w:r>
                      <w:rPr>
                        <w:color w:val="000000"/>
                      </w:rPr>
                      <w:instrText xml:space="preserve"> PAGE </w:instrText>
                    </w:r>
                    <w:r>
                      <w:rPr>
                        <w:color w:val="000000"/>
                      </w:rPr>
                      <w:fldChar w:fldCharType="separate"/>
                    </w:r>
                    <w:r>
                      <w:rPr>
                        <w:color w:val="000000"/>
                      </w:rPr>
                      <w:t>53</w:t>
                    </w:r>
                    <w:r>
                      <w:rPr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89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footer90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14"/>
      <w:spacing w:lineRule="auto" w:line="2"/>
      <w:ind w:left="0" w:right="0" w:hanging="0"/>
      <w:rPr>
        <w:sz w:val="20"/>
      </w:rPr>
    </w:pPr>
    <w:r>
      <w:rPr>
        <w:sz w:val="20"/>
      </w:rPr>
      <mc:AlternateContent>
        <mc:Choice Requires="wps">
          <w:drawing>
            <wp:anchor behindDoc="1" distT="635" distB="0" distL="635" distR="0" simplePos="0" locked="0" layoutInCell="0" allowOverlap="1" relativeHeight="6">
              <wp:simplePos x="0" y="0"/>
              <wp:positionH relativeFrom="page">
                <wp:posOffset>7023735</wp:posOffset>
              </wp:positionH>
              <wp:positionV relativeFrom="page">
                <wp:posOffset>9919335</wp:posOffset>
              </wp:positionV>
              <wp:extent cx="216535" cy="165735"/>
              <wp:effectExtent l="635" t="635" r="0" b="0"/>
              <wp:wrapNone/>
              <wp:docPr id="48" name="Фигура4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16360" cy="165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21"/>
                            <w:spacing w:lineRule="exact" w:line="245" w:before="0" w:after="0"/>
                            <w:ind w:left="60" w:right="0" w:hanging="0"/>
                            <w:jc w:val="left"/>
                            <w:rPr>
                              <w:rFonts w:ascii="Calibri" w:hAnsi="Calibri"/>
                              <w:sz w:val="22"/>
                            </w:rPr>
                          </w:pPr>
                          <w:r>
                            <w:rPr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color w:val="000000"/>
                            </w:rPr>
                            <w:t>54</w:t>
                          </w:r>
                          <w:r>
                            <w:rPr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Фигура48" path="m0,0l-2147483645,0l-2147483645,-2147483646l0,-2147483646xe" stroked="f" o:allowincell="f" style="position:absolute;margin-left:553.05pt;margin-top:781.05pt;width:17pt;height:13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Style21"/>
                      <w:spacing w:lineRule="exact" w:line="245" w:before="0" w:after="0"/>
                      <w:ind w:left="60" w:right="0" w:hanging="0"/>
                      <w:jc w:val="left"/>
                      <w:rPr>
                        <w:rFonts w:ascii="Calibri" w:hAnsi="Calibri"/>
                        <w:sz w:val="22"/>
                      </w:rPr>
                    </w:pPr>
                    <w:r>
                      <w:rPr>
                        <w:color w:val="000000"/>
                      </w:rPr>
                      <w:fldChar w:fldCharType="begin"/>
                    </w:r>
                    <w:r>
                      <w:rPr>
                        <w:color w:val="000000"/>
                      </w:rPr>
                      <w:instrText xml:space="preserve"> PAGE </w:instrText>
                    </w:r>
                    <w:r>
                      <w:rPr>
                        <w:color w:val="000000"/>
                      </w:rPr>
                      <w:fldChar w:fldCharType="separate"/>
                    </w:r>
                    <w:r>
                      <w:rPr>
                        <w:color w:val="000000"/>
                      </w:rPr>
                      <w:t>54</w:t>
                    </w:r>
                    <w:r>
                      <w:rPr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9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footer9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14"/>
      <w:spacing w:lineRule="auto" w:line="2"/>
      <w:ind w:left="0" w:right="0" w:hanging="0"/>
      <w:rPr>
        <w:sz w:val="20"/>
      </w:rPr>
    </w:pPr>
    <w:r>
      <w:rPr>
        <w:sz w:val="20"/>
      </w:rPr>
      <mc:AlternateContent>
        <mc:Choice Requires="wps">
          <w:drawing>
            <wp:anchor behindDoc="1" distT="635" distB="0" distL="635" distR="0" simplePos="0" locked="0" layoutInCell="0" allowOverlap="1" relativeHeight="120">
              <wp:simplePos x="0" y="0"/>
              <wp:positionH relativeFrom="page">
                <wp:posOffset>7023735</wp:posOffset>
              </wp:positionH>
              <wp:positionV relativeFrom="page">
                <wp:posOffset>9919335</wp:posOffset>
              </wp:positionV>
              <wp:extent cx="216535" cy="165735"/>
              <wp:effectExtent l="635" t="635" r="0" b="0"/>
              <wp:wrapNone/>
              <wp:docPr id="49" name="Фигура49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16360" cy="165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21"/>
                            <w:spacing w:lineRule="exact" w:line="245" w:before="0" w:after="0"/>
                            <w:ind w:left="60" w:right="0" w:hanging="0"/>
                            <w:jc w:val="left"/>
                            <w:rPr>
                              <w:rFonts w:ascii="Calibri" w:hAnsi="Calibri"/>
                              <w:sz w:val="22"/>
                            </w:rPr>
                          </w:pPr>
                          <w:r>
                            <w:rPr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color w:val="000000"/>
                            </w:rPr>
                            <w:t>55</w:t>
                          </w:r>
                          <w:r>
                            <w:rPr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Фигура49" path="m0,0l-2147483645,0l-2147483645,-2147483646l0,-2147483646xe" stroked="f" o:allowincell="f" style="position:absolute;margin-left:553.05pt;margin-top:781.05pt;width:17pt;height:13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Style21"/>
                      <w:spacing w:lineRule="exact" w:line="245" w:before="0" w:after="0"/>
                      <w:ind w:left="60" w:right="0" w:hanging="0"/>
                      <w:jc w:val="left"/>
                      <w:rPr>
                        <w:rFonts w:ascii="Calibri" w:hAnsi="Calibri"/>
                        <w:sz w:val="22"/>
                      </w:rPr>
                    </w:pPr>
                    <w:r>
                      <w:rPr>
                        <w:color w:val="000000"/>
                      </w:rPr>
                      <w:fldChar w:fldCharType="begin"/>
                    </w:r>
                    <w:r>
                      <w:rPr>
                        <w:color w:val="000000"/>
                      </w:rPr>
                      <w:instrText xml:space="preserve"> PAGE </w:instrText>
                    </w:r>
                    <w:r>
                      <w:rPr>
                        <w:color w:val="000000"/>
                      </w:rPr>
                      <w:fldChar w:fldCharType="separate"/>
                    </w:r>
                    <w:r>
                      <w:rPr>
                        <w:color w:val="000000"/>
                      </w:rPr>
                      <w:t>55</w:t>
                    </w:r>
                    <w:r>
                      <w:rPr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9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footer94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14"/>
      <w:spacing w:lineRule="auto" w:line="2"/>
      <w:ind w:left="0" w:right="0" w:hanging="0"/>
      <w:rPr>
        <w:sz w:val="20"/>
      </w:rPr>
    </w:pPr>
    <w:r>
      <w:rPr>
        <w:sz w:val="20"/>
      </w:rPr>
      <mc:AlternateContent>
        <mc:Choice Requires="wps">
          <w:drawing>
            <wp:anchor behindDoc="1" distT="635" distB="0" distL="635" distR="0" simplePos="0" locked="0" layoutInCell="0" allowOverlap="1" relativeHeight="10">
              <wp:simplePos x="0" y="0"/>
              <wp:positionH relativeFrom="page">
                <wp:posOffset>9819640</wp:posOffset>
              </wp:positionH>
              <wp:positionV relativeFrom="page">
                <wp:posOffset>6788785</wp:posOffset>
              </wp:positionV>
              <wp:extent cx="167005" cy="165735"/>
              <wp:effectExtent l="635" t="635" r="0" b="0"/>
              <wp:wrapNone/>
              <wp:docPr id="50" name="Фигура50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67040" cy="165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21"/>
                            <w:spacing w:lineRule="exact" w:line="245" w:before="0" w:after="0"/>
                            <w:ind w:left="20" w:right="0" w:hanging="0"/>
                            <w:jc w:val="left"/>
                            <w:rPr>
                              <w:rFonts w:ascii="Calibri" w:hAnsi="Calibri"/>
                              <w:sz w:val="22"/>
                            </w:rPr>
                          </w:pPr>
                          <w:r>
                            <w:rPr>
                              <w:rFonts w:ascii="Calibri" w:hAnsi="Calibri"/>
                              <w:color w:val="000000"/>
                              <w:sz w:val="22"/>
                            </w:rPr>
                            <w:t>56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Фигура50" path="m0,0l-2147483645,0l-2147483645,-2147483646l0,-2147483646xe" stroked="f" o:allowincell="f" style="position:absolute;margin-left:773.2pt;margin-top:534.55pt;width:13.1pt;height:13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Style21"/>
                      <w:spacing w:lineRule="exact" w:line="245" w:before="0" w:after="0"/>
                      <w:ind w:left="20" w:right="0" w:hanging="0"/>
                      <w:jc w:val="left"/>
                      <w:rPr>
                        <w:rFonts w:ascii="Calibri" w:hAnsi="Calibri"/>
                        <w:sz w:val="22"/>
                      </w:rPr>
                    </w:pPr>
                    <w:r>
                      <w:rPr>
                        <w:rFonts w:ascii="Calibri" w:hAnsi="Calibri"/>
                        <w:color w:val="000000"/>
                        <w:sz w:val="22"/>
                      </w:rPr>
                      <w:t>56</w:t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95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footer96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14"/>
      <w:spacing w:lineRule="auto" w:line="2"/>
      <w:ind w:left="0" w:right="0" w:hanging="0"/>
      <w:rPr>
        <w:sz w:val="20"/>
      </w:rPr>
    </w:pPr>
    <w:r>
      <w:rPr>
        <w:sz w:val="20"/>
      </w:rPr>
      <mc:AlternateContent>
        <mc:Choice Requires="wps">
          <w:drawing>
            <wp:anchor behindDoc="1" distT="635" distB="0" distL="635" distR="0" simplePos="0" locked="0" layoutInCell="0" allowOverlap="1" relativeHeight="122">
              <wp:simplePos x="0" y="0"/>
              <wp:positionH relativeFrom="page">
                <wp:posOffset>9819640</wp:posOffset>
              </wp:positionH>
              <wp:positionV relativeFrom="page">
                <wp:posOffset>6788785</wp:posOffset>
              </wp:positionV>
              <wp:extent cx="167005" cy="165735"/>
              <wp:effectExtent l="635" t="635" r="0" b="0"/>
              <wp:wrapNone/>
              <wp:docPr id="51" name="Фигура5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67040" cy="165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21"/>
                            <w:spacing w:lineRule="exact" w:line="245" w:before="0" w:after="0"/>
                            <w:ind w:left="20" w:right="0" w:hanging="0"/>
                            <w:jc w:val="left"/>
                            <w:rPr>
                              <w:rFonts w:ascii="Calibri" w:hAnsi="Calibri"/>
                              <w:sz w:val="22"/>
                            </w:rPr>
                          </w:pPr>
                          <w:r>
                            <w:rPr>
                              <w:rFonts w:ascii="Calibri" w:hAnsi="Calibri"/>
                              <w:color w:val="000000"/>
                              <w:sz w:val="22"/>
                            </w:rPr>
                            <w:t>56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Фигура51" path="m0,0l-2147483645,0l-2147483645,-2147483646l0,-2147483646xe" stroked="f" o:allowincell="f" style="position:absolute;margin-left:773.2pt;margin-top:534.55pt;width:13.1pt;height:13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Style21"/>
                      <w:spacing w:lineRule="exact" w:line="245" w:before="0" w:after="0"/>
                      <w:ind w:left="20" w:right="0" w:hanging="0"/>
                      <w:jc w:val="left"/>
                      <w:rPr>
                        <w:rFonts w:ascii="Calibri" w:hAnsi="Calibri"/>
                        <w:sz w:val="22"/>
                      </w:rPr>
                    </w:pPr>
                    <w:r>
                      <w:rPr>
                        <w:rFonts w:ascii="Calibri" w:hAnsi="Calibri"/>
                        <w:color w:val="000000"/>
                        <w:sz w:val="22"/>
                      </w:rPr>
                      <w:t>56</w:t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97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footer98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14"/>
      <w:spacing w:lineRule="auto" w:line="2"/>
      <w:ind w:left="0" w:right="0" w:hanging="0"/>
      <w:rPr>
        <w:sz w:val="20"/>
      </w:rPr>
    </w:pPr>
    <w:r>
      <w:rPr>
        <w:sz w:val="20"/>
      </w:rPr>
      <mc:AlternateContent>
        <mc:Choice Requires="wps">
          <w:drawing>
            <wp:anchor behindDoc="1" distT="635" distB="0" distL="635" distR="0" simplePos="0" locked="0" layoutInCell="0" allowOverlap="1" relativeHeight="12">
              <wp:simplePos x="0" y="0"/>
              <wp:positionH relativeFrom="page">
                <wp:posOffset>7049135</wp:posOffset>
              </wp:positionH>
              <wp:positionV relativeFrom="page">
                <wp:posOffset>9919335</wp:posOffset>
              </wp:positionV>
              <wp:extent cx="165735" cy="165735"/>
              <wp:effectExtent l="635" t="635" r="0" b="0"/>
              <wp:wrapNone/>
              <wp:docPr id="52" name="Фигура5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65600" cy="165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21"/>
                            <w:spacing w:lineRule="exact" w:line="245" w:before="0" w:after="0"/>
                            <w:ind w:left="20" w:right="0" w:hanging="0"/>
                            <w:jc w:val="left"/>
                            <w:rPr>
                              <w:rFonts w:ascii="Calibri" w:hAnsi="Calibri"/>
                              <w:sz w:val="22"/>
                            </w:rPr>
                          </w:pPr>
                          <w:r>
                            <w:rPr>
                              <w:rFonts w:ascii="Calibri" w:hAnsi="Calibri"/>
                              <w:color w:val="000000"/>
                              <w:sz w:val="22"/>
                            </w:rPr>
                            <w:t>56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Фигура52" path="m0,0l-2147483645,0l-2147483645,-2147483646l0,-2147483646xe" stroked="f" o:allowincell="f" style="position:absolute;margin-left:555.05pt;margin-top:781.05pt;width:13pt;height:13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Style21"/>
                      <w:spacing w:lineRule="exact" w:line="245" w:before="0" w:after="0"/>
                      <w:ind w:left="20" w:right="0" w:hanging="0"/>
                      <w:jc w:val="left"/>
                      <w:rPr>
                        <w:rFonts w:ascii="Calibri" w:hAnsi="Calibri"/>
                        <w:sz w:val="22"/>
                      </w:rPr>
                    </w:pPr>
                    <w:r>
                      <w:rPr>
                        <w:rFonts w:ascii="Calibri" w:hAnsi="Calibri"/>
                        <w:color w:val="000000"/>
                        <w:sz w:val="22"/>
                      </w:rPr>
                      <w:t>56</w:t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99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footer100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14"/>
      <w:spacing w:lineRule="auto" w:line="2"/>
      <w:ind w:left="0" w:right="0" w:hanging="0"/>
      <w:rPr>
        <w:sz w:val="20"/>
      </w:rPr>
    </w:pPr>
    <w:r>
      <w:rPr>
        <w:sz w:val="20"/>
      </w:rPr>
      <mc:AlternateContent>
        <mc:Choice Requires="wps">
          <w:drawing>
            <wp:anchor behindDoc="1" distT="635" distB="0" distL="635" distR="0" simplePos="0" locked="0" layoutInCell="0" allowOverlap="1" relativeHeight="126">
              <wp:simplePos x="0" y="0"/>
              <wp:positionH relativeFrom="page">
                <wp:posOffset>7049135</wp:posOffset>
              </wp:positionH>
              <wp:positionV relativeFrom="page">
                <wp:posOffset>9919335</wp:posOffset>
              </wp:positionV>
              <wp:extent cx="165735" cy="165735"/>
              <wp:effectExtent l="635" t="635" r="0" b="0"/>
              <wp:wrapNone/>
              <wp:docPr id="53" name="Фигура5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65600" cy="165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21"/>
                            <w:spacing w:lineRule="exact" w:line="245" w:before="0" w:after="0"/>
                            <w:ind w:left="20" w:right="0" w:hanging="0"/>
                            <w:jc w:val="left"/>
                            <w:rPr>
                              <w:rFonts w:ascii="Calibri" w:hAnsi="Calibri"/>
                              <w:sz w:val="22"/>
                            </w:rPr>
                          </w:pPr>
                          <w:r>
                            <w:rPr>
                              <w:rFonts w:ascii="Calibri" w:hAnsi="Calibri"/>
                              <w:color w:val="000000"/>
                              <w:sz w:val="22"/>
                            </w:rPr>
                            <w:t>56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Фигура53" path="m0,0l-2147483645,0l-2147483645,-2147483646l0,-2147483646xe" stroked="f" o:allowincell="f" style="position:absolute;margin-left:555.05pt;margin-top:781.05pt;width:13pt;height:13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Style21"/>
                      <w:spacing w:lineRule="exact" w:line="245" w:before="0" w:after="0"/>
                      <w:ind w:left="20" w:right="0" w:hanging="0"/>
                      <w:jc w:val="left"/>
                      <w:rPr>
                        <w:rFonts w:ascii="Calibri" w:hAnsi="Calibri"/>
                        <w:sz w:val="22"/>
                      </w:rPr>
                    </w:pPr>
                    <w:r>
                      <w:rPr>
                        <w:rFonts w:ascii="Calibri" w:hAnsi="Calibri"/>
                        <w:color w:val="000000"/>
                        <w:sz w:val="22"/>
                      </w:rPr>
                      <w:t>56</w:t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10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footer10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14"/>
      <w:spacing w:lineRule="auto" w:line="2"/>
      <w:ind w:left="0" w:right="0" w:hanging="0"/>
      <w:rPr>
        <w:sz w:val="20"/>
      </w:rPr>
    </w:pPr>
    <w:r>
      <w:rPr>
        <w:sz w:val="20"/>
      </w:rPr>
      <mc:AlternateContent>
        <mc:Choice Requires="wps">
          <w:drawing>
            <wp:anchor behindDoc="1" distT="635" distB="0" distL="635" distR="0" simplePos="0" locked="0" layoutInCell="0" allowOverlap="1" relativeHeight="14">
              <wp:simplePos x="0" y="0"/>
              <wp:positionH relativeFrom="page">
                <wp:posOffset>9819640</wp:posOffset>
              </wp:positionH>
              <wp:positionV relativeFrom="page">
                <wp:posOffset>6788785</wp:posOffset>
              </wp:positionV>
              <wp:extent cx="165735" cy="165735"/>
              <wp:effectExtent l="635" t="635" r="0" b="0"/>
              <wp:wrapNone/>
              <wp:docPr id="54" name="Фигура5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65600" cy="165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21"/>
                            <w:spacing w:lineRule="exact" w:line="245" w:before="0" w:after="0"/>
                            <w:ind w:left="20" w:right="0" w:hanging="0"/>
                            <w:jc w:val="left"/>
                            <w:rPr>
                              <w:rFonts w:ascii="Calibri" w:hAnsi="Calibri"/>
                              <w:sz w:val="22"/>
                            </w:rPr>
                          </w:pPr>
                          <w:r>
                            <w:rPr>
                              <w:rFonts w:ascii="Calibri" w:hAnsi="Calibri"/>
                              <w:color w:val="000000"/>
                              <w:sz w:val="22"/>
                            </w:rPr>
                            <w:t>56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Фигура55" path="m0,0l-2147483645,0l-2147483645,-2147483646l0,-2147483646xe" stroked="f" o:allowincell="f" style="position:absolute;margin-left:773.2pt;margin-top:534.55pt;width:13pt;height:13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Style21"/>
                      <w:spacing w:lineRule="exact" w:line="245" w:before="0" w:after="0"/>
                      <w:ind w:left="20" w:right="0" w:hanging="0"/>
                      <w:jc w:val="left"/>
                      <w:rPr>
                        <w:rFonts w:ascii="Calibri" w:hAnsi="Calibri"/>
                        <w:sz w:val="22"/>
                      </w:rPr>
                    </w:pPr>
                    <w:r>
                      <w:rPr>
                        <w:rFonts w:ascii="Calibri" w:hAnsi="Calibri"/>
                        <w:color w:val="000000"/>
                        <w:sz w:val="22"/>
                      </w:rPr>
                      <w:t>56</w:t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10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footer104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14"/>
      <w:spacing w:lineRule="auto" w:line="2"/>
      <w:ind w:left="0" w:right="0" w:hanging="0"/>
      <w:rPr>
        <w:sz w:val="20"/>
      </w:rPr>
    </w:pPr>
    <w:r>
      <w:rPr>
        <w:sz w:val="20"/>
      </w:rPr>
      <mc:AlternateContent>
        <mc:Choice Requires="wps">
          <w:drawing>
            <wp:anchor behindDoc="1" distT="635" distB="0" distL="635" distR="0" simplePos="0" locked="0" layoutInCell="0" allowOverlap="1" relativeHeight="128">
              <wp:simplePos x="0" y="0"/>
              <wp:positionH relativeFrom="page">
                <wp:posOffset>9819640</wp:posOffset>
              </wp:positionH>
              <wp:positionV relativeFrom="page">
                <wp:posOffset>6788785</wp:posOffset>
              </wp:positionV>
              <wp:extent cx="165735" cy="165735"/>
              <wp:effectExtent l="635" t="635" r="0" b="0"/>
              <wp:wrapNone/>
              <wp:docPr id="55" name="Фигура5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65600" cy="165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21"/>
                            <w:spacing w:lineRule="exact" w:line="245" w:before="0" w:after="0"/>
                            <w:ind w:left="20" w:right="0" w:hanging="0"/>
                            <w:jc w:val="left"/>
                            <w:rPr>
                              <w:rFonts w:ascii="Calibri" w:hAnsi="Calibri"/>
                              <w:sz w:val="22"/>
                            </w:rPr>
                          </w:pPr>
                          <w:r>
                            <w:rPr>
                              <w:rFonts w:ascii="Calibri" w:hAnsi="Calibri"/>
                              <w:color w:val="000000"/>
                              <w:sz w:val="22"/>
                            </w:rPr>
                            <w:t>56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Фигура56" path="m0,0l-2147483645,0l-2147483645,-2147483646l0,-2147483646xe" stroked="f" o:allowincell="f" style="position:absolute;margin-left:773.2pt;margin-top:534.55pt;width:13pt;height:13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Style21"/>
                      <w:spacing w:lineRule="exact" w:line="245" w:before="0" w:after="0"/>
                      <w:ind w:left="20" w:right="0" w:hanging="0"/>
                      <w:jc w:val="left"/>
                      <w:rPr>
                        <w:rFonts w:ascii="Calibri" w:hAnsi="Calibri"/>
                        <w:sz w:val="22"/>
                      </w:rPr>
                    </w:pPr>
                    <w:r>
                      <w:rPr>
                        <w:rFonts w:ascii="Calibri" w:hAnsi="Calibri"/>
                        <w:color w:val="000000"/>
                        <w:sz w:val="22"/>
                      </w:rPr>
                      <w:t>56</w:t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105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footer106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14"/>
      <w:spacing w:lineRule="auto" w:line="2"/>
      <w:ind w:left="0" w:right="0" w:hanging="0"/>
      <w:rPr>
        <w:sz w:val="20"/>
      </w:rPr>
    </w:pPr>
    <w:r>
      <w:rPr>
        <w:sz w:val="20"/>
      </w:rPr>
      <mc:AlternateContent>
        <mc:Choice Requires="wps">
          <w:drawing>
            <wp:anchor behindDoc="1" distT="635" distB="0" distL="635" distR="0" simplePos="0" locked="0" layoutInCell="0" allowOverlap="1" relativeHeight="130">
              <wp:simplePos x="0" y="0"/>
              <wp:positionH relativeFrom="page">
                <wp:posOffset>9819640</wp:posOffset>
              </wp:positionH>
              <wp:positionV relativeFrom="page">
                <wp:posOffset>6788785</wp:posOffset>
              </wp:positionV>
              <wp:extent cx="165735" cy="165735"/>
              <wp:effectExtent l="635" t="635" r="0" b="0"/>
              <wp:wrapNone/>
              <wp:docPr id="56" name="Фигура5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65600" cy="165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21"/>
                            <w:spacing w:lineRule="exact" w:line="245" w:before="0" w:after="0"/>
                            <w:ind w:left="20" w:right="0" w:hanging="0"/>
                            <w:jc w:val="left"/>
                            <w:rPr>
                              <w:rFonts w:ascii="Calibri" w:hAnsi="Calibri"/>
                              <w:sz w:val="22"/>
                            </w:rPr>
                          </w:pPr>
                          <w:r>
                            <w:rPr>
                              <w:rFonts w:ascii="Calibri" w:hAnsi="Calibri"/>
                              <w:color w:val="000000"/>
                              <w:sz w:val="22"/>
                            </w:rPr>
                            <w:t>56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Фигура57" path="m0,0l-2147483645,0l-2147483645,-2147483646l0,-2147483646xe" stroked="f" o:allowincell="f" style="position:absolute;margin-left:773.2pt;margin-top:534.55pt;width:13pt;height:13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Style21"/>
                      <w:spacing w:lineRule="exact" w:line="245" w:before="0" w:after="0"/>
                      <w:ind w:left="20" w:right="0" w:hanging="0"/>
                      <w:jc w:val="left"/>
                      <w:rPr>
                        <w:rFonts w:ascii="Calibri" w:hAnsi="Calibri"/>
                        <w:sz w:val="22"/>
                      </w:rPr>
                    </w:pPr>
                    <w:r>
                      <w:rPr>
                        <w:rFonts w:ascii="Calibri" w:hAnsi="Calibri"/>
                        <w:color w:val="000000"/>
                        <w:sz w:val="22"/>
                      </w:rPr>
                      <w:t>56</w:t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107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footer108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14"/>
      <w:spacing w:lineRule="auto" w:line="2"/>
      <w:ind w:left="0" w:right="0" w:hanging="0"/>
      <w:rPr>
        <w:sz w:val="14"/>
      </w:rPr>
    </w:pPr>
    <w:r>
      <w:rPr>
        <w:sz w:val="14"/>
      </w:rPr>
      <mc:AlternateContent>
        <mc:Choice Requires="wps">
          <w:drawing>
            <wp:anchor behindDoc="1" distT="635" distB="0" distL="635" distR="0" simplePos="0" locked="0" layoutInCell="0" allowOverlap="1" relativeHeight="16">
              <wp:simplePos x="0" y="0"/>
              <wp:positionH relativeFrom="page">
                <wp:posOffset>7049135</wp:posOffset>
              </wp:positionH>
              <wp:positionV relativeFrom="page">
                <wp:posOffset>9919335</wp:posOffset>
              </wp:positionV>
              <wp:extent cx="165735" cy="165735"/>
              <wp:effectExtent l="635" t="635" r="0" b="0"/>
              <wp:wrapNone/>
              <wp:docPr id="57" name="Фигура5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65600" cy="165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21"/>
                            <w:spacing w:lineRule="exact" w:line="245" w:before="0" w:after="0"/>
                            <w:ind w:left="20" w:right="0" w:hanging="0"/>
                            <w:jc w:val="left"/>
                            <w:rPr>
                              <w:rFonts w:ascii="Calibri" w:hAnsi="Calibri"/>
                              <w:sz w:val="22"/>
                            </w:rPr>
                          </w:pPr>
                          <w:r>
                            <w:rPr>
                              <w:rFonts w:ascii="Calibri" w:hAnsi="Calibri"/>
                              <w:color w:val="000000"/>
                              <w:sz w:val="22"/>
                            </w:rPr>
                            <w:t>56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Фигура58" path="m0,0l-2147483645,0l-2147483645,-2147483646l0,-2147483646xe" stroked="f" o:allowincell="f" style="position:absolute;margin-left:555.05pt;margin-top:781.05pt;width:13pt;height:13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Style21"/>
                      <w:spacing w:lineRule="exact" w:line="245" w:before="0" w:after="0"/>
                      <w:ind w:left="20" w:right="0" w:hanging="0"/>
                      <w:jc w:val="left"/>
                      <w:rPr>
                        <w:rFonts w:ascii="Calibri" w:hAnsi="Calibri"/>
                        <w:sz w:val="22"/>
                      </w:rPr>
                    </w:pPr>
                    <w:r>
                      <w:rPr>
                        <w:rFonts w:ascii="Calibri" w:hAnsi="Calibri"/>
                        <w:color w:val="000000"/>
                        <w:sz w:val="22"/>
                      </w:rPr>
                      <w:t>56</w:t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109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footer110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14"/>
      <w:spacing w:lineRule="auto" w:line="2"/>
      <w:ind w:left="0" w:right="0" w:hanging="0"/>
      <w:rPr>
        <w:sz w:val="14"/>
      </w:rPr>
    </w:pPr>
    <w:r>
      <w:rPr>
        <w:sz w:val="14"/>
      </w:rPr>
      <mc:AlternateContent>
        <mc:Choice Requires="wps">
          <w:drawing>
            <wp:anchor behindDoc="1" distT="635" distB="0" distL="635" distR="0" simplePos="0" locked="0" layoutInCell="0" allowOverlap="1" relativeHeight="132">
              <wp:simplePos x="0" y="0"/>
              <wp:positionH relativeFrom="page">
                <wp:posOffset>7049135</wp:posOffset>
              </wp:positionH>
              <wp:positionV relativeFrom="page">
                <wp:posOffset>9919335</wp:posOffset>
              </wp:positionV>
              <wp:extent cx="165735" cy="165735"/>
              <wp:effectExtent l="635" t="635" r="0" b="0"/>
              <wp:wrapNone/>
              <wp:docPr id="58" name="Фигура59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65600" cy="165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21"/>
                            <w:spacing w:lineRule="exact" w:line="245" w:before="0" w:after="0"/>
                            <w:ind w:left="20" w:right="0" w:hanging="0"/>
                            <w:jc w:val="left"/>
                            <w:rPr>
                              <w:rFonts w:ascii="Calibri" w:hAnsi="Calibri"/>
                              <w:sz w:val="22"/>
                            </w:rPr>
                          </w:pPr>
                          <w:r>
                            <w:rPr>
                              <w:rFonts w:ascii="Calibri" w:hAnsi="Calibri"/>
                              <w:color w:val="000000"/>
                              <w:sz w:val="22"/>
                            </w:rPr>
                            <w:t>56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Фигура59" path="m0,0l-2147483645,0l-2147483645,-2147483646l0,-2147483646xe" stroked="f" o:allowincell="f" style="position:absolute;margin-left:555.05pt;margin-top:781.05pt;width:13pt;height:13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Style21"/>
                      <w:spacing w:lineRule="exact" w:line="245" w:before="0" w:after="0"/>
                      <w:ind w:left="20" w:right="0" w:hanging="0"/>
                      <w:jc w:val="left"/>
                      <w:rPr>
                        <w:rFonts w:ascii="Calibri" w:hAnsi="Calibri"/>
                        <w:sz w:val="22"/>
                      </w:rPr>
                    </w:pPr>
                    <w:r>
                      <w:rPr>
                        <w:rFonts w:ascii="Calibri" w:hAnsi="Calibri"/>
                        <w:color w:val="000000"/>
                        <w:sz w:val="22"/>
                      </w:rPr>
                      <w:t>56</w:t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11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footer11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14"/>
      <w:spacing w:lineRule="auto" w:line="2"/>
      <w:ind w:left="0" w:right="0" w:hanging="0"/>
      <w:rPr>
        <w:sz w:val="14"/>
      </w:rPr>
    </w:pPr>
    <w:r>
      <w:rPr>
        <w:sz w:val="14"/>
      </w:rPr>
      <mc:AlternateContent>
        <mc:Choice Requires="wps">
          <w:drawing>
            <wp:anchor behindDoc="1" distT="635" distB="0" distL="635" distR="0" simplePos="0" locked="0" layoutInCell="0" allowOverlap="1" relativeHeight="134">
              <wp:simplePos x="0" y="0"/>
              <wp:positionH relativeFrom="page">
                <wp:posOffset>7049135</wp:posOffset>
              </wp:positionH>
              <wp:positionV relativeFrom="page">
                <wp:posOffset>9919335</wp:posOffset>
              </wp:positionV>
              <wp:extent cx="165735" cy="165735"/>
              <wp:effectExtent l="635" t="635" r="0" b="0"/>
              <wp:wrapNone/>
              <wp:docPr id="59" name="Фигура60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65600" cy="165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21"/>
                            <w:spacing w:lineRule="exact" w:line="245" w:before="0" w:after="0"/>
                            <w:ind w:left="20" w:right="0" w:hanging="0"/>
                            <w:jc w:val="left"/>
                            <w:rPr>
                              <w:rFonts w:ascii="Calibri" w:hAnsi="Calibri"/>
                              <w:sz w:val="22"/>
                            </w:rPr>
                          </w:pPr>
                          <w:r>
                            <w:rPr>
                              <w:rFonts w:ascii="Calibri" w:hAnsi="Calibri"/>
                              <w:color w:val="000000"/>
                              <w:sz w:val="22"/>
                            </w:rPr>
                            <w:t>56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Фигура60" path="m0,0l-2147483645,0l-2147483645,-2147483646l0,-2147483646xe" stroked="f" o:allowincell="f" style="position:absolute;margin-left:555.05pt;margin-top:781.05pt;width:13pt;height:13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Style21"/>
                      <w:spacing w:lineRule="exact" w:line="245" w:before="0" w:after="0"/>
                      <w:ind w:left="20" w:right="0" w:hanging="0"/>
                      <w:jc w:val="left"/>
                      <w:rPr>
                        <w:rFonts w:ascii="Calibri" w:hAnsi="Calibri"/>
                        <w:sz w:val="22"/>
                      </w:rPr>
                    </w:pPr>
                    <w:r>
                      <w:rPr>
                        <w:rFonts w:ascii="Calibri" w:hAnsi="Calibri"/>
                        <w:color w:val="000000"/>
                        <w:sz w:val="22"/>
                      </w:rPr>
                      <w:t>56</w:t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11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footer114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14"/>
      <w:spacing w:lineRule="auto" w:line="2"/>
      <w:ind w:left="0" w:right="0" w:hanging="0"/>
      <w:rPr>
        <w:sz w:val="14"/>
      </w:rPr>
    </w:pPr>
    <w:r>
      <w:rPr>
        <w:sz w:val="14"/>
      </w:rPr>
      <mc:AlternateContent>
        <mc:Choice Requires="wps">
          <w:drawing>
            <wp:anchor behindDoc="1" distT="635" distB="0" distL="635" distR="0" simplePos="0" locked="0" layoutInCell="0" allowOverlap="1" relativeHeight="136">
              <wp:simplePos x="0" y="0"/>
              <wp:positionH relativeFrom="page">
                <wp:posOffset>7049135</wp:posOffset>
              </wp:positionH>
              <wp:positionV relativeFrom="page">
                <wp:posOffset>9919335</wp:posOffset>
              </wp:positionV>
              <wp:extent cx="165735" cy="165735"/>
              <wp:effectExtent l="635" t="635" r="0" b="0"/>
              <wp:wrapNone/>
              <wp:docPr id="60" name="Фигура6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65600" cy="165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21"/>
                            <w:spacing w:lineRule="exact" w:line="245" w:before="0" w:after="0"/>
                            <w:ind w:left="20" w:right="0" w:hanging="0"/>
                            <w:jc w:val="left"/>
                            <w:rPr>
                              <w:rFonts w:ascii="Calibri" w:hAnsi="Calibri"/>
                              <w:sz w:val="22"/>
                            </w:rPr>
                          </w:pPr>
                          <w:r>
                            <w:rPr>
                              <w:rFonts w:ascii="Calibri" w:hAnsi="Calibri"/>
                              <w:color w:val="000000"/>
                              <w:sz w:val="22"/>
                            </w:rPr>
                            <w:t>56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Фигура61" path="m0,0l-2147483645,0l-2147483645,-2147483646l0,-2147483646xe" stroked="f" o:allowincell="f" style="position:absolute;margin-left:555.05pt;margin-top:781.05pt;width:13pt;height:13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Style21"/>
                      <w:spacing w:lineRule="exact" w:line="245" w:before="0" w:after="0"/>
                      <w:ind w:left="20" w:right="0" w:hanging="0"/>
                      <w:jc w:val="left"/>
                      <w:rPr>
                        <w:rFonts w:ascii="Calibri" w:hAnsi="Calibri"/>
                        <w:sz w:val="22"/>
                      </w:rPr>
                    </w:pPr>
                    <w:r>
                      <w:rPr>
                        <w:rFonts w:ascii="Calibri" w:hAnsi="Calibri"/>
                        <w:color w:val="000000"/>
                        <w:sz w:val="22"/>
                      </w:rPr>
                      <w:t>56</w:t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115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footer116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14"/>
      <w:spacing w:lineRule="auto" w:line="2"/>
      <w:ind w:left="0" w:right="0" w:hanging="0"/>
      <w:rPr>
        <w:sz w:val="14"/>
      </w:rPr>
    </w:pPr>
    <w:r>
      <w:rPr>
        <w:sz w:val="14"/>
      </w:rPr>
      <mc:AlternateContent>
        <mc:Choice Requires="wps">
          <w:drawing>
            <wp:anchor behindDoc="1" distT="635" distB="0" distL="635" distR="0" simplePos="0" locked="0" layoutInCell="0" allowOverlap="1" relativeHeight="138">
              <wp:simplePos x="0" y="0"/>
              <wp:positionH relativeFrom="page">
                <wp:posOffset>7049135</wp:posOffset>
              </wp:positionH>
              <wp:positionV relativeFrom="page">
                <wp:posOffset>9919335</wp:posOffset>
              </wp:positionV>
              <wp:extent cx="165735" cy="165735"/>
              <wp:effectExtent l="635" t="635" r="0" b="0"/>
              <wp:wrapNone/>
              <wp:docPr id="61" name="Фигура6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65600" cy="165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21"/>
                            <w:spacing w:lineRule="exact" w:line="245" w:before="0" w:after="0"/>
                            <w:ind w:left="20" w:right="0" w:hanging="0"/>
                            <w:jc w:val="left"/>
                            <w:rPr>
                              <w:rFonts w:ascii="Calibri" w:hAnsi="Calibri"/>
                              <w:sz w:val="22"/>
                            </w:rPr>
                          </w:pPr>
                          <w:r>
                            <w:rPr>
                              <w:rFonts w:ascii="Calibri" w:hAnsi="Calibri"/>
                              <w:color w:val="000000"/>
                              <w:sz w:val="22"/>
                            </w:rPr>
                            <w:t>56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Фигура62" path="m0,0l-2147483645,0l-2147483645,-2147483646l0,-2147483646xe" stroked="f" o:allowincell="f" style="position:absolute;margin-left:555.05pt;margin-top:781.05pt;width:13pt;height:13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Style21"/>
                      <w:spacing w:lineRule="exact" w:line="245" w:before="0" w:after="0"/>
                      <w:ind w:left="20" w:right="0" w:hanging="0"/>
                      <w:jc w:val="left"/>
                      <w:rPr>
                        <w:rFonts w:ascii="Calibri" w:hAnsi="Calibri"/>
                        <w:sz w:val="22"/>
                      </w:rPr>
                    </w:pPr>
                    <w:r>
                      <w:rPr>
                        <w:rFonts w:ascii="Calibri" w:hAnsi="Calibri"/>
                        <w:color w:val="000000"/>
                        <w:sz w:val="22"/>
                      </w:rPr>
                      <w:t>56</w:t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117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footer118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14"/>
      <w:spacing w:lineRule="auto" w:line="2"/>
      <w:ind w:left="0" w:right="0" w:hanging="0"/>
      <w:rPr>
        <w:sz w:val="14"/>
      </w:rPr>
    </w:pPr>
    <w:r>
      <w:rPr>
        <w:sz w:val="14"/>
      </w:rPr>
      <mc:AlternateContent>
        <mc:Choice Requires="wps">
          <w:drawing>
            <wp:anchor behindDoc="1" distT="635" distB="0" distL="635" distR="0" simplePos="0" locked="0" layoutInCell="0" allowOverlap="1" relativeHeight="140">
              <wp:simplePos x="0" y="0"/>
              <wp:positionH relativeFrom="page">
                <wp:posOffset>7049135</wp:posOffset>
              </wp:positionH>
              <wp:positionV relativeFrom="page">
                <wp:posOffset>9919335</wp:posOffset>
              </wp:positionV>
              <wp:extent cx="165735" cy="165735"/>
              <wp:effectExtent l="635" t="635" r="0" b="0"/>
              <wp:wrapNone/>
              <wp:docPr id="62" name="Фигура6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65600" cy="165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21"/>
                            <w:spacing w:lineRule="exact" w:line="245" w:before="0" w:after="0"/>
                            <w:ind w:left="20" w:right="0" w:hanging="0"/>
                            <w:jc w:val="left"/>
                            <w:rPr>
                              <w:rFonts w:ascii="Calibri" w:hAnsi="Calibri"/>
                              <w:sz w:val="22"/>
                            </w:rPr>
                          </w:pPr>
                          <w:r>
                            <w:rPr>
                              <w:rFonts w:ascii="Calibri" w:hAnsi="Calibri"/>
                              <w:color w:val="000000"/>
                              <w:sz w:val="22"/>
                            </w:rPr>
                            <w:t>56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Фигура63" path="m0,0l-2147483645,0l-2147483645,-2147483646l0,-2147483646xe" stroked="f" o:allowincell="f" style="position:absolute;margin-left:555.05pt;margin-top:781.05pt;width:13pt;height:13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Style21"/>
                      <w:spacing w:lineRule="exact" w:line="245" w:before="0" w:after="0"/>
                      <w:ind w:left="20" w:right="0" w:hanging="0"/>
                      <w:jc w:val="left"/>
                      <w:rPr>
                        <w:rFonts w:ascii="Calibri" w:hAnsi="Calibri"/>
                        <w:sz w:val="22"/>
                      </w:rPr>
                    </w:pPr>
                    <w:r>
                      <w:rPr>
                        <w:rFonts w:ascii="Calibri" w:hAnsi="Calibri"/>
                        <w:color w:val="000000"/>
                        <w:sz w:val="22"/>
                      </w:rPr>
                      <w:t>56</w:t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119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footer120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14"/>
      <w:spacing w:lineRule="auto" w:line="2"/>
      <w:ind w:left="0" w:right="0" w:hanging="0"/>
      <w:rPr>
        <w:sz w:val="14"/>
      </w:rPr>
    </w:pPr>
    <w:r>
      <w:rPr>
        <w:sz w:val="14"/>
      </w:rPr>
      <mc:AlternateContent>
        <mc:Choice Requires="wps">
          <w:drawing>
            <wp:anchor behindDoc="1" distT="635" distB="0" distL="635" distR="0" simplePos="0" locked="0" layoutInCell="0" allowOverlap="1" relativeHeight="142">
              <wp:simplePos x="0" y="0"/>
              <wp:positionH relativeFrom="page">
                <wp:posOffset>7049135</wp:posOffset>
              </wp:positionH>
              <wp:positionV relativeFrom="page">
                <wp:posOffset>9919335</wp:posOffset>
              </wp:positionV>
              <wp:extent cx="165735" cy="165735"/>
              <wp:effectExtent l="635" t="635" r="0" b="0"/>
              <wp:wrapNone/>
              <wp:docPr id="63" name="Фигура6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65600" cy="165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21"/>
                            <w:spacing w:lineRule="exact" w:line="245" w:before="0" w:after="0"/>
                            <w:ind w:left="20" w:right="0" w:hanging="0"/>
                            <w:jc w:val="left"/>
                            <w:rPr>
                              <w:rFonts w:ascii="Calibri" w:hAnsi="Calibri"/>
                              <w:sz w:val="22"/>
                            </w:rPr>
                          </w:pPr>
                          <w:r>
                            <w:rPr>
                              <w:rFonts w:ascii="Calibri" w:hAnsi="Calibri"/>
                              <w:color w:val="000000"/>
                              <w:sz w:val="22"/>
                            </w:rPr>
                            <w:t>56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Фигура64" path="m0,0l-2147483645,0l-2147483645,-2147483646l0,-2147483646xe" stroked="f" o:allowincell="f" style="position:absolute;margin-left:555.05pt;margin-top:781.05pt;width:13pt;height:13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Style21"/>
                      <w:spacing w:lineRule="exact" w:line="245" w:before="0" w:after="0"/>
                      <w:ind w:left="20" w:right="0" w:hanging="0"/>
                      <w:jc w:val="left"/>
                      <w:rPr>
                        <w:rFonts w:ascii="Calibri" w:hAnsi="Calibri"/>
                        <w:sz w:val="22"/>
                      </w:rPr>
                    </w:pPr>
                    <w:r>
                      <w:rPr>
                        <w:rFonts w:ascii="Calibri" w:hAnsi="Calibri"/>
                        <w:color w:val="000000"/>
                        <w:sz w:val="22"/>
                      </w:rPr>
                      <w:t>56</w:t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12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footer12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14"/>
      <w:spacing w:lineRule="auto" w:line="2"/>
      <w:ind w:left="0" w:right="0" w:hanging="0"/>
      <w:rPr>
        <w:sz w:val="20"/>
      </w:rPr>
    </w:pPr>
    <w:r>
      <w:rPr>
        <w:sz w:val="20"/>
      </w:rPr>
      <mc:AlternateContent>
        <mc:Choice Requires="wps">
          <w:drawing>
            <wp:anchor behindDoc="1" distT="635" distB="0" distL="635" distR="0" simplePos="0" locked="0" layoutInCell="0" allowOverlap="1" relativeHeight="18">
              <wp:simplePos x="0" y="0"/>
              <wp:positionH relativeFrom="page">
                <wp:posOffset>9819640</wp:posOffset>
              </wp:positionH>
              <wp:positionV relativeFrom="page">
                <wp:posOffset>6788785</wp:posOffset>
              </wp:positionV>
              <wp:extent cx="165735" cy="165735"/>
              <wp:effectExtent l="635" t="635" r="0" b="0"/>
              <wp:wrapNone/>
              <wp:docPr id="64" name="Фигура6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65600" cy="165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21"/>
                            <w:spacing w:lineRule="exact" w:line="245" w:before="0" w:after="0"/>
                            <w:ind w:left="20" w:right="0" w:hanging="0"/>
                            <w:jc w:val="left"/>
                            <w:rPr>
                              <w:rFonts w:ascii="Calibri" w:hAnsi="Calibri"/>
                              <w:sz w:val="22"/>
                            </w:rPr>
                          </w:pPr>
                          <w:r>
                            <w:rPr>
                              <w:rFonts w:ascii="Calibri" w:hAnsi="Calibri"/>
                              <w:color w:val="000000"/>
                              <w:sz w:val="22"/>
                            </w:rPr>
                            <w:t>56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Фигура65" path="m0,0l-2147483645,0l-2147483645,-2147483646l0,-2147483646xe" stroked="f" o:allowincell="f" style="position:absolute;margin-left:773.2pt;margin-top:534.55pt;width:13pt;height:13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Style21"/>
                      <w:spacing w:lineRule="exact" w:line="245" w:before="0" w:after="0"/>
                      <w:ind w:left="20" w:right="0" w:hanging="0"/>
                      <w:jc w:val="left"/>
                      <w:rPr>
                        <w:rFonts w:ascii="Calibri" w:hAnsi="Calibri"/>
                        <w:sz w:val="22"/>
                      </w:rPr>
                    </w:pPr>
                    <w:r>
                      <w:rPr>
                        <w:rFonts w:ascii="Calibri" w:hAnsi="Calibri"/>
                        <w:color w:val="000000"/>
                        <w:sz w:val="22"/>
                      </w:rPr>
                      <w:t>56</w:t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12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footer124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14"/>
      <w:spacing w:lineRule="auto" w:line="2"/>
      <w:ind w:left="0" w:right="0" w:hanging="0"/>
      <w:rPr>
        <w:sz w:val="20"/>
      </w:rPr>
    </w:pPr>
    <w:r>
      <w:rPr>
        <w:sz w:val="20"/>
      </w:rPr>
      <mc:AlternateContent>
        <mc:Choice Requires="wps">
          <w:drawing>
            <wp:anchor behindDoc="1" distT="635" distB="0" distL="635" distR="0" simplePos="0" locked="0" layoutInCell="0" allowOverlap="1" relativeHeight="144">
              <wp:simplePos x="0" y="0"/>
              <wp:positionH relativeFrom="page">
                <wp:posOffset>9819640</wp:posOffset>
              </wp:positionH>
              <wp:positionV relativeFrom="page">
                <wp:posOffset>6788785</wp:posOffset>
              </wp:positionV>
              <wp:extent cx="165735" cy="165735"/>
              <wp:effectExtent l="635" t="635" r="0" b="0"/>
              <wp:wrapNone/>
              <wp:docPr id="65" name="Фигура6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65600" cy="165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21"/>
                            <w:spacing w:lineRule="exact" w:line="245" w:before="0" w:after="0"/>
                            <w:ind w:left="20" w:right="0" w:hanging="0"/>
                            <w:jc w:val="left"/>
                            <w:rPr>
                              <w:rFonts w:ascii="Calibri" w:hAnsi="Calibri"/>
                              <w:sz w:val="22"/>
                            </w:rPr>
                          </w:pPr>
                          <w:r>
                            <w:rPr>
                              <w:rFonts w:ascii="Calibri" w:hAnsi="Calibri"/>
                              <w:color w:val="000000"/>
                              <w:sz w:val="22"/>
                            </w:rPr>
                            <w:t>56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Фигура66" path="m0,0l-2147483645,0l-2147483645,-2147483646l0,-2147483646xe" stroked="f" o:allowincell="f" style="position:absolute;margin-left:773.2pt;margin-top:534.55pt;width:13pt;height:13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Style21"/>
                      <w:spacing w:lineRule="exact" w:line="245" w:before="0" w:after="0"/>
                      <w:ind w:left="20" w:right="0" w:hanging="0"/>
                      <w:jc w:val="left"/>
                      <w:rPr>
                        <w:rFonts w:ascii="Calibri" w:hAnsi="Calibri"/>
                        <w:sz w:val="22"/>
                      </w:rPr>
                    </w:pPr>
                    <w:r>
                      <w:rPr>
                        <w:rFonts w:ascii="Calibri" w:hAnsi="Calibri"/>
                        <w:color w:val="000000"/>
                        <w:sz w:val="22"/>
                      </w:rPr>
                      <w:t>56</w:t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125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footer126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14"/>
      <w:spacing w:lineRule="auto" w:line="2"/>
      <w:ind w:left="0" w:right="0" w:hanging="0"/>
      <w:rPr>
        <w:sz w:val="20"/>
      </w:rPr>
    </w:pPr>
    <w:r>
      <w:rPr>
        <w:sz w:val="20"/>
      </w:rPr>
      <mc:AlternateContent>
        <mc:Choice Requires="wps">
          <w:drawing>
            <wp:anchor behindDoc="1" distT="635" distB="0" distL="635" distR="0" simplePos="0" locked="0" layoutInCell="0" allowOverlap="1" relativeHeight="146">
              <wp:simplePos x="0" y="0"/>
              <wp:positionH relativeFrom="page">
                <wp:posOffset>9819640</wp:posOffset>
              </wp:positionH>
              <wp:positionV relativeFrom="page">
                <wp:posOffset>6788785</wp:posOffset>
              </wp:positionV>
              <wp:extent cx="165735" cy="165735"/>
              <wp:effectExtent l="635" t="635" r="0" b="0"/>
              <wp:wrapNone/>
              <wp:docPr id="66" name="Фигура6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65600" cy="165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21"/>
                            <w:spacing w:lineRule="exact" w:line="245" w:before="0" w:after="0"/>
                            <w:ind w:left="20" w:right="0" w:hanging="0"/>
                            <w:jc w:val="left"/>
                            <w:rPr>
                              <w:rFonts w:ascii="Calibri" w:hAnsi="Calibri"/>
                              <w:sz w:val="22"/>
                            </w:rPr>
                          </w:pPr>
                          <w:r>
                            <w:rPr>
                              <w:rFonts w:ascii="Calibri" w:hAnsi="Calibri"/>
                              <w:color w:val="000000"/>
                              <w:sz w:val="22"/>
                            </w:rPr>
                            <w:t>56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Фигура67" path="m0,0l-2147483645,0l-2147483645,-2147483646l0,-2147483646xe" stroked="f" o:allowincell="f" style="position:absolute;margin-left:773.2pt;margin-top:534.55pt;width:13pt;height:13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Style21"/>
                      <w:spacing w:lineRule="exact" w:line="245" w:before="0" w:after="0"/>
                      <w:ind w:left="20" w:right="0" w:hanging="0"/>
                      <w:jc w:val="left"/>
                      <w:rPr>
                        <w:rFonts w:ascii="Calibri" w:hAnsi="Calibri"/>
                        <w:sz w:val="22"/>
                      </w:rPr>
                    </w:pPr>
                    <w:r>
                      <w:rPr>
                        <w:rFonts w:ascii="Calibri" w:hAnsi="Calibri"/>
                        <w:color w:val="000000"/>
                        <w:sz w:val="22"/>
                      </w:rPr>
                      <w:t>56</w:t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127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footer128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14"/>
      <w:spacing w:lineRule="auto" w:line="2"/>
      <w:ind w:left="0" w:right="0" w:hanging="0"/>
      <w:rPr>
        <w:sz w:val="20"/>
      </w:rPr>
    </w:pPr>
    <w:r>
      <w:rPr>
        <w:sz w:val="20"/>
      </w:rPr>
      <mc:AlternateContent>
        <mc:Choice Requires="wps">
          <w:drawing>
            <wp:anchor behindDoc="1" distT="635" distB="0" distL="635" distR="0" simplePos="0" locked="0" layoutInCell="0" allowOverlap="1" relativeHeight="150">
              <wp:simplePos x="0" y="0"/>
              <wp:positionH relativeFrom="page">
                <wp:posOffset>9819640</wp:posOffset>
              </wp:positionH>
              <wp:positionV relativeFrom="page">
                <wp:posOffset>6788785</wp:posOffset>
              </wp:positionV>
              <wp:extent cx="165735" cy="165735"/>
              <wp:effectExtent l="635" t="635" r="0" b="0"/>
              <wp:wrapNone/>
              <wp:docPr id="67" name="Фигура6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65600" cy="165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21"/>
                            <w:spacing w:lineRule="exact" w:line="245" w:before="0" w:after="0"/>
                            <w:ind w:left="20" w:right="0" w:hanging="0"/>
                            <w:jc w:val="left"/>
                            <w:rPr>
                              <w:rFonts w:ascii="Calibri" w:hAnsi="Calibri"/>
                              <w:sz w:val="22"/>
                            </w:rPr>
                          </w:pPr>
                          <w:r>
                            <w:rPr>
                              <w:rFonts w:ascii="Calibri" w:hAnsi="Calibri"/>
                              <w:color w:val="000000"/>
                              <w:sz w:val="22"/>
                            </w:rPr>
                            <w:t>56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Фигура68" path="m0,0l-2147483645,0l-2147483645,-2147483646l0,-2147483646xe" stroked="f" o:allowincell="f" style="position:absolute;margin-left:773.2pt;margin-top:534.55pt;width:13pt;height:13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Style21"/>
                      <w:spacing w:lineRule="exact" w:line="245" w:before="0" w:after="0"/>
                      <w:ind w:left="20" w:right="0" w:hanging="0"/>
                      <w:jc w:val="left"/>
                      <w:rPr>
                        <w:rFonts w:ascii="Calibri" w:hAnsi="Calibri"/>
                        <w:sz w:val="22"/>
                      </w:rPr>
                    </w:pPr>
                    <w:r>
                      <w:rPr>
                        <w:rFonts w:ascii="Calibri" w:hAnsi="Calibri"/>
                        <w:color w:val="000000"/>
                        <w:sz w:val="22"/>
                      </w:rPr>
                      <w:t>56</w:t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129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footer130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14"/>
      <w:spacing w:lineRule="auto" w:line="2"/>
      <w:ind w:left="0" w:right="0" w:hanging="0"/>
      <w:rPr>
        <w:sz w:val="20"/>
      </w:rPr>
    </w:pPr>
    <w:r>
      <w:rPr>
        <w:sz w:val="20"/>
      </w:rPr>
      <mc:AlternateContent>
        <mc:Choice Requires="wps">
          <w:drawing>
            <wp:anchor behindDoc="1" distT="635" distB="0" distL="635" distR="0" simplePos="0" locked="0" layoutInCell="0" allowOverlap="1" relativeHeight="152">
              <wp:simplePos x="0" y="0"/>
              <wp:positionH relativeFrom="page">
                <wp:posOffset>9819640</wp:posOffset>
              </wp:positionH>
              <wp:positionV relativeFrom="page">
                <wp:posOffset>6788785</wp:posOffset>
              </wp:positionV>
              <wp:extent cx="165735" cy="165735"/>
              <wp:effectExtent l="635" t="635" r="0" b="0"/>
              <wp:wrapNone/>
              <wp:docPr id="68" name="Фигура69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65600" cy="165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21"/>
                            <w:spacing w:lineRule="exact" w:line="245" w:before="0" w:after="0"/>
                            <w:ind w:left="20" w:right="0" w:hanging="0"/>
                            <w:jc w:val="left"/>
                            <w:rPr>
                              <w:rFonts w:ascii="Calibri" w:hAnsi="Calibri"/>
                              <w:sz w:val="22"/>
                            </w:rPr>
                          </w:pPr>
                          <w:r>
                            <w:rPr>
                              <w:rFonts w:ascii="Calibri" w:hAnsi="Calibri"/>
                              <w:color w:val="000000"/>
                              <w:sz w:val="22"/>
                            </w:rPr>
                            <w:t>56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Фигура69" path="m0,0l-2147483645,0l-2147483645,-2147483646l0,-2147483646xe" stroked="f" o:allowincell="f" style="position:absolute;margin-left:773.2pt;margin-top:534.55pt;width:13pt;height:13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Style21"/>
                      <w:spacing w:lineRule="exact" w:line="245" w:before="0" w:after="0"/>
                      <w:ind w:left="20" w:right="0" w:hanging="0"/>
                      <w:jc w:val="left"/>
                      <w:rPr>
                        <w:rFonts w:ascii="Calibri" w:hAnsi="Calibri"/>
                        <w:sz w:val="22"/>
                      </w:rPr>
                    </w:pPr>
                    <w:r>
                      <w:rPr>
                        <w:rFonts w:ascii="Calibri" w:hAnsi="Calibri"/>
                        <w:color w:val="000000"/>
                        <w:sz w:val="22"/>
                      </w:rPr>
                      <w:t>56</w:t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13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numFmt w:val="bullet"/>
      <w:lvlText w:val="-"/>
      <w:lvlJc w:val="left"/>
      <w:pPr>
        <w:tabs>
          <w:tab w:val="num" w:pos="0"/>
        </w:tabs>
        <w:ind w:left="143" w:hanging="144"/>
      </w:pPr>
      <w:rPr>
        <w:rFonts w:ascii="Times New Roman" w:hAnsi="Times New Roman" w:cs="Times New Roman" w:hint="default"/>
        <w:sz w:val="24"/>
        <w:szCs w:val="24"/>
        <w:w w:val="99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578" w:hanging="144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1017" w:hanging="144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1456" w:hanging="144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1895" w:hanging="144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2334" w:hanging="144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2772" w:hanging="144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3211" w:hanging="144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3650" w:hanging="144"/>
      </w:pPr>
      <w:rPr>
        <w:rFonts w:ascii="Symbol" w:hAnsi="Symbol" w:cs="Symbol" w:hint="default"/>
        <w:lang w:val="ru-RU" w:eastAsia="en-US" w:bidi="ar-SA"/>
      </w:rPr>
    </w:lvl>
  </w:abstractNum>
  <w:abstractNum w:abstractNumId="3">
    <w:lvl w:ilvl="0">
      <w:numFmt w:val="bullet"/>
      <w:lvlText w:val="-"/>
      <w:lvlJc w:val="left"/>
      <w:pPr>
        <w:tabs>
          <w:tab w:val="num" w:pos="0"/>
        </w:tabs>
        <w:ind w:left="143" w:hanging="144"/>
      </w:pPr>
      <w:rPr>
        <w:rFonts w:ascii="Times New Roman" w:hAnsi="Times New Roman" w:cs="Times New Roman" w:hint="default"/>
        <w:sz w:val="24"/>
        <w:szCs w:val="24"/>
        <w:w w:val="99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578" w:hanging="144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1017" w:hanging="144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1456" w:hanging="144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1895" w:hanging="144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2334" w:hanging="144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2772" w:hanging="144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3211" w:hanging="144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3650" w:hanging="144"/>
      </w:pPr>
      <w:rPr>
        <w:rFonts w:ascii="Symbol" w:hAnsi="Symbol" w:cs="Symbol" w:hint="default"/>
        <w:lang w:val="ru-RU" w:eastAsia="en-US" w:bidi="ar-SA"/>
      </w:rPr>
    </w:lvl>
  </w:abstractNum>
  <w:abstractNum w:abstractNumId="4">
    <w:lvl w:ilvl="0">
      <w:numFmt w:val="bullet"/>
      <w:lvlText w:val="-"/>
      <w:lvlJc w:val="left"/>
      <w:pPr>
        <w:tabs>
          <w:tab w:val="num" w:pos="0"/>
        </w:tabs>
        <w:ind w:left="287" w:hanging="144"/>
      </w:pPr>
      <w:rPr>
        <w:rFonts w:ascii="Times New Roman" w:hAnsi="Times New Roman" w:cs="Times New Roman" w:hint="default"/>
        <w:sz w:val="24"/>
        <w:szCs w:val="24"/>
        <w:w w:val="99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704" w:hanging="144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1129" w:hanging="144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1554" w:hanging="144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1979" w:hanging="144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2404" w:hanging="144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2828" w:hanging="144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3253" w:hanging="144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3678" w:hanging="144"/>
      </w:pPr>
      <w:rPr>
        <w:rFonts w:ascii="Symbol" w:hAnsi="Symbol" w:cs="Symbol" w:hint="default"/>
        <w:lang w:val="ru-RU" w:eastAsia="en-US" w:bidi="ar-SA"/>
      </w:rPr>
    </w:lvl>
  </w:abstractNum>
  <w:abstractNum w:abstractNumId="5">
    <w:lvl w:ilvl="0">
      <w:numFmt w:val="bullet"/>
      <w:lvlText w:val="-"/>
      <w:lvlJc w:val="left"/>
      <w:pPr>
        <w:tabs>
          <w:tab w:val="num" w:pos="0"/>
        </w:tabs>
        <w:ind w:left="143" w:hanging="140"/>
      </w:pPr>
      <w:rPr>
        <w:rFonts w:ascii="Times New Roman" w:hAnsi="Times New Roman" w:cs="Times New Roman" w:hint="default"/>
        <w:sz w:val="24"/>
        <w:szCs w:val="24"/>
        <w:w w:val="99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578" w:hanging="140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1017" w:hanging="140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1456" w:hanging="140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1895" w:hanging="140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2334" w:hanging="140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2772" w:hanging="140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3211" w:hanging="140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3650" w:hanging="140"/>
      </w:pPr>
      <w:rPr>
        <w:rFonts w:ascii="Symbol" w:hAnsi="Symbol" w:cs="Symbol" w:hint="default"/>
        <w:lang w:val="ru-RU" w:eastAsia="en-US" w:bidi="ar-SA"/>
      </w:rPr>
    </w:lvl>
  </w:abstractNum>
  <w:abstractNum w:abstractNumId="6">
    <w:lvl w:ilvl="0">
      <w:numFmt w:val="bullet"/>
      <w:lvlText w:val="-"/>
      <w:lvlJc w:val="left"/>
      <w:pPr>
        <w:tabs>
          <w:tab w:val="num" w:pos="0"/>
        </w:tabs>
        <w:ind w:left="143" w:hanging="144"/>
      </w:pPr>
      <w:rPr>
        <w:rFonts w:ascii="Times New Roman" w:hAnsi="Times New Roman" w:cs="Times New Roman" w:hint="default"/>
        <w:sz w:val="24"/>
        <w:szCs w:val="24"/>
        <w:w w:val="99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578" w:hanging="144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1017" w:hanging="144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1456" w:hanging="144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1895" w:hanging="144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2334" w:hanging="144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2772" w:hanging="144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3211" w:hanging="144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3650" w:hanging="144"/>
      </w:pPr>
      <w:rPr>
        <w:rFonts w:ascii="Symbol" w:hAnsi="Symbol" w:cs="Symbol" w:hint="default"/>
        <w:lang w:val="ru-RU" w:eastAsia="en-US" w:bidi="ar-SA"/>
      </w:rPr>
    </w:lvl>
  </w:abstractNum>
  <w:abstractNum w:abstractNumId="7">
    <w:lvl w:ilvl="0">
      <w:start w:val="1"/>
      <w:numFmt w:val="decimal"/>
      <w:lvlText w:val="%1."/>
      <w:lvlJc w:val="left"/>
      <w:pPr>
        <w:tabs>
          <w:tab w:val="num" w:pos="0"/>
        </w:tabs>
        <w:ind w:left="588" w:hanging="356"/>
      </w:pPr>
      <w:rPr>
        <w:sz w:val="28"/>
        <w:szCs w:val="28"/>
        <w:w w:val="99"/>
        <w:rFonts w:ascii="Times New Roman" w:hAnsi="Times New Roman" w:eastAsia="Times New Roman" w:cs="Times New Roman"/>
        <w:color w:val="1A1A1A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588" w:hanging="356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596" w:hanging="356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605" w:hanging="356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613" w:hanging="356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622" w:hanging="356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630" w:hanging="356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638" w:hanging="356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647" w:hanging="356"/>
      </w:pPr>
      <w:rPr>
        <w:rFonts w:ascii="Symbol" w:hAnsi="Symbol" w:cs="Symbol" w:hint="default"/>
        <w:lang w:val="ru-RU" w:eastAsia="en-US" w:bidi="ar-SA"/>
      </w:rPr>
    </w:lvl>
  </w:abstractNum>
  <w:abstractNum w:abstractNumId="8">
    <w:lvl w:ilvl="0">
      <w:start w:val="1"/>
      <w:numFmt w:val="decimal"/>
      <w:lvlText w:val="%1."/>
      <w:lvlJc w:val="left"/>
      <w:pPr>
        <w:tabs>
          <w:tab w:val="num" w:pos="0"/>
        </w:tabs>
        <w:ind w:left="233" w:hanging="303"/>
      </w:pPr>
      <w:rPr>
        <w:sz w:val="28"/>
        <w:szCs w:val="28"/>
        <w:w w:val="99"/>
        <w:rFonts w:ascii="Times New Roman" w:hAnsi="Times New Roman" w:eastAsia="Times New Roman" w:cs="Times New Roman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282" w:hanging="303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324" w:hanging="303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367" w:hanging="303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409" w:hanging="303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452" w:hanging="303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494" w:hanging="303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536" w:hanging="303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579" w:hanging="303"/>
      </w:pPr>
      <w:rPr>
        <w:rFonts w:ascii="Symbol" w:hAnsi="Symbol" w:cs="Symbol" w:hint="default"/>
        <w:lang w:val="ru-RU" w:eastAsia="en-US" w:bidi="ar-SA"/>
      </w:rPr>
    </w:lvl>
  </w:abstractNum>
  <w:abstractNum w:abstractNumId="9">
    <w:lvl w:ilvl="0">
      <w:start w:val="6"/>
      <w:numFmt w:val="decimal"/>
      <w:lvlText w:val="%1"/>
      <w:lvlJc w:val="left"/>
      <w:pPr>
        <w:tabs>
          <w:tab w:val="num" w:pos="0"/>
        </w:tabs>
        <w:ind w:left="1885" w:hanging="720"/>
      </w:pPr>
      <w:rPr>
        <w:lang w:val="ru-RU" w:eastAsia="en-US" w:bidi="ar-SA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885" w:hanging="720"/>
      </w:pPr>
      <w:rPr>
        <w:sz w:val="28"/>
        <w:b/>
        <w:szCs w:val="28"/>
        <w:bCs/>
        <w:w w:val="99"/>
        <w:rFonts w:ascii="Times New Roman" w:hAnsi="Times New Roman" w:eastAsia="Times New Roman" w:cs="Times New Roman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3620" w:hanging="720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4491" w:hanging="720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5361" w:hanging="720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6232" w:hanging="720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7102" w:hanging="720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972" w:hanging="720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843" w:hanging="720"/>
      </w:pPr>
      <w:rPr>
        <w:rFonts w:ascii="Symbol" w:hAnsi="Symbol" w:cs="Symbol" w:hint="default"/>
        <w:lang w:val="ru-RU" w:eastAsia="en-US" w:bidi="ar-SA"/>
      </w:rPr>
    </w:lvl>
  </w:abstractNum>
  <w:abstractNum w:abstractNumId="10">
    <w:lvl w:ilvl="0">
      <w:numFmt w:val="bullet"/>
      <w:lvlText w:val=""/>
      <w:lvlJc w:val="left"/>
      <w:pPr>
        <w:tabs>
          <w:tab w:val="num" w:pos="0"/>
        </w:tabs>
        <w:ind w:left="253" w:hanging="471"/>
      </w:pPr>
      <w:rPr>
        <w:rFonts w:ascii="Symbol" w:hAnsi="Symbol" w:cs="Symbol" w:hint="default"/>
        <w:sz w:val="28"/>
        <w:szCs w:val="28"/>
        <w:w w:val="99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292" w:hanging="471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324" w:hanging="471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357" w:hanging="471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389" w:hanging="471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422" w:hanging="471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454" w:hanging="471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486" w:hanging="471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519" w:hanging="471"/>
      </w:pPr>
      <w:rPr>
        <w:rFonts w:ascii="Symbol" w:hAnsi="Symbol" w:cs="Symbol" w:hint="default"/>
        <w:lang w:val="ru-RU" w:eastAsia="en-US" w:bidi="ar-SA"/>
      </w:rPr>
    </w:lvl>
  </w:abstractNum>
  <w:abstractNum w:abstractNumId="11">
    <w:lvl w:ilvl="0">
      <w:numFmt w:val="bullet"/>
      <w:lvlText w:val="-"/>
      <w:lvlJc w:val="left"/>
      <w:pPr>
        <w:tabs>
          <w:tab w:val="num" w:pos="0"/>
        </w:tabs>
        <w:ind w:left="1338" w:hanging="164"/>
      </w:pPr>
      <w:rPr>
        <w:rFonts w:ascii="Times New Roman" w:hAnsi="Times New Roman" w:cs="Times New Roman" w:hint="default"/>
        <w:sz w:val="28"/>
        <w:szCs w:val="28"/>
        <w:w w:val="99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2264" w:hanging="164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3188" w:hanging="164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4113" w:hanging="164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5037" w:hanging="164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962" w:hanging="164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886" w:hanging="164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810" w:hanging="164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735" w:hanging="164"/>
      </w:pPr>
      <w:rPr>
        <w:rFonts w:ascii="Symbol" w:hAnsi="Symbol" w:cs="Symbol" w:hint="default"/>
        <w:lang w:val="ru-RU" w:eastAsia="en-US" w:bidi="ar-SA"/>
      </w:rPr>
    </w:lvl>
  </w:abstractNum>
  <w:abstractNum w:abstractNumId="12">
    <w:lvl w:ilvl="0">
      <w:numFmt w:val="bullet"/>
      <w:lvlText w:val=""/>
      <w:lvlJc w:val="left"/>
      <w:pPr>
        <w:tabs>
          <w:tab w:val="num" w:pos="0"/>
        </w:tabs>
        <w:ind w:left="1377" w:hanging="202"/>
      </w:pPr>
      <w:rPr>
        <w:rFonts w:ascii="Symbol" w:hAnsi="Symbol" w:cs="Symbol" w:hint="default"/>
        <w:sz w:val="28"/>
        <w:szCs w:val="28"/>
        <w:w w:val="99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2300" w:hanging="202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3220" w:hanging="202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4141" w:hanging="202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5061" w:hanging="202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982" w:hanging="202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902" w:hanging="202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822" w:hanging="202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743" w:hanging="202"/>
      </w:pPr>
      <w:rPr>
        <w:rFonts w:ascii="Symbol" w:hAnsi="Symbol" w:cs="Symbol" w:hint="default"/>
        <w:lang w:val="ru-RU" w:eastAsia="en-US" w:bidi="ar-SA"/>
      </w:rPr>
    </w:lvl>
  </w:abstractNum>
  <w:abstractNum w:abstractNumId="13">
    <w:lvl w:ilvl="0">
      <w:numFmt w:val="bullet"/>
      <w:lvlText w:val="-"/>
      <w:lvlJc w:val="left"/>
      <w:pPr>
        <w:tabs>
          <w:tab w:val="num" w:pos="0"/>
        </w:tabs>
        <w:ind w:left="253" w:hanging="164"/>
      </w:pPr>
      <w:rPr>
        <w:rFonts w:ascii="Times New Roman" w:hAnsi="Times New Roman" w:cs="Times New Roman" w:hint="default"/>
        <w:sz w:val="28"/>
        <w:szCs w:val="28"/>
        <w:w w:val="99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292" w:hanging="164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324" w:hanging="164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357" w:hanging="164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389" w:hanging="164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422" w:hanging="164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454" w:hanging="164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486" w:hanging="164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519" w:hanging="164"/>
      </w:pPr>
      <w:rPr>
        <w:rFonts w:ascii="Symbol" w:hAnsi="Symbol" w:cs="Symbol" w:hint="default"/>
        <w:lang w:val="ru-RU" w:eastAsia="en-US" w:bidi="ar-SA"/>
      </w:rPr>
    </w:lvl>
  </w:abstractNum>
  <w:abstractNum w:abstractNumId="14">
    <w:lvl w:ilvl="0">
      <w:numFmt w:val="bullet"/>
      <w:lvlText w:val=""/>
      <w:lvlJc w:val="left"/>
      <w:pPr>
        <w:tabs>
          <w:tab w:val="num" w:pos="0"/>
        </w:tabs>
        <w:ind w:left="253" w:hanging="236"/>
      </w:pPr>
      <w:rPr>
        <w:rFonts w:ascii="Symbol" w:hAnsi="Symbol" w:cs="Symbol" w:hint="default"/>
        <w:sz w:val="28"/>
        <w:szCs w:val="28"/>
        <w:w w:val="99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292" w:hanging="236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324" w:hanging="236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357" w:hanging="236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389" w:hanging="236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422" w:hanging="236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454" w:hanging="236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486" w:hanging="236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519" w:hanging="236"/>
      </w:pPr>
      <w:rPr>
        <w:rFonts w:ascii="Symbol" w:hAnsi="Symbol" w:cs="Symbol" w:hint="default"/>
        <w:lang w:val="ru-RU" w:eastAsia="en-US" w:bidi="ar-SA"/>
      </w:rPr>
    </w:lvl>
  </w:abstractNum>
  <w:abstractNum w:abstractNumId="15">
    <w:lvl w:ilvl="0">
      <w:numFmt w:val="bullet"/>
      <w:lvlText w:val="-"/>
      <w:lvlJc w:val="left"/>
      <w:pPr>
        <w:tabs>
          <w:tab w:val="num" w:pos="0"/>
        </w:tabs>
        <w:ind w:left="253" w:hanging="245"/>
      </w:pPr>
      <w:rPr>
        <w:rFonts w:ascii="Times New Roman" w:hAnsi="Times New Roman" w:cs="Times New Roman" w:hint="default"/>
        <w:sz w:val="28"/>
        <w:szCs w:val="28"/>
        <w:w w:val="99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292" w:hanging="245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324" w:hanging="245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357" w:hanging="245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389" w:hanging="245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422" w:hanging="245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454" w:hanging="245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486" w:hanging="245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519" w:hanging="245"/>
      </w:pPr>
      <w:rPr>
        <w:rFonts w:ascii="Symbol" w:hAnsi="Symbol" w:cs="Symbol" w:hint="default"/>
        <w:lang w:val="ru-RU" w:eastAsia="en-US" w:bidi="ar-SA"/>
      </w:rPr>
    </w:lvl>
  </w:abstractNum>
  <w:abstractNum w:abstractNumId="16">
    <w:lvl w:ilvl="0">
      <w:numFmt w:val="bullet"/>
      <w:lvlText w:val=""/>
      <w:lvlJc w:val="left"/>
      <w:pPr>
        <w:tabs>
          <w:tab w:val="num" w:pos="0"/>
        </w:tabs>
        <w:ind w:left="1377" w:hanging="202"/>
      </w:pPr>
      <w:rPr>
        <w:rFonts w:ascii="Symbol" w:hAnsi="Symbol" w:cs="Symbol" w:hint="default"/>
        <w:sz w:val="28"/>
        <w:szCs w:val="28"/>
        <w:w w:val="99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2300" w:hanging="202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3220" w:hanging="202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4141" w:hanging="202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5061" w:hanging="202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982" w:hanging="202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902" w:hanging="202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822" w:hanging="202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743" w:hanging="202"/>
      </w:pPr>
      <w:rPr>
        <w:rFonts w:ascii="Symbol" w:hAnsi="Symbol" w:cs="Symbol" w:hint="default"/>
        <w:lang w:val="ru-RU" w:eastAsia="en-US" w:bidi="ar-SA"/>
      </w:rPr>
    </w:lvl>
  </w:abstractNum>
  <w:abstractNum w:abstractNumId="17">
    <w:lvl w:ilvl="0">
      <w:numFmt w:val="bullet"/>
      <w:lvlText w:val=""/>
      <w:lvlJc w:val="left"/>
      <w:pPr>
        <w:tabs>
          <w:tab w:val="num" w:pos="0"/>
        </w:tabs>
        <w:ind w:left="1377" w:hanging="202"/>
      </w:pPr>
      <w:rPr>
        <w:rFonts w:ascii="Symbol" w:hAnsi="Symbol" w:cs="Symbol" w:hint="default"/>
        <w:sz w:val="28"/>
        <w:szCs w:val="28"/>
        <w:w w:val="99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2300" w:hanging="202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3220" w:hanging="202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4141" w:hanging="202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5061" w:hanging="202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982" w:hanging="202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902" w:hanging="202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822" w:hanging="202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743" w:hanging="202"/>
      </w:pPr>
      <w:rPr>
        <w:rFonts w:ascii="Symbol" w:hAnsi="Symbol" w:cs="Symbol" w:hint="default"/>
        <w:lang w:val="ru-RU" w:eastAsia="en-US" w:bidi="ar-SA"/>
      </w:rPr>
    </w:lvl>
  </w:abstractNum>
  <w:abstractNum w:abstractNumId="18">
    <w:lvl w:ilvl="0">
      <w:numFmt w:val="bullet"/>
      <w:lvlText w:val=""/>
      <w:lvlJc w:val="left"/>
      <w:pPr>
        <w:tabs>
          <w:tab w:val="num" w:pos="0"/>
        </w:tabs>
        <w:ind w:left="1377" w:hanging="202"/>
      </w:pPr>
      <w:rPr>
        <w:rFonts w:ascii="Symbol" w:hAnsi="Symbol" w:cs="Symbol" w:hint="default"/>
        <w:sz w:val="28"/>
        <w:szCs w:val="28"/>
        <w:w w:val="99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2300" w:hanging="202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3220" w:hanging="202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4141" w:hanging="202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5061" w:hanging="202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982" w:hanging="202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902" w:hanging="202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822" w:hanging="202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743" w:hanging="202"/>
      </w:pPr>
      <w:rPr>
        <w:rFonts w:ascii="Symbol" w:hAnsi="Symbol" w:cs="Symbol" w:hint="default"/>
        <w:lang w:val="ru-RU" w:eastAsia="en-US" w:bidi="ar-SA"/>
      </w:rPr>
    </w:lvl>
  </w:abstractNum>
  <w:abstractNum w:abstractNumId="19">
    <w:lvl w:ilvl="0">
      <w:numFmt w:val="bullet"/>
      <w:lvlText w:val=""/>
      <w:lvlJc w:val="left"/>
      <w:pPr>
        <w:tabs>
          <w:tab w:val="num" w:pos="0"/>
        </w:tabs>
        <w:ind w:left="253" w:hanging="327"/>
      </w:pPr>
      <w:rPr>
        <w:rFonts w:ascii="Symbol" w:hAnsi="Symbol" w:cs="Symbol" w:hint="default"/>
        <w:sz w:val="28"/>
        <w:szCs w:val="28"/>
        <w:w w:val="99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292" w:hanging="327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324" w:hanging="327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357" w:hanging="327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389" w:hanging="327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422" w:hanging="327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454" w:hanging="327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486" w:hanging="327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519" w:hanging="327"/>
      </w:pPr>
      <w:rPr>
        <w:rFonts w:ascii="Symbol" w:hAnsi="Symbol" w:cs="Symbol" w:hint="default"/>
        <w:lang w:val="ru-RU" w:eastAsia="en-US" w:bidi="ar-SA"/>
      </w:rPr>
    </w:lvl>
  </w:abstractNum>
  <w:abstractNum w:abstractNumId="20">
    <w:lvl w:ilvl="0">
      <w:numFmt w:val="bullet"/>
      <w:lvlText w:val="-"/>
      <w:lvlJc w:val="left"/>
      <w:pPr>
        <w:tabs>
          <w:tab w:val="num" w:pos="0"/>
        </w:tabs>
        <w:ind w:left="253" w:hanging="164"/>
      </w:pPr>
      <w:rPr>
        <w:rFonts w:ascii="Times New Roman" w:hAnsi="Times New Roman" w:cs="Times New Roman" w:hint="default"/>
        <w:sz w:val="28"/>
        <w:szCs w:val="28"/>
        <w:w w:val="99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292" w:hanging="164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324" w:hanging="164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357" w:hanging="164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389" w:hanging="164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422" w:hanging="164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454" w:hanging="164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486" w:hanging="164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519" w:hanging="164"/>
      </w:pPr>
      <w:rPr>
        <w:rFonts w:ascii="Symbol" w:hAnsi="Symbol" w:cs="Symbol" w:hint="default"/>
        <w:lang w:val="ru-RU" w:eastAsia="en-US" w:bidi="ar-SA"/>
      </w:rPr>
    </w:lvl>
  </w:abstractNum>
  <w:abstractNum w:abstractNumId="21">
    <w:lvl w:ilvl="0">
      <w:numFmt w:val="bullet"/>
      <w:lvlText w:val="-"/>
      <w:lvlJc w:val="left"/>
      <w:pPr>
        <w:tabs>
          <w:tab w:val="num" w:pos="0"/>
        </w:tabs>
        <w:ind w:left="161" w:hanging="164"/>
      </w:pPr>
      <w:rPr>
        <w:rFonts w:ascii="Times New Roman" w:hAnsi="Times New Roman" w:cs="Times New Roman" w:hint="default"/>
        <w:sz w:val="28"/>
        <w:szCs w:val="28"/>
        <w:w w:val="99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253" w:hanging="346"/>
      </w:pPr>
      <w:rPr>
        <w:rFonts w:ascii="Symbol" w:hAnsi="Symbol" w:cs="Symbol" w:hint="default"/>
        <w:sz w:val="28"/>
        <w:szCs w:val="28"/>
        <w:w w:val="99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1284" w:hanging="346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2308" w:hanging="346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3332" w:hanging="346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4357" w:hanging="346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5381" w:hanging="346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6405" w:hanging="346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7429" w:hanging="346"/>
      </w:pPr>
      <w:rPr>
        <w:rFonts w:ascii="Symbol" w:hAnsi="Symbol" w:cs="Symbol" w:hint="default"/>
        <w:lang w:val="ru-RU" w:eastAsia="en-US" w:bidi="ar-SA"/>
      </w:rPr>
    </w:lvl>
  </w:abstractNum>
  <w:abstractNum w:abstractNumId="22">
    <w:lvl w:ilvl="0">
      <w:numFmt w:val="bullet"/>
      <w:lvlText w:val=""/>
      <w:lvlJc w:val="left"/>
      <w:pPr>
        <w:tabs>
          <w:tab w:val="num" w:pos="0"/>
        </w:tabs>
        <w:ind w:left="1377" w:hanging="202"/>
      </w:pPr>
      <w:rPr>
        <w:rFonts w:ascii="Symbol" w:hAnsi="Symbol" w:cs="Symbol" w:hint="default"/>
        <w:sz w:val="28"/>
        <w:szCs w:val="28"/>
        <w:w w:val="99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2300" w:hanging="202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3220" w:hanging="202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4141" w:hanging="202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5061" w:hanging="202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982" w:hanging="202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902" w:hanging="202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822" w:hanging="202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743" w:hanging="202"/>
      </w:pPr>
      <w:rPr>
        <w:rFonts w:ascii="Symbol" w:hAnsi="Symbol" w:cs="Symbol" w:hint="default"/>
        <w:lang w:val="ru-RU" w:eastAsia="en-US" w:bidi="ar-SA"/>
      </w:rPr>
    </w:lvl>
  </w:abstractNum>
  <w:abstractNum w:abstractNumId="23">
    <w:lvl w:ilvl="0">
      <w:numFmt w:val="bullet"/>
      <w:lvlText w:val=""/>
      <w:lvlJc w:val="left"/>
      <w:pPr>
        <w:tabs>
          <w:tab w:val="num" w:pos="0"/>
        </w:tabs>
        <w:ind w:left="1377" w:hanging="202"/>
      </w:pPr>
      <w:rPr>
        <w:rFonts w:ascii="Symbol" w:hAnsi="Symbol" w:cs="Symbol" w:hint="default"/>
        <w:sz w:val="28"/>
        <w:szCs w:val="28"/>
        <w:w w:val="99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2300" w:hanging="202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3220" w:hanging="202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4141" w:hanging="202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5061" w:hanging="202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982" w:hanging="202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902" w:hanging="202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822" w:hanging="202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743" w:hanging="202"/>
      </w:pPr>
      <w:rPr>
        <w:rFonts w:ascii="Symbol" w:hAnsi="Symbol" w:cs="Symbol" w:hint="default"/>
        <w:lang w:val="ru-RU" w:eastAsia="en-US" w:bidi="ar-SA"/>
      </w:rPr>
    </w:lvl>
  </w:abstractNum>
  <w:abstractNum w:abstractNumId="24">
    <w:lvl w:ilvl="0">
      <w:numFmt w:val="bullet"/>
      <w:lvlText w:val="-"/>
      <w:lvlJc w:val="left"/>
      <w:pPr>
        <w:tabs>
          <w:tab w:val="num" w:pos="0"/>
        </w:tabs>
        <w:ind w:left="1175" w:hanging="164"/>
      </w:pPr>
      <w:rPr>
        <w:rFonts w:ascii="Times New Roman" w:hAnsi="Times New Roman" w:cs="Times New Roman" w:hint="default"/>
        <w:sz w:val="28"/>
        <w:szCs w:val="28"/>
        <w:w w:val="99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2120" w:hanging="164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3060" w:hanging="164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4001" w:hanging="164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941" w:hanging="164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882" w:hanging="164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822" w:hanging="164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762" w:hanging="164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703" w:hanging="164"/>
      </w:pPr>
      <w:rPr>
        <w:rFonts w:ascii="Symbol" w:hAnsi="Symbol" w:cs="Symbol" w:hint="default"/>
        <w:lang w:val="ru-RU" w:eastAsia="en-US" w:bidi="ar-SA"/>
      </w:rPr>
    </w:lvl>
  </w:abstractNum>
  <w:abstractNum w:abstractNumId="25">
    <w:lvl w:ilvl="0">
      <w:numFmt w:val="bullet"/>
      <w:lvlText w:val=""/>
      <w:lvlJc w:val="left"/>
      <w:pPr>
        <w:tabs>
          <w:tab w:val="num" w:pos="0"/>
        </w:tabs>
        <w:ind w:left="253" w:hanging="394"/>
      </w:pPr>
      <w:rPr>
        <w:rFonts w:ascii="Symbol" w:hAnsi="Symbol" w:cs="Symbol" w:hint="default"/>
        <w:sz w:val="28"/>
        <w:szCs w:val="28"/>
        <w:w w:val="99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292" w:hanging="394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324" w:hanging="394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357" w:hanging="394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389" w:hanging="394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422" w:hanging="394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454" w:hanging="394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486" w:hanging="394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519" w:hanging="394"/>
      </w:pPr>
      <w:rPr>
        <w:rFonts w:ascii="Symbol" w:hAnsi="Symbol" w:cs="Symbol" w:hint="default"/>
        <w:lang w:val="ru-RU" w:eastAsia="en-US" w:bidi="ar-SA"/>
      </w:rPr>
    </w:lvl>
  </w:abstractNum>
  <w:abstractNum w:abstractNumId="26">
    <w:lvl w:ilvl="0">
      <w:numFmt w:val="bullet"/>
      <w:lvlText w:val=""/>
      <w:lvlJc w:val="left"/>
      <w:pPr>
        <w:tabs>
          <w:tab w:val="num" w:pos="0"/>
        </w:tabs>
        <w:ind w:left="253" w:hanging="231"/>
      </w:pPr>
      <w:rPr>
        <w:rFonts w:ascii="Symbol" w:hAnsi="Symbol" w:cs="Symbol" w:hint="default"/>
        <w:sz w:val="28"/>
        <w:szCs w:val="28"/>
        <w:w w:val="99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292" w:hanging="231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324" w:hanging="231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357" w:hanging="231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389" w:hanging="231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422" w:hanging="231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454" w:hanging="231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486" w:hanging="231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519" w:hanging="231"/>
      </w:pPr>
      <w:rPr>
        <w:rFonts w:ascii="Symbol" w:hAnsi="Symbol" w:cs="Symbol" w:hint="default"/>
        <w:lang w:val="ru-RU" w:eastAsia="en-US" w:bidi="ar-SA"/>
      </w:rPr>
    </w:lvl>
  </w:abstractNum>
  <w:abstractNum w:abstractNumId="27">
    <w:lvl w:ilvl="0">
      <w:numFmt w:val="bullet"/>
      <w:lvlText w:val=""/>
      <w:lvlJc w:val="left"/>
      <w:pPr>
        <w:tabs>
          <w:tab w:val="num" w:pos="0"/>
        </w:tabs>
        <w:ind w:left="253" w:hanging="365"/>
      </w:pPr>
      <w:rPr>
        <w:rFonts w:ascii="Symbol" w:hAnsi="Symbol" w:cs="Symbol" w:hint="default"/>
        <w:sz w:val="28"/>
        <w:szCs w:val="28"/>
        <w:w w:val="99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292" w:hanging="365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324" w:hanging="365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357" w:hanging="365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389" w:hanging="365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422" w:hanging="365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454" w:hanging="365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486" w:hanging="365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519" w:hanging="365"/>
      </w:pPr>
      <w:rPr>
        <w:rFonts w:ascii="Symbol" w:hAnsi="Symbol" w:cs="Symbol" w:hint="default"/>
        <w:lang w:val="ru-RU" w:eastAsia="en-US" w:bidi="ar-SA"/>
      </w:rPr>
    </w:lvl>
  </w:abstractNum>
  <w:abstractNum w:abstractNumId="28">
    <w:lvl w:ilvl="0">
      <w:numFmt w:val="bullet"/>
      <w:lvlText w:val=""/>
      <w:lvlJc w:val="left"/>
      <w:pPr>
        <w:tabs>
          <w:tab w:val="num" w:pos="0"/>
        </w:tabs>
        <w:ind w:left="1377" w:hanging="202"/>
      </w:pPr>
      <w:rPr>
        <w:rFonts w:ascii="Symbol" w:hAnsi="Symbol" w:cs="Symbol" w:hint="default"/>
        <w:sz w:val="28"/>
        <w:szCs w:val="28"/>
        <w:w w:val="99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2300" w:hanging="202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3220" w:hanging="202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4141" w:hanging="202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5061" w:hanging="202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982" w:hanging="202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902" w:hanging="202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822" w:hanging="202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743" w:hanging="202"/>
      </w:pPr>
      <w:rPr>
        <w:rFonts w:ascii="Symbol" w:hAnsi="Symbol" w:cs="Symbol" w:hint="default"/>
        <w:lang w:val="ru-RU" w:eastAsia="en-US" w:bidi="ar-SA"/>
      </w:rPr>
    </w:lvl>
  </w:abstractNum>
  <w:abstractNum w:abstractNumId="29">
    <w:lvl w:ilvl="0">
      <w:numFmt w:val="bullet"/>
      <w:lvlText w:val="-"/>
      <w:lvlJc w:val="left"/>
      <w:pPr>
        <w:tabs>
          <w:tab w:val="num" w:pos="0"/>
        </w:tabs>
        <w:ind w:left="1338" w:hanging="164"/>
      </w:pPr>
      <w:rPr>
        <w:rFonts w:ascii="Times New Roman" w:hAnsi="Times New Roman" w:cs="Times New Roman" w:hint="default"/>
        <w:sz w:val="28"/>
        <w:szCs w:val="28"/>
        <w:w w:val="99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2264" w:hanging="164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3188" w:hanging="164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4113" w:hanging="164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5037" w:hanging="164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962" w:hanging="164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886" w:hanging="164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810" w:hanging="164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735" w:hanging="164"/>
      </w:pPr>
      <w:rPr>
        <w:rFonts w:ascii="Symbol" w:hAnsi="Symbol" w:cs="Symbol" w:hint="default"/>
        <w:lang w:val="ru-RU" w:eastAsia="en-US" w:bidi="ar-SA"/>
      </w:rPr>
    </w:lvl>
  </w:abstractNum>
  <w:abstractNum w:abstractNumId="30">
    <w:lvl w:ilvl="0">
      <w:numFmt w:val="bullet"/>
      <w:lvlText w:val=""/>
      <w:lvlJc w:val="left"/>
      <w:pPr>
        <w:tabs>
          <w:tab w:val="num" w:pos="0"/>
        </w:tabs>
        <w:ind w:left="253" w:hanging="327"/>
      </w:pPr>
      <w:rPr>
        <w:rFonts w:ascii="Symbol" w:hAnsi="Symbol" w:cs="Symbol" w:hint="default"/>
        <w:sz w:val="28"/>
        <w:szCs w:val="28"/>
        <w:w w:val="99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292" w:hanging="327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324" w:hanging="327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357" w:hanging="327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389" w:hanging="327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422" w:hanging="327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454" w:hanging="327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486" w:hanging="327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519" w:hanging="327"/>
      </w:pPr>
      <w:rPr>
        <w:rFonts w:ascii="Symbol" w:hAnsi="Symbol" w:cs="Symbol" w:hint="default"/>
        <w:lang w:val="ru-RU" w:eastAsia="en-US" w:bidi="ar-SA"/>
      </w:rPr>
    </w:lvl>
  </w:abstractNum>
  <w:abstractNum w:abstractNumId="31">
    <w:lvl w:ilvl="0">
      <w:numFmt w:val="bullet"/>
      <w:lvlText w:val="-"/>
      <w:lvlJc w:val="left"/>
      <w:pPr>
        <w:tabs>
          <w:tab w:val="num" w:pos="0"/>
        </w:tabs>
        <w:ind w:left="253" w:hanging="164"/>
      </w:pPr>
      <w:rPr>
        <w:rFonts w:ascii="Times New Roman" w:hAnsi="Times New Roman" w:cs="Times New Roman" w:hint="default"/>
        <w:sz w:val="28"/>
        <w:szCs w:val="28"/>
        <w:w w:val="99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292" w:hanging="164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324" w:hanging="164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357" w:hanging="164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389" w:hanging="164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422" w:hanging="164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454" w:hanging="164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486" w:hanging="164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519" w:hanging="164"/>
      </w:pPr>
      <w:rPr>
        <w:rFonts w:ascii="Symbol" w:hAnsi="Symbol" w:cs="Symbol" w:hint="default"/>
        <w:lang w:val="ru-RU" w:eastAsia="en-US" w:bidi="ar-SA"/>
      </w:rPr>
    </w:lvl>
  </w:abstractNum>
  <w:abstractNum w:abstractNumId="32">
    <w:lvl w:ilvl="0">
      <w:numFmt w:val="bullet"/>
      <w:lvlText w:val="-"/>
      <w:lvlJc w:val="left"/>
      <w:pPr>
        <w:tabs>
          <w:tab w:val="num" w:pos="0"/>
        </w:tabs>
        <w:ind w:left="233" w:hanging="164"/>
      </w:pPr>
      <w:rPr>
        <w:rFonts w:ascii="Times New Roman" w:hAnsi="Times New Roman" w:cs="Times New Roman" w:hint="default"/>
        <w:sz w:val="28"/>
        <w:szCs w:val="28"/>
        <w:w w:val="99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253" w:hanging="346"/>
      </w:pPr>
      <w:rPr>
        <w:rFonts w:ascii="Symbol" w:hAnsi="Symbol" w:cs="Symbol" w:hint="default"/>
        <w:sz w:val="28"/>
        <w:szCs w:val="28"/>
        <w:w w:val="99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1284" w:hanging="346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2308" w:hanging="346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3332" w:hanging="346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4357" w:hanging="346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5381" w:hanging="346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6405" w:hanging="346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7429" w:hanging="346"/>
      </w:pPr>
      <w:rPr>
        <w:rFonts w:ascii="Symbol" w:hAnsi="Symbol" w:cs="Symbol" w:hint="default"/>
        <w:lang w:val="ru-RU" w:eastAsia="en-US" w:bidi="ar-SA"/>
      </w:rPr>
    </w:lvl>
  </w:abstractNum>
  <w:abstractNum w:abstractNumId="33">
    <w:lvl w:ilvl="0">
      <w:numFmt w:val="bullet"/>
      <w:lvlText w:val=""/>
      <w:lvlJc w:val="left"/>
      <w:pPr>
        <w:tabs>
          <w:tab w:val="num" w:pos="0"/>
        </w:tabs>
        <w:ind w:left="199" w:hanging="202"/>
      </w:pPr>
      <w:rPr>
        <w:rFonts w:ascii="Symbol" w:hAnsi="Symbol" w:cs="Symbol" w:hint="default"/>
        <w:sz w:val="28"/>
        <w:szCs w:val="28"/>
        <w:w w:val="99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127" w:hanging="202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055" w:hanging="202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2983" w:hanging="202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3911" w:hanging="202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4839" w:hanging="202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5767" w:hanging="202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6694" w:hanging="202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7622" w:hanging="202"/>
      </w:pPr>
      <w:rPr>
        <w:rFonts w:ascii="Symbol" w:hAnsi="Symbol" w:cs="Symbol" w:hint="default"/>
        <w:lang w:val="ru-RU" w:eastAsia="en-US" w:bidi="ar-SA"/>
      </w:rPr>
    </w:lvl>
  </w:abstractNum>
  <w:abstractNum w:abstractNumId="34">
    <w:lvl w:ilvl="0">
      <w:numFmt w:val="bullet"/>
      <w:lvlText w:val=""/>
      <w:lvlJc w:val="left"/>
      <w:pPr>
        <w:tabs>
          <w:tab w:val="num" w:pos="0"/>
        </w:tabs>
        <w:ind w:left="253" w:hanging="202"/>
      </w:pPr>
      <w:rPr>
        <w:rFonts w:ascii="Symbol" w:hAnsi="Symbol" w:cs="Symbol" w:hint="default"/>
        <w:sz w:val="28"/>
        <w:szCs w:val="28"/>
        <w:w w:val="99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292" w:hanging="202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324" w:hanging="202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357" w:hanging="202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389" w:hanging="202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422" w:hanging="202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454" w:hanging="202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486" w:hanging="202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519" w:hanging="202"/>
      </w:pPr>
      <w:rPr>
        <w:rFonts w:ascii="Symbol" w:hAnsi="Symbol" w:cs="Symbol" w:hint="default"/>
        <w:lang w:val="ru-RU" w:eastAsia="en-US" w:bidi="ar-SA"/>
      </w:rPr>
    </w:lvl>
  </w:abstractNum>
  <w:abstractNum w:abstractNumId="35">
    <w:lvl w:ilvl="0">
      <w:numFmt w:val="bullet"/>
      <w:lvlText w:val="-"/>
      <w:lvlJc w:val="left"/>
      <w:pPr>
        <w:tabs>
          <w:tab w:val="num" w:pos="0"/>
        </w:tabs>
        <w:ind w:left="253" w:hanging="164"/>
      </w:pPr>
      <w:rPr>
        <w:rFonts w:ascii="Times New Roman" w:hAnsi="Times New Roman" w:cs="Times New Roman" w:hint="default"/>
        <w:sz w:val="28"/>
        <w:szCs w:val="28"/>
        <w:w w:val="99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292" w:hanging="164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324" w:hanging="164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357" w:hanging="164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389" w:hanging="164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422" w:hanging="164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454" w:hanging="164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486" w:hanging="164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519" w:hanging="164"/>
      </w:pPr>
      <w:rPr>
        <w:rFonts w:ascii="Symbol" w:hAnsi="Symbol" w:cs="Symbol" w:hint="default"/>
        <w:lang w:val="ru-RU" w:eastAsia="en-US" w:bidi="ar-SA"/>
      </w:rPr>
    </w:lvl>
  </w:abstractNum>
  <w:abstractNum w:abstractNumId="36">
    <w:lvl w:ilvl="0">
      <w:numFmt w:val="bullet"/>
      <w:lvlText w:val=""/>
      <w:lvlJc w:val="left"/>
      <w:pPr>
        <w:tabs>
          <w:tab w:val="num" w:pos="0"/>
        </w:tabs>
        <w:ind w:left="1377" w:hanging="202"/>
      </w:pPr>
      <w:rPr>
        <w:rFonts w:ascii="Symbol" w:hAnsi="Symbol" w:cs="Symbol" w:hint="default"/>
        <w:sz w:val="28"/>
        <w:szCs w:val="28"/>
        <w:w w:val="99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2300" w:hanging="202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3220" w:hanging="202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4141" w:hanging="202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5061" w:hanging="202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982" w:hanging="202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902" w:hanging="202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822" w:hanging="202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743" w:hanging="202"/>
      </w:pPr>
      <w:rPr>
        <w:rFonts w:ascii="Symbol" w:hAnsi="Symbol" w:cs="Symbol" w:hint="default"/>
        <w:lang w:val="ru-RU" w:eastAsia="en-US" w:bidi="ar-SA"/>
      </w:rPr>
    </w:lvl>
  </w:abstractNum>
  <w:abstractNum w:abstractNumId="37">
    <w:lvl w:ilvl="0">
      <w:numFmt w:val="bullet"/>
      <w:lvlText w:val="-"/>
      <w:lvlJc w:val="left"/>
      <w:pPr>
        <w:tabs>
          <w:tab w:val="num" w:pos="0"/>
        </w:tabs>
        <w:ind w:left="488" w:hanging="164"/>
      </w:pPr>
      <w:rPr>
        <w:rFonts w:ascii="Times New Roman" w:hAnsi="Times New Roman" w:cs="Times New Roman" w:hint="default"/>
        <w:sz w:val="28"/>
        <w:szCs w:val="28"/>
        <w:w w:val="99"/>
        <w:lang w:val="ru-RU" w:eastAsia="en-US" w:bidi="ar-SA"/>
      </w:rPr>
    </w:lvl>
    <w:lvl w:ilvl="1">
      <w:start w:val="0"/>
      <w:numFmt w:val="bullet"/>
      <w:lvlText w:val="-"/>
      <w:lvlJc w:val="left"/>
      <w:pPr>
        <w:tabs>
          <w:tab w:val="num" w:pos="0"/>
        </w:tabs>
        <w:ind w:left="253" w:hanging="255"/>
      </w:pPr>
      <w:rPr>
        <w:rFonts w:ascii="Times New Roman" w:hAnsi="Times New Roman" w:cs="Times New Roman" w:hint="default"/>
        <w:sz w:val="28"/>
        <w:szCs w:val="28"/>
        <w:w w:val="99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1602" w:hanging="255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2725" w:hanging="255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3848" w:hanging="255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4970" w:hanging="255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093" w:hanging="255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216" w:hanging="255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338" w:hanging="255"/>
      </w:pPr>
      <w:rPr>
        <w:rFonts w:ascii="Symbol" w:hAnsi="Symbol" w:cs="Symbol" w:hint="default"/>
        <w:lang w:val="ru-RU" w:eastAsia="en-US" w:bidi="ar-SA"/>
      </w:rPr>
    </w:lvl>
  </w:abstractNum>
  <w:abstractNum w:abstractNumId="38">
    <w:lvl w:ilvl="0">
      <w:numFmt w:val="bullet"/>
      <w:lvlText w:val=""/>
      <w:lvlJc w:val="left"/>
      <w:pPr>
        <w:tabs>
          <w:tab w:val="num" w:pos="0"/>
        </w:tabs>
        <w:ind w:left="1377" w:hanging="202"/>
      </w:pPr>
      <w:rPr>
        <w:rFonts w:ascii="Symbol" w:hAnsi="Symbol" w:cs="Symbol" w:hint="default"/>
        <w:sz w:val="28"/>
        <w:szCs w:val="28"/>
        <w:w w:val="99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2300" w:hanging="202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3220" w:hanging="202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4141" w:hanging="202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5061" w:hanging="202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982" w:hanging="202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902" w:hanging="202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822" w:hanging="202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743" w:hanging="202"/>
      </w:pPr>
      <w:rPr>
        <w:rFonts w:ascii="Symbol" w:hAnsi="Symbol" w:cs="Symbol" w:hint="default"/>
        <w:lang w:val="ru-RU" w:eastAsia="en-US" w:bidi="ar-SA"/>
      </w:rPr>
    </w:lvl>
  </w:abstractNum>
  <w:abstractNum w:abstractNumId="39">
    <w:lvl w:ilvl="0">
      <w:numFmt w:val="bullet"/>
      <w:lvlText w:val="-"/>
      <w:lvlJc w:val="left"/>
      <w:pPr>
        <w:tabs>
          <w:tab w:val="num" w:pos="0"/>
        </w:tabs>
        <w:ind w:left="253" w:hanging="164"/>
      </w:pPr>
      <w:rPr>
        <w:rFonts w:ascii="Times New Roman" w:hAnsi="Times New Roman" w:cs="Times New Roman" w:hint="default"/>
        <w:sz w:val="28"/>
        <w:szCs w:val="28"/>
        <w:w w:val="99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292" w:hanging="164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324" w:hanging="164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357" w:hanging="164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389" w:hanging="164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422" w:hanging="164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454" w:hanging="164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486" w:hanging="164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519" w:hanging="164"/>
      </w:pPr>
      <w:rPr>
        <w:rFonts w:ascii="Symbol" w:hAnsi="Symbol" w:cs="Symbol" w:hint="default"/>
        <w:lang w:val="ru-RU" w:eastAsia="en-US" w:bidi="ar-SA"/>
      </w:rPr>
    </w:lvl>
  </w:abstractNum>
  <w:abstractNum w:abstractNumId="40">
    <w:lvl w:ilvl="0">
      <w:numFmt w:val="bullet"/>
      <w:lvlText w:val=""/>
      <w:lvlJc w:val="left"/>
      <w:pPr>
        <w:tabs>
          <w:tab w:val="num" w:pos="0"/>
        </w:tabs>
        <w:ind w:left="409" w:hanging="346"/>
      </w:pPr>
      <w:rPr>
        <w:rFonts w:ascii="Symbol" w:hAnsi="Symbol" w:cs="Symbol" w:hint="default"/>
        <w:sz w:val="28"/>
        <w:szCs w:val="28"/>
        <w:w w:val="99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253" w:hanging="202"/>
      </w:pPr>
      <w:rPr>
        <w:rFonts w:ascii="Symbol" w:hAnsi="Symbol" w:cs="Symbol" w:hint="default"/>
        <w:sz w:val="28"/>
        <w:szCs w:val="28"/>
        <w:w w:val="99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1416" w:hanging="202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2432" w:hanging="202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3448" w:hanging="202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4464" w:hanging="202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5480" w:hanging="202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6496" w:hanging="202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7512" w:hanging="202"/>
      </w:pPr>
      <w:rPr>
        <w:rFonts w:ascii="Symbol" w:hAnsi="Symbol" w:cs="Symbol" w:hint="default"/>
        <w:lang w:val="ru-RU" w:eastAsia="en-US" w:bidi="ar-SA"/>
      </w:rPr>
    </w:lvl>
  </w:abstractNum>
  <w:abstractNum w:abstractNumId="41">
    <w:lvl w:ilvl="0">
      <w:numFmt w:val="bullet"/>
      <w:lvlText w:val=""/>
      <w:lvlJc w:val="left"/>
      <w:pPr>
        <w:tabs>
          <w:tab w:val="num" w:pos="0"/>
        </w:tabs>
        <w:ind w:left="253" w:hanging="202"/>
      </w:pPr>
      <w:rPr>
        <w:rFonts w:ascii="Symbol" w:hAnsi="Symbol" w:cs="Symbol" w:hint="default"/>
        <w:sz w:val="28"/>
        <w:szCs w:val="28"/>
        <w:w w:val="99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292" w:hanging="202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324" w:hanging="202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357" w:hanging="202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389" w:hanging="202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422" w:hanging="202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454" w:hanging="202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486" w:hanging="202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519" w:hanging="202"/>
      </w:pPr>
      <w:rPr>
        <w:rFonts w:ascii="Symbol" w:hAnsi="Symbol" w:cs="Symbol" w:hint="default"/>
        <w:lang w:val="ru-RU" w:eastAsia="en-US" w:bidi="ar-SA"/>
      </w:rPr>
    </w:lvl>
  </w:abstractNum>
  <w:abstractNum w:abstractNumId="42">
    <w:lvl w:ilvl="0">
      <w:start w:val="4"/>
      <w:numFmt w:val="decimal"/>
      <w:lvlText w:val="%1"/>
      <w:lvlJc w:val="left"/>
      <w:pPr>
        <w:tabs>
          <w:tab w:val="num" w:pos="0"/>
        </w:tabs>
        <w:ind w:left="2865" w:hanging="721"/>
      </w:pPr>
      <w:rPr>
        <w:lang w:val="ru-RU" w:eastAsia="en-US" w:bidi="ar-SA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865" w:hanging="721"/>
      </w:pPr>
      <w:rPr>
        <w:sz w:val="28"/>
        <w:b/>
        <w:szCs w:val="28"/>
        <w:bCs/>
        <w:w w:val="99"/>
        <w:rFonts w:ascii="Times New Roman" w:hAnsi="Times New Roman" w:eastAsia="Times New Roman" w:cs="Times New Roman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4404" w:hanging="721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5177" w:hanging="721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5949" w:hanging="721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6722" w:hanging="721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7494" w:hanging="721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8266" w:hanging="721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9039" w:hanging="721"/>
      </w:pPr>
      <w:rPr>
        <w:rFonts w:ascii="Symbol" w:hAnsi="Symbol" w:cs="Symbol" w:hint="default"/>
        <w:lang w:val="ru-RU" w:eastAsia="en-US" w:bidi="ar-SA"/>
      </w:rPr>
    </w:lvl>
  </w:abstractNum>
  <w:abstractNum w:abstractNumId="43">
    <w:lvl w:ilvl="0">
      <w:start w:val="1"/>
      <w:numFmt w:val="decimal"/>
      <w:lvlText w:val="%1."/>
      <w:lvlJc w:val="left"/>
      <w:pPr>
        <w:tabs>
          <w:tab w:val="num" w:pos="0"/>
        </w:tabs>
        <w:ind w:left="1246" w:hanging="283"/>
      </w:pPr>
      <w:rPr>
        <w:sz w:val="28"/>
        <w:szCs w:val="28"/>
        <w:w w:val="99"/>
        <w:rFonts w:ascii="Times New Roman" w:hAnsi="Times New Roman" w:eastAsia="Times New Roman" w:cs="Times New Roman"/>
        <w:lang w:val="ru-RU" w:eastAsia="en-US" w:bidi="ar-SA"/>
      </w:rPr>
    </w:lvl>
    <w:lvl w:ilvl="1">
      <w:start w:val="0"/>
      <w:numFmt w:val="bullet"/>
      <w:lvlText w:val="-"/>
      <w:lvlJc w:val="left"/>
      <w:pPr>
        <w:tabs>
          <w:tab w:val="num" w:pos="0"/>
        </w:tabs>
        <w:ind w:left="253" w:hanging="188"/>
      </w:pPr>
      <w:rPr>
        <w:rFonts w:ascii="Times New Roman" w:hAnsi="Times New Roman" w:cs="Times New Roman" w:hint="default"/>
        <w:sz w:val="28"/>
        <w:szCs w:val="28"/>
        <w:w w:val="99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278" w:hanging="188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316" w:hanging="188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354" w:hanging="188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392" w:hanging="188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431" w:hanging="188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469" w:hanging="188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507" w:hanging="188"/>
      </w:pPr>
      <w:rPr>
        <w:rFonts w:ascii="Symbol" w:hAnsi="Symbol" w:cs="Symbol" w:hint="default"/>
        <w:lang w:val="ru-RU" w:eastAsia="en-US" w:bidi="ar-SA"/>
      </w:rPr>
    </w:lvl>
  </w:abstractNum>
  <w:abstractNum w:abstractNumId="44">
    <w:lvl w:ilvl="0">
      <w:start w:val="1"/>
      <w:numFmt w:val="decimal"/>
      <w:lvlText w:val="%1."/>
      <w:lvlJc w:val="left"/>
      <w:pPr>
        <w:tabs>
          <w:tab w:val="num" w:pos="0"/>
        </w:tabs>
        <w:ind w:left="253" w:hanging="466"/>
      </w:pPr>
      <w:rPr>
        <w:sz w:val="28"/>
        <w:szCs w:val="28"/>
        <w:w w:val="99"/>
        <w:rFonts w:ascii="Times New Roman" w:hAnsi="Times New Roman" w:eastAsia="Times New Roman" w:cs="Times New Roman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292" w:hanging="466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324" w:hanging="466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357" w:hanging="466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389" w:hanging="466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422" w:hanging="466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454" w:hanging="466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486" w:hanging="466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519" w:hanging="466"/>
      </w:pPr>
      <w:rPr>
        <w:rFonts w:ascii="Symbol" w:hAnsi="Symbol" w:cs="Symbol" w:hint="default"/>
        <w:lang w:val="ru-RU" w:eastAsia="en-US" w:bidi="ar-SA"/>
      </w:rPr>
    </w:lvl>
  </w:abstractNum>
  <w:abstractNum w:abstractNumId="45">
    <w:lvl w:ilvl="0">
      <w:start w:val="1"/>
      <w:numFmt w:val="decimal"/>
      <w:lvlText w:val="%1."/>
      <w:lvlJc w:val="left"/>
      <w:pPr>
        <w:tabs>
          <w:tab w:val="num" w:pos="0"/>
        </w:tabs>
        <w:ind w:left="1246" w:hanging="283"/>
      </w:pPr>
      <w:rPr>
        <w:sz w:val="28"/>
        <w:szCs w:val="28"/>
        <w:w w:val="99"/>
        <w:rFonts w:ascii="Times New Roman" w:hAnsi="Times New Roman" w:eastAsia="Times New Roman" w:cs="Times New Roman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2174" w:hanging="283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3108" w:hanging="283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4043" w:hanging="283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977" w:hanging="283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912" w:hanging="283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846" w:hanging="283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780" w:hanging="283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715" w:hanging="283"/>
      </w:pPr>
      <w:rPr>
        <w:rFonts w:ascii="Symbol" w:hAnsi="Symbol" w:cs="Symbol" w:hint="default"/>
        <w:lang w:val="ru-RU" w:eastAsia="en-US" w:bidi="ar-SA"/>
      </w:rPr>
    </w:lvl>
  </w:abstractNum>
  <w:abstractNum w:abstractNumId="46">
    <w:lvl w:ilvl="0">
      <w:start w:val="3"/>
      <w:numFmt w:val="decimal"/>
      <w:lvlText w:val="%1"/>
      <w:lvlJc w:val="left"/>
      <w:pPr>
        <w:tabs>
          <w:tab w:val="num" w:pos="0"/>
        </w:tabs>
        <w:ind w:left="2519" w:hanging="721"/>
      </w:pPr>
      <w:rPr>
        <w:lang w:val="ru-RU" w:eastAsia="en-US" w:bidi="ar-SA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519" w:hanging="721"/>
      </w:pPr>
      <w:rPr>
        <w:sz w:val="28"/>
        <w:b/>
        <w:szCs w:val="28"/>
        <w:bCs/>
        <w:w w:val="99"/>
        <w:rFonts w:ascii="Times New Roman" w:hAnsi="Times New Roman" w:eastAsia="Times New Roman" w:cs="Times New Roman"/>
        <w:lang w:val="ru-RU" w:eastAsia="en-US" w:bidi="ar-SA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1246" w:hanging="283"/>
      </w:pPr>
      <w:rPr>
        <w:sz w:val="28"/>
        <w:szCs w:val="28"/>
        <w:w w:val="99"/>
        <w:rFonts w:ascii="Times New Roman" w:hAnsi="Times New Roman" w:eastAsia="Times New Roman" w:cs="Times New Roman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4312" w:hanging="283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5208" w:hanging="283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6104" w:hanging="283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7000" w:hanging="283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896" w:hanging="283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792" w:hanging="283"/>
      </w:pPr>
      <w:rPr>
        <w:rFonts w:ascii="Symbol" w:hAnsi="Symbol" w:cs="Symbol" w:hint="default"/>
        <w:lang w:val="ru-RU" w:eastAsia="en-US" w:bidi="ar-SA"/>
      </w:rPr>
    </w:lvl>
  </w:abstractNum>
  <w:abstractNum w:abstractNumId="47">
    <w:lvl w:ilvl="0">
      <w:numFmt w:val="bullet"/>
      <w:lvlText w:val="-"/>
      <w:lvlJc w:val="left"/>
      <w:pPr>
        <w:tabs>
          <w:tab w:val="num" w:pos="0"/>
        </w:tabs>
        <w:ind w:left="253" w:hanging="298"/>
      </w:pPr>
      <w:rPr>
        <w:rFonts w:ascii="Times New Roman" w:hAnsi="Times New Roman" w:cs="Times New Roman" w:hint="default"/>
        <w:sz w:val="28"/>
        <w:szCs w:val="28"/>
        <w:w w:val="99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292" w:hanging="298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324" w:hanging="298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357" w:hanging="298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389" w:hanging="298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422" w:hanging="298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454" w:hanging="298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486" w:hanging="298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519" w:hanging="298"/>
      </w:pPr>
      <w:rPr>
        <w:rFonts w:ascii="Symbol" w:hAnsi="Symbol" w:cs="Symbol" w:hint="default"/>
        <w:lang w:val="ru-RU" w:eastAsia="en-US" w:bidi="ar-SA"/>
      </w:rPr>
    </w:lvl>
  </w:abstractNum>
  <w:abstractNum w:abstractNumId="48">
    <w:lvl w:ilvl="0">
      <w:numFmt w:val="bullet"/>
      <w:lvlText w:val="-"/>
      <w:lvlJc w:val="left"/>
      <w:pPr>
        <w:tabs>
          <w:tab w:val="num" w:pos="0"/>
        </w:tabs>
        <w:ind w:left="416" w:hanging="164"/>
      </w:pPr>
      <w:rPr>
        <w:rFonts w:ascii="Times New Roman" w:hAnsi="Times New Roman" w:cs="Times New Roman" w:hint="default"/>
        <w:sz w:val="28"/>
        <w:szCs w:val="28"/>
        <w:w w:val="99"/>
        <w:lang w:val="ru-RU" w:eastAsia="en-US" w:bidi="ar-SA"/>
      </w:rPr>
    </w:lvl>
    <w:lvl w:ilvl="1">
      <w:start w:val="0"/>
      <w:numFmt w:val="bullet"/>
      <w:lvlText w:val="-"/>
      <w:lvlJc w:val="left"/>
      <w:pPr>
        <w:tabs>
          <w:tab w:val="num" w:pos="0"/>
        </w:tabs>
        <w:ind w:left="1338" w:hanging="164"/>
      </w:pPr>
      <w:rPr>
        <w:rFonts w:ascii="Times New Roman" w:hAnsi="Times New Roman" w:cs="Times New Roman" w:hint="default"/>
        <w:sz w:val="28"/>
        <w:szCs w:val="28"/>
        <w:w w:val="99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367" w:hanging="164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394" w:hanging="164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421" w:hanging="164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448" w:hanging="164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475" w:hanging="164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502" w:hanging="164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529" w:hanging="164"/>
      </w:pPr>
      <w:rPr>
        <w:rFonts w:ascii="Symbol" w:hAnsi="Symbol" w:cs="Symbol" w:hint="default"/>
        <w:lang w:val="ru-RU" w:eastAsia="en-US" w:bidi="ar-SA"/>
      </w:rPr>
    </w:lvl>
  </w:abstractNum>
  <w:abstractNum w:abstractNumId="49">
    <w:lvl w:ilvl="0">
      <w:numFmt w:val="bullet"/>
      <w:lvlText w:val="-"/>
      <w:lvlJc w:val="left"/>
      <w:pPr>
        <w:tabs>
          <w:tab w:val="num" w:pos="0"/>
        </w:tabs>
        <w:ind w:left="253" w:hanging="164"/>
      </w:pPr>
      <w:rPr>
        <w:rFonts w:ascii="Times New Roman" w:hAnsi="Times New Roman" w:cs="Times New Roman" w:hint="default"/>
        <w:sz w:val="28"/>
        <w:szCs w:val="28"/>
        <w:w w:val="99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292" w:hanging="164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324" w:hanging="164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357" w:hanging="164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389" w:hanging="164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422" w:hanging="164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454" w:hanging="164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486" w:hanging="164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519" w:hanging="164"/>
      </w:pPr>
      <w:rPr>
        <w:rFonts w:ascii="Symbol" w:hAnsi="Symbol" w:cs="Symbol" w:hint="default"/>
        <w:lang w:val="ru-RU" w:eastAsia="en-US" w:bidi="ar-SA"/>
      </w:rPr>
    </w:lvl>
  </w:abstractNum>
  <w:abstractNum w:abstractNumId="50">
    <w:lvl w:ilvl="0">
      <w:numFmt w:val="bullet"/>
      <w:lvlText w:val=""/>
      <w:lvlJc w:val="left"/>
      <w:pPr>
        <w:tabs>
          <w:tab w:val="num" w:pos="0"/>
        </w:tabs>
        <w:ind w:left="253" w:hanging="130"/>
      </w:pPr>
      <w:rPr>
        <w:rFonts w:ascii="Symbol" w:hAnsi="Symbol" w:cs="Symbol" w:hint="default"/>
        <w:sz w:val="26"/>
        <w:spacing w:val="1"/>
        <w:szCs w:val="26"/>
        <w:w w:val="99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292" w:hanging="130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324" w:hanging="130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357" w:hanging="130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389" w:hanging="130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422" w:hanging="130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454" w:hanging="130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486" w:hanging="130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519" w:hanging="130"/>
      </w:pPr>
      <w:rPr>
        <w:rFonts w:ascii="Symbol" w:hAnsi="Symbol" w:cs="Symbol" w:hint="default"/>
        <w:lang w:val="ru-RU" w:eastAsia="en-US" w:bidi="ar-SA"/>
      </w:rPr>
    </w:lvl>
  </w:abstractNum>
  <w:abstractNum w:abstractNumId="51">
    <w:lvl w:ilvl="0">
      <w:numFmt w:val="bullet"/>
      <w:lvlText w:val=""/>
      <w:lvlJc w:val="left"/>
      <w:pPr>
        <w:tabs>
          <w:tab w:val="num" w:pos="0"/>
        </w:tabs>
        <w:ind w:left="253" w:hanging="131"/>
      </w:pPr>
      <w:rPr>
        <w:rFonts w:ascii="Symbol" w:hAnsi="Symbol" w:cs="Symbol" w:hint="default"/>
        <w:sz w:val="26"/>
        <w:spacing w:val="2"/>
        <w:szCs w:val="26"/>
        <w:w w:val="99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292" w:hanging="131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324" w:hanging="131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357" w:hanging="131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389" w:hanging="131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422" w:hanging="131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454" w:hanging="131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486" w:hanging="131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519" w:hanging="131"/>
      </w:pPr>
      <w:rPr>
        <w:rFonts w:ascii="Symbol" w:hAnsi="Symbol" w:cs="Symbol" w:hint="default"/>
        <w:lang w:val="ru-RU" w:eastAsia="en-US" w:bidi="ar-SA"/>
      </w:rPr>
    </w:lvl>
  </w:abstractNum>
  <w:abstractNum w:abstractNumId="52">
    <w:lvl w:ilvl="0">
      <w:numFmt w:val="bullet"/>
      <w:lvlText w:val="-"/>
      <w:lvlJc w:val="left"/>
      <w:pPr>
        <w:tabs>
          <w:tab w:val="num" w:pos="0"/>
        </w:tabs>
        <w:ind w:left="1338" w:hanging="164"/>
      </w:pPr>
      <w:rPr>
        <w:rFonts w:ascii="Times New Roman" w:hAnsi="Times New Roman" w:cs="Times New Roman" w:hint="default"/>
        <w:sz w:val="28"/>
        <w:szCs w:val="28"/>
        <w:w w:val="99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2264" w:hanging="164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3188" w:hanging="164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4113" w:hanging="164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5037" w:hanging="164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962" w:hanging="164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886" w:hanging="164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810" w:hanging="164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735" w:hanging="164"/>
      </w:pPr>
      <w:rPr>
        <w:rFonts w:ascii="Symbol" w:hAnsi="Symbol" w:cs="Symbol" w:hint="default"/>
        <w:lang w:val="ru-RU" w:eastAsia="en-US" w:bidi="ar-SA"/>
      </w:rPr>
    </w:lvl>
  </w:abstractNum>
  <w:abstractNum w:abstractNumId="53">
    <w:lvl w:ilvl="0">
      <w:start w:val="2"/>
      <w:numFmt w:val="decimal"/>
      <w:lvlText w:val="%1"/>
      <w:lvlJc w:val="left"/>
      <w:pPr>
        <w:tabs>
          <w:tab w:val="num" w:pos="0"/>
        </w:tabs>
        <w:ind w:left="3494" w:hanging="495"/>
      </w:pPr>
      <w:rPr>
        <w:lang w:val="ru-RU" w:eastAsia="en-US" w:bidi="ar-SA"/>
      </w:rPr>
    </w:lvl>
    <w:lvl w:ilvl="1">
      <w:start w:val="4"/>
      <w:numFmt w:val="decimal"/>
      <w:lvlText w:val="%1.%2."/>
      <w:lvlJc w:val="left"/>
      <w:pPr>
        <w:tabs>
          <w:tab w:val="num" w:pos="0"/>
        </w:tabs>
        <w:ind w:left="3494" w:hanging="495"/>
      </w:pPr>
      <w:rPr>
        <w:sz w:val="28"/>
        <w:b/>
        <w:szCs w:val="28"/>
        <w:bCs/>
        <w:w w:val="99"/>
        <w:rFonts w:ascii="Times New Roman" w:hAnsi="Times New Roman" w:eastAsia="Times New Roman" w:cs="Times New Roman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4916" w:hanging="495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5625" w:hanging="495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6333" w:hanging="495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7042" w:hanging="495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7750" w:hanging="495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8458" w:hanging="495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9167" w:hanging="495"/>
      </w:pPr>
      <w:rPr>
        <w:rFonts w:ascii="Symbol" w:hAnsi="Symbol" w:cs="Symbol" w:hint="default"/>
        <w:lang w:val="ru-RU" w:eastAsia="en-US" w:bidi="ar-SA"/>
      </w:rPr>
    </w:lvl>
  </w:abstractNum>
  <w:abstractNum w:abstractNumId="54">
    <w:lvl w:ilvl="0">
      <w:start w:val="3"/>
      <w:numFmt w:val="decimal"/>
      <w:lvlText w:val="%1"/>
      <w:lvlJc w:val="left"/>
      <w:pPr>
        <w:tabs>
          <w:tab w:val="num" w:pos="0"/>
        </w:tabs>
        <w:ind w:left="747" w:hanging="494"/>
      </w:pPr>
      <w:rPr>
        <w:lang w:val="ru-RU" w:eastAsia="en-US" w:bidi="ar-SA"/>
      </w:rPr>
    </w:lvl>
    <w:lvl w:ilvl="1">
      <w:start w:val="8"/>
      <w:numFmt w:val="decimal"/>
      <w:lvlText w:val="%1.%2."/>
      <w:lvlJc w:val="left"/>
      <w:pPr>
        <w:tabs>
          <w:tab w:val="num" w:pos="0"/>
        </w:tabs>
        <w:ind w:left="747" w:hanging="494"/>
      </w:pPr>
      <w:rPr>
        <w:sz w:val="28"/>
        <w:szCs w:val="28"/>
        <w:w w:val="99"/>
        <w:rFonts w:ascii="Times New Roman" w:hAnsi="Times New Roman" w:eastAsia="Times New Roman" w:cs="Times New Roman"/>
        <w:lang w:val="ru-RU" w:eastAsia="en-US" w:bidi="ar-SA"/>
      </w:rPr>
    </w:lvl>
    <w:lvl w:ilvl="2">
      <w:start w:val="0"/>
      <w:numFmt w:val="bullet"/>
      <w:lvlText w:val="-"/>
      <w:lvlJc w:val="left"/>
      <w:pPr>
        <w:tabs>
          <w:tab w:val="num" w:pos="0"/>
        </w:tabs>
        <w:ind w:left="253" w:hanging="164"/>
      </w:pPr>
      <w:rPr>
        <w:rFonts w:ascii="Times New Roman" w:hAnsi="Times New Roman" w:cs="Times New Roman" w:hint="default"/>
        <w:sz w:val="28"/>
        <w:szCs w:val="28"/>
        <w:w w:val="99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2927" w:hanging="164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021" w:hanging="164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115" w:hanging="164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208" w:hanging="164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302" w:hanging="164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396" w:hanging="164"/>
      </w:pPr>
      <w:rPr>
        <w:rFonts w:ascii="Symbol" w:hAnsi="Symbol" w:cs="Symbol" w:hint="default"/>
        <w:lang w:val="ru-RU" w:eastAsia="en-US" w:bidi="ar-SA"/>
      </w:rPr>
    </w:lvl>
  </w:abstractNum>
  <w:abstractNum w:abstractNumId="55">
    <w:lvl w:ilvl="0">
      <w:start w:val="1"/>
      <w:numFmt w:val="decimal"/>
      <w:lvlText w:val="%1)"/>
      <w:lvlJc w:val="left"/>
      <w:pPr>
        <w:tabs>
          <w:tab w:val="num" w:pos="0"/>
        </w:tabs>
        <w:ind w:left="253" w:hanging="361"/>
      </w:pPr>
      <w:rPr>
        <w:sz w:val="28"/>
        <w:szCs w:val="28"/>
        <w:w w:val="99"/>
        <w:rFonts w:ascii="Times New Roman" w:hAnsi="Times New Roman" w:eastAsia="Times New Roman" w:cs="Times New Roman"/>
        <w:lang w:val="ru-RU" w:eastAsia="en-US" w:bidi="ar-SA"/>
      </w:rPr>
    </w:lvl>
    <w:lvl w:ilvl="1">
      <w:start w:val="0"/>
      <w:numFmt w:val="bullet"/>
      <w:lvlText w:val="-"/>
      <w:lvlJc w:val="left"/>
      <w:pPr>
        <w:tabs>
          <w:tab w:val="num" w:pos="0"/>
        </w:tabs>
        <w:ind w:left="253" w:hanging="164"/>
      </w:pPr>
      <w:rPr>
        <w:rFonts w:ascii="Times New Roman" w:hAnsi="Times New Roman" w:cs="Times New Roman" w:hint="default"/>
        <w:sz w:val="28"/>
        <w:szCs w:val="28"/>
        <w:w w:val="99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324" w:hanging="164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357" w:hanging="164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389" w:hanging="164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422" w:hanging="164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454" w:hanging="164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486" w:hanging="164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519" w:hanging="164"/>
      </w:pPr>
      <w:rPr>
        <w:rFonts w:ascii="Symbol" w:hAnsi="Symbol" w:cs="Symbol" w:hint="default"/>
        <w:lang w:val="ru-RU" w:eastAsia="en-US" w:bidi="ar-SA"/>
      </w:rPr>
    </w:lvl>
  </w:abstractNum>
  <w:abstractNum w:abstractNumId="56">
    <w:lvl w:ilvl="0">
      <w:numFmt w:val="bullet"/>
      <w:lvlText w:val="-"/>
      <w:lvlJc w:val="left"/>
      <w:pPr>
        <w:tabs>
          <w:tab w:val="num" w:pos="0"/>
        </w:tabs>
        <w:ind w:left="253" w:hanging="337"/>
      </w:pPr>
      <w:rPr>
        <w:rFonts w:ascii="Times New Roman" w:hAnsi="Times New Roman" w:cs="Times New Roman" w:hint="default"/>
        <w:sz w:val="28"/>
        <w:szCs w:val="28"/>
        <w:w w:val="99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292" w:hanging="337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324" w:hanging="337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357" w:hanging="337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389" w:hanging="337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422" w:hanging="337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454" w:hanging="337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486" w:hanging="337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519" w:hanging="337"/>
      </w:pPr>
      <w:rPr>
        <w:rFonts w:ascii="Symbol" w:hAnsi="Symbol" w:cs="Symbol" w:hint="default"/>
        <w:lang w:val="ru-RU" w:eastAsia="en-US" w:bidi="ar-SA"/>
      </w:rPr>
    </w:lvl>
  </w:abstractNum>
  <w:abstractNum w:abstractNumId="57">
    <w:lvl w:ilvl="0">
      <w:start w:val="1"/>
      <w:numFmt w:val="decimal"/>
      <w:lvlText w:val="%1)"/>
      <w:lvlJc w:val="left"/>
      <w:pPr>
        <w:tabs>
          <w:tab w:val="num" w:pos="0"/>
        </w:tabs>
        <w:ind w:left="253" w:hanging="428"/>
      </w:pPr>
      <w:rPr>
        <w:sz w:val="28"/>
        <w:szCs w:val="28"/>
        <w:w w:val="99"/>
        <w:rFonts w:ascii="Times New Roman" w:hAnsi="Times New Roman" w:eastAsia="Times New Roman" w:cs="Times New Roman"/>
        <w:lang w:val="ru-RU" w:eastAsia="en-US" w:bidi="ar-SA"/>
      </w:rPr>
    </w:lvl>
    <w:lvl w:ilvl="1">
      <w:start w:val="0"/>
      <w:numFmt w:val="bullet"/>
      <w:lvlText w:val="-"/>
      <w:lvlJc w:val="left"/>
      <w:pPr>
        <w:tabs>
          <w:tab w:val="num" w:pos="0"/>
        </w:tabs>
        <w:ind w:left="253" w:hanging="164"/>
      </w:pPr>
      <w:rPr>
        <w:rFonts w:ascii="Times New Roman" w:hAnsi="Times New Roman" w:cs="Times New Roman" w:hint="default"/>
        <w:sz w:val="28"/>
        <w:szCs w:val="28"/>
        <w:w w:val="99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324" w:hanging="164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357" w:hanging="164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389" w:hanging="164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422" w:hanging="164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454" w:hanging="164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486" w:hanging="164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519" w:hanging="164"/>
      </w:pPr>
      <w:rPr>
        <w:rFonts w:ascii="Symbol" w:hAnsi="Symbol" w:cs="Symbol" w:hint="default"/>
        <w:lang w:val="ru-RU" w:eastAsia="en-US" w:bidi="ar-SA"/>
      </w:rPr>
    </w:lvl>
  </w:abstractNum>
  <w:abstractNum w:abstractNumId="58">
    <w:lvl w:ilvl="0">
      <w:start w:val="2"/>
      <w:numFmt w:val="decimal"/>
      <w:lvlText w:val="%1"/>
      <w:lvlJc w:val="left"/>
      <w:pPr>
        <w:tabs>
          <w:tab w:val="num" w:pos="0"/>
        </w:tabs>
        <w:ind w:left="1655" w:hanging="495"/>
      </w:pPr>
      <w:rPr>
        <w:lang w:val="ru-RU" w:eastAsia="en-US" w:bidi="ar-SA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655" w:hanging="495"/>
      </w:pPr>
      <w:rPr>
        <w:sz w:val="28"/>
        <w:b/>
        <w:szCs w:val="28"/>
        <w:bCs/>
        <w:w w:val="99"/>
        <w:rFonts w:ascii="Times New Roman" w:hAnsi="Times New Roman" w:eastAsia="Times New Roman" w:cs="Times New Roman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3444" w:hanging="495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4337" w:hanging="495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5229" w:hanging="495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6122" w:hanging="495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7014" w:hanging="495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906" w:hanging="495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799" w:hanging="495"/>
      </w:pPr>
      <w:rPr>
        <w:rFonts w:ascii="Symbol" w:hAnsi="Symbol" w:cs="Symbol" w:hint="default"/>
        <w:lang w:val="ru-RU" w:eastAsia="en-US" w:bidi="ar-SA"/>
      </w:rPr>
    </w:lvl>
  </w:abstractNum>
  <w:abstractNum w:abstractNumId="59">
    <w:lvl w:ilvl="0">
      <w:start w:val="1"/>
      <w:numFmt w:val="decimal"/>
      <w:lvlText w:val="%1)"/>
      <w:lvlJc w:val="left"/>
      <w:pPr>
        <w:tabs>
          <w:tab w:val="num" w:pos="0"/>
        </w:tabs>
        <w:ind w:left="1324" w:hanging="361"/>
      </w:pPr>
      <w:rPr>
        <w:sz w:val="28"/>
        <w:szCs w:val="28"/>
        <w:w w:val="99"/>
        <w:rFonts w:ascii="Times New Roman" w:hAnsi="Times New Roman" w:eastAsia="Times New Roman" w:cs="Times New Roman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2246" w:hanging="361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3172" w:hanging="361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4099" w:hanging="361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5025" w:hanging="361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952" w:hanging="361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878" w:hanging="361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804" w:hanging="361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731" w:hanging="361"/>
      </w:pPr>
      <w:rPr>
        <w:rFonts w:ascii="Symbol" w:hAnsi="Symbol" w:cs="Symbol" w:hint="default"/>
        <w:lang w:val="ru-RU" w:eastAsia="en-US" w:bidi="ar-SA"/>
      </w:rPr>
    </w:lvl>
  </w:abstractNum>
  <w:abstractNum w:abstractNumId="60">
    <w:lvl w:ilvl="0">
      <w:numFmt w:val="bullet"/>
      <w:lvlText w:val="-"/>
      <w:lvlJc w:val="left"/>
      <w:pPr>
        <w:tabs>
          <w:tab w:val="num" w:pos="0"/>
        </w:tabs>
        <w:ind w:left="253" w:hanging="188"/>
      </w:pPr>
      <w:rPr>
        <w:rFonts w:ascii="Times New Roman" w:hAnsi="Times New Roman" w:cs="Times New Roman" w:hint="default"/>
        <w:sz w:val="28"/>
        <w:szCs w:val="28"/>
        <w:w w:val="99"/>
        <w:lang w:val="ru-RU" w:eastAsia="en-US" w:bidi="ar-SA"/>
      </w:rPr>
    </w:lvl>
    <w:lvl w:ilvl="1">
      <w:start w:val="0"/>
      <w:numFmt w:val="bullet"/>
      <w:lvlText w:val="-"/>
      <w:lvlJc w:val="left"/>
      <w:pPr>
        <w:tabs>
          <w:tab w:val="num" w:pos="0"/>
        </w:tabs>
        <w:ind w:left="253" w:hanging="188"/>
      </w:pPr>
      <w:rPr>
        <w:rFonts w:ascii="Times New Roman" w:hAnsi="Times New Roman" w:cs="Times New Roman" w:hint="default"/>
        <w:sz w:val="28"/>
        <w:szCs w:val="28"/>
        <w:w w:val="99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324" w:hanging="188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357" w:hanging="188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389" w:hanging="188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422" w:hanging="188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454" w:hanging="188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486" w:hanging="188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519" w:hanging="188"/>
      </w:pPr>
      <w:rPr>
        <w:rFonts w:ascii="Symbol" w:hAnsi="Symbol" w:cs="Symbol" w:hint="default"/>
        <w:lang w:val="ru-RU" w:eastAsia="en-US" w:bidi="ar-SA"/>
      </w:rPr>
    </w:lvl>
  </w:abstractNum>
  <w:abstractNum w:abstractNumId="61">
    <w:lvl w:ilvl="0">
      <w:start w:val="6"/>
      <w:numFmt w:val="decimal"/>
      <w:lvlText w:val="%1"/>
      <w:lvlJc w:val="left"/>
      <w:pPr>
        <w:tabs>
          <w:tab w:val="num" w:pos="0"/>
        </w:tabs>
        <w:ind w:left="973" w:hanging="721"/>
      </w:pPr>
      <w:rPr>
        <w:lang w:val="ru-RU" w:eastAsia="en-US" w:bidi="ar-SA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973" w:hanging="721"/>
      </w:pPr>
      <w:rPr>
        <w:sz w:val="28"/>
        <w:szCs w:val="28"/>
        <w:w w:val="99"/>
        <w:rFonts w:ascii="Times New Roman" w:hAnsi="Times New Roman" w:eastAsia="Times New Roman" w:cs="Times New Roman"/>
        <w:lang w:val="ru-RU" w:eastAsia="en-US" w:bidi="ar-SA"/>
      </w:rPr>
    </w:lvl>
    <w:lvl w:ilvl="2">
      <w:start w:val="1"/>
      <w:numFmt w:val="upperRoman"/>
      <w:lvlText w:val="%3."/>
      <w:lvlJc w:val="left"/>
      <w:pPr>
        <w:tabs>
          <w:tab w:val="num" w:pos="0"/>
        </w:tabs>
        <w:ind w:left="3907" w:hanging="245"/>
      </w:pPr>
      <w:rPr>
        <w:sz w:val="28"/>
        <w:spacing w:val="0"/>
        <w:b/>
        <w:szCs w:val="28"/>
        <w:bCs/>
        <w:w w:val="99"/>
        <w:rFonts w:ascii="Times New Roman" w:hAnsi="Times New Roman" w:eastAsia="Times New Roman" w:cs="Times New Roman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5385" w:hanging="245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6128" w:hanging="245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6870" w:hanging="245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7613" w:hanging="245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8356" w:hanging="245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9098" w:hanging="245"/>
      </w:pPr>
      <w:rPr>
        <w:rFonts w:ascii="Symbol" w:hAnsi="Symbol" w:cs="Symbol" w:hint="default"/>
        <w:lang w:val="ru-RU" w:eastAsia="en-US" w:bidi="ar-SA"/>
      </w:rPr>
    </w:lvl>
  </w:abstractNum>
  <w:abstractNum w:abstractNumId="62">
    <w:lvl w:ilvl="0">
      <w:start w:val="4"/>
      <w:numFmt w:val="decimal"/>
      <w:lvlText w:val="%1"/>
      <w:lvlJc w:val="left"/>
      <w:pPr>
        <w:tabs>
          <w:tab w:val="num" w:pos="0"/>
        </w:tabs>
        <w:ind w:left="973" w:hanging="721"/>
      </w:pPr>
      <w:rPr>
        <w:lang w:val="ru-RU" w:eastAsia="en-US" w:bidi="ar-SA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973" w:hanging="721"/>
      </w:pPr>
      <w:rPr>
        <w:sz w:val="28"/>
        <w:szCs w:val="28"/>
        <w:w w:val="99"/>
        <w:rFonts w:ascii="Times New Roman" w:hAnsi="Times New Roman" w:eastAsia="Times New Roman" w:cs="Times New Roman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900" w:hanging="721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861" w:hanging="721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821" w:hanging="721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782" w:hanging="721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742" w:hanging="721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702" w:hanging="721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663" w:hanging="721"/>
      </w:pPr>
      <w:rPr>
        <w:rFonts w:ascii="Symbol" w:hAnsi="Symbol" w:cs="Symbol" w:hint="default"/>
        <w:lang w:val="ru-RU" w:eastAsia="en-US" w:bidi="ar-SA"/>
      </w:rPr>
    </w:lvl>
  </w:abstractNum>
  <w:abstractNum w:abstractNumId="63">
    <w:lvl w:ilvl="0">
      <w:start w:val="3"/>
      <w:numFmt w:val="decimal"/>
      <w:lvlText w:val="%1"/>
      <w:lvlJc w:val="left"/>
      <w:pPr>
        <w:tabs>
          <w:tab w:val="num" w:pos="0"/>
        </w:tabs>
        <w:ind w:left="973" w:hanging="721"/>
      </w:pPr>
      <w:rPr>
        <w:lang w:val="ru-RU" w:eastAsia="en-US" w:bidi="ar-SA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973" w:hanging="721"/>
      </w:pPr>
      <w:rPr>
        <w:sz w:val="28"/>
        <w:szCs w:val="28"/>
        <w:w w:val="99"/>
        <w:rFonts w:ascii="Times New Roman" w:hAnsi="Times New Roman" w:eastAsia="Times New Roman" w:cs="Times New Roman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900" w:hanging="721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861" w:hanging="721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821" w:hanging="721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782" w:hanging="721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742" w:hanging="721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702" w:hanging="721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663" w:hanging="721"/>
      </w:pPr>
      <w:rPr>
        <w:rFonts w:ascii="Symbol" w:hAnsi="Symbol" w:cs="Symbol" w:hint="default"/>
        <w:lang w:val="ru-RU" w:eastAsia="en-US" w:bidi="ar-SA"/>
      </w:rPr>
    </w:lvl>
  </w:abstractNum>
  <w:abstractNum w:abstractNumId="64">
    <w:lvl w:ilvl="0">
      <w:start w:val="2"/>
      <w:numFmt w:val="decimal"/>
      <w:lvlText w:val="%1"/>
      <w:lvlJc w:val="left"/>
      <w:pPr>
        <w:tabs>
          <w:tab w:val="num" w:pos="0"/>
        </w:tabs>
        <w:ind w:left="973" w:hanging="721"/>
      </w:pPr>
      <w:rPr>
        <w:lang w:val="ru-RU" w:eastAsia="en-US" w:bidi="ar-SA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973" w:hanging="721"/>
      </w:pPr>
      <w:rPr>
        <w:sz w:val="28"/>
        <w:szCs w:val="28"/>
        <w:w w:val="99"/>
        <w:rFonts w:ascii="Times New Roman" w:hAnsi="Times New Roman" w:eastAsia="Times New Roman" w:cs="Times New Roman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900" w:hanging="721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861" w:hanging="721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821" w:hanging="721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782" w:hanging="721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742" w:hanging="721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702" w:hanging="721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663" w:hanging="721"/>
      </w:pPr>
      <w:rPr>
        <w:rFonts w:ascii="Symbol" w:hAnsi="Symbol" w:cs="Symbol" w:hint="default"/>
        <w:lang w:val="ru-RU" w:eastAsia="en-US" w:bidi="ar-SA"/>
      </w:rPr>
    </w:lvl>
  </w:abstractNum>
  <w:abstractNum w:abstractNumId="65">
    <w:lvl w:ilvl="0">
      <w:start w:val="1"/>
      <w:numFmt w:val="upperRoman"/>
      <w:lvlText w:val="%1."/>
      <w:lvlJc w:val="left"/>
      <w:pPr>
        <w:tabs>
          <w:tab w:val="num" w:pos="0"/>
        </w:tabs>
        <w:ind w:left="963" w:hanging="720"/>
      </w:pPr>
      <w:rPr>
        <w:sz w:val="28"/>
        <w:spacing w:val="0"/>
        <w:b/>
        <w:szCs w:val="28"/>
        <w:bCs/>
        <w:w w:val="99"/>
        <w:rFonts w:ascii="Times New Roman" w:hAnsi="Times New Roman" w:eastAsia="Times New Roman" w:cs="Times New Roman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922" w:hanging="720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884" w:hanging="720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847" w:hanging="720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809" w:hanging="720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772" w:hanging="720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734" w:hanging="720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696" w:hanging="720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659" w:hanging="720"/>
      </w:pPr>
      <w:rPr>
        <w:rFonts w:ascii="Symbol" w:hAnsi="Symbol" w:cs="Symbol" w:hint="default"/>
        <w:lang w:val="ru-RU" w:eastAsia="en-US" w:bidi="ar-SA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22"/>
  </w:num>
  <w:num w:numId="23">
    <w:abstractNumId w:val="23"/>
  </w:num>
  <w:num w:numId="24">
    <w:abstractNumId w:val="24"/>
  </w:num>
  <w:num w:numId="25">
    <w:abstractNumId w:val="25"/>
  </w:num>
  <w:num w:numId="26">
    <w:abstractNumId w:val="26"/>
  </w:num>
  <w:num w:numId="27">
    <w:abstractNumId w:val="27"/>
  </w:num>
  <w:num w:numId="28">
    <w:abstractNumId w:val="28"/>
  </w:num>
  <w:num w:numId="29">
    <w:abstractNumId w:val="29"/>
  </w:num>
  <w:num w:numId="30">
    <w:abstractNumId w:val="30"/>
  </w:num>
  <w:num w:numId="31">
    <w:abstractNumId w:val="31"/>
  </w:num>
  <w:num w:numId="32">
    <w:abstractNumId w:val="32"/>
  </w:num>
  <w:num w:numId="33">
    <w:abstractNumId w:val="33"/>
  </w:num>
  <w:num w:numId="34">
    <w:abstractNumId w:val="34"/>
  </w:num>
  <w:num w:numId="35">
    <w:abstractNumId w:val="35"/>
  </w:num>
  <w:num w:numId="36">
    <w:abstractNumId w:val="36"/>
  </w:num>
  <w:num w:numId="37">
    <w:abstractNumId w:val="37"/>
  </w:num>
  <w:num w:numId="38">
    <w:abstractNumId w:val="38"/>
  </w:num>
  <w:num w:numId="39">
    <w:abstractNumId w:val="39"/>
  </w:num>
  <w:num w:numId="40">
    <w:abstractNumId w:val="40"/>
  </w:num>
  <w:num w:numId="41">
    <w:abstractNumId w:val="41"/>
  </w:num>
  <w:num w:numId="42">
    <w:abstractNumId w:val="42"/>
  </w:num>
  <w:num w:numId="43">
    <w:abstractNumId w:val="43"/>
  </w:num>
  <w:num w:numId="44">
    <w:abstractNumId w:val="44"/>
  </w:num>
  <w:num w:numId="45">
    <w:abstractNumId w:val="45"/>
  </w:num>
  <w:num w:numId="46">
    <w:abstractNumId w:val="46"/>
  </w:num>
  <w:num w:numId="47">
    <w:abstractNumId w:val="47"/>
  </w:num>
  <w:num w:numId="48">
    <w:abstractNumId w:val="48"/>
  </w:num>
  <w:num w:numId="49">
    <w:abstractNumId w:val="49"/>
  </w:num>
  <w:num w:numId="50">
    <w:abstractNumId w:val="50"/>
  </w:num>
  <w:num w:numId="51">
    <w:abstractNumId w:val="51"/>
  </w:num>
  <w:num w:numId="52">
    <w:abstractNumId w:val="52"/>
  </w:num>
  <w:num w:numId="53">
    <w:abstractNumId w:val="53"/>
  </w:num>
  <w:num w:numId="54">
    <w:abstractNumId w:val="54"/>
  </w:num>
  <w:num w:numId="55">
    <w:abstractNumId w:val="55"/>
  </w:num>
  <w:num w:numId="56">
    <w:abstractNumId w:val="56"/>
  </w:num>
  <w:num w:numId="57">
    <w:abstractNumId w:val="57"/>
  </w:num>
  <w:num w:numId="58">
    <w:abstractNumId w:val="58"/>
  </w:num>
  <w:num w:numId="59">
    <w:abstractNumId w:val="59"/>
  </w:num>
  <w:num w:numId="60">
    <w:abstractNumId w:val="60"/>
  </w:num>
  <w:num w:numId="61">
    <w:abstractNumId w:val="61"/>
  </w:num>
  <w:num w:numId="62">
    <w:abstractNumId w:val="62"/>
  </w:num>
  <w:num w:numId="63">
    <w:abstractNumId w:val="63"/>
  </w:num>
  <w:num w:numId="64">
    <w:abstractNumId w:val="64"/>
  </w:num>
  <w:num w:numId="65">
    <w:abstractNumId w:val="65"/>
  </w:num>
</w:numbering>
</file>

<file path=word/settings.xml><?xml version="1.0" encoding="utf-8"?>
<w:settings xmlns:w="http://schemas.openxmlformats.org/wordprocessingml/2006/main">
  <w:zoom w:percent="120"/>
  <w:defaultTabStop w:val="720"/>
  <w:autoHyphenation w:val="true"/>
  <w:compat>
    <w:compatSetting w:name="compatibilityMode" w:uri="http://schemas.microsoft.com/office/word" w:val="14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style w:type="paragraph" w:styleId="Normal" w:default="1">
    <w:name w:val="Normal"/>
    <w:uiPriority w:val="1"/>
    <w:qFormat/>
    <w:pPr>
      <w:widowControl w:val="false"/>
      <w:suppressAutoHyphens w:val="true"/>
      <w:bidi w:val="0"/>
      <w:spacing w:lineRule="auto" w:line="240" w:before="0" w:after="0"/>
      <w:ind w:left="0" w:right="0" w:hanging="0"/>
      <w:jc w:val="left"/>
    </w:pPr>
    <w:rPr>
      <w:rFonts w:ascii="Times New Roman" w:hAnsi="Times New Roman" w:eastAsia="Times New Roman" w:cs="Times New Roman"/>
      <w:color w:val="auto"/>
      <w:kern w:val="0"/>
      <w:sz w:val="22"/>
      <w:szCs w:val="22"/>
      <w:lang w:val="ru-RU" w:eastAsia="en-US" w:bidi="ar-SA"/>
    </w:rPr>
  </w:style>
  <w:style w:type="paragraph" w:styleId="1">
    <w:name w:val="Heading 1"/>
    <w:basedOn w:val="Normal"/>
    <w:uiPriority w:val="1"/>
    <w:qFormat/>
    <w:pPr>
      <w:ind w:left="1103" w:right="0" w:hanging="0"/>
      <w:outlineLvl w:val="1"/>
    </w:pPr>
    <w:rPr>
      <w:rFonts w:ascii="Times New Roman" w:hAnsi="Times New Roman" w:eastAsia="Times New Roman" w:cs="Times New Roman"/>
      <w:b/>
      <w:bCs/>
      <w:sz w:val="28"/>
      <w:szCs w:val="28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-">
    <w:name w:val="Hyperlink"/>
    <w:rPr>
      <w:color w:val="000080"/>
      <w:u w:val="single"/>
    </w:rPr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Style14">
    <w:name w:val="Body Text"/>
    <w:basedOn w:val="Normal"/>
    <w:uiPriority w:val="1"/>
    <w:qFormat/>
    <w:pPr>
      <w:ind w:left="253" w:right="0" w:hanging="0"/>
    </w:pPr>
    <w:rPr>
      <w:rFonts w:ascii="Times New Roman" w:hAnsi="Times New Roman" w:eastAsia="Times New Roman" w:cs="Times New Roman"/>
      <w:sz w:val="28"/>
      <w:szCs w:val="28"/>
      <w:lang w:val="ru-RU" w:eastAsia="en-US" w:bidi="ar-SA"/>
    </w:rPr>
  </w:style>
  <w:style w:type="paragraph" w:styleId="Style15">
    <w:name w:val="List"/>
    <w:basedOn w:val="Style14"/>
    <w:pPr/>
    <w:rPr>
      <w:rFonts w:ascii="PT Astra Serif" w:hAnsi="PT Astra Serif" w:cs="Noto Sans Devanagari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11">
    <w:name w:val="TOC 1"/>
    <w:basedOn w:val="Normal"/>
    <w:uiPriority w:val="1"/>
    <w:qFormat/>
    <w:pPr>
      <w:ind w:left="963" w:right="0" w:hanging="721"/>
    </w:pPr>
    <w:rPr>
      <w:rFonts w:ascii="Times New Roman" w:hAnsi="Times New Roman" w:eastAsia="Times New Roman" w:cs="Times New Roman"/>
      <w:b/>
      <w:bCs/>
      <w:sz w:val="28"/>
      <w:szCs w:val="28"/>
      <w:lang w:val="ru-RU" w:eastAsia="en-US" w:bidi="ar-SA"/>
    </w:rPr>
  </w:style>
  <w:style w:type="paragraph" w:styleId="2">
    <w:name w:val="TOC 2"/>
    <w:basedOn w:val="Normal"/>
    <w:uiPriority w:val="1"/>
    <w:qFormat/>
    <w:pPr>
      <w:spacing w:before="24" w:after="0"/>
      <w:ind w:left="973" w:right="0" w:hanging="721"/>
    </w:pPr>
    <w:rPr>
      <w:rFonts w:ascii="Times New Roman" w:hAnsi="Times New Roman" w:eastAsia="Times New Roman" w:cs="Times New Roman"/>
      <w:sz w:val="28"/>
      <w:szCs w:val="28"/>
      <w:lang w:val="ru-RU" w:eastAsia="en-US" w:bidi="ar-SA"/>
    </w:rPr>
  </w:style>
  <w:style w:type="paragraph" w:styleId="Style18">
    <w:name w:val="Title"/>
    <w:basedOn w:val="Normal"/>
    <w:uiPriority w:val="1"/>
    <w:qFormat/>
    <w:pPr>
      <w:ind w:left="1641" w:right="0" w:hanging="0"/>
    </w:pPr>
    <w:rPr>
      <w:rFonts w:ascii="Times New Roman" w:hAnsi="Times New Roman" w:eastAsia="Times New Roman" w:cs="Times New Roman"/>
      <w:b/>
      <w:bCs/>
      <w:sz w:val="36"/>
      <w:szCs w:val="36"/>
      <w:lang w:val="ru-RU" w:eastAsia="en-US" w:bidi="ar-SA"/>
    </w:rPr>
  </w:style>
  <w:style w:type="paragraph" w:styleId="ListParagraph">
    <w:name w:val="List Paragraph"/>
    <w:basedOn w:val="Normal"/>
    <w:uiPriority w:val="1"/>
    <w:qFormat/>
    <w:pPr>
      <w:ind w:left="253" w:right="0" w:firstLine="850"/>
    </w:pPr>
    <w:rPr>
      <w:rFonts w:ascii="Times New Roman" w:hAnsi="Times New Roman" w:eastAsia="Times New Roman" w:cs="Times New Roman"/>
      <w:lang w:val="ru-RU" w:eastAsia="en-US" w:bidi="ar-SA"/>
    </w:rPr>
  </w:style>
  <w:style w:type="paragraph" w:styleId="TableParagraph">
    <w:name w:val="Table Paragraph"/>
    <w:basedOn w:val="Normal"/>
    <w:uiPriority w:val="1"/>
    <w:qFormat/>
    <w:pPr/>
    <w:rPr>
      <w:rFonts w:ascii="Times New Roman" w:hAnsi="Times New Roman" w:eastAsia="Times New Roman" w:cs="Times New Roman"/>
      <w:lang w:val="ru-RU" w:eastAsia="en-US" w:bidi="ar-SA"/>
    </w:rPr>
  </w:style>
  <w:style w:type="paragraph" w:styleId="Style19">
    <w:name w:val="Колонтитул"/>
    <w:basedOn w:val="Normal"/>
    <w:qFormat/>
    <w:pPr/>
    <w:rPr/>
  </w:style>
  <w:style w:type="paragraph" w:styleId="Style20">
    <w:name w:val="Footer"/>
    <w:basedOn w:val="Style19"/>
    <w:pPr/>
    <w:rPr/>
  </w:style>
  <w:style w:type="paragraph" w:styleId="Style21">
    <w:name w:val="Содержимое врезки"/>
    <w:basedOn w:val="Normal"/>
    <w:qFormat/>
    <w:pPr/>
    <w:rPr/>
  </w:style>
  <w:style w:type="paragraph" w:styleId="Style22">
    <w:name w:val="Содержимое таблицы"/>
    <w:basedOn w:val="Normal"/>
    <w:qFormat/>
    <w:pPr>
      <w:widowControl w:val="false"/>
      <w:suppressLineNumbers/>
    </w:pPr>
    <w:rPr/>
  </w:style>
  <w:style w:type="paragraph" w:styleId="Style23">
    <w:name w:val="Заголовок таблицы"/>
    <w:basedOn w:val="Style22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oter" Target="footer2.xml"/><Relationship Id="rId4" Type="http://schemas.openxmlformats.org/officeDocument/2006/relationships/footer" Target="footer3.xml"/><Relationship Id="rId5" Type="http://schemas.openxmlformats.org/officeDocument/2006/relationships/footer" Target="footer4.xml"/><Relationship Id="rId6" Type="http://schemas.openxmlformats.org/officeDocument/2006/relationships/footer" Target="footer5.xml"/><Relationship Id="rId7" Type="http://schemas.openxmlformats.org/officeDocument/2006/relationships/footer" Target="footer6.xml"/><Relationship Id="rId8" Type="http://schemas.openxmlformats.org/officeDocument/2006/relationships/footer" Target="footer7.xml"/><Relationship Id="rId9" Type="http://schemas.openxmlformats.org/officeDocument/2006/relationships/footer" Target="footer8.xml"/><Relationship Id="rId10" Type="http://schemas.openxmlformats.org/officeDocument/2006/relationships/footer" Target="footer9.xml"/><Relationship Id="rId11" Type="http://schemas.openxmlformats.org/officeDocument/2006/relationships/footer" Target="footer10.xml"/><Relationship Id="rId12" Type="http://schemas.openxmlformats.org/officeDocument/2006/relationships/footer" Target="footer11.xml"/><Relationship Id="rId13" Type="http://schemas.openxmlformats.org/officeDocument/2006/relationships/footer" Target="footer12.xml"/><Relationship Id="rId14" Type="http://schemas.openxmlformats.org/officeDocument/2006/relationships/footer" Target="footer13.xml"/><Relationship Id="rId15" Type="http://schemas.openxmlformats.org/officeDocument/2006/relationships/footer" Target="footer14.xml"/><Relationship Id="rId16" Type="http://schemas.openxmlformats.org/officeDocument/2006/relationships/footer" Target="footer15.xml"/><Relationship Id="rId17" Type="http://schemas.openxmlformats.org/officeDocument/2006/relationships/footer" Target="footer16.xml"/><Relationship Id="rId18" Type="http://schemas.openxmlformats.org/officeDocument/2006/relationships/footer" Target="footer17.xml"/><Relationship Id="rId19" Type="http://schemas.openxmlformats.org/officeDocument/2006/relationships/footer" Target="footer18.xml"/><Relationship Id="rId20" Type="http://schemas.openxmlformats.org/officeDocument/2006/relationships/footer" Target="footer19.xml"/><Relationship Id="rId21" Type="http://schemas.openxmlformats.org/officeDocument/2006/relationships/footer" Target="footer20.xml"/><Relationship Id="rId22" Type="http://schemas.openxmlformats.org/officeDocument/2006/relationships/footer" Target="footer21.xml"/><Relationship Id="rId23" Type="http://schemas.openxmlformats.org/officeDocument/2006/relationships/footer" Target="footer22.xml"/><Relationship Id="rId24" Type="http://schemas.openxmlformats.org/officeDocument/2006/relationships/footer" Target="footer23.xml"/><Relationship Id="rId25" Type="http://schemas.openxmlformats.org/officeDocument/2006/relationships/footer" Target="footer24.xml"/><Relationship Id="rId26" Type="http://schemas.openxmlformats.org/officeDocument/2006/relationships/footer" Target="footer25.xml"/><Relationship Id="rId27" Type="http://schemas.openxmlformats.org/officeDocument/2006/relationships/footer" Target="footer26.xml"/><Relationship Id="rId28" Type="http://schemas.openxmlformats.org/officeDocument/2006/relationships/footer" Target="footer27.xml"/><Relationship Id="rId29" Type="http://schemas.openxmlformats.org/officeDocument/2006/relationships/footer" Target="footer28.xml"/><Relationship Id="rId30" Type="http://schemas.openxmlformats.org/officeDocument/2006/relationships/footer" Target="footer29.xml"/><Relationship Id="rId31" Type="http://schemas.openxmlformats.org/officeDocument/2006/relationships/footer" Target="footer30.xml"/><Relationship Id="rId32" Type="http://schemas.openxmlformats.org/officeDocument/2006/relationships/footer" Target="footer31.xml"/><Relationship Id="rId33" Type="http://schemas.openxmlformats.org/officeDocument/2006/relationships/footer" Target="footer32.xml"/><Relationship Id="rId34" Type="http://schemas.openxmlformats.org/officeDocument/2006/relationships/footer" Target="footer33.xml"/><Relationship Id="rId35" Type="http://schemas.openxmlformats.org/officeDocument/2006/relationships/footer" Target="footer34.xml"/><Relationship Id="rId36" Type="http://schemas.openxmlformats.org/officeDocument/2006/relationships/footer" Target="footer35.xml"/><Relationship Id="rId37" Type="http://schemas.openxmlformats.org/officeDocument/2006/relationships/footer" Target="footer36.xml"/><Relationship Id="rId38" Type="http://schemas.openxmlformats.org/officeDocument/2006/relationships/footer" Target="footer37.xml"/><Relationship Id="rId39" Type="http://schemas.openxmlformats.org/officeDocument/2006/relationships/footer" Target="footer38.xml"/><Relationship Id="rId40" Type="http://schemas.openxmlformats.org/officeDocument/2006/relationships/footer" Target="footer39.xml"/><Relationship Id="rId41" Type="http://schemas.openxmlformats.org/officeDocument/2006/relationships/footer" Target="footer40.xml"/><Relationship Id="rId42" Type="http://schemas.openxmlformats.org/officeDocument/2006/relationships/footer" Target="footer41.xml"/><Relationship Id="rId43" Type="http://schemas.openxmlformats.org/officeDocument/2006/relationships/footer" Target="footer42.xml"/><Relationship Id="rId44" Type="http://schemas.openxmlformats.org/officeDocument/2006/relationships/footer" Target="footer43.xml"/><Relationship Id="rId45" Type="http://schemas.openxmlformats.org/officeDocument/2006/relationships/footer" Target="footer44.xml"/><Relationship Id="rId46" Type="http://schemas.openxmlformats.org/officeDocument/2006/relationships/footer" Target="footer45.xml"/><Relationship Id="rId47" Type="http://schemas.openxmlformats.org/officeDocument/2006/relationships/footer" Target="footer46.xml"/><Relationship Id="rId48" Type="http://schemas.openxmlformats.org/officeDocument/2006/relationships/footer" Target="footer47.xml"/><Relationship Id="rId49" Type="http://schemas.openxmlformats.org/officeDocument/2006/relationships/footer" Target="footer48.xml"/><Relationship Id="rId50" Type="http://schemas.openxmlformats.org/officeDocument/2006/relationships/footer" Target="footer49.xml"/><Relationship Id="rId51" Type="http://schemas.openxmlformats.org/officeDocument/2006/relationships/footer" Target="footer50.xml"/><Relationship Id="rId52" Type="http://schemas.openxmlformats.org/officeDocument/2006/relationships/footer" Target="footer51.xml"/><Relationship Id="rId53" Type="http://schemas.openxmlformats.org/officeDocument/2006/relationships/footer" Target="footer52.xml"/><Relationship Id="rId54" Type="http://schemas.openxmlformats.org/officeDocument/2006/relationships/footer" Target="footer53.xml"/><Relationship Id="rId55" Type="http://schemas.openxmlformats.org/officeDocument/2006/relationships/footer" Target="footer54.xml"/><Relationship Id="rId56" Type="http://schemas.openxmlformats.org/officeDocument/2006/relationships/footer" Target="footer55.xml"/><Relationship Id="rId57" Type="http://schemas.openxmlformats.org/officeDocument/2006/relationships/footer" Target="footer56.xml"/><Relationship Id="rId58" Type="http://schemas.openxmlformats.org/officeDocument/2006/relationships/footer" Target="footer57.xml"/><Relationship Id="rId59" Type="http://schemas.openxmlformats.org/officeDocument/2006/relationships/footer" Target="footer58.xml"/><Relationship Id="rId60" Type="http://schemas.openxmlformats.org/officeDocument/2006/relationships/footer" Target="footer59.xml"/><Relationship Id="rId61" Type="http://schemas.openxmlformats.org/officeDocument/2006/relationships/footer" Target="footer60.xml"/><Relationship Id="rId62" Type="http://schemas.openxmlformats.org/officeDocument/2006/relationships/footer" Target="footer61.xml"/><Relationship Id="rId63" Type="http://schemas.openxmlformats.org/officeDocument/2006/relationships/footer" Target="footer62.xml"/><Relationship Id="rId64" Type="http://schemas.openxmlformats.org/officeDocument/2006/relationships/footer" Target="footer63.xml"/><Relationship Id="rId65" Type="http://schemas.openxmlformats.org/officeDocument/2006/relationships/footer" Target="footer64.xml"/><Relationship Id="rId66" Type="http://schemas.openxmlformats.org/officeDocument/2006/relationships/footer" Target="footer65.xml"/><Relationship Id="rId67" Type="http://schemas.openxmlformats.org/officeDocument/2006/relationships/footer" Target="footer66.xml"/><Relationship Id="rId68" Type="http://schemas.openxmlformats.org/officeDocument/2006/relationships/footer" Target="footer67.xml"/><Relationship Id="rId69" Type="http://schemas.openxmlformats.org/officeDocument/2006/relationships/footer" Target="footer68.xml"/><Relationship Id="rId70" Type="http://schemas.openxmlformats.org/officeDocument/2006/relationships/footer" Target="footer69.xml"/><Relationship Id="rId71" Type="http://schemas.openxmlformats.org/officeDocument/2006/relationships/footer" Target="footer70.xml"/><Relationship Id="rId72" Type="http://schemas.openxmlformats.org/officeDocument/2006/relationships/footer" Target="footer71.xml"/><Relationship Id="rId73" Type="http://schemas.openxmlformats.org/officeDocument/2006/relationships/footer" Target="footer72.xml"/><Relationship Id="rId74" Type="http://schemas.openxmlformats.org/officeDocument/2006/relationships/footer" Target="footer73.xml"/><Relationship Id="rId75" Type="http://schemas.openxmlformats.org/officeDocument/2006/relationships/footer" Target="footer74.xml"/><Relationship Id="rId76" Type="http://schemas.openxmlformats.org/officeDocument/2006/relationships/footer" Target="footer75.xml"/><Relationship Id="rId77" Type="http://schemas.openxmlformats.org/officeDocument/2006/relationships/footer" Target="footer76.xml"/><Relationship Id="rId78" Type="http://schemas.openxmlformats.org/officeDocument/2006/relationships/footer" Target="footer77.xml"/><Relationship Id="rId79" Type="http://schemas.openxmlformats.org/officeDocument/2006/relationships/footer" Target="footer78.xml"/><Relationship Id="rId80" Type="http://schemas.openxmlformats.org/officeDocument/2006/relationships/footer" Target="footer79.xml"/><Relationship Id="rId81" Type="http://schemas.openxmlformats.org/officeDocument/2006/relationships/footer" Target="footer80.xml"/><Relationship Id="rId82" Type="http://schemas.openxmlformats.org/officeDocument/2006/relationships/footer" Target="footer81.xml"/><Relationship Id="rId83" Type="http://schemas.openxmlformats.org/officeDocument/2006/relationships/footer" Target="footer82.xml"/><Relationship Id="rId84" Type="http://schemas.openxmlformats.org/officeDocument/2006/relationships/footer" Target="footer83.xml"/><Relationship Id="rId85" Type="http://schemas.openxmlformats.org/officeDocument/2006/relationships/footer" Target="footer84.xml"/><Relationship Id="rId86" Type="http://schemas.openxmlformats.org/officeDocument/2006/relationships/footer" Target="footer85.xml"/><Relationship Id="rId87" Type="http://schemas.openxmlformats.org/officeDocument/2006/relationships/footer" Target="footer86.xml"/><Relationship Id="rId88" Type="http://schemas.openxmlformats.org/officeDocument/2006/relationships/footer" Target="footer87.xml"/><Relationship Id="rId89" Type="http://schemas.openxmlformats.org/officeDocument/2006/relationships/footer" Target="footer88.xml"/><Relationship Id="rId90" Type="http://schemas.openxmlformats.org/officeDocument/2006/relationships/footer" Target="footer89.xml"/><Relationship Id="rId91" Type="http://schemas.openxmlformats.org/officeDocument/2006/relationships/footer" Target="footer90.xml"/><Relationship Id="rId92" Type="http://schemas.openxmlformats.org/officeDocument/2006/relationships/footer" Target="footer91.xml"/><Relationship Id="rId93" Type="http://schemas.openxmlformats.org/officeDocument/2006/relationships/hyperlink" Target="http://sport.minstm.gov.ru/" TargetMode="External"/><Relationship Id="rId94" Type="http://schemas.openxmlformats.org/officeDocument/2006/relationships/hyperlink" Target="http://www.minsport.gov.ru/" TargetMode="External"/><Relationship Id="rId95" Type="http://schemas.openxmlformats.org/officeDocument/2006/relationships/hyperlink" Target="http://www.olympic.ru/" TargetMode="External"/><Relationship Id="rId96" Type="http://schemas.openxmlformats.org/officeDocument/2006/relationships/hyperlink" Target="https://www.waterpolo.ru/" TargetMode="External"/><Relationship Id="rId97" Type="http://schemas.openxmlformats.org/officeDocument/2006/relationships/footer" Target="footer92.xml"/><Relationship Id="rId98" Type="http://schemas.openxmlformats.org/officeDocument/2006/relationships/footer" Target="footer93.xml"/><Relationship Id="rId99" Type="http://schemas.openxmlformats.org/officeDocument/2006/relationships/footer" Target="footer94.xml"/><Relationship Id="rId100" Type="http://schemas.openxmlformats.org/officeDocument/2006/relationships/footer" Target="footer95.xml"/><Relationship Id="rId101" Type="http://schemas.openxmlformats.org/officeDocument/2006/relationships/footer" Target="footer96.xml"/><Relationship Id="rId102" Type="http://schemas.openxmlformats.org/officeDocument/2006/relationships/footer" Target="footer97.xml"/><Relationship Id="rId103" Type="http://schemas.openxmlformats.org/officeDocument/2006/relationships/footer" Target="footer98.xml"/><Relationship Id="rId104" Type="http://schemas.openxmlformats.org/officeDocument/2006/relationships/footer" Target="footer99.xml"/><Relationship Id="rId105" Type="http://schemas.openxmlformats.org/officeDocument/2006/relationships/footer" Target="footer100.xml"/><Relationship Id="rId106" Type="http://schemas.openxmlformats.org/officeDocument/2006/relationships/footer" Target="footer101.xml"/><Relationship Id="rId107" Type="http://schemas.openxmlformats.org/officeDocument/2006/relationships/footer" Target="footer102.xml"/><Relationship Id="rId108" Type="http://schemas.openxmlformats.org/officeDocument/2006/relationships/footer" Target="footer103.xml"/><Relationship Id="rId109" Type="http://schemas.openxmlformats.org/officeDocument/2006/relationships/footer" Target="footer104.xml"/><Relationship Id="rId110" Type="http://schemas.openxmlformats.org/officeDocument/2006/relationships/footer" Target="footer105.xml"/><Relationship Id="rId111" Type="http://schemas.openxmlformats.org/officeDocument/2006/relationships/footer" Target="footer106.xml"/><Relationship Id="rId112" Type="http://schemas.openxmlformats.org/officeDocument/2006/relationships/footer" Target="footer107.xml"/><Relationship Id="rId113" Type="http://schemas.openxmlformats.org/officeDocument/2006/relationships/footer" Target="footer108.xml"/><Relationship Id="rId114" Type="http://schemas.openxmlformats.org/officeDocument/2006/relationships/footer" Target="footer109.xml"/><Relationship Id="rId115" Type="http://schemas.openxmlformats.org/officeDocument/2006/relationships/footer" Target="footer110.xml"/><Relationship Id="rId116" Type="http://schemas.openxmlformats.org/officeDocument/2006/relationships/footer" Target="footer111.xml"/><Relationship Id="rId117" Type="http://schemas.openxmlformats.org/officeDocument/2006/relationships/footer" Target="footer112.xml"/><Relationship Id="rId118" Type="http://schemas.openxmlformats.org/officeDocument/2006/relationships/footer" Target="footer113.xml"/><Relationship Id="rId119" Type="http://schemas.openxmlformats.org/officeDocument/2006/relationships/footer" Target="footer114.xml"/><Relationship Id="rId120" Type="http://schemas.openxmlformats.org/officeDocument/2006/relationships/footer" Target="footer115.xml"/><Relationship Id="rId121" Type="http://schemas.openxmlformats.org/officeDocument/2006/relationships/footer" Target="footer116.xml"/><Relationship Id="rId122" Type="http://schemas.openxmlformats.org/officeDocument/2006/relationships/footer" Target="footer117.xml"/><Relationship Id="rId123" Type="http://schemas.openxmlformats.org/officeDocument/2006/relationships/footer" Target="footer118.xml"/><Relationship Id="rId124" Type="http://schemas.openxmlformats.org/officeDocument/2006/relationships/footer" Target="footer119.xml"/><Relationship Id="rId125" Type="http://schemas.openxmlformats.org/officeDocument/2006/relationships/footer" Target="footer120.xml"/><Relationship Id="rId126" Type="http://schemas.openxmlformats.org/officeDocument/2006/relationships/footer" Target="footer121.xml"/><Relationship Id="rId127" Type="http://schemas.openxmlformats.org/officeDocument/2006/relationships/footer" Target="footer122.xml"/><Relationship Id="rId128" Type="http://schemas.openxmlformats.org/officeDocument/2006/relationships/footer" Target="footer123.xml"/><Relationship Id="rId129" Type="http://schemas.openxmlformats.org/officeDocument/2006/relationships/footer" Target="footer124.xml"/><Relationship Id="rId130" Type="http://schemas.openxmlformats.org/officeDocument/2006/relationships/footer" Target="footer125.xml"/><Relationship Id="rId131" Type="http://schemas.openxmlformats.org/officeDocument/2006/relationships/footer" Target="footer126.xml"/><Relationship Id="rId132" Type="http://schemas.openxmlformats.org/officeDocument/2006/relationships/footer" Target="footer127.xml"/><Relationship Id="rId133" Type="http://schemas.openxmlformats.org/officeDocument/2006/relationships/footer" Target="footer128.xml"/><Relationship Id="rId134" Type="http://schemas.openxmlformats.org/officeDocument/2006/relationships/footer" Target="footer129.xml"/><Relationship Id="rId135" Type="http://schemas.openxmlformats.org/officeDocument/2006/relationships/footer" Target="footer130.xml"/><Relationship Id="rId136" Type="http://schemas.openxmlformats.org/officeDocument/2006/relationships/footer" Target="footer131.xml"/><Relationship Id="rId137" Type="http://schemas.openxmlformats.org/officeDocument/2006/relationships/numbering" Target="numbering.xml"/><Relationship Id="rId138" Type="http://schemas.openxmlformats.org/officeDocument/2006/relationships/fontTable" Target="fontTable.xml"/><Relationship Id="rId139" Type="http://schemas.openxmlformats.org/officeDocument/2006/relationships/settings" Target="settings.xml"/><Relationship Id="rId140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Application>LibreOffice/7.5.6.2$Linux_X86_64 LibreOffice_project/50$Build-2</Application>
  <AppVersion>15.0000</AppVersion>
  <Pages>77</Pages>
  <Words>17883</Words>
  <Characters>119663</Characters>
  <CharactersWithSpaces>134548</CharactersWithSpaces>
  <Paragraphs>2747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2024-09-26T07:10:54Z</dcterms:created>
  <dc:creator/>
  <dc:description/>
  <dc:language>ru-RU</dc:language>
  <cp:lastModifiedBy/>
  <cp:lastPrinted>2024-09-26T11:22:22Z</cp:lastPrinted>
  <dcterms:modified xsi:type="dcterms:W3CDTF">2024-12-03T10:03:56Z</dcterms:modified>
  <cp:revision>19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2024-09-26T00:00:00Z</vt:filetime>
  </property>
</Properties>
</file>